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Nurettin Topçu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Nurettin Topçu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Born1909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Istanbul, Ottoman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DiedJuly 10, 1975 (aged 65</w:t>
      </w:r>
      <w:r>
        <w:rPr>
          <w:rFonts w:ascii="Calibri" w:hAnsi="Calibri" w:cs="Calibri" w:eastAsia="Calibri"/>
          <w:color w:val="auto"/>
          <w:spacing w:val="0"/>
          <w:position w:val="0"/>
          <w:sz w:val="22"/>
          <w:shd w:fill="auto" w:val="clear"/>
        </w:rPr>
        <w:t xml:space="preserve">–66)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Istanbul,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Place of burialKozlu Cemetery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NationalityTurkish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OccupationWriter, academic, intellectual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Nurettin Top</w:t>
      </w:r>
      <w:r>
        <w:rPr>
          <w:rFonts w:ascii="Calibri" w:hAnsi="Calibri" w:cs="Calibri" w:eastAsia="Calibri"/>
          <w:color w:val="auto"/>
          <w:spacing w:val="0"/>
          <w:position w:val="0"/>
          <w:sz w:val="22"/>
          <w:shd w:fill="auto" w:val="clear"/>
        </w:rPr>
        <w:t xml:space="preserve">çu (1909, Istanbul - July 10, 1975, Istanbul) was a Turkish writer, academic, and intellectual.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Nurettin Topçu's father was from Erzurum. His family was known as the Topçuzâdes. His grandfather, Osman Efendi, served in the artillery in the Turkish army during the Russian occupation of Erzurum; this nickname comes from there. His father, Topçuzâde Ahmet Efendi, was the only child of the family. He moved to Istanbul to trade in animals.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Nurettin Topçu enrolled in the primary section of the Bezmiâlem Valide Sultan School at the age of six. After graduating, he was sent to the Büyük Re</w:t>
      </w:r>
      <w:r>
        <w:rPr>
          <w:rFonts w:ascii="Calibri" w:hAnsi="Calibri" w:cs="Calibri" w:eastAsia="Calibri"/>
          <w:color w:val="auto"/>
          <w:spacing w:val="0"/>
          <w:position w:val="0"/>
          <w:sz w:val="22"/>
          <w:shd w:fill="auto" w:val="clear"/>
        </w:rPr>
        <w:t xml:space="preserve">şit Paşa Numune School. He graduated at the top of his class. His father, Ahmet Efendi, started running a butcher shop in </w:t>
      </w:r>
      <w:r>
        <w:rPr>
          <w:rFonts w:ascii="Calibri" w:hAnsi="Calibri" w:cs="Calibri" w:eastAsia="Calibri"/>
          <w:color w:val="auto"/>
          <w:spacing w:val="0"/>
          <w:position w:val="0"/>
          <w:sz w:val="22"/>
          <w:shd w:fill="auto" w:val="clear"/>
        </w:rPr>
        <w:t xml:space="preserve">Çemberlita</w:t>
      </w:r>
      <w:r>
        <w:rPr>
          <w:rFonts w:ascii="Calibri" w:hAnsi="Calibri" w:cs="Calibri" w:eastAsia="Calibri"/>
          <w:color w:val="auto"/>
          <w:spacing w:val="0"/>
          <w:position w:val="0"/>
          <w:sz w:val="22"/>
          <w:shd w:fill="auto" w:val="clear"/>
        </w:rPr>
        <w:t xml:space="preserve">ş. At this time, he had a calm, somewhat introverted disposition.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had a passion for collecting books and newspapers in a small chest. His spelling teacher, Nafiz Bey, would awaken Top</w:t>
      </w:r>
      <w:r>
        <w:rPr>
          <w:rFonts w:ascii="Calibri" w:hAnsi="Calibri" w:cs="Calibri" w:eastAsia="Calibri"/>
          <w:color w:val="auto"/>
          <w:spacing w:val="0"/>
          <w:position w:val="0"/>
          <w:sz w:val="22"/>
          <w:shd w:fill="auto" w:val="clear"/>
        </w:rPr>
        <w:t xml:space="preserve">çu's lifelong love for Mehmet Âkif.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Educational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graduating from Istanbul Boys High School, Topçu passed the exams to study in Europe in 1928.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went to France on a scholarship with people such as Hamdi Akverdi, Vehbi Eralp, and Ziya Somar. He met with Remzi O</w:t>
      </w:r>
      <w:r>
        <w:rPr>
          <w:rFonts w:ascii="Calibri" w:hAnsi="Calibri" w:cs="Calibri" w:eastAsia="Calibri"/>
          <w:color w:val="auto"/>
          <w:spacing w:val="0"/>
          <w:position w:val="0"/>
          <w:sz w:val="22"/>
          <w:shd w:fill="auto" w:val="clear"/>
        </w:rPr>
        <w:t xml:space="preserve">ğuz Arık, Ziyaeddin Fahri Fındıkoğlu, Cevdet Perin, and Bedrettin Tuncer, who had previously gone to France and were in Paris.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w:t>
      </w:r>
      <w:r>
        <w:rPr>
          <w:rFonts w:ascii="Calibri" w:hAnsi="Calibri" w:cs="Calibri" w:eastAsia="Calibri"/>
          <w:color w:val="auto"/>
          <w:spacing w:val="0"/>
          <w:position w:val="0"/>
          <w:sz w:val="22"/>
          <w:shd w:fill="auto" w:val="clear"/>
        </w:rPr>
        <w:t xml:space="preserve">çu first enrolled at Aix High School. He wrote his first essays here and sent them to the Sociology Society, of which he was a member. He later corresponded with Maurice Blondel, whom he met during his high school years. After obtaining a certificate in psychology at the aforementioned high school, Topçu went to Strasbourg two years later and studied philosophy at the university, completed his ethics courses, and earned a degree in art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summary, Nurettin Topçu obtained degrees in psychology and aesthetics, general philosophy and logic, contemporary art history, sociology and ethics, ancient art and archaeology in 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Topçu, who visited Istanbul during the summers, took his brother Hayrettin with him in 1931. Topçu's life in Europe revolved around school, home, and the library; on weekends, he attended meetings organized by associations, which were also attended by people such as Samet A</w:t>
      </w:r>
      <w:r>
        <w:rPr>
          <w:rFonts w:ascii="Calibri" w:hAnsi="Calibri" w:cs="Calibri" w:eastAsia="Calibri"/>
          <w:color w:val="auto"/>
          <w:spacing w:val="0"/>
          <w:position w:val="0"/>
          <w:sz w:val="22"/>
          <w:shd w:fill="auto" w:val="clear"/>
        </w:rPr>
        <w:t xml:space="preserve">ğaoğlu, </w:t>
      </w:r>
      <w:r>
        <w:rPr>
          <w:rFonts w:ascii="Calibri" w:hAnsi="Calibri" w:cs="Calibri" w:eastAsia="Calibri"/>
          <w:color w:val="auto"/>
          <w:spacing w:val="0"/>
          <w:position w:val="0"/>
          <w:sz w:val="22"/>
          <w:shd w:fill="auto" w:val="clear"/>
        </w:rPr>
        <w:t xml:space="preserve">Ömer Lütfi Barkan, and Besim Darkot. During this time, Topçu met Sufi historian Louis Massignon. [1] Topçu later taught Massignon, who had previously been taught Turkish by Dr. Adnan Ad</w:t>
      </w:r>
      <w:r>
        <w:rPr>
          <w:rFonts w:ascii="Calibri" w:hAnsi="Calibri" w:cs="Calibri" w:eastAsia="Calibri"/>
          <w:color w:val="auto"/>
          <w:spacing w:val="0"/>
          <w:position w:val="0"/>
          <w:sz w:val="22"/>
          <w:shd w:fill="auto" w:val="clear"/>
        </w:rPr>
        <w:t xml:space="preserve">ıvar.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Strasbourg, Top</w:t>
      </w:r>
      <w:r>
        <w:rPr>
          <w:rFonts w:ascii="Calibri" w:hAnsi="Calibri" w:cs="Calibri" w:eastAsia="Calibri"/>
          <w:color w:val="auto"/>
          <w:spacing w:val="0"/>
          <w:position w:val="0"/>
          <w:sz w:val="22"/>
          <w:shd w:fill="auto" w:val="clear"/>
        </w:rPr>
        <w:t xml:space="preserve">çu prepared his doctorate and went to the Sorbonne to defend it. He became the first Turkish student to receive a doctorate in philosophy at this university; his thesis was published as a book in Paris in 1934.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1990, a reprint was published in Ankara by the Ministry of Culture. He prepared his associate professorship thesis on “Bergson,” but when he was not appointed to the faculty, this thesis was published as a 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Professional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returned to Turkey in 1934. The following year, he began working as a philosophy teacher at Galatasaray High School.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married Fethiye Han</w:t>
      </w:r>
      <w:r>
        <w:rPr>
          <w:rFonts w:ascii="Calibri" w:hAnsi="Calibri" w:cs="Calibri" w:eastAsia="Calibri"/>
          <w:color w:val="auto"/>
          <w:spacing w:val="0"/>
          <w:position w:val="0"/>
          <w:sz w:val="22"/>
          <w:shd w:fill="auto" w:val="clear"/>
        </w:rPr>
        <w:t xml:space="preserve">ım, the daughter of H</w:t>
      </w:r>
      <w:r>
        <w:rPr>
          <w:rFonts w:ascii="Calibri" w:hAnsi="Calibri" w:cs="Calibri" w:eastAsia="Calibri"/>
          <w:color w:val="auto"/>
          <w:spacing w:val="0"/>
          <w:position w:val="0"/>
          <w:sz w:val="22"/>
          <w:shd w:fill="auto" w:val="clear"/>
        </w:rPr>
        <w:t xml:space="preserve">üseyin Avni Ula</w:t>
      </w:r>
      <w:r>
        <w:rPr>
          <w:rFonts w:ascii="Calibri" w:hAnsi="Calibri" w:cs="Calibri" w:eastAsia="Calibri"/>
          <w:color w:val="auto"/>
          <w:spacing w:val="0"/>
          <w:position w:val="0"/>
          <w:sz w:val="22"/>
          <w:shd w:fill="auto" w:val="clear"/>
        </w:rPr>
        <w:t xml:space="preserve">ş, a family friend whose home in </w:t>
      </w:r>
      <w:r>
        <w:rPr>
          <w:rFonts w:ascii="Calibri" w:hAnsi="Calibri" w:cs="Calibri" w:eastAsia="Calibri"/>
          <w:color w:val="auto"/>
          <w:spacing w:val="0"/>
          <w:position w:val="0"/>
          <w:sz w:val="22"/>
          <w:shd w:fill="auto" w:val="clear"/>
        </w:rPr>
        <w:t xml:space="preserve">Çemberlita</w:t>
      </w:r>
      <w:r>
        <w:rPr>
          <w:rFonts w:ascii="Calibri" w:hAnsi="Calibri" w:cs="Calibri" w:eastAsia="Calibri"/>
          <w:color w:val="auto"/>
          <w:spacing w:val="0"/>
          <w:position w:val="0"/>
          <w:sz w:val="22"/>
          <w:shd w:fill="auto" w:val="clear"/>
        </w:rPr>
        <w:t xml:space="preserve">ş he frequently visited and who had influenced him since childhood. On the evening of his wedding day, he was assigned to İzmir Atat</w:t>
      </w:r>
      <w:r>
        <w:rPr>
          <w:rFonts w:ascii="Calibri" w:hAnsi="Calibri" w:cs="Calibri" w:eastAsia="Calibri"/>
          <w:color w:val="auto"/>
          <w:spacing w:val="0"/>
          <w:position w:val="0"/>
          <w:sz w:val="22"/>
          <w:shd w:fill="auto" w:val="clear"/>
        </w:rPr>
        <w:t xml:space="preserve">ürk High School.[2]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began publishing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Hareket Dergisi (Movement Magazine) in </w:t>
      </w:r>
      <w:r>
        <w:rPr>
          <w:rFonts w:ascii="Calibri" w:hAnsi="Calibri" w:cs="Calibri" w:eastAsia="Calibri"/>
          <w:color w:val="auto"/>
          <w:spacing w:val="0"/>
          <w:position w:val="0"/>
          <w:sz w:val="22"/>
          <w:shd w:fill="auto" w:val="clear"/>
        </w:rPr>
        <w:t xml:space="preserve">İzmir in 1939. The magazine was printed in Istanbul. Meanwhile, he separated from his wife. As a result of an investigation launched against him due to an article titled “The Musicians Gathered Again” published in Hareket, he was exiled to Denizli. During his years in Denizli, he met Said Nursi and followed the trials he was facing at the time. He was later transferred to Haydarpaşa High School. After a while, he moved to Vefa High School.[2]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his childhood friend Sırrı Bey, Top</w:t>
      </w:r>
      <w:r>
        <w:rPr>
          <w:rFonts w:ascii="Calibri" w:hAnsi="Calibri" w:cs="Calibri" w:eastAsia="Calibri"/>
          <w:color w:val="auto"/>
          <w:spacing w:val="0"/>
          <w:position w:val="0"/>
          <w:sz w:val="22"/>
          <w:shd w:fill="auto" w:val="clear"/>
        </w:rPr>
        <w:t xml:space="preserve">çu met Hasib Efendi and Abdülaziz Efendi, two of the spiritual leaders of the time. Influenced by these individuals, he joined the Nak</w:t>
      </w:r>
      <w:r>
        <w:rPr>
          <w:rFonts w:ascii="Calibri" w:hAnsi="Calibri" w:cs="Calibri" w:eastAsia="Calibri"/>
          <w:color w:val="auto"/>
          <w:spacing w:val="0"/>
          <w:position w:val="0"/>
          <w:sz w:val="22"/>
          <w:shd w:fill="auto" w:val="clear"/>
        </w:rPr>
        <w:t xml:space="preserve">şibendi order of Abd</w:t>
      </w:r>
      <w:r>
        <w:rPr>
          <w:rFonts w:ascii="Calibri" w:hAnsi="Calibri" w:cs="Calibri" w:eastAsia="Calibri"/>
          <w:color w:val="auto"/>
          <w:spacing w:val="0"/>
          <w:position w:val="0"/>
          <w:sz w:val="22"/>
          <w:shd w:fill="auto" w:val="clear"/>
        </w:rPr>
        <w:t xml:space="preserve">ûlaziz Bekkine Efendi. He also received an education in Islamic sciences from Celâl Ökten.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continued his activities at the Turkish Cultural Center, the Turkish Nationalists Society, the Nationalists Association, and the Turkish Nationalists Association.[2]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appointed to Istanbul Boys High School, Topçu retired in 1974 due to reaching the age limit while continuing his duties there.[2]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Topçu stated, “The divine morality, which is the miracle of the Quran, has long been buried in the land of Islam.” He found the fundamental reason for this in the expulsion of philosophy from Islamic 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him, “Religion was not a source of knowledge, but a source of power. A religious man was not someone who knew more than others, but someone who was more powerful.”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strongly opposed the traditionalist Islamists' view that “the existence of the Quran is sufficient; philosophy harms people's beliefs because the questions it asks can lead people into the pit of doubt and denial,” saying, "Without philosophy, you cannot truly understand the Great Book; you only memorize it. The Quran is God's book, and philosophy is the structure of our personality that enables us to understand it."[1]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Topçu saw the debate in the Ottoman Empire between the Ibn Rushdian Molla Zeyrek and the Ghazalian Hocazade, which was won by the Ghazalian Hocazade who claimed the inconsistency of philosophy, as the beginning of Muslim corruption.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him, in an Islam without philosophy, responsibility gave way to duty; the wise men of the spiritual world were replaced by functionaries who closed their eyes and performed their duties.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"Traditions, customs, and rules in social life are the greatest obstacles to human freedom. The traditionalist/conservative is a community member who has chosen security over freedom and given up creative ideas/actions. They find peace in repeating the same habits for centuries. Changing their customs is like cutting off one of their limbs."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Explaining his theory of the ethics of rebellion, Nurettin Topçu took as his ideal example the famous Sufi martyr Hallac-</w:t>
      </w:r>
      <w:r>
        <w:rPr>
          <w:rFonts w:ascii="Calibri" w:hAnsi="Calibri" w:cs="Calibri" w:eastAsia="Calibri"/>
          <w:color w:val="auto"/>
          <w:spacing w:val="0"/>
          <w:position w:val="0"/>
          <w:sz w:val="22"/>
          <w:shd w:fill="auto" w:val="clear"/>
        </w:rPr>
        <w:t xml:space="preserve">ı Mansur, who was tortured to death for saying, “I am the Truth.”[1]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Top</w:t>
      </w:r>
      <w:r>
        <w:rPr>
          <w:rFonts w:ascii="Calibri" w:hAnsi="Calibri" w:cs="Calibri" w:eastAsia="Calibri"/>
          <w:color w:val="auto"/>
          <w:spacing w:val="0"/>
          <w:position w:val="0"/>
          <w:sz w:val="22"/>
          <w:shd w:fill="auto" w:val="clear"/>
        </w:rPr>
        <w:t xml:space="preserve">çu, who constantly challenged the traditional and official interpretations of Islam, the basis of Sufi thought was wahdat al-wujud, the highest level of morality.[1]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fell ill in April 1975. It was difficult to diagnose his illness. It became clear during surgery that he had pancreatic cancer. Topçu died on July 10, 1975. After the funeral prayer at Fatih Mosque, he was buried at Kozlu Cemetery in Topkap</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Turkey's Education 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Ethics of Rebellion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Tomorrow's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and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System of Ethics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Cause of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Mehmed Akif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Conquest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Bergson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 Letters The Thinking Man Among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 and Democracy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Mystics of the 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Mevlana and Sufism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 and Civilization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Taşralı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Philosophy of Existence Philosophy of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about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Hece, Monthly Literary Magazine, Movement in Thought and Art as a Concept and Design for Tomorrow's Turkey, and Nurettin Top</w:t>
      </w:r>
      <w:r>
        <w:rPr>
          <w:rFonts w:ascii="Calibri" w:hAnsi="Calibri" w:cs="Calibri" w:eastAsia="Calibri"/>
          <w:color w:val="auto"/>
          <w:spacing w:val="0"/>
          <w:position w:val="0"/>
          <w:sz w:val="22"/>
          <w:shd w:fill="auto" w:val="clear"/>
        </w:rPr>
        <w:t xml:space="preserve">çu, Special Issue: 109, January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Soner Yalç</w:t>
      </w:r>
      <w:r>
        <w:rPr>
          <w:rFonts w:ascii="Calibri" w:hAnsi="Calibri" w:cs="Calibri" w:eastAsia="Calibri"/>
          <w:color w:val="auto"/>
          <w:spacing w:val="0"/>
          <w:position w:val="0"/>
          <w:sz w:val="22"/>
          <w:shd w:fill="auto" w:val="clear"/>
        </w:rPr>
        <w:t xml:space="preserve">ın - These Religious People Do Not Resemble Those Muslims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Mahmut Şenol, “The Human Being Awaiting Discovery,” Kadim Publishing, Ankara, 1st Edition, 2009, 242 pages “A Study on Ortega's Philosophy and Top</w:t>
      </w:r>
      <w:r>
        <w:rPr>
          <w:rFonts w:ascii="Calibri" w:hAnsi="Calibri" w:cs="Calibri" w:eastAsia="Calibri"/>
          <w:color w:val="auto"/>
          <w:spacing w:val="0"/>
          <w:position w:val="0"/>
          <w:sz w:val="22"/>
          <w:shd w:fill="auto" w:val="clear"/>
        </w:rPr>
        <w:t xml:space="preserve">çu's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İsmail Kara, Nurettin Top</w:t>
      </w:r>
      <w:r>
        <w:rPr>
          <w:rFonts w:ascii="Calibri" w:hAnsi="Calibri" w:cs="Calibri" w:eastAsia="Calibri"/>
          <w:color w:val="auto"/>
          <w:spacing w:val="0"/>
          <w:position w:val="0"/>
          <w:sz w:val="22"/>
          <w:shd w:fill="auto" w:val="clear"/>
        </w:rPr>
        <w:t xml:space="preserve">çu / His Life and Bibliography, Dergâh Yay</w:t>
      </w:r>
      <w:r>
        <w:rPr>
          <w:rFonts w:ascii="Calibri" w:hAnsi="Calibri" w:cs="Calibri" w:eastAsia="Calibri"/>
          <w:color w:val="auto"/>
          <w:spacing w:val="0"/>
          <w:position w:val="0"/>
          <w:sz w:val="22"/>
          <w:shd w:fill="auto" w:val="clear"/>
        </w:rPr>
        <w:t xml:space="preserve">ınları, Istanbul: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2017: Presidential Culture and Arts Grand Award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find quotes related to Nurettin Top</w:t>
      </w:r>
      <w:r>
        <w:rPr>
          <w:rFonts w:ascii="Calibri" w:hAnsi="Calibri" w:cs="Calibri" w:eastAsia="Calibri"/>
          <w:color w:val="auto"/>
          <w:spacing w:val="0"/>
          <w:position w:val="0"/>
          <w:sz w:val="22"/>
          <w:shd w:fill="auto" w:val="clear"/>
        </w:rPr>
        <w:t xml:space="preserve">çu on Wikiquote.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b c d e f g h A Muslim socialist whose cause was morality, Nurettin Topçu - Hürriyet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b c d e f Topçu - Biyografi.Net[dead/broken link]</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