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Tatars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Tatars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татарлар</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tatarlar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تاتارلار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Total population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Total: ~</w:t>
      </w:r>
      <w:r>
        <w:rPr>
          <w:rFonts w:ascii="Calibri" w:hAnsi="Calibri" w:cs="Calibri" w:eastAsia="Calibri"/>
          <w:color w:val="auto"/>
          <w:spacing w:val="0"/>
          <w:position w:val="0"/>
          <w:sz w:val="22"/>
          <w:shd w:fill="auto" w:val="clear"/>
        </w:rPr>
        <w:t xml:space="preserve">7.3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million[</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Volga Tatars: ~</w:t>
      </w:r>
      <w:r>
        <w:rPr>
          <w:rFonts w:ascii="Calibri" w:hAnsi="Calibri" w:cs="Calibri" w:eastAsia="Calibri"/>
          <w:color w:val="auto"/>
          <w:spacing w:val="0"/>
          <w:position w:val="0"/>
          <w:sz w:val="22"/>
          <w:shd w:fill="auto" w:val="clear"/>
        </w:rPr>
        <w:t xml:space="preserve">6.4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6.6 </w:t>
      </w:r>
      <w:r>
        <w:rPr>
          <w:rFonts w:ascii="Calibri" w:hAnsi="Calibri" w:cs="Calibri" w:eastAsia="Calibri"/>
          <w:color w:val="auto"/>
          <w:spacing w:val="0"/>
          <w:position w:val="0"/>
          <w:sz w:val="22"/>
          <w:shd w:fill="auto" w:val="clear"/>
        </w:rPr>
        <w:t xml:space="preserve">million[</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Crimean Tatars: ~</w:t>
      </w:r>
      <w:r>
        <w:rPr>
          <w:rFonts w:ascii="Calibri" w:hAnsi="Calibri" w:cs="Calibri" w:eastAsia="Calibri"/>
          <w:color w:val="auto"/>
          <w:spacing w:val="0"/>
          <w:position w:val="0"/>
          <w:sz w:val="22"/>
          <w:shd w:fill="auto" w:val="clear"/>
        </w:rPr>
        <w:t xml:space="preserve">500,000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6.5 </w:t>
      </w:r>
      <w:r>
        <w:rPr>
          <w:rFonts w:ascii="Calibri" w:hAnsi="Calibri" w:cs="Calibri" w:eastAsia="Calibri"/>
          <w:color w:val="auto"/>
          <w:spacing w:val="0"/>
          <w:position w:val="0"/>
          <w:sz w:val="22"/>
          <w:shd w:fill="auto" w:val="clear"/>
        </w:rPr>
        <w:t xml:space="preserve">million[</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Afghan Tatars: ~</w:t>
      </w:r>
      <w:r>
        <w:rPr>
          <w:rFonts w:ascii="Calibri" w:hAnsi="Calibri" w:cs="Calibri" w:eastAsia="Calibri"/>
          <w:color w:val="auto"/>
          <w:spacing w:val="0"/>
          <w:position w:val="0"/>
          <w:sz w:val="22"/>
          <w:shd w:fill="auto" w:val="clear"/>
        </w:rPr>
        <w:t xml:space="preserve">100,000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Siberian Tatars: ~</w:t>
      </w:r>
      <w:r>
        <w:rPr>
          <w:rFonts w:ascii="Calibri" w:hAnsi="Calibri" w:cs="Calibri" w:eastAsia="Calibri"/>
          <w:color w:val="auto"/>
          <w:spacing w:val="0"/>
          <w:position w:val="0"/>
          <w:sz w:val="22"/>
          <w:shd w:fill="auto" w:val="clear"/>
        </w:rPr>
        <w:t xml:space="preserve">100,000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200,000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Lipka Tatars: ~</w:t>
      </w:r>
      <w:r>
        <w:rPr>
          <w:rFonts w:ascii="Calibri" w:hAnsi="Calibri" w:cs="Calibri" w:eastAsia="Calibri"/>
          <w:color w:val="auto"/>
          <w:spacing w:val="0"/>
          <w:position w:val="0"/>
          <w:sz w:val="22"/>
          <w:shd w:fill="auto" w:val="clear"/>
        </w:rPr>
        <w:t xml:space="preserve">10,000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15,000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Regions with significant populations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Russia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(excl. Crimea)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5,554,601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Ukraine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(incl. population in Crimea and Crimean Tatars)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319,377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Uzbekistan</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239,965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(Crimean Tatars)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Kazakhstan</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208,987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Turkey</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500,000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6,900,000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Afghanistan</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100,000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 (estimate)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Turkmenistan</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36,655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Kyrgyzstan</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28,334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Azerbaijan</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25,900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Romania</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20,000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United States</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10,000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Belarus</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3,000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France</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700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Switzerland</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1,045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China</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3,556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Canada</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56,000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(incl. those of mixed ancestries)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Poland</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1,916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Bulgaria</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5,003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Finland</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600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700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Japan</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600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2000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Australia</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900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Czech Republic</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300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Estonia</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2,000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Latvia</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2,800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Lithuania</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2,800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3,200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32</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(incl. all of Lipka, Crimean and Volga origins)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Iran</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20,000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30,000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(Volga Tatars)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Languages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Kipchak languages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Religion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Predominantly Sunni Islam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Eastern Orthodox minority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Related ethnic groups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 Turkic peoples, especially other speakers of Kipchak languages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Share of Tatars in regions of Russia, </w:t>
      </w:r>
      <w:r>
        <w:rPr>
          <w:rFonts w:ascii="Calibri" w:hAnsi="Calibri" w:cs="Calibri" w:eastAsia="Calibri"/>
          <w:color w:val="auto"/>
          <w:spacing w:val="0"/>
          <w:position w:val="0"/>
          <w:sz w:val="22"/>
          <w:shd w:fill="auto" w:val="clear"/>
        </w:rPr>
        <w:t xml:space="preserve">2010 </w:t>
      </w:r>
      <w:r>
        <w:rPr>
          <w:rFonts w:ascii="Calibri" w:hAnsi="Calibri" w:cs="Calibri" w:eastAsia="Calibri"/>
          <w:color w:val="auto"/>
          <w:spacing w:val="0"/>
          <w:position w:val="0"/>
          <w:sz w:val="22"/>
          <w:shd w:fill="auto" w:val="clear"/>
        </w:rPr>
        <w:t xml:space="preserve">census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Tatars[b] (/ˈtɑːtərz/ TAH-tərz),[</w:t>
      </w:r>
      <w:r>
        <w:rPr>
          <w:rFonts w:ascii="Calibri" w:hAnsi="Calibri" w:cs="Calibri" w:eastAsia="Calibri"/>
          <w:color w:val="auto"/>
          <w:spacing w:val="0"/>
          <w:position w:val="0"/>
          <w:sz w:val="22"/>
          <w:shd w:fill="auto" w:val="clear"/>
        </w:rPr>
        <w:t xml:space="preserve">35</w:t>
      </w:r>
      <w:r>
        <w:rPr>
          <w:rFonts w:ascii="Calibri" w:hAnsi="Calibri" w:cs="Calibri" w:eastAsia="Calibri"/>
          <w:color w:val="auto"/>
          <w:spacing w:val="0"/>
          <w:position w:val="0"/>
          <w:sz w:val="22"/>
          <w:shd w:fill="auto" w:val="clear"/>
        </w:rPr>
        <w:t xml:space="preserve">] formerly also spelled Tartars,[b] is an umbrella term for different Turkic ethnic groups bearing the name "Tatar" across Eastern Europe and Asia.[</w:t>
      </w:r>
      <w:r>
        <w:rPr>
          <w:rFonts w:ascii="Calibri" w:hAnsi="Calibri" w:cs="Calibri" w:eastAsia="Calibri"/>
          <w:color w:val="auto"/>
          <w:spacing w:val="0"/>
          <w:position w:val="0"/>
          <w:sz w:val="22"/>
          <w:shd w:fill="auto" w:val="clear"/>
        </w:rPr>
        <w:t xml:space="preserve">36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Initially, the ethnonym Tatar possibly referred to the Tatar confederation. That confederation was eventually incorporated into the Mongol Empire when Genghis Khan unified the various steppe tribes.[</w:t>
      </w:r>
      <w:r>
        <w:rPr>
          <w:rFonts w:ascii="Calibri" w:hAnsi="Calibri" w:cs="Calibri" w:eastAsia="Calibri"/>
          <w:color w:val="auto"/>
          <w:spacing w:val="0"/>
          <w:position w:val="0"/>
          <w:sz w:val="22"/>
          <w:shd w:fill="auto" w:val="clear"/>
        </w:rPr>
        <w:t xml:space="preserve">37</w:t>
      </w:r>
      <w:r>
        <w:rPr>
          <w:rFonts w:ascii="Calibri" w:hAnsi="Calibri" w:cs="Calibri" w:eastAsia="Calibri"/>
          <w:color w:val="auto"/>
          <w:spacing w:val="0"/>
          <w:position w:val="0"/>
          <w:sz w:val="22"/>
          <w:shd w:fill="auto" w:val="clear"/>
        </w:rPr>
        <w:t xml:space="preserve">] Historically, the term Tatars (or Tartars) was applied to anyone originating from the vast Northern and Central Asian landmass then known as Tartary, a term which was also conflated with the Mongol Empire itself. More recently, however, the term has come to refer more narrowly to related ethnic groups who refer to themselves as Tatars or who speak languages that are commonly referred to as Tatar.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largest group amongst the Tatars by far are the Volga Tatars, native to the Volga-Ural region (Tatarstan and Bashkortostan) of European Russia, who for this reason are often also known as "Tatars" in Russian. They compose </w:t>
      </w:r>
      <w:r>
        <w:rPr>
          <w:rFonts w:ascii="Calibri" w:hAnsi="Calibri" w:cs="Calibri" w:eastAsia="Calibri"/>
          <w:color w:val="auto"/>
          <w:spacing w:val="0"/>
          <w:position w:val="0"/>
          <w:sz w:val="22"/>
          <w:shd w:fill="auto" w:val="clear"/>
        </w:rPr>
        <w:t xml:space="preserve">53</w:t>
      </w:r>
      <w:r>
        <w:rPr>
          <w:rFonts w:ascii="Calibri" w:hAnsi="Calibri" w:cs="Calibri" w:eastAsia="Calibri"/>
          <w:color w:val="auto"/>
          <w:spacing w:val="0"/>
          <w:position w:val="0"/>
          <w:sz w:val="22"/>
          <w:shd w:fill="auto" w:val="clear"/>
        </w:rPr>
        <w:t xml:space="preserve">% of the population in Tatarstan. Their language is known as the Tatar language. As of </w:t>
      </w:r>
      <w:r>
        <w:rPr>
          <w:rFonts w:ascii="Calibri" w:hAnsi="Calibri" w:cs="Calibri" w:eastAsia="Calibri"/>
          <w:color w:val="auto"/>
          <w:spacing w:val="0"/>
          <w:position w:val="0"/>
          <w:sz w:val="22"/>
          <w:shd w:fill="auto" w:val="clear"/>
        </w:rPr>
        <w:t xml:space="preserve">2010</w:t>
      </w:r>
      <w:r>
        <w:rPr>
          <w:rFonts w:ascii="Calibri" w:hAnsi="Calibri" w:cs="Calibri" w:eastAsia="Calibri"/>
          <w:color w:val="auto"/>
          <w:spacing w:val="0"/>
          <w:position w:val="0"/>
          <w:sz w:val="22"/>
          <w:shd w:fill="auto" w:val="clear"/>
        </w:rPr>
        <w:t xml:space="preserve">, there were an estimated </w:t>
      </w:r>
      <w:r>
        <w:rPr>
          <w:rFonts w:ascii="Calibri" w:hAnsi="Calibri" w:cs="Calibri" w:eastAsia="Calibri"/>
          <w:color w:val="auto"/>
          <w:spacing w:val="0"/>
          <w:position w:val="0"/>
          <w:sz w:val="22"/>
          <w:shd w:fill="auto" w:val="clear"/>
        </w:rPr>
        <w:t xml:space="preserve">5.3 </w:t>
      </w:r>
      <w:r>
        <w:rPr>
          <w:rFonts w:ascii="Calibri" w:hAnsi="Calibri" w:cs="Calibri" w:eastAsia="Calibri"/>
          <w:color w:val="auto"/>
          <w:spacing w:val="0"/>
          <w:position w:val="0"/>
          <w:sz w:val="22"/>
          <w:shd w:fill="auto" w:val="clear"/>
        </w:rPr>
        <w:t xml:space="preserve">million ethnic Tatars in Russia.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also speaking languages belonging to different Kipchak sub-groups, genetic studies have shown that the three main groups of Tatars (Volga, Crimean, Siberian) do not have common ancestors and, thus, their formation occurred independently of one another. However, it is possible that all Tatar groups have at least partially the same origin, mainly from the times of the Golden Horde.[</w:t>
      </w:r>
      <w:r>
        <w:rPr>
          <w:rFonts w:ascii="Calibri" w:hAnsi="Calibri" w:cs="Calibri" w:eastAsia="Calibri"/>
          <w:color w:val="auto"/>
          <w:spacing w:val="0"/>
          <w:position w:val="0"/>
          <w:sz w:val="22"/>
          <w:shd w:fill="auto" w:val="clear"/>
        </w:rPr>
        <w:t xml:space="preserve">38</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noble families in the Tsardom of Russia and Russian Empire had Tatar origins.[</w:t>
      </w:r>
      <w:r>
        <w:rPr>
          <w:rFonts w:ascii="Calibri" w:hAnsi="Calibri" w:cs="Calibri" w:eastAsia="Calibri"/>
          <w:color w:val="auto"/>
          <w:spacing w:val="0"/>
          <w:position w:val="0"/>
          <w:sz w:val="22"/>
          <w:shd w:fill="auto" w:val="clear"/>
        </w:rPr>
        <w:t xml:space="preserve">40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Etymology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 information: Tatarstan and Tartary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Orkhon inscriptions in Old Turkic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Ottoman miniature of the Szigetv</w:t>
      </w:r>
      <w:r>
        <w:rPr>
          <w:rFonts w:ascii="Calibri" w:hAnsi="Calibri" w:cs="Calibri" w:eastAsia="Calibri"/>
          <w:color w:val="auto"/>
          <w:spacing w:val="0"/>
          <w:position w:val="0"/>
          <w:sz w:val="22"/>
          <w:shd w:fill="auto" w:val="clear"/>
        </w:rPr>
        <w:t xml:space="preserve">ár campaign showing Ottoman troops and Crimean Tatars as vanguard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Tatar became a name for populations of the former Golden Horde in Europe, such as those of the former Kazan, Crimean, Astrakhan, Qasim, and Siberian Khanates. The form Tartar has its origins in either Latin or French, coming to Western European languages from Turkish and the Persian language (t</w:t>
      </w:r>
      <w:r>
        <w:rPr>
          <w:rFonts w:ascii="Calibri" w:hAnsi="Calibri" w:cs="Calibri" w:eastAsia="Calibri"/>
          <w:color w:val="auto"/>
          <w:spacing w:val="0"/>
          <w:position w:val="0"/>
          <w:sz w:val="22"/>
          <w:shd w:fill="auto" w:val="clear"/>
        </w:rPr>
        <w:t xml:space="preserve">ātār, "mounted messenger"). From the beginning, the extra r was present in the Western forms and according to the Oxford English Dictionary this was most likely due to an association with Tartarus.[c][</w:t>
      </w:r>
      <w:r>
        <w:rPr>
          <w:rFonts w:ascii="Calibri" w:hAnsi="Calibri" w:cs="Calibri" w:eastAsia="Calibri"/>
          <w:color w:val="auto"/>
          <w:spacing w:val="0"/>
          <w:position w:val="0"/>
          <w:sz w:val="22"/>
          <w:shd w:fill="auto" w:val="clear"/>
        </w:rPr>
        <w:t xml:space="preserve">42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Persian word is first recorded in the </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th century in reference to the hordes of Genghis Khan and is of unknown origin; according to the Oxford English Dictionary it is "said to be" ultimately from tata. The Arabic word for Tatars is </w:t>
      </w:r>
      <w:r>
        <w:rPr>
          <w:rFonts w:ascii="Calibri" w:hAnsi="Calibri" w:cs="Calibri" w:eastAsia="Calibri"/>
          <w:color w:val="auto"/>
          <w:spacing w:val="0"/>
          <w:position w:val="0"/>
          <w:sz w:val="22"/>
          <w:shd w:fill="auto" w:val="clear"/>
        </w:rPr>
        <w:t xml:space="preserve">تتار</w:t>
      </w:r>
      <w:r>
        <w:rPr>
          <w:rFonts w:ascii="Calibri" w:hAnsi="Calibri" w:cs="Calibri" w:eastAsia="Calibri"/>
          <w:color w:val="auto"/>
          <w:spacing w:val="0"/>
          <w:position w:val="0"/>
          <w:sz w:val="22"/>
          <w:shd w:fill="auto" w:val="clear"/>
        </w:rPr>
        <w:t xml:space="preserve">. Tatars themselves wrote their name as </w:t>
      </w:r>
      <w:r>
        <w:rPr>
          <w:rFonts w:ascii="Calibri" w:hAnsi="Calibri" w:cs="Calibri" w:eastAsia="Calibri"/>
          <w:color w:val="auto"/>
          <w:spacing w:val="0"/>
          <w:position w:val="0"/>
          <w:sz w:val="22"/>
          <w:shd w:fill="auto" w:val="clear"/>
        </w:rPr>
        <w:t xml:space="preserve">تاتار</w:t>
      </w:r>
      <w:r>
        <w:rPr>
          <w:rFonts w:ascii="Calibri" w:hAnsi="Calibri" w:cs="Calibri" w:eastAsia="Calibri"/>
          <w:color w:val="auto"/>
          <w:spacing w:val="0"/>
          <w:position w:val="0"/>
          <w:sz w:val="22"/>
          <w:shd w:fill="auto" w:val="clear"/>
        </w:rPr>
        <w:t xml:space="preserve"> or </w:t>
      </w:r>
      <w:r>
        <w:rPr>
          <w:rFonts w:ascii="Calibri" w:hAnsi="Calibri" w:cs="Calibri" w:eastAsia="Calibri"/>
          <w:color w:val="auto"/>
          <w:spacing w:val="0"/>
          <w:position w:val="0"/>
          <w:sz w:val="22"/>
          <w:shd w:fill="auto" w:val="clear"/>
        </w:rPr>
        <w:t xml:space="preserve">طاطار</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Ochir (</w:t>
      </w:r>
      <w:r>
        <w:rPr>
          <w:rFonts w:ascii="Calibri" w:hAnsi="Calibri" w:cs="Calibri" w:eastAsia="Calibri"/>
          <w:color w:val="auto"/>
          <w:spacing w:val="0"/>
          <w:position w:val="0"/>
          <w:sz w:val="22"/>
          <w:shd w:fill="auto" w:val="clear"/>
        </w:rPr>
        <w:t xml:space="preserve">2016</w:t>
      </w:r>
      <w:r>
        <w:rPr>
          <w:rFonts w:ascii="Calibri" w:hAnsi="Calibri" w:cs="Calibri" w:eastAsia="Calibri"/>
          <w:color w:val="auto"/>
          <w:spacing w:val="0"/>
          <w:position w:val="0"/>
          <w:sz w:val="22"/>
          <w:shd w:fill="auto" w:val="clear"/>
        </w:rPr>
        <w:t xml:space="preserve">) states that Siberian Tatars and the Tatars living in the territories between Asia and Europe are of Turkic origin, acquired the appellation Tatar later, and do not possess ancestral connection to the Mongolic Nine Tatars, whose ethnogenesis involved Mongolic people as well as Mongolized Turks who had been ruling over them during the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th centuries.[</w:t>
      </w:r>
      <w:r>
        <w:rPr>
          <w:rFonts w:ascii="Calibri" w:hAnsi="Calibri" w:cs="Calibri" w:eastAsia="Calibri"/>
          <w:color w:val="auto"/>
          <w:spacing w:val="0"/>
          <w:position w:val="0"/>
          <w:sz w:val="22"/>
          <w:shd w:fill="auto" w:val="clear"/>
        </w:rPr>
        <w:t xml:space="preserve">43</w:t>
      </w:r>
      <w:r>
        <w:rPr>
          <w:rFonts w:ascii="Calibri" w:hAnsi="Calibri" w:cs="Calibri" w:eastAsia="Calibri"/>
          <w:color w:val="auto"/>
          <w:spacing w:val="0"/>
          <w:position w:val="0"/>
          <w:sz w:val="22"/>
          <w:shd w:fill="auto" w:val="clear"/>
        </w:rPr>
        <w:t xml:space="preserve">] Pow (</w:t>
      </w:r>
      <w:r>
        <w:rPr>
          <w:rFonts w:ascii="Calibri" w:hAnsi="Calibri" w:cs="Calibri" w:eastAsia="Calibri"/>
          <w:color w:val="auto"/>
          <w:spacing w:val="0"/>
          <w:position w:val="0"/>
          <w:sz w:val="22"/>
          <w:shd w:fill="auto" w:val="clear"/>
        </w:rPr>
        <w:t xml:space="preserve">2019</w:t>
      </w:r>
      <w:r>
        <w:rPr>
          <w:rFonts w:ascii="Calibri" w:hAnsi="Calibri" w:cs="Calibri" w:eastAsia="Calibri"/>
          <w:color w:val="auto"/>
          <w:spacing w:val="0"/>
          <w:position w:val="0"/>
          <w:sz w:val="22"/>
          <w:shd w:fill="auto" w:val="clear"/>
        </w:rPr>
        <w:t xml:space="preserve">) proposes that Turkic-speaking peoples of Cumania, as a sign of political allegiance, adopted the endonym Tatar of their Mongol conquerors, before ultimately subsuming the latter culturally and linguistically.[</w:t>
      </w:r>
      <w:r>
        <w:rPr>
          <w:rFonts w:ascii="Calibri" w:hAnsi="Calibri" w:cs="Calibri" w:eastAsia="Calibri"/>
          <w:color w:val="auto"/>
          <w:spacing w:val="0"/>
          <w:position w:val="0"/>
          <w:sz w:val="22"/>
          <w:shd w:fill="auto" w:val="clear"/>
        </w:rPr>
        <w:t xml:space="preserve">44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Turkic peoples living within the Russian Empire were named Tatar, although not all Turkic peoples of Russian Empire were referred to as Tatars (for instance, this name was never used in relation to the Yakuts, Chuvashes, Sarts and some others). Some of these populations used and keep using Tatar as a self-designation, others do not.[</w:t>
      </w:r>
      <w:r>
        <w:rPr>
          <w:rFonts w:ascii="Calibri" w:hAnsi="Calibri" w:cs="Calibri" w:eastAsia="Calibri"/>
          <w:color w:val="auto"/>
          <w:spacing w:val="0"/>
          <w:position w:val="0"/>
          <w:sz w:val="22"/>
          <w:shd w:fill="auto" w:val="clear"/>
        </w:rPr>
        <w:t xml:space="preserve">45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Kipchak groups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Kipchak</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Bulgar branch or "Tatar" in the narrow sense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Volga Tatars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Astrakhan Tatars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Lipka Tatars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Kipchak</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Cuman branch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Crimean Tatars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Karachays and Balkars: Mountain Tatars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Kumyks: Daghestan Tatars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Kipchak</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Nogai branch: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Dobrujan Tatars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Nogais: Nogai Tatars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Siberian Tatars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Siberian branch: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Altaians: Altai Tatars, including the Tubalar or Chernevo Tatars[d]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Chulyms or Chulym Tatars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Khakas: Yenisei Tatars (also Abakan Tatars or Achin Tatars), still use the Tatar designation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Shors: Kuznetsk Tatars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Oghuz branch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Azerbaijanis: Caucasus Tatars (also Transcaucasia Tatars or Azerbaijan Tatars)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term is originally not just an exonym, since the Polovtsians of Golden Horde called themselves Tatar.[</w:t>
      </w:r>
      <w:r>
        <w:rPr>
          <w:rFonts w:ascii="Calibri" w:hAnsi="Calibri" w:cs="Calibri" w:eastAsia="Calibri"/>
          <w:color w:val="auto"/>
          <w:spacing w:val="0"/>
          <w:position w:val="0"/>
          <w:sz w:val="22"/>
          <w:shd w:fill="auto" w:val="clear"/>
        </w:rPr>
        <w:t xml:space="preserve">49</w:t>
      </w:r>
      <w:r>
        <w:rPr>
          <w:rFonts w:ascii="Calibri" w:hAnsi="Calibri" w:cs="Calibri" w:eastAsia="Calibri"/>
          <w:color w:val="auto"/>
          <w:spacing w:val="0"/>
          <w:position w:val="0"/>
          <w:sz w:val="22"/>
          <w:shd w:fill="auto" w:val="clear"/>
        </w:rPr>
        <w:t xml:space="preserve">] It is also an endonym to a number of peoples of Siberia and Russian Far East, namely the Khakas people (</w:t>
      </w:r>
      <w:r>
        <w:rPr>
          <w:rFonts w:ascii="Calibri" w:hAnsi="Calibri" w:cs="Calibri" w:eastAsia="Calibri"/>
          <w:color w:val="auto"/>
          <w:spacing w:val="0"/>
          <w:position w:val="0"/>
          <w:sz w:val="22"/>
          <w:shd w:fill="auto" w:val="clear"/>
        </w:rPr>
        <w:t xml:space="preserve">тадар, tadar).[</w:t>
      </w:r>
      <w:r>
        <w:rPr>
          <w:rFonts w:ascii="Calibri" w:hAnsi="Calibri" w:cs="Calibri" w:eastAsia="Calibri"/>
          <w:color w:val="auto"/>
          <w:spacing w:val="0"/>
          <w:position w:val="0"/>
          <w:sz w:val="22"/>
          <w:shd w:fill="auto" w:val="clear"/>
        </w:rPr>
        <w:t xml:space="preserve">50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Languages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 information: Kipchak languages, Tatar language, and Crimean Tatar language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Contemporary distribution of Kipchak languages: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Kipchak</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Volga-Ural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Kipchak</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Cuman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Kipchak</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Nogay and Kyrgyz</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Kipchak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Eleventh-century Kara-khanid scholar Mahmud al-Kashgari noted that the historical Tatars were bilingual, speaking other Turkic languages besides their own.[</w:t>
      </w:r>
      <w:r>
        <w:rPr>
          <w:rFonts w:ascii="Calibri" w:hAnsi="Calibri" w:cs="Calibri" w:eastAsia="Calibri"/>
          <w:color w:val="auto"/>
          <w:spacing w:val="0"/>
          <w:position w:val="0"/>
          <w:sz w:val="22"/>
          <w:shd w:fill="auto" w:val="clear"/>
        </w:rPr>
        <w:t xml:space="preserve">51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modern Tatar language, together with the Bashkir language, forms the Kypchak-Volga-Ural group within the Kipchak languages (also known as Northwestern Turkic).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two Tatar dialects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Central and Western.[</w:t>
      </w:r>
      <w:r>
        <w:rPr>
          <w:rFonts w:ascii="Calibri" w:hAnsi="Calibri" w:cs="Calibri" w:eastAsia="Calibri"/>
          <w:color w:val="auto"/>
          <w:spacing w:val="0"/>
          <w:position w:val="0"/>
          <w:sz w:val="22"/>
          <w:shd w:fill="auto" w:val="clear"/>
        </w:rPr>
        <w:t xml:space="preserve">52</w:t>
      </w:r>
      <w:r>
        <w:rPr>
          <w:rFonts w:ascii="Calibri" w:hAnsi="Calibri" w:cs="Calibri" w:eastAsia="Calibri"/>
          <w:color w:val="auto"/>
          <w:spacing w:val="0"/>
          <w:position w:val="0"/>
          <w:sz w:val="22"/>
          <w:shd w:fill="auto" w:val="clear"/>
        </w:rPr>
        <w:t xml:space="preserve">] The Western dialect (Misher) is spoken mostly by Mish</w:t>
      </w:r>
      <w:r>
        <w:rPr>
          <w:rFonts w:ascii="Calibri" w:hAnsi="Calibri" w:cs="Calibri" w:eastAsia="Calibri"/>
          <w:color w:val="auto"/>
          <w:spacing w:val="0"/>
          <w:position w:val="0"/>
          <w:sz w:val="22"/>
          <w:shd w:fill="auto" w:val="clear"/>
        </w:rPr>
        <w:t xml:space="preserve">ärs, the Central dialect is spoken by Kazan and Astrakhan Tatars. Both dialects have subdialects. Central Tatar furnishes the base of literary Tatar.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Siberian Tatar language is independent of Volga</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Ural Tatar. The dialects are quite remote from Standard Tatar and from each other, often preventing mutual comprehension. The claim that Siberian Tatar is part of the modern Tatar language is typically supported by linguists in Kazan and denounced by Siberian Tatars.[citation needed]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Crimean Tatar[e] is the indigenous language of the Crimean Tatar people. Because of its common name, Crimean Tatar is sometimes mistakenly seen in Russia as a dialect of Kazan Tatar. Although these languages are related (as both are Turkic), the Kypchak languages closest to Crimean Tatar are (as mentioned above) Kumyk and Karachay-Balkar, not Kazan Tatar. Still, there exists an opinion (E. R. Tenishev), according to which the Kazan Tatar language is included in the same Kipchak-Cuman group as Crimean Tatar.[</w:t>
      </w:r>
      <w:r>
        <w:rPr>
          <w:rFonts w:ascii="Calibri" w:hAnsi="Calibri" w:cs="Calibri" w:eastAsia="Calibri"/>
          <w:color w:val="auto"/>
          <w:spacing w:val="0"/>
          <w:position w:val="0"/>
          <w:sz w:val="22"/>
          <w:shd w:fill="auto" w:val="clear"/>
        </w:rPr>
        <w:t xml:space="preserve">53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Contemporary groups and nations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largest Tatar populations are the Volga Tatars, native to the Idel-Ural (Volga-Ural) region of European Russia, and the Crimean Tatars of Crimea. Smaller groups of Lipka Tatars and Astrakhan Tatars also live in Europe and the Siberian Tatars in Asia.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Volga Tatars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article: Volga Tatars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areas of settlement of Tatars in Russia according to the National Population Census </w:t>
      </w:r>
      <w:r>
        <w:rPr>
          <w:rFonts w:ascii="Calibri" w:hAnsi="Calibri" w:cs="Calibri" w:eastAsia="Calibri"/>
          <w:color w:val="auto"/>
          <w:spacing w:val="0"/>
          <w:position w:val="0"/>
          <w:sz w:val="22"/>
          <w:shd w:fill="auto" w:val="clear"/>
        </w:rPr>
        <w:t xml:space="preserve">2010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Volga Tatars in traditional clothing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th century AD, the Volga Bulgars settled on the territory of the Volga-Kama region, where Finno-Ugrians lived compactly at that time. Bulgars inhabited part of the modern territory of Tatarstan, Udmurtia, Ulyanovsk region, Samara region and Chuvashia. After the invasion of Batu Khan in </w:t>
      </w:r>
      <w:r>
        <w:rPr>
          <w:rFonts w:ascii="Calibri" w:hAnsi="Calibri" w:cs="Calibri" w:eastAsia="Calibri"/>
          <w:color w:val="auto"/>
          <w:spacing w:val="0"/>
          <w:position w:val="0"/>
          <w:sz w:val="22"/>
          <w:shd w:fill="auto" w:val="clear"/>
        </w:rPr>
        <w:t xml:space="preserve">1223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1236</w:t>
      </w:r>
      <w:r>
        <w:rPr>
          <w:rFonts w:ascii="Calibri" w:hAnsi="Calibri" w:cs="Calibri" w:eastAsia="Calibri"/>
          <w:color w:val="auto"/>
          <w:spacing w:val="0"/>
          <w:position w:val="0"/>
          <w:sz w:val="22"/>
          <w:shd w:fill="auto" w:val="clear"/>
        </w:rPr>
        <w:t xml:space="preserve">, the Golden Horde annexed Volga Bulgaria. Most of the population of the Bulgars survived and crossed to the right bank of the Volga, displacing the mountain Mari (cheremis) from the inhabited territories to the meadow side. Sources of Russian chronicles[citation needed] report: "Tatares took the whole Bulgarian land captive and killed part of it" After a while, Tatars from all the outskirts of the Golden Horde began to arrive in the Kazan Khanate, and consisted mainly of Kipchak peoples: Nogais and Crimean Tatars.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Kazan was built by the Perekop fugitives from Taurida during the reign of Vasily Vasilyevich in Moscow. Vasily Ivanovich forced her to take tsars from him for herself. And then, when she was indignant, he embarrassed her with the hardships of a dangerous war, but he did not conquer her. But in </w:t>
      </w:r>
      <w:r>
        <w:rPr>
          <w:rFonts w:ascii="Calibri" w:hAnsi="Calibri" w:cs="Calibri" w:eastAsia="Calibri"/>
          <w:color w:val="auto"/>
          <w:spacing w:val="0"/>
          <w:position w:val="0"/>
          <w:sz w:val="22"/>
          <w:shd w:fill="auto" w:val="clear"/>
        </w:rPr>
        <w:t xml:space="preserve">7061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1552</w:t>
      </w:r>
      <w:r>
        <w:rPr>
          <w:rFonts w:ascii="Calibri" w:hAnsi="Calibri" w:cs="Calibri" w:eastAsia="Calibri"/>
          <w:color w:val="auto"/>
          <w:spacing w:val="0"/>
          <w:position w:val="0"/>
          <w:sz w:val="22"/>
          <w:shd w:fill="auto" w:val="clear"/>
        </w:rPr>
        <w:t xml:space="preserve">), his son Ivan IV took the city of Kazan after a six-month siege together with the Cheremis. However, in the form of a reward for the offense, he subdued neighboring Bulgaria, which he could not stand for frequent rebellions.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 journey to Muscovy of Baron Augustine Mayerberg and Horace Wilhelm Calvucci, ambassadors of the August Roman Emperor Leopold to the Tsar and Grand Duke Alexei Mikhailovich in </w:t>
      </w:r>
      <w:r>
        <w:rPr>
          <w:rFonts w:ascii="Calibri" w:hAnsi="Calibri" w:cs="Calibri" w:eastAsia="Calibri"/>
          <w:color w:val="auto"/>
          <w:spacing w:val="0"/>
          <w:position w:val="0"/>
          <w:sz w:val="22"/>
          <w:shd w:fill="auto" w:val="clear"/>
        </w:rPr>
        <w:t xml:space="preserve">1661</w:t>
      </w:r>
      <w:r>
        <w:rPr>
          <w:rFonts w:ascii="Calibri" w:hAnsi="Calibri" w:cs="Calibri" w:eastAsia="Calibri"/>
          <w:color w:val="auto"/>
          <w:spacing w:val="0"/>
          <w:position w:val="0"/>
          <w:sz w:val="22"/>
          <w:shd w:fill="auto" w:val="clear"/>
        </w:rPr>
        <w:t xml:space="preserve">, described by Baron Mayerberg himself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Kazan Tatars are descendants of the Tatars of the Kazan Kingdom of the Kipchak Horde.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"Alphabetical list of peoples living in the Russian Empire in </w:t>
      </w:r>
      <w:r>
        <w:rPr>
          <w:rFonts w:ascii="Calibri" w:hAnsi="Calibri" w:cs="Calibri" w:eastAsia="Calibri"/>
          <w:color w:val="auto"/>
          <w:spacing w:val="0"/>
          <w:position w:val="0"/>
          <w:sz w:val="22"/>
          <w:shd w:fill="auto" w:val="clear"/>
        </w:rPr>
        <w:t xml:space="preserve">1895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Kazan Tatars got their name from the main city of Kazan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and it is so called from the Tatar word Kazan, the cauldron, which was omitted by the servant of the founder of this city, Khan Altyn Bek, not on purpose, when he scooped water for his master to wash, in the river now called Kazanka. In other respects, according to their own legends, they were not of a special tribe, but descended from the fighters who remained here [in Kazan] on the settlement of different generations and from foreigners attracted to Kazan, but especially Nogai Tatars, who all through their union into a single society formed a special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Carl Wilhelm M</w:t>
      </w:r>
      <w:r>
        <w:rPr>
          <w:rFonts w:ascii="Calibri" w:hAnsi="Calibri" w:cs="Calibri" w:eastAsia="Calibri"/>
          <w:color w:val="auto"/>
          <w:spacing w:val="0"/>
          <w:position w:val="0"/>
          <w:sz w:val="22"/>
          <w:shd w:fill="auto" w:val="clear"/>
        </w:rPr>
        <w:t xml:space="preserve">üller. "Description of all the peoples living in the Russian state,.." Part Two. About the peoples of the Tatar tribe. S-P, </w:t>
      </w:r>
      <w:r>
        <w:rPr>
          <w:rFonts w:ascii="Calibri" w:hAnsi="Calibri" w:cs="Calibri" w:eastAsia="Calibri"/>
          <w:color w:val="auto"/>
          <w:spacing w:val="0"/>
          <w:position w:val="0"/>
          <w:sz w:val="22"/>
          <w:shd w:fill="auto" w:val="clear"/>
        </w:rPr>
        <w:t xml:space="preserve">1776</w:t>
      </w:r>
      <w:r>
        <w:rPr>
          <w:rFonts w:ascii="Calibri" w:hAnsi="Calibri" w:cs="Calibri" w:eastAsia="Calibri"/>
          <w:color w:val="auto"/>
          <w:spacing w:val="0"/>
          <w:position w:val="0"/>
          <w:sz w:val="22"/>
          <w:shd w:fill="auto" w:val="clear"/>
        </w:rPr>
        <w:t xml:space="preserve">, Translated from German.[</w:t>
      </w:r>
      <w:r>
        <w:rPr>
          <w:rFonts w:ascii="Calibri" w:hAnsi="Calibri" w:cs="Calibri" w:eastAsia="Calibri"/>
          <w:color w:val="auto"/>
          <w:spacing w:val="0"/>
          <w:position w:val="0"/>
          <w:sz w:val="22"/>
          <w:shd w:fill="auto" w:val="clear"/>
        </w:rPr>
        <w:t xml:space="preserve">38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Johann Gottlieb Georgi. Description of all the peoples living in the Russian state : their everyday rituals, customs, clothes, dwellings, exercises, amusements, faiths and other memorabilia. Part </w:t>
      </w: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 About the peoples of the Tatar tribe and other undecided origin of the Northern Siberian.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1799</w:t>
      </w:r>
      <w:r>
        <w:rPr>
          <w:rFonts w:ascii="Calibri" w:hAnsi="Calibri" w:cs="Calibri" w:eastAsia="Calibri"/>
          <w:color w:val="auto"/>
          <w:spacing w:val="0"/>
          <w:position w:val="0"/>
          <w:sz w:val="22"/>
          <w:shd w:fill="auto" w:val="clear"/>
        </w:rPr>
        <w:t xml:space="preserve">. page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in Kazan there is a famous "Kaban Lake" similar to the name of the "Kuban River", which translates from Nogai as "overflowing".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main now central Bauman Street that leads to the Kremlin is one of the oldest streets in Kazan. In the era of the Kazan Khanate, it was called the Nogai district. Nogai daruga is a conditional territory, the possessions of which are controlled by the Nogai Horde, they were run by foremen beki: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Alibai Murzagulov, in </w:t>
      </w:r>
      <w:r>
        <w:rPr>
          <w:rFonts w:ascii="Calibri" w:hAnsi="Calibri" w:cs="Calibri" w:eastAsia="Calibri"/>
          <w:color w:val="auto"/>
          <w:spacing w:val="0"/>
          <w:position w:val="0"/>
          <w:sz w:val="22"/>
          <w:shd w:fill="auto" w:val="clear"/>
        </w:rPr>
        <w:t xml:space="preserve">1773 </w:t>
      </w:r>
      <w:r>
        <w:rPr>
          <w:rFonts w:ascii="Calibri" w:hAnsi="Calibri" w:cs="Calibri" w:eastAsia="Calibri"/>
          <w:color w:val="auto"/>
          <w:spacing w:val="0"/>
          <w:position w:val="0"/>
          <w:sz w:val="22"/>
          <w:shd w:fill="auto" w:val="clear"/>
        </w:rPr>
        <w:t xml:space="preserve">the foreman of the Nogaiskaya daruga (administrative territory - district)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Kinzya Arslanov foreman of the Bushmas-Kipchak parish of the Nogaiskaya daruga (administrative territory)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Yamansary Yapparov foreman of the Suun-Kypsak parish of the Nogaiskaya daruga (administrative territory)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Tatar Queen Syuyumbike, who was the daughter of the Nogai biya, also testifies to the Nogai roots of the Kazan Tatars. And this is also confirmed by the Khans of the Kazan Khanate: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Ulu-Muhammad Khan, son of Ichkile Hasan-oglan (</w:t>
      </w:r>
      <w:r>
        <w:rPr>
          <w:rFonts w:ascii="Calibri" w:hAnsi="Calibri" w:cs="Calibri" w:eastAsia="Calibri"/>
          <w:color w:val="auto"/>
          <w:spacing w:val="0"/>
          <w:position w:val="0"/>
          <w:sz w:val="22"/>
          <w:shd w:fill="auto" w:val="clear"/>
        </w:rPr>
        <w:t xml:space="preserve">1438</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1445</w:t>
      </w:r>
      <w:r>
        <w:rPr>
          <w:rFonts w:ascii="Calibri" w:hAnsi="Calibri" w:cs="Calibri" w:eastAsia="Calibri"/>
          <w:color w:val="auto"/>
          <w:spacing w:val="0"/>
          <w:position w:val="0"/>
          <w:sz w:val="22"/>
          <w:shd w:fill="auto" w:val="clear"/>
        </w:rPr>
        <w:t xml:space="preserve">), former khan of the Golden Horde.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Mamuk (Tyumen tatar) Khan (</w:t>
      </w:r>
      <w:r>
        <w:rPr>
          <w:rFonts w:ascii="Calibri" w:hAnsi="Calibri" w:cs="Calibri" w:eastAsia="Calibri"/>
          <w:color w:val="auto"/>
          <w:spacing w:val="0"/>
          <w:position w:val="0"/>
          <w:sz w:val="22"/>
          <w:shd w:fill="auto" w:val="clear"/>
        </w:rPr>
        <w:t xml:space="preserve">1496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1497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Shah-Ali Khan, son of Kasimov tatar Sheikh-Auliyar Sultan (</w:t>
      </w:r>
      <w:r>
        <w:rPr>
          <w:rFonts w:ascii="Calibri" w:hAnsi="Calibri" w:cs="Calibri" w:eastAsia="Calibri"/>
          <w:color w:val="auto"/>
          <w:spacing w:val="0"/>
          <w:position w:val="0"/>
          <w:sz w:val="22"/>
          <w:shd w:fill="auto" w:val="clear"/>
        </w:rPr>
        <w:t xml:space="preserve">1519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1521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1546</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1551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1552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Sahib-Giray Khan, son of Crimean tatar Khan Mengli Giray (</w:t>
      </w:r>
      <w:r>
        <w:rPr>
          <w:rFonts w:ascii="Calibri" w:hAnsi="Calibri" w:cs="Calibri" w:eastAsia="Calibri"/>
          <w:color w:val="auto"/>
          <w:spacing w:val="0"/>
          <w:position w:val="0"/>
          <w:sz w:val="22"/>
          <w:shd w:fill="auto" w:val="clear"/>
        </w:rPr>
        <w:t xml:space="preserve">1521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1524</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1524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1531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1536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1546</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1546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1549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Utyamysh-Giray Nogai tatar Khan, son of Safa-Giray Khan (</w:t>
      </w:r>
      <w:r>
        <w:rPr>
          <w:rFonts w:ascii="Calibri" w:hAnsi="Calibri" w:cs="Calibri" w:eastAsia="Calibri"/>
          <w:color w:val="auto"/>
          <w:spacing w:val="0"/>
          <w:position w:val="0"/>
          <w:sz w:val="22"/>
          <w:shd w:fill="auto" w:val="clear"/>
        </w:rPr>
        <w:t xml:space="preserve">1549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1551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Yadygar-Muhammad Khan, son of Kasimov tatar Khan of Astrakhan (</w:t>
      </w:r>
      <w:r>
        <w:rPr>
          <w:rFonts w:ascii="Calibri" w:hAnsi="Calibri" w:cs="Calibri" w:eastAsia="Calibri"/>
          <w:color w:val="auto"/>
          <w:spacing w:val="0"/>
          <w:position w:val="0"/>
          <w:sz w:val="22"/>
          <w:shd w:fill="auto" w:val="clear"/>
        </w:rPr>
        <w:t xml:space="preserve">1552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Ali-Akram Khan (Nogai dynasty) (</w:t>
      </w:r>
      <w:r>
        <w:rPr>
          <w:rFonts w:ascii="Calibri" w:hAnsi="Calibri" w:cs="Calibri" w:eastAsia="Calibri"/>
          <w:color w:val="auto"/>
          <w:spacing w:val="0"/>
          <w:position w:val="0"/>
          <w:sz w:val="22"/>
          <w:shd w:fill="auto" w:val="clear"/>
        </w:rPr>
        <w:t xml:space="preserve">1553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1556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large coat of arms of Tsar Ivan IV the Terrible testifies that the Tatars of the Kazan Khanate and the Bulgars of the Volga Bulgarian land are different peoples and territories with different coats of arms.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Forming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formation of the Kazan Tatars occurred only in the Golden Horde in the </w:t>
      </w:r>
      <w:r>
        <w:rPr>
          <w:rFonts w:ascii="Calibri" w:hAnsi="Calibri" w:cs="Calibri" w:eastAsia="Calibri"/>
          <w:color w:val="auto"/>
          <w:spacing w:val="0"/>
          <w:position w:val="0"/>
          <w:sz w:val="22"/>
          <w:shd w:fill="auto" w:val="clear"/>
        </w:rPr>
        <w:t xml:space="preserve">14</w:t>
      </w:r>
      <w:r>
        <w:rPr>
          <w:rFonts w:ascii="Calibri" w:hAnsi="Calibri" w:cs="Calibri" w:eastAsia="Calibri"/>
          <w:color w:val="auto"/>
          <w:spacing w:val="0"/>
          <w:position w:val="0"/>
          <w:sz w:val="22"/>
          <w:shd w:fill="auto" w:val="clear"/>
        </w:rPr>
        <w:t xml:space="preserve">th - first half of the </w:t>
      </w:r>
      <w:r>
        <w:rPr>
          <w:rFonts w:ascii="Calibri" w:hAnsi="Calibri" w:cs="Calibri" w:eastAsia="Calibri"/>
          <w:color w:val="auto"/>
          <w:spacing w:val="0"/>
          <w:position w:val="0"/>
          <w:sz w:val="22"/>
          <w:shd w:fill="auto" w:val="clear"/>
        </w:rPr>
        <w:t xml:space="preserve">15</w:t>
      </w:r>
      <w:r>
        <w:rPr>
          <w:rFonts w:ascii="Calibri" w:hAnsi="Calibri" w:cs="Calibri" w:eastAsia="Calibri"/>
          <w:color w:val="auto"/>
          <w:spacing w:val="0"/>
          <w:position w:val="0"/>
          <w:sz w:val="22"/>
          <w:shd w:fill="auto" w:val="clear"/>
        </w:rPr>
        <w:t xml:space="preserve">th century. from the Central Asian Turkic-Tatar tribes that arrived with the Mongols and appeared in the Lower Volga region in the </w:t>
      </w:r>
      <w:r>
        <w:rPr>
          <w:rFonts w:ascii="Calibri" w:hAnsi="Calibri" w:cs="Calibri" w:eastAsia="Calibri"/>
          <w:color w:val="auto"/>
          <w:spacing w:val="0"/>
          <w:position w:val="0"/>
          <w:sz w:val="22"/>
          <w:shd w:fill="auto" w:val="clear"/>
        </w:rPr>
        <w:t xml:space="preserve">11</w:t>
      </w:r>
      <w:r>
        <w:rPr>
          <w:rFonts w:ascii="Calibri" w:hAnsi="Calibri" w:cs="Calibri" w:eastAsia="Calibri"/>
          <w:color w:val="auto"/>
          <w:spacing w:val="0"/>
          <w:position w:val="0"/>
          <w:sz w:val="22"/>
          <w:shd w:fill="auto" w:val="clear"/>
        </w:rPr>
        <w:t xml:space="preserve">th century. Kipchaks (Polovtsians). There were only minor groups of Kipchak tribes on the Bulgarian and Cheremis land, and there were very few of them on the territory of the future Kazan Khanate. But during the events of </w:t>
      </w:r>
      <w:r>
        <w:rPr>
          <w:rFonts w:ascii="Calibri" w:hAnsi="Calibri" w:cs="Calibri" w:eastAsia="Calibri"/>
          <w:color w:val="auto"/>
          <w:spacing w:val="0"/>
          <w:position w:val="0"/>
          <w:sz w:val="22"/>
          <w:shd w:fill="auto" w:val="clear"/>
        </w:rPr>
        <w:t xml:space="preserve">1438</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1445</w:t>
      </w:r>
      <w:r>
        <w:rPr>
          <w:rFonts w:ascii="Calibri" w:hAnsi="Calibri" w:cs="Calibri" w:eastAsia="Calibri"/>
          <w:color w:val="auto"/>
          <w:spacing w:val="0"/>
          <w:position w:val="0"/>
          <w:sz w:val="22"/>
          <w:shd w:fill="auto" w:val="clear"/>
        </w:rPr>
        <w:t xml:space="preserve">, associated with the formation of the Kazan Khanate, together with Khan Uluk-Muhammad, about </w:t>
      </w:r>
      <w:r>
        <w:rPr>
          <w:rFonts w:ascii="Calibri" w:hAnsi="Calibri" w:cs="Calibri" w:eastAsia="Calibri"/>
          <w:color w:val="auto"/>
          <w:spacing w:val="0"/>
          <w:position w:val="0"/>
          <w:sz w:val="22"/>
          <w:shd w:fill="auto" w:val="clear"/>
        </w:rPr>
        <w:t xml:space="preserve">40 </w:t>
      </w:r>
      <w:r>
        <w:rPr>
          <w:rFonts w:ascii="Calibri" w:hAnsi="Calibri" w:cs="Calibri" w:eastAsia="Calibri"/>
          <w:color w:val="auto"/>
          <w:spacing w:val="0"/>
          <w:position w:val="0"/>
          <w:sz w:val="22"/>
          <w:shd w:fill="auto" w:val="clear"/>
        </w:rPr>
        <w:t xml:space="preserve">thousand Tatars arrived here at once. Subsequently, Tatars from Astrakhan, Azov, Crimea, Akhtubinsk and other places moved to the Kazan Khanate. The Arab historian Al-Omari (Shihabuddin al-Umari) wrote that, having joined the Golden Horde, the Cumans moved to the position of subjects. The Tatar-Mongols who settled on the territory of the Polovtsian steppe gradually mixed with the Polovtsians. Al-Omari concludes that after several generations, the Tatars began to look like Polovtsy: "as if from the same (with them) kind," because they began to live on their lands.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Finally in the end of the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th century; although the name Nogailars persisted in some places; the majority identified themselves simply as the Muslims[citation needed]) and the language of the Kipchaks; on the other hand, the invaders eventually converted to Sunni Islam (c. </w:t>
      </w:r>
      <w:r>
        <w:rPr>
          <w:rFonts w:ascii="Calibri" w:hAnsi="Calibri" w:cs="Calibri" w:eastAsia="Calibri"/>
          <w:color w:val="auto"/>
          <w:spacing w:val="0"/>
          <w:position w:val="0"/>
          <w:sz w:val="22"/>
          <w:shd w:fill="auto" w:val="clear"/>
        </w:rPr>
        <w:t xml:space="preserve">14</w:t>
      </w:r>
      <w:r>
        <w:rPr>
          <w:rFonts w:ascii="Calibri" w:hAnsi="Calibri" w:cs="Calibri" w:eastAsia="Calibri"/>
          <w:color w:val="auto"/>
          <w:spacing w:val="0"/>
          <w:position w:val="0"/>
          <w:sz w:val="22"/>
          <w:shd w:fill="auto" w:val="clear"/>
        </w:rPr>
        <w:t xml:space="preserve">th century). As the Golden Horde disintegrated in the </w:t>
      </w:r>
      <w:r>
        <w:rPr>
          <w:rFonts w:ascii="Calibri" w:hAnsi="Calibri" w:cs="Calibri" w:eastAsia="Calibri"/>
          <w:color w:val="auto"/>
          <w:spacing w:val="0"/>
          <w:position w:val="0"/>
          <w:sz w:val="22"/>
          <w:shd w:fill="auto" w:val="clear"/>
        </w:rPr>
        <w:t xml:space="preserve">15</w:t>
      </w:r>
      <w:r>
        <w:rPr>
          <w:rFonts w:ascii="Calibri" w:hAnsi="Calibri" w:cs="Calibri" w:eastAsia="Calibri"/>
          <w:color w:val="auto"/>
          <w:spacing w:val="0"/>
          <w:position w:val="0"/>
          <w:sz w:val="22"/>
          <w:shd w:fill="auto" w:val="clear"/>
        </w:rPr>
        <w:t xml:space="preserve">th century, the area became the territory of the Kazan khanate, which Russia ultimately conquered in the </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th century.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Volga Tatars speak different dialects of the Tatar language. Accordingly, they form distinct groups such as the Mi</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är group and the Qasim group: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w:t>
      </w:r>
      <w:r>
        <w:rPr>
          <w:rFonts w:ascii="Calibri" w:hAnsi="Calibri" w:cs="Calibri" w:eastAsia="Calibri"/>
          <w:color w:val="auto"/>
          <w:spacing w:val="0"/>
          <w:position w:val="0"/>
          <w:sz w:val="22"/>
          <w:shd w:fill="auto" w:val="clear"/>
        </w:rPr>
        <w:t xml:space="preserve">ş</w:t>
      </w:r>
      <w:r>
        <w:rPr>
          <w:rFonts w:ascii="Calibri" w:hAnsi="Calibri" w:cs="Calibri" w:eastAsia="Calibri"/>
          <w:color w:val="auto"/>
          <w:spacing w:val="0"/>
          <w:position w:val="0"/>
          <w:sz w:val="22"/>
          <w:shd w:fill="auto" w:val="clear"/>
        </w:rPr>
        <w:t xml:space="preserve">är-Tatars (or Mishars) are a group of Tatars speaking a Mishar dialect of the Tatar language. They live in the Chelyabinsk, Tambov, Penza, Ryazan and Nizhegorodskaya oblasts of Russia and in Bashkortostan and Mordovia. They live on the right bank of the Volga River, in Tatarstan.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Western Tatars have their capital in the town of Qasím (Kasimov, Russian: </w:t>
      </w:r>
      <w:r>
        <w:rPr>
          <w:rFonts w:ascii="Calibri" w:hAnsi="Calibri" w:cs="Calibri" w:eastAsia="Calibri"/>
          <w:color w:val="auto"/>
          <w:spacing w:val="0"/>
          <w:position w:val="0"/>
          <w:sz w:val="22"/>
          <w:shd w:fill="auto" w:val="clear"/>
        </w:rPr>
        <w:t xml:space="preserve">Касимов) in Ryazan Oblast, with a Tatar population of </w:t>
      </w:r>
      <w:r>
        <w:rPr>
          <w:rFonts w:ascii="Calibri" w:hAnsi="Calibri" w:cs="Calibri" w:eastAsia="Calibri"/>
          <w:color w:val="auto"/>
          <w:spacing w:val="0"/>
          <w:position w:val="0"/>
          <w:sz w:val="22"/>
          <w:shd w:fill="auto" w:val="clear"/>
        </w:rPr>
        <w:t xml:space="preserve">1100</w:t>
      </w:r>
      <w:r>
        <w:rPr>
          <w:rFonts w:ascii="Calibri" w:hAnsi="Calibri" w:cs="Calibri" w:eastAsia="Calibri"/>
          <w:color w:val="auto"/>
          <w:spacing w:val="0"/>
          <w:position w:val="0"/>
          <w:sz w:val="22"/>
          <w:shd w:fill="auto" w:val="clear"/>
        </w:rPr>
        <w:t xml:space="preserve">.[citation needed]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minority of Christianized Volga Tatars are known as Ker</w:t>
      </w:r>
      <w:r>
        <w:rPr>
          <w:rFonts w:ascii="Calibri" w:hAnsi="Calibri" w:cs="Calibri" w:eastAsia="Calibri"/>
          <w:color w:val="auto"/>
          <w:spacing w:val="0"/>
          <w:position w:val="0"/>
          <w:sz w:val="22"/>
          <w:shd w:fill="auto" w:val="clear"/>
        </w:rPr>
        <w:t xml:space="preserve">ä</w:t>
      </w:r>
      <w:r>
        <w:rPr>
          <w:rFonts w:ascii="Calibri" w:hAnsi="Calibri" w:cs="Calibri" w:eastAsia="Calibri"/>
          <w:color w:val="auto"/>
          <w:spacing w:val="0"/>
          <w:position w:val="0"/>
          <w:sz w:val="22"/>
          <w:shd w:fill="auto" w:val="clear"/>
        </w:rPr>
        <w:t xml:space="preserve">şens.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Volga Tatars used the Turkic Old Tatar language for their literature between the </w:t>
      </w:r>
      <w:r>
        <w:rPr>
          <w:rFonts w:ascii="Calibri" w:hAnsi="Calibri" w:cs="Calibri" w:eastAsia="Calibri"/>
          <w:color w:val="auto"/>
          <w:spacing w:val="0"/>
          <w:position w:val="0"/>
          <w:sz w:val="22"/>
          <w:shd w:fill="auto" w:val="clear"/>
        </w:rPr>
        <w:t xml:space="preserve">15</w:t>
      </w:r>
      <w:r>
        <w:rPr>
          <w:rFonts w:ascii="Calibri" w:hAnsi="Calibri" w:cs="Calibri" w:eastAsia="Calibri"/>
          <w:color w:val="auto"/>
          <w:spacing w:val="0"/>
          <w:position w:val="0"/>
          <w:sz w:val="22"/>
          <w:shd w:fill="auto" w:val="clear"/>
        </w:rPr>
        <w:t xml:space="preserve">th and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th centuries. It was written in the İske iml</w:t>
      </w:r>
      <w:r>
        <w:rPr>
          <w:rFonts w:ascii="Calibri" w:hAnsi="Calibri" w:cs="Calibri" w:eastAsia="Calibri"/>
          <w:color w:val="auto"/>
          <w:spacing w:val="0"/>
          <w:position w:val="0"/>
          <w:sz w:val="22"/>
          <w:shd w:fill="auto" w:val="clear"/>
        </w:rPr>
        <w:t xml:space="preserve">â variant of the Arabic script, but actual spelling varied regionally. The older literary language included many Arabic and Persian loanwords. However, the modern literary language (generally written using a Cyrillic alphabet), often has Russian- and other European-derived words instead.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Outside of Tatarstan, urban Tatars usually speak Russian as their first language (in cities such as Moscow, Saint Petersburg, Nizhniy Novgorod, Tashkent, Almaty, and in cities of the Ural region and western Siberia) and other languages in a worldwide diaspora.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w:t>
      </w:r>
      <w:r>
        <w:rPr>
          <w:rFonts w:ascii="Calibri" w:hAnsi="Calibri" w:cs="Calibri" w:eastAsia="Calibri"/>
          <w:color w:val="auto"/>
          <w:spacing w:val="0"/>
          <w:position w:val="0"/>
          <w:sz w:val="22"/>
          <w:shd w:fill="auto" w:val="clear"/>
        </w:rPr>
        <w:t xml:space="preserve">1910</w:t>
      </w:r>
      <w:r>
        <w:rPr>
          <w:rFonts w:ascii="Calibri" w:hAnsi="Calibri" w:cs="Calibri" w:eastAsia="Calibri"/>
          <w:color w:val="auto"/>
          <w:spacing w:val="0"/>
          <w:position w:val="0"/>
          <w:sz w:val="22"/>
          <w:shd w:fill="auto" w:val="clear"/>
        </w:rPr>
        <w:t xml:space="preserve">s the Volga Tatars numbered about half a million in the Kazan Governorate in Tatarstan, their historical homeland, about </w:t>
      </w:r>
      <w:r>
        <w:rPr>
          <w:rFonts w:ascii="Calibri" w:hAnsi="Calibri" w:cs="Calibri" w:eastAsia="Calibri"/>
          <w:color w:val="auto"/>
          <w:spacing w:val="0"/>
          <w:position w:val="0"/>
          <w:sz w:val="22"/>
          <w:shd w:fill="auto" w:val="clear"/>
        </w:rPr>
        <w:t xml:space="preserve">400,000 </w:t>
      </w:r>
      <w:r>
        <w:rPr>
          <w:rFonts w:ascii="Calibri" w:hAnsi="Calibri" w:cs="Calibri" w:eastAsia="Calibri"/>
          <w:color w:val="auto"/>
          <w:spacing w:val="0"/>
          <w:position w:val="0"/>
          <w:sz w:val="22"/>
          <w:shd w:fill="auto" w:val="clear"/>
        </w:rPr>
        <w:t xml:space="preserve">in each of the governments of Ufa, </w:t>
      </w:r>
      <w:r>
        <w:rPr>
          <w:rFonts w:ascii="Calibri" w:hAnsi="Calibri" w:cs="Calibri" w:eastAsia="Calibri"/>
          <w:color w:val="auto"/>
          <w:spacing w:val="0"/>
          <w:position w:val="0"/>
          <w:sz w:val="22"/>
          <w:shd w:fill="auto" w:val="clear"/>
        </w:rPr>
        <w:t xml:space="preserve">100,000 </w:t>
      </w:r>
      <w:r>
        <w:rPr>
          <w:rFonts w:ascii="Calibri" w:hAnsi="Calibri" w:cs="Calibri" w:eastAsia="Calibri"/>
          <w:color w:val="auto"/>
          <w:spacing w:val="0"/>
          <w:position w:val="0"/>
          <w:sz w:val="22"/>
          <w:shd w:fill="auto" w:val="clear"/>
        </w:rPr>
        <w:t xml:space="preserve">in Samara and Simbirsk, and about </w:t>
      </w:r>
      <w:r>
        <w:rPr>
          <w:rFonts w:ascii="Calibri" w:hAnsi="Calibri" w:cs="Calibri" w:eastAsia="Calibri"/>
          <w:color w:val="auto"/>
          <w:spacing w:val="0"/>
          <w:position w:val="0"/>
          <w:sz w:val="22"/>
          <w:shd w:fill="auto" w:val="clear"/>
        </w:rPr>
        <w:t xml:space="preserve">30,000 </w:t>
      </w:r>
      <w:r>
        <w:rPr>
          <w:rFonts w:ascii="Calibri" w:hAnsi="Calibri" w:cs="Calibri" w:eastAsia="Calibri"/>
          <w:color w:val="auto"/>
          <w:spacing w:val="0"/>
          <w:position w:val="0"/>
          <w:sz w:val="22"/>
          <w:shd w:fill="auto" w:val="clear"/>
        </w:rPr>
        <w:t xml:space="preserve">in Vyatka, Saratov, Tambov, Penza, Nizhny Novgorod, Perm and Orenburg. An additional </w:t>
      </w:r>
      <w:r>
        <w:rPr>
          <w:rFonts w:ascii="Calibri" w:hAnsi="Calibri" w:cs="Calibri" w:eastAsia="Calibri"/>
          <w:color w:val="auto"/>
          <w:spacing w:val="0"/>
          <w:position w:val="0"/>
          <w:sz w:val="22"/>
          <w:shd w:fill="auto" w:val="clear"/>
        </w:rPr>
        <w:t xml:space="preserve">15,000 </w:t>
      </w:r>
      <w:r>
        <w:rPr>
          <w:rFonts w:ascii="Calibri" w:hAnsi="Calibri" w:cs="Calibri" w:eastAsia="Calibri"/>
          <w:color w:val="auto"/>
          <w:spacing w:val="0"/>
          <w:position w:val="0"/>
          <w:sz w:val="22"/>
          <w:shd w:fill="auto" w:val="clear"/>
        </w:rPr>
        <w:t xml:space="preserve">had migrated to Ryazan or were settled as prisoners in the </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th and </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th centuries in Lithuania (Vilnius, Grodno and Podolia). An additional </w:t>
      </w:r>
      <w:r>
        <w:rPr>
          <w:rFonts w:ascii="Calibri" w:hAnsi="Calibri" w:cs="Calibri" w:eastAsia="Calibri"/>
          <w:color w:val="auto"/>
          <w:spacing w:val="0"/>
          <w:position w:val="0"/>
          <w:sz w:val="22"/>
          <w:shd w:fill="auto" w:val="clear"/>
        </w:rPr>
        <w:t xml:space="preserve">2,000 </w:t>
      </w:r>
      <w:r>
        <w:rPr>
          <w:rFonts w:ascii="Calibri" w:hAnsi="Calibri" w:cs="Calibri" w:eastAsia="Calibri"/>
          <w:color w:val="auto"/>
          <w:spacing w:val="0"/>
          <w:position w:val="0"/>
          <w:sz w:val="22"/>
          <w:shd w:fill="auto" w:val="clear"/>
        </w:rPr>
        <w:t xml:space="preserve">resided in St. Petersburg.[</w:t>
      </w:r>
      <w:r>
        <w:rPr>
          <w:rFonts w:ascii="Calibri" w:hAnsi="Calibri" w:cs="Calibri" w:eastAsia="Calibri"/>
          <w:color w:val="auto"/>
          <w:spacing w:val="0"/>
          <w:position w:val="0"/>
          <w:sz w:val="22"/>
          <w:shd w:fill="auto" w:val="clear"/>
        </w:rPr>
        <w:t xml:space="preserve">37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Most Kazan Tatars practice Islam. The Kazan Tatars speak Kazan (normal) Tatar language, with a substantial amount of Russian and Arabic loanwords.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Before </w:t>
      </w:r>
      <w:r>
        <w:rPr>
          <w:rFonts w:ascii="Calibri" w:hAnsi="Calibri" w:cs="Calibri" w:eastAsia="Calibri"/>
          <w:color w:val="auto"/>
          <w:spacing w:val="0"/>
          <w:position w:val="0"/>
          <w:sz w:val="22"/>
          <w:shd w:fill="auto" w:val="clear"/>
        </w:rPr>
        <w:t xml:space="preserve">1917</w:t>
      </w:r>
      <w:r>
        <w:rPr>
          <w:rFonts w:ascii="Calibri" w:hAnsi="Calibri" w:cs="Calibri" w:eastAsia="Calibri"/>
          <w:color w:val="auto"/>
          <w:spacing w:val="0"/>
          <w:position w:val="0"/>
          <w:sz w:val="22"/>
          <w:shd w:fill="auto" w:val="clear"/>
        </w:rPr>
        <w:t xml:space="preserve">, polygamy was practiced[</w:t>
      </w:r>
      <w:r>
        <w:rPr>
          <w:rFonts w:ascii="Calibri" w:hAnsi="Calibri" w:cs="Calibri" w:eastAsia="Calibri"/>
          <w:color w:val="auto"/>
          <w:spacing w:val="0"/>
          <w:position w:val="0"/>
          <w:sz w:val="22"/>
          <w:shd w:fill="auto" w:val="clear"/>
        </w:rPr>
        <w:t xml:space="preserve">54</w:t>
      </w:r>
      <w:r>
        <w:rPr>
          <w:rFonts w:ascii="Calibri" w:hAnsi="Calibri" w:cs="Calibri" w:eastAsia="Calibri"/>
          <w:color w:val="auto"/>
          <w:spacing w:val="0"/>
          <w:position w:val="0"/>
          <w:sz w:val="22"/>
          <w:shd w:fill="auto" w:val="clear"/>
        </w:rPr>
        <w:t xml:space="preserve">][citation needed] only by the wealthier classes and was a waning institution.[</w:t>
      </w:r>
      <w:r>
        <w:rPr>
          <w:rFonts w:ascii="Calibri" w:hAnsi="Calibri" w:cs="Calibri" w:eastAsia="Calibri"/>
          <w:color w:val="auto"/>
          <w:spacing w:val="0"/>
          <w:position w:val="0"/>
          <w:sz w:val="22"/>
          <w:shd w:fill="auto" w:val="clear"/>
        </w:rPr>
        <w:t xml:space="preserve">37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Astrakhan Tatars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article: Astrakhan Tatars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Astrakhan Tatars (around </w:t>
      </w:r>
      <w:r>
        <w:rPr>
          <w:rFonts w:ascii="Calibri" w:hAnsi="Calibri" w:cs="Calibri" w:eastAsia="Calibri"/>
          <w:color w:val="auto"/>
          <w:spacing w:val="0"/>
          <w:position w:val="0"/>
          <w:sz w:val="22"/>
          <w:shd w:fill="auto" w:val="clear"/>
        </w:rPr>
        <w:t xml:space="preserve">80,000</w:t>
      </w:r>
      <w:r>
        <w:rPr>
          <w:rFonts w:ascii="Calibri" w:hAnsi="Calibri" w:cs="Calibri" w:eastAsia="Calibri"/>
          <w:color w:val="auto"/>
          <w:spacing w:val="0"/>
          <w:position w:val="0"/>
          <w:sz w:val="22"/>
          <w:shd w:fill="auto" w:val="clear"/>
        </w:rPr>
        <w:t xml:space="preserve">) are a group of Tatars, descendants of the Astrakhan Khanate's population, who live mostly in Astrakhan Oblast. In the Russian census of </w:t>
      </w:r>
      <w:r>
        <w:rPr>
          <w:rFonts w:ascii="Calibri" w:hAnsi="Calibri" w:cs="Calibri" w:eastAsia="Calibri"/>
          <w:color w:val="auto"/>
          <w:spacing w:val="0"/>
          <w:position w:val="0"/>
          <w:sz w:val="22"/>
          <w:shd w:fill="auto" w:val="clear"/>
        </w:rPr>
        <w:t xml:space="preserve">2010 </w:t>
      </w:r>
      <w:r>
        <w:rPr>
          <w:rFonts w:ascii="Calibri" w:hAnsi="Calibri" w:cs="Calibri" w:eastAsia="Calibri"/>
          <w:color w:val="auto"/>
          <w:spacing w:val="0"/>
          <w:position w:val="0"/>
          <w:sz w:val="22"/>
          <w:shd w:fill="auto" w:val="clear"/>
        </w:rPr>
        <w:t xml:space="preserve">most Astrakhan Tatars declared themselves simply as "Tatars" and few declared themselves as "Astrakhan Tatars". Many Volga Tatars live in Astrakhan Oblast, and differences between the two groups have been disappearing.[citation needed]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Lipka Tatars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article: Lipka Tatars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Swedish King Charles X Gustav in a skirmish with Tatars near Warsaw during the Second Northern War of </w:t>
      </w:r>
      <w:r>
        <w:rPr>
          <w:rFonts w:ascii="Calibri" w:hAnsi="Calibri" w:cs="Calibri" w:eastAsia="Calibri"/>
          <w:color w:val="auto"/>
          <w:spacing w:val="0"/>
          <w:position w:val="0"/>
          <w:sz w:val="22"/>
          <w:shd w:fill="auto" w:val="clear"/>
        </w:rPr>
        <w:t xml:space="preserve">1655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1660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Lipka Tatars are a group of Turkic-speaking Tatars who originally settled in the Grand Duchy of Lithuania at the beginning of the </w:t>
      </w:r>
      <w:r>
        <w:rPr>
          <w:rFonts w:ascii="Calibri" w:hAnsi="Calibri" w:cs="Calibri" w:eastAsia="Calibri"/>
          <w:color w:val="auto"/>
          <w:spacing w:val="0"/>
          <w:position w:val="0"/>
          <w:sz w:val="22"/>
          <w:shd w:fill="auto" w:val="clear"/>
        </w:rPr>
        <w:t xml:space="preserve">14</w:t>
      </w:r>
      <w:r>
        <w:rPr>
          <w:rFonts w:ascii="Calibri" w:hAnsi="Calibri" w:cs="Calibri" w:eastAsia="Calibri"/>
          <w:color w:val="auto"/>
          <w:spacing w:val="0"/>
          <w:position w:val="0"/>
          <w:sz w:val="22"/>
          <w:shd w:fill="auto" w:val="clear"/>
        </w:rPr>
        <w:t xml:space="preserve">th century. The first settlers tried to preserve their shamanistic religion and sought asylum amongst the non-Christian Lithuanians.[</w:t>
      </w:r>
      <w:r>
        <w:rPr>
          <w:rFonts w:ascii="Calibri" w:hAnsi="Calibri" w:cs="Calibri" w:eastAsia="Calibri"/>
          <w:color w:val="auto"/>
          <w:spacing w:val="0"/>
          <w:position w:val="0"/>
          <w:sz w:val="22"/>
          <w:shd w:fill="auto" w:val="clear"/>
        </w:rPr>
        <w:t xml:space="preserve">55</w:t>
      </w:r>
      <w:r>
        <w:rPr>
          <w:rFonts w:ascii="Calibri" w:hAnsi="Calibri" w:cs="Calibri" w:eastAsia="Calibri"/>
          <w:color w:val="auto"/>
          <w:spacing w:val="0"/>
          <w:position w:val="0"/>
          <w:sz w:val="22"/>
          <w:shd w:fill="auto" w:val="clear"/>
        </w:rPr>
        <w:t xml:space="preserve">] Towards the end of the </w:t>
      </w:r>
      <w:r>
        <w:rPr>
          <w:rFonts w:ascii="Calibri" w:hAnsi="Calibri" w:cs="Calibri" w:eastAsia="Calibri"/>
          <w:color w:val="auto"/>
          <w:spacing w:val="0"/>
          <w:position w:val="0"/>
          <w:sz w:val="22"/>
          <w:shd w:fill="auto" w:val="clear"/>
        </w:rPr>
        <w:t xml:space="preserve">14</w:t>
      </w:r>
      <w:r>
        <w:rPr>
          <w:rFonts w:ascii="Calibri" w:hAnsi="Calibri" w:cs="Calibri" w:eastAsia="Calibri"/>
          <w:color w:val="auto"/>
          <w:spacing w:val="0"/>
          <w:position w:val="0"/>
          <w:sz w:val="22"/>
          <w:shd w:fill="auto" w:val="clear"/>
        </w:rPr>
        <w:t xml:space="preserve">th century Grand Duke Vytautas the Great of Lithuania (ruled </w:t>
      </w:r>
      <w:r>
        <w:rPr>
          <w:rFonts w:ascii="Calibri" w:hAnsi="Calibri" w:cs="Calibri" w:eastAsia="Calibri"/>
          <w:color w:val="auto"/>
          <w:spacing w:val="0"/>
          <w:position w:val="0"/>
          <w:sz w:val="22"/>
          <w:shd w:fill="auto" w:val="clear"/>
        </w:rPr>
        <w:t xml:space="preserve">1392</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1430</w:t>
      </w:r>
      <w:r>
        <w:rPr>
          <w:rFonts w:ascii="Calibri" w:hAnsi="Calibri" w:cs="Calibri" w:eastAsia="Calibri"/>
          <w:color w:val="auto"/>
          <w:spacing w:val="0"/>
          <w:position w:val="0"/>
          <w:sz w:val="22"/>
          <w:shd w:fill="auto" w:val="clear"/>
        </w:rPr>
        <w:t xml:space="preserve">) invited another wave of Tatars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Muslims, this time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into the Grand Duchy. These Tatars first settled in Lithuania proper around Vilnius, Trakai, Hrodna and Kaunas[</w:t>
      </w:r>
      <w:r>
        <w:rPr>
          <w:rFonts w:ascii="Calibri" w:hAnsi="Calibri" w:cs="Calibri" w:eastAsia="Calibri"/>
          <w:color w:val="auto"/>
          <w:spacing w:val="0"/>
          <w:position w:val="0"/>
          <w:sz w:val="22"/>
          <w:shd w:fill="auto" w:val="clear"/>
        </w:rPr>
        <w:t xml:space="preserve">55</w:t>
      </w:r>
      <w:r>
        <w:rPr>
          <w:rFonts w:ascii="Calibri" w:hAnsi="Calibri" w:cs="Calibri" w:eastAsia="Calibri"/>
          <w:color w:val="auto"/>
          <w:spacing w:val="0"/>
          <w:position w:val="0"/>
          <w:sz w:val="22"/>
          <w:shd w:fill="auto" w:val="clear"/>
        </w:rPr>
        <w:t xml:space="preserve">] and spread to other parts of the Grand Duchy that later became part of the Polish</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Lithuanian Commonwealth in </w:t>
      </w:r>
      <w:r>
        <w:rPr>
          <w:rFonts w:ascii="Calibri" w:hAnsi="Calibri" w:cs="Calibri" w:eastAsia="Calibri"/>
          <w:color w:val="auto"/>
          <w:spacing w:val="0"/>
          <w:position w:val="0"/>
          <w:sz w:val="22"/>
          <w:shd w:fill="auto" w:val="clear"/>
        </w:rPr>
        <w:t xml:space="preserve">1569</w:t>
      </w:r>
      <w:r>
        <w:rPr>
          <w:rFonts w:ascii="Calibri" w:hAnsi="Calibri" w:cs="Calibri" w:eastAsia="Calibri"/>
          <w:color w:val="auto"/>
          <w:spacing w:val="0"/>
          <w:position w:val="0"/>
          <w:sz w:val="22"/>
          <w:shd w:fill="auto" w:val="clear"/>
        </w:rPr>
        <w:t xml:space="preserve">. These areas comprise parts of present-day Lithuania, Belarus and Poland. From the very beginning of their settlement in Lithuania they were known as the Lipka Tatars.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th to </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th centuries various groups of Tatars settled and/or found refuge within the Polish</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Lithuanian Commonwealth. The Grand Dukes of Lithuania especially promoted the migrations because of the Tatars' reputation as skilled warriors. The Tatar settlers were all granted szlachta (nobility) status, a tradition that survived until the end of the Commonwealth in the late </w:t>
      </w:r>
      <w:r>
        <w:rPr>
          <w:rFonts w:ascii="Calibri" w:hAnsi="Calibri" w:cs="Calibri" w:eastAsia="Calibri"/>
          <w:color w:val="auto"/>
          <w:spacing w:val="0"/>
          <w:position w:val="0"/>
          <w:sz w:val="22"/>
          <w:shd w:fill="auto" w:val="clear"/>
        </w:rPr>
        <w:t xml:space="preserve">18</w:t>
      </w:r>
      <w:r>
        <w:rPr>
          <w:rFonts w:ascii="Calibri" w:hAnsi="Calibri" w:cs="Calibri" w:eastAsia="Calibri"/>
          <w:color w:val="auto"/>
          <w:spacing w:val="0"/>
          <w:position w:val="0"/>
          <w:sz w:val="22"/>
          <w:shd w:fill="auto" w:val="clear"/>
        </w:rPr>
        <w:t xml:space="preserve">th century. Such migrants included the Lipka Tatars (</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th</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14</w:t>
      </w:r>
      <w:r>
        <w:rPr>
          <w:rFonts w:ascii="Calibri" w:hAnsi="Calibri" w:cs="Calibri" w:eastAsia="Calibri"/>
          <w:color w:val="auto"/>
          <w:spacing w:val="0"/>
          <w:position w:val="0"/>
          <w:sz w:val="22"/>
          <w:shd w:fill="auto" w:val="clear"/>
        </w:rPr>
        <w:t xml:space="preserve">th centuries) as well as Crimean and Nogay Tatars (</w:t>
      </w:r>
      <w:r>
        <w:rPr>
          <w:rFonts w:ascii="Calibri" w:hAnsi="Calibri" w:cs="Calibri" w:eastAsia="Calibri"/>
          <w:color w:val="auto"/>
          <w:spacing w:val="0"/>
          <w:position w:val="0"/>
          <w:sz w:val="22"/>
          <w:shd w:fill="auto" w:val="clear"/>
        </w:rPr>
        <w:t xml:space="preserve">15</w:t>
      </w:r>
      <w:r>
        <w:rPr>
          <w:rFonts w:ascii="Calibri" w:hAnsi="Calibri" w:cs="Calibri" w:eastAsia="Calibri"/>
          <w:color w:val="auto"/>
          <w:spacing w:val="0"/>
          <w:position w:val="0"/>
          <w:sz w:val="22"/>
          <w:shd w:fill="auto" w:val="clear"/>
        </w:rPr>
        <w:t xml:space="preserve">th</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th centuries), all of which were notable in Polish military history, as well as Volga Tatars (</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th</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th centuries). They all mostly settled in the Grand Duchy of Lithuania.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Battle of Warsaw in </w:t>
      </w:r>
      <w:r>
        <w:rPr>
          <w:rFonts w:ascii="Calibri" w:hAnsi="Calibri" w:cs="Calibri" w:eastAsia="Calibri"/>
          <w:color w:val="auto"/>
          <w:spacing w:val="0"/>
          <w:position w:val="0"/>
          <w:sz w:val="22"/>
          <w:shd w:fill="auto" w:val="clear"/>
        </w:rPr>
        <w:t xml:space="preserve">1656 </w:t>
      </w:r>
      <w:r>
        <w:rPr>
          <w:rFonts w:ascii="Calibri" w:hAnsi="Calibri" w:cs="Calibri" w:eastAsia="Calibri"/>
          <w:color w:val="auto"/>
          <w:spacing w:val="0"/>
          <w:position w:val="0"/>
          <w:sz w:val="22"/>
          <w:shd w:fill="auto" w:val="clear"/>
        </w:rPr>
        <w:t xml:space="preserve">Tatars fought with the Poles against the Swedes.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Various estimates of the Tatars in the Commonwealth in the </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th century place their numbers at about </w:t>
      </w:r>
      <w:r>
        <w:rPr>
          <w:rFonts w:ascii="Calibri" w:hAnsi="Calibri" w:cs="Calibri" w:eastAsia="Calibri"/>
          <w:color w:val="auto"/>
          <w:spacing w:val="0"/>
          <w:position w:val="0"/>
          <w:sz w:val="22"/>
          <w:shd w:fill="auto" w:val="clear"/>
        </w:rPr>
        <w:t xml:space="preserve">15,000 </w:t>
      </w:r>
      <w:r>
        <w:rPr>
          <w:rFonts w:ascii="Calibri" w:hAnsi="Calibri" w:cs="Calibri" w:eastAsia="Calibri"/>
          <w:color w:val="auto"/>
          <w:spacing w:val="0"/>
          <w:position w:val="0"/>
          <w:sz w:val="22"/>
          <w:shd w:fill="auto" w:val="clear"/>
        </w:rPr>
        <w:t xml:space="preserve">persons and </w:t>
      </w:r>
      <w:r>
        <w:rPr>
          <w:rFonts w:ascii="Calibri" w:hAnsi="Calibri" w:cs="Calibri" w:eastAsia="Calibri"/>
          <w:color w:val="auto"/>
          <w:spacing w:val="0"/>
          <w:position w:val="0"/>
          <w:sz w:val="22"/>
          <w:shd w:fill="auto" w:val="clear"/>
        </w:rPr>
        <w:t xml:space="preserve">60 </w:t>
      </w:r>
      <w:r>
        <w:rPr>
          <w:rFonts w:ascii="Calibri" w:hAnsi="Calibri" w:cs="Calibri" w:eastAsia="Calibri"/>
          <w:color w:val="auto"/>
          <w:spacing w:val="0"/>
          <w:position w:val="0"/>
          <w:sz w:val="22"/>
          <w:shd w:fill="auto" w:val="clear"/>
        </w:rPr>
        <w:t xml:space="preserve">villages with mosques. Numerous royal privileges, as well as internal autonomy granted by the monarchs, allowed the Tatars to preserve their religion, traditions, and culture over the centuries. The Tatars were allowed to intermarry with Christians,a practice uncommon in Europe at the time. The May Constitution of </w:t>
      </w:r>
      <w:r>
        <w:rPr>
          <w:rFonts w:ascii="Calibri" w:hAnsi="Calibri" w:cs="Calibri" w:eastAsia="Calibri"/>
          <w:color w:val="auto"/>
          <w:spacing w:val="0"/>
          <w:position w:val="0"/>
          <w:sz w:val="22"/>
          <w:shd w:fill="auto" w:val="clear"/>
        </w:rPr>
        <w:t xml:space="preserve">1791 </w:t>
      </w:r>
      <w:r>
        <w:rPr>
          <w:rFonts w:ascii="Calibri" w:hAnsi="Calibri" w:cs="Calibri" w:eastAsia="Calibri"/>
          <w:color w:val="auto"/>
          <w:spacing w:val="0"/>
          <w:position w:val="0"/>
          <w:sz w:val="22"/>
          <w:shd w:fill="auto" w:val="clear"/>
        </w:rPr>
        <w:t xml:space="preserve">gave the Tatars representation in the Polish Sejm (parliament).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by the </w:t>
      </w:r>
      <w:r>
        <w:rPr>
          <w:rFonts w:ascii="Calibri" w:hAnsi="Calibri" w:cs="Calibri" w:eastAsia="Calibri"/>
          <w:color w:val="auto"/>
          <w:spacing w:val="0"/>
          <w:position w:val="0"/>
          <w:sz w:val="22"/>
          <w:shd w:fill="auto" w:val="clear"/>
        </w:rPr>
        <w:t xml:space="preserve">18</w:t>
      </w:r>
      <w:r>
        <w:rPr>
          <w:rFonts w:ascii="Calibri" w:hAnsi="Calibri" w:cs="Calibri" w:eastAsia="Calibri"/>
          <w:color w:val="auto"/>
          <w:spacing w:val="0"/>
          <w:position w:val="0"/>
          <w:sz w:val="22"/>
          <w:shd w:fill="auto" w:val="clear"/>
        </w:rPr>
        <w:t xml:space="preserve">th century the Tatars had adopted the local language, the Islamic religion and many Tatar traditions (e.g. the sacrifice of bulls in their mosques during the main religious festivals) survived. This led to the formation of a distinctive Muslim culture, in which the elements of Muslim orthodoxy mixed with religious tolerance formed a relatively liberal society. For instance, the women in Lipka Tatar society traditionally had the same rights and status as men, and could attend non-segregated schools.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Lithuanian Tartars of the Imperial Guard at the charge, by Richard Kn</w:t>
      </w:r>
      <w:r>
        <w:rPr>
          <w:rFonts w:ascii="Calibri" w:hAnsi="Calibri" w:cs="Calibri" w:eastAsia="Calibri"/>
          <w:color w:val="auto"/>
          <w:spacing w:val="0"/>
          <w:position w:val="0"/>
          <w:sz w:val="22"/>
          <w:shd w:fill="auto" w:val="clear"/>
        </w:rPr>
        <w:t xml:space="preserve">ötel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About </w:t>
      </w:r>
      <w:r>
        <w:rPr>
          <w:rFonts w:ascii="Calibri" w:hAnsi="Calibri" w:cs="Calibri" w:eastAsia="Calibri"/>
          <w:color w:val="auto"/>
          <w:spacing w:val="0"/>
          <w:position w:val="0"/>
          <w:sz w:val="22"/>
          <w:shd w:fill="auto" w:val="clear"/>
        </w:rPr>
        <w:t xml:space="preserve">5,500 </w:t>
      </w:r>
      <w:r>
        <w:rPr>
          <w:rFonts w:ascii="Calibri" w:hAnsi="Calibri" w:cs="Calibri" w:eastAsia="Calibri"/>
          <w:color w:val="auto"/>
          <w:spacing w:val="0"/>
          <w:position w:val="0"/>
          <w:sz w:val="22"/>
          <w:shd w:fill="auto" w:val="clear"/>
        </w:rPr>
        <w:t xml:space="preserve">Tatars lived within the inter-war boundaries of Poland (</w:t>
      </w:r>
      <w:r>
        <w:rPr>
          <w:rFonts w:ascii="Calibri" w:hAnsi="Calibri" w:cs="Calibri" w:eastAsia="Calibri"/>
          <w:color w:val="auto"/>
          <w:spacing w:val="0"/>
          <w:position w:val="0"/>
          <w:sz w:val="22"/>
          <w:shd w:fill="auto" w:val="clear"/>
        </w:rPr>
        <w:t xml:space="preserve">1920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1939</w:t>
      </w:r>
      <w:r>
        <w:rPr>
          <w:rFonts w:ascii="Calibri" w:hAnsi="Calibri" w:cs="Calibri" w:eastAsia="Calibri"/>
          <w:color w:val="auto"/>
          <w:spacing w:val="0"/>
          <w:position w:val="0"/>
          <w:sz w:val="22"/>
          <w:shd w:fill="auto" w:val="clear"/>
        </w:rPr>
        <w:t xml:space="preserve">), and a Tatar cavalry unit had fought for the country's independence. The Tatars had preserved their cultural identity and sustained a number of Tatar organisations, including Tatar archives and a museum in Vilnius.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Tatars suffered serious losses during World War II and furthermore, after the border change in </w:t>
      </w:r>
      <w:r>
        <w:rPr>
          <w:rFonts w:ascii="Calibri" w:hAnsi="Calibri" w:cs="Calibri" w:eastAsia="Calibri"/>
          <w:color w:val="auto"/>
          <w:spacing w:val="0"/>
          <w:position w:val="0"/>
          <w:sz w:val="22"/>
          <w:shd w:fill="auto" w:val="clear"/>
        </w:rPr>
        <w:t xml:space="preserve">1945</w:t>
      </w:r>
      <w:r>
        <w:rPr>
          <w:rFonts w:ascii="Calibri" w:hAnsi="Calibri" w:cs="Calibri" w:eastAsia="Calibri"/>
          <w:color w:val="auto"/>
          <w:spacing w:val="0"/>
          <w:position w:val="0"/>
          <w:sz w:val="22"/>
          <w:shd w:fill="auto" w:val="clear"/>
        </w:rPr>
        <w:t xml:space="preserve">, a large part of them found themselves in the Soviet Union. It is estimated that about </w:t>
      </w:r>
      <w:r>
        <w:rPr>
          <w:rFonts w:ascii="Calibri" w:hAnsi="Calibri" w:cs="Calibri" w:eastAsia="Calibri"/>
          <w:color w:val="auto"/>
          <w:spacing w:val="0"/>
          <w:position w:val="0"/>
          <w:sz w:val="22"/>
          <w:shd w:fill="auto" w:val="clear"/>
        </w:rPr>
        <w:t xml:space="preserve">3,000 </w:t>
      </w:r>
      <w:r>
        <w:rPr>
          <w:rFonts w:ascii="Calibri" w:hAnsi="Calibri" w:cs="Calibri" w:eastAsia="Calibri"/>
          <w:color w:val="auto"/>
          <w:spacing w:val="0"/>
          <w:position w:val="0"/>
          <w:sz w:val="22"/>
          <w:shd w:fill="auto" w:val="clear"/>
        </w:rPr>
        <w:t xml:space="preserve">Tatars live in present-day Poland, of which about </w:t>
      </w:r>
      <w:r>
        <w:rPr>
          <w:rFonts w:ascii="Calibri" w:hAnsi="Calibri" w:cs="Calibri" w:eastAsia="Calibri"/>
          <w:color w:val="auto"/>
          <w:spacing w:val="0"/>
          <w:position w:val="0"/>
          <w:sz w:val="22"/>
          <w:shd w:fill="auto" w:val="clear"/>
        </w:rPr>
        <w:t xml:space="preserve">500 </w:t>
      </w:r>
      <w:r>
        <w:rPr>
          <w:rFonts w:ascii="Calibri" w:hAnsi="Calibri" w:cs="Calibri" w:eastAsia="Calibri"/>
          <w:color w:val="auto"/>
          <w:spacing w:val="0"/>
          <w:position w:val="0"/>
          <w:sz w:val="22"/>
          <w:shd w:fill="auto" w:val="clear"/>
        </w:rPr>
        <w:t xml:space="preserve">declared Tatar (rather than Polish) nationality in the </w:t>
      </w:r>
      <w:r>
        <w:rPr>
          <w:rFonts w:ascii="Calibri" w:hAnsi="Calibri" w:cs="Calibri" w:eastAsia="Calibri"/>
          <w:color w:val="auto"/>
          <w:spacing w:val="0"/>
          <w:position w:val="0"/>
          <w:sz w:val="22"/>
          <w:shd w:fill="auto" w:val="clear"/>
        </w:rPr>
        <w:t xml:space="preserve">2002 </w:t>
      </w:r>
      <w:r>
        <w:rPr>
          <w:rFonts w:ascii="Calibri" w:hAnsi="Calibri" w:cs="Calibri" w:eastAsia="Calibri"/>
          <w:color w:val="auto"/>
          <w:spacing w:val="0"/>
          <w:position w:val="0"/>
          <w:sz w:val="22"/>
          <w:shd w:fill="auto" w:val="clear"/>
        </w:rPr>
        <w:t xml:space="preserve">census.[citation needed] There are two Tatar villages (Bohoniki and Kruszyniany) in the north-east of present-day Poland, as well as urban Tatar communities in Warsaw, Gda</w:t>
      </w:r>
      <w:r>
        <w:rPr>
          <w:rFonts w:ascii="Calibri" w:hAnsi="Calibri" w:cs="Calibri" w:eastAsia="Calibri"/>
          <w:color w:val="auto"/>
          <w:spacing w:val="0"/>
          <w:position w:val="0"/>
          <w:sz w:val="22"/>
          <w:shd w:fill="auto" w:val="clear"/>
        </w:rPr>
        <w:t xml:space="preserve">ńsk, Białystok, and Gorz</w:t>
      </w:r>
      <w:r>
        <w:rPr>
          <w:rFonts w:ascii="Calibri" w:hAnsi="Calibri" w:cs="Calibri" w:eastAsia="Calibri"/>
          <w:color w:val="auto"/>
          <w:spacing w:val="0"/>
          <w:position w:val="0"/>
          <w:sz w:val="22"/>
          <w:shd w:fill="auto" w:val="clear"/>
        </w:rPr>
        <w:t xml:space="preserve">ów Wielkopolski. Tatars in Poland sometimes have a Muslim surname with a Polish ending: Ryzwanowicz; other surnames adopted by more assimilated Tatars are Tatara or Tataranowicz or Taterczy</w:t>
      </w:r>
      <w:r>
        <w:rPr>
          <w:rFonts w:ascii="Calibri" w:hAnsi="Calibri" w:cs="Calibri" w:eastAsia="Calibri"/>
          <w:color w:val="auto"/>
          <w:spacing w:val="0"/>
          <w:position w:val="0"/>
          <w:sz w:val="22"/>
          <w:shd w:fill="auto" w:val="clear"/>
        </w:rPr>
        <w:t xml:space="preserve">ński, which literally mean "son of a Tatar".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Tatars played a relatively prominent role for such a small community in the Polish</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Lithuanian Commonwealth military as well as in Polish and Lithuanian political and intellectual life.[citation needed] In modern-day Poland, their presence is also widely known, due in part to their noticeable role in the historical novels of Henryk Sienkiewicz (</w:t>
      </w:r>
      <w:r>
        <w:rPr>
          <w:rFonts w:ascii="Calibri" w:hAnsi="Calibri" w:cs="Calibri" w:eastAsia="Calibri"/>
          <w:color w:val="auto"/>
          <w:spacing w:val="0"/>
          <w:position w:val="0"/>
          <w:sz w:val="22"/>
          <w:shd w:fill="auto" w:val="clear"/>
        </w:rPr>
        <w:t xml:space="preserve">1846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1916</w:t>
      </w:r>
      <w:r>
        <w:rPr>
          <w:rFonts w:ascii="Calibri" w:hAnsi="Calibri" w:cs="Calibri" w:eastAsia="Calibri"/>
          <w:color w:val="auto"/>
          <w:spacing w:val="0"/>
          <w:position w:val="0"/>
          <w:sz w:val="22"/>
          <w:shd w:fill="auto" w:val="clear"/>
        </w:rPr>
        <w:t xml:space="preserve">), which are universally recognized in Poland. A number of Polish intellectual figures have also been Tatars, e.g. the prominent historian Jerzy </w:t>
      </w:r>
      <w:r>
        <w:rPr>
          <w:rFonts w:ascii="Calibri" w:hAnsi="Calibri" w:cs="Calibri" w:eastAsia="Calibri"/>
          <w:color w:val="auto"/>
          <w:spacing w:val="0"/>
          <w:position w:val="0"/>
          <w:sz w:val="22"/>
          <w:shd w:fill="auto" w:val="clear"/>
        </w:rPr>
        <w:t xml:space="preserve">Łojek.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small community of Polish-speaking Tatars settled in Brooklyn, New York City, in the early </w:t>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th century. They established a mosque that remained in use as of </w:t>
      </w:r>
      <w:r>
        <w:rPr>
          <w:rFonts w:ascii="Calibri" w:hAnsi="Calibri" w:cs="Calibri" w:eastAsia="Calibri"/>
          <w:color w:val="auto"/>
          <w:spacing w:val="0"/>
          <w:position w:val="0"/>
          <w:sz w:val="22"/>
          <w:shd w:fill="auto" w:val="clear"/>
        </w:rPr>
        <w:t xml:space="preserve">2017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Crimean Tatars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article: Crimean Tatars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also: Crimean Khanate and Detatarization of Crimea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Mausoleum of Canike in Crimea, Qırq Yer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Crimean Tatars are an indigenous people of Crimea. Their formation occurred during the </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th</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th centuries, primarily from Cumans that appeared in Crimea in the </w:t>
      </w:r>
      <w:r>
        <w:rPr>
          <w:rFonts w:ascii="Calibri" w:hAnsi="Calibri" w:cs="Calibri" w:eastAsia="Calibri"/>
          <w:color w:val="auto"/>
          <w:spacing w:val="0"/>
          <w:position w:val="0"/>
          <w:sz w:val="22"/>
          <w:shd w:fill="auto" w:val="clear"/>
        </w:rPr>
        <w:t xml:space="preserve">10</w:t>
      </w:r>
      <w:r>
        <w:rPr>
          <w:rFonts w:ascii="Calibri" w:hAnsi="Calibri" w:cs="Calibri" w:eastAsia="Calibri"/>
          <w:color w:val="auto"/>
          <w:spacing w:val="0"/>
          <w:position w:val="0"/>
          <w:sz w:val="22"/>
          <w:shd w:fill="auto" w:val="clear"/>
        </w:rPr>
        <w:t xml:space="preserve">th century, with strong contributions from all the peoples who ever inhabited Crimea (Greeks, Scythians, and Goths).[</w:t>
      </w:r>
      <w:r>
        <w:rPr>
          <w:rFonts w:ascii="Calibri" w:hAnsi="Calibri" w:cs="Calibri" w:eastAsia="Calibri"/>
          <w:color w:val="auto"/>
          <w:spacing w:val="0"/>
          <w:position w:val="0"/>
          <w:sz w:val="22"/>
          <w:shd w:fill="auto" w:val="clear"/>
        </w:rPr>
        <w:t xml:space="preserve">57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beginning of the </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th century, Crimea, where the majority of the population was already composed of a Turkic people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Cumans, became a part of the Golden Horde. The Crimean Tatars mostly adopted Islam in the </w:t>
      </w:r>
      <w:r>
        <w:rPr>
          <w:rFonts w:ascii="Calibri" w:hAnsi="Calibri" w:cs="Calibri" w:eastAsia="Calibri"/>
          <w:color w:val="auto"/>
          <w:spacing w:val="0"/>
          <w:position w:val="0"/>
          <w:sz w:val="22"/>
          <w:shd w:fill="auto" w:val="clear"/>
        </w:rPr>
        <w:t xml:space="preserve">14</w:t>
      </w:r>
      <w:r>
        <w:rPr>
          <w:rFonts w:ascii="Calibri" w:hAnsi="Calibri" w:cs="Calibri" w:eastAsia="Calibri"/>
          <w:color w:val="auto"/>
          <w:spacing w:val="0"/>
          <w:position w:val="0"/>
          <w:sz w:val="22"/>
          <w:shd w:fill="auto" w:val="clear"/>
        </w:rPr>
        <w:t xml:space="preserve">th century and thereafter Crimea became one of the centers of Islamic civilization in Eastern Europe. In the same century, trends towards separatism appeared in the Crimean Ulus of the Golden Horde. De facto independence of Crimea from the Golden Horde may be counted since the beginning of princess (khanum) Canike's, the daughter of the powerful Khan of the Golden Horde Tokhtamysh and the wife of the founder of the Nogai Horde Edigey, reign in the peninsula. During her reign she strongly supported Hac</w:t>
      </w:r>
      <w:r>
        <w:rPr>
          <w:rFonts w:ascii="Calibri" w:hAnsi="Calibri" w:cs="Calibri" w:eastAsia="Calibri"/>
          <w:color w:val="auto"/>
          <w:spacing w:val="0"/>
          <w:position w:val="0"/>
          <w:sz w:val="22"/>
          <w:shd w:fill="auto" w:val="clear"/>
        </w:rPr>
        <w:t xml:space="preserve">ı Giray in the struggle for the Crimean throne until her death in </w:t>
      </w:r>
      <w:r>
        <w:rPr>
          <w:rFonts w:ascii="Calibri" w:hAnsi="Calibri" w:cs="Calibri" w:eastAsia="Calibri"/>
          <w:color w:val="auto"/>
          <w:spacing w:val="0"/>
          <w:position w:val="0"/>
          <w:sz w:val="22"/>
          <w:shd w:fill="auto" w:val="clear"/>
        </w:rPr>
        <w:t xml:space="preserve">1437</w:t>
      </w:r>
      <w:r>
        <w:rPr>
          <w:rFonts w:ascii="Calibri" w:hAnsi="Calibri" w:cs="Calibri" w:eastAsia="Calibri"/>
          <w:color w:val="auto"/>
          <w:spacing w:val="0"/>
          <w:position w:val="0"/>
          <w:sz w:val="22"/>
          <w:shd w:fill="auto" w:val="clear"/>
        </w:rPr>
        <w:t xml:space="preserve">. Following the death of </w:t>
      </w:r>
      <w:r>
        <w:rPr>
          <w:rFonts w:ascii="Calibri" w:hAnsi="Calibri" w:cs="Calibri" w:eastAsia="Calibri"/>
          <w:color w:val="auto"/>
          <w:spacing w:val="0"/>
          <w:position w:val="0"/>
          <w:sz w:val="22"/>
          <w:shd w:fill="auto" w:val="clear"/>
        </w:rPr>
        <w:t xml:space="preserve">Сanike, the situation of Hac</w:t>
      </w:r>
      <w:r>
        <w:rPr>
          <w:rFonts w:ascii="Calibri" w:hAnsi="Calibri" w:cs="Calibri" w:eastAsia="Calibri"/>
          <w:color w:val="auto"/>
          <w:spacing w:val="0"/>
          <w:position w:val="0"/>
          <w:sz w:val="22"/>
          <w:shd w:fill="auto" w:val="clear"/>
        </w:rPr>
        <w:t xml:space="preserve">ı Giray in Crimea weakened and he was forced to leave Crimea for Lithuania.[</w:t>
      </w:r>
      <w:r>
        <w:rPr>
          <w:rFonts w:ascii="Calibri" w:hAnsi="Calibri" w:cs="Calibri" w:eastAsia="Calibri"/>
          <w:color w:val="auto"/>
          <w:spacing w:val="0"/>
          <w:position w:val="0"/>
          <w:sz w:val="22"/>
          <w:shd w:fill="auto" w:val="clear"/>
        </w:rPr>
        <w:t xml:space="preserve">58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Khan's Palace in Bağ</w:t>
      </w:r>
      <w:r>
        <w:rPr>
          <w:rFonts w:ascii="Calibri" w:hAnsi="Calibri" w:cs="Calibri" w:eastAsia="Calibri"/>
          <w:color w:val="auto"/>
          <w:spacing w:val="0"/>
          <w:position w:val="0"/>
          <w:sz w:val="22"/>
          <w:shd w:fill="auto" w:val="clear"/>
        </w:rPr>
        <w:t xml:space="preserve">çasaray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w:t>
      </w:r>
      <w:r>
        <w:rPr>
          <w:rFonts w:ascii="Calibri" w:hAnsi="Calibri" w:cs="Calibri" w:eastAsia="Calibri"/>
          <w:color w:val="auto"/>
          <w:spacing w:val="0"/>
          <w:position w:val="0"/>
          <w:sz w:val="22"/>
          <w:shd w:fill="auto" w:val="clear"/>
        </w:rPr>
        <w:t xml:space="preserve">1441</w:t>
      </w:r>
      <w:r>
        <w:rPr>
          <w:rFonts w:ascii="Calibri" w:hAnsi="Calibri" w:cs="Calibri" w:eastAsia="Calibri"/>
          <w:color w:val="auto"/>
          <w:spacing w:val="0"/>
          <w:position w:val="0"/>
          <w:sz w:val="22"/>
          <w:shd w:fill="auto" w:val="clear"/>
        </w:rPr>
        <w:t xml:space="preserve">, an embassy from the representatives of several strongest clans of Crimea, including the Golden Horde clans Sh</w:t>
      </w:r>
      <w:r>
        <w:rPr>
          <w:rFonts w:ascii="Calibri" w:hAnsi="Calibri" w:cs="Calibri" w:eastAsia="Calibri"/>
          <w:color w:val="auto"/>
          <w:spacing w:val="0"/>
          <w:position w:val="0"/>
          <w:sz w:val="22"/>
          <w:shd w:fill="auto" w:val="clear"/>
        </w:rPr>
        <w:t xml:space="preserve">ırın and Barın and the Cumanic clan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K</w:t>
      </w:r>
      <w:r>
        <w:rPr>
          <w:rFonts w:ascii="Calibri" w:hAnsi="Calibri" w:cs="Calibri" w:eastAsia="Calibri"/>
          <w:color w:val="auto"/>
          <w:spacing w:val="0"/>
          <w:position w:val="0"/>
          <w:sz w:val="22"/>
          <w:shd w:fill="auto" w:val="clear"/>
        </w:rPr>
        <w:t xml:space="preserve">ıp</w:t>
      </w:r>
      <w:r>
        <w:rPr>
          <w:rFonts w:ascii="Calibri" w:hAnsi="Calibri" w:cs="Calibri" w:eastAsia="Calibri"/>
          <w:color w:val="auto"/>
          <w:spacing w:val="0"/>
          <w:position w:val="0"/>
          <w:sz w:val="22"/>
          <w:shd w:fill="auto" w:val="clear"/>
        </w:rPr>
        <w:t xml:space="preserve">çak, went to the Grand Duchy of Lithuania to invite Hac</w:t>
      </w:r>
      <w:r>
        <w:rPr>
          <w:rFonts w:ascii="Calibri" w:hAnsi="Calibri" w:cs="Calibri" w:eastAsia="Calibri"/>
          <w:color w:val="auto"/>
          <w:spacing w:val="0"/>
          <w:position w:val="0"/>
          <w:sz w:val="22"/>
          <w:shd w:fill="auto" w:val="clear"/>
        </w:rPr>
        <w:t xml:space="preserve">ı Giray to rule in Crimea. He became the founder of the Giray dynasty, which ruled until the annexation of the Crimean Khanate by Russia in </w:t>
      </w:r>
      <w:r>
        <w:rPr>
          <w:rFonts w:ascii="Calibri" w:hAnsi="Calibri" w:cs="Calibri" w:eastAsia="Calibri"/>
          <w:color w:val="auto"/>
          <w:spacing w:val="0"/>
          <w:position w:val="0"/>
          <w:sz w:val="22"/>
          <w:shd w:fill="auto" w:val="clear"/>
        </w:rPr>
        <w:t xml:space="preserve">1783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59</w:t>
      </w:r>
      <w:r>
        <w:rPr>
          <w:rFonts w:ascii="Calibri" w:hAnsi="Calibri" w:cs="Calibri" w:eastAsia="Calibri"/>
          <w:color w:val="auto"/>
          <w:spacing w:val="0"/>
          <w:position w:val="0"/>
          <w:sz w:val="22"/>
          <w:shd w:fill="auto" w:val="clear"/>
        </w:rPr>
        <w:t xml:space="preserve">] Hacı I Giray was a Jochid descendant of Genghis Khan and of his grandson Batu Khan of the Golden Horde. During the reign of Me</w:t>
      </w:r>
      <w:r>
        <w:rPr>
          <w:rFonts w:ascii="Calibri" w:hAnsi="Calibri" w:cs="Calibri" w:eastAsia="Calibri"/>
          <w:color w:val="auto"/>
          <w:spacing w:val="0"/>
          <w:position w:val="0"/>
          <w:sz w:val="22"/>
          <w:shd w:fill="auto" w:val="clear"/>
        </w:rPr>
        <w:t xml:space="preserve">ñli I Giray, Hac</w:t>
      </w:r>
      <w:r>
        <w:rPr>
          <w:rFonts w:ascii="Calibri" w:hAnsi="Calibri" w:cs="Calibri" w:eastAsia="Calibri"/>
          <w:color w:val="auto"/>
          <w:spacing w:val="0"/>
          <w:position w:val="0"/>
          <w:sz w:val="22"/>
          <w:shd w:fill="auto" w:val="clear"/>
        </w:rPr>
        <w:t xml:space="preserve">ı's son, the army of the Great Horde that still existed then invaded Crimea from the north, Crimean Khan won the general battle, overtaking the army of the Horde Khan in Takht-Lia, where he was killed, the Horde ceased to exist, and the Crimean Khan became the Great Khan and the successor of this state.[</w:t>
      </w:r>
      <w:r>
        <w:rPr>
          <w:rFonts w:ascii="Calibri" w:hAnsi="Calibri" w:cs="Calibri" w:eastAsia="Calibri"/>
          <w:color w:val="auto"/>
          <w:spacing w:val="0"/>
          <w:position w:val="0"/>
          <w:sz w:val="22"/>
          <w:shd w:fill="auto" w:val="clear"/>
        </w:rPr>
        <w:t xml:space="preserve">59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60</w:t>
      </w:r>
      <w:r>
        <w:rPr>
          <w:rFonts w:ascii="Calibri" w:hAnsi="Calibri" w:cs="Calibri" w:eastAsia="Calibri"/>
          <w:color w:val="auto"/>
          <w:spacing w:val="0"/>
          <w:position w:val="0"/>
          <w:sz w:val="22"/>
          <w:shd w:fill="auto" w:val="clear"/>
        </w:rPr>
        <w:t xml:space="preserve">] Since then, the Crimean Khanate was among the strongest powers in Eastern Europe until the beginning of the </w:t>
      </w:r>
      <w:r>
        <w:rPr>
          <w:rFonts w:ascii="Calibri" w:hAnsi="Calibri" w:cs="Calibri" w:eastAsia="Calibri"/>
          <w:color w:val="auto"/>
          <w:spacing w:val="0"/>
          <w:position w:val="0"/>
          <w:sz w:val="22"/>
          <w:shd w:fill="auto" w:val="clear"/>
        </w:rPr>
        <w:t xml:space="preserve">18</w:t>
      </w:r>
      <w:r>
        <w:rPr>
          <w:rFonts w:ascii="Calibri" w:hAnsi="Calibri" w:cs="Calibri" w:eastAsia="Calibri"/>
          <w:color w:val="auto"/>
          <w:spacing w:val="0"/>
          <w:position w:val="0"/>
          <w:sz w:val="22"/>
          <w:shd w:fill="auto" w:val="clear"/>
        </w:rPr>
        <w:t xml:space="preserve">th century.[</w:t>
      </w:r>
      <w:r>
        <w:rPr>
          <w:rFonts w:ascii="Calibri" w:hAnsi="Calibri" w:cs="Calibri" w:eastAsia="Calibri"/>
          <w:color w:val="auto"/>
          <w:spacing w:val="0"/>
          <w:position w:val="0"/>
          <w:sz w:val="22"/>
          <w:shd w:fill="auto" w:val="clear"/>
        </w:rPr>
        <w:t xml:space="preserve">61</w:t>
      </w:r>
      <w:r>
        <w:rPr>
          <w:rFonts w:ascii="Calibri" w:hAnsi="Calibri" w:cs="Calibri" w:eastAsia="Calibri"/>
          <w:color w:val="auto"/>
          <w:spacing w:val="0"/>
          <w:position w:val="0"/>
          <w:sz w:val="22"/>
          <w:shd w:fill="auto" w:val="clear"/>
        </w:rPr>
        <w:t xml:space="preserve">] The Khanate officially operated as a vassal state of the Ottoman Empire, with great autonomy after </w:t>
      </w:r>
      <w:r>
        <w:rPr>
          <w:rFonts w:ascii="Calibri" w:hAnsi="Calibri" w:cs="Calibri" w:eastAsia="Calibri"/>
          <w:color w:val="auto"/>
          <w:spacing w:val="0"/>
          <w:position w:val="0"/>
          <w:sz w:val="22"/>
          <w:shd w:fill="auto" w:val="clear"/>
        </w:rPr>
        <w:t xml:space="preserve">1580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62</w:t>
      </w:r>
      <w:r>
        <w:rPr>
          <w:rFonts w:ascii="Calibri" w:hAnsi="Calibri" w:cs="Calibri" w:eastAsia="Calibri"/>
          <w:color w:val="auto"/>
          <w:spacing w:val="0"/>
          <w:position w:val="0"/>
          <w:sz w:val="22"/>
          <w:shd w:fill="auto" w:val="clear"/>
        </w:rPr>
        <w:t xml:space="preserve">] because of being a Muslim state, the Crimean Khanate just could not be separate from the Ottoman caliphate, and therefore the Crimean khans had to recognize the Ottoman caliph as the supreme ruler, in fact, the viceroy of God on earth. At the same time, the Nogai hordes, not having their own khan, were vassals of the Crimean one, the Tsardom of Russia and the Polish</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Lithuanian Commonwealth[</w:t>
      </w:r>
      <w:r>
        <w:rPr>
          <w:rFonts w:ascii="Calibri" w:hAnsi="Calibri" w:cs="Calibri" w:eastAsia="Calibri"/>
          <w:color w:val="auto"/>
          <w:spacing w:val="0"/>
          <w:position w:val="0"/>
          <w:sz w:val="22"/>
          <w:shd w:fill="auto" w:val="clear"/>
        </w:rPr>
        <w:t xml:space="preserve">63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64</w:t>
      </w:r>
      <w:r>
        <w:rPr>
          <w:rFonts w:ascii="Calibri" w:hAnsi="Calibri" w:cs="Calibri" w:eastAsia="Calibri"/>
          <w:color w:val="auto"/>
          <w:spacing w:val="0"/>
          <w:position w:val="0"/>
          <w:sz w:val="22"/>
          <w:shd w:fill="auto" w:val="clear"/>
        </w:rPr>
        <w:t xml:space="preserve">] paid annual tribute to the khan (until </w:t>
      </w:r>
      <w:r>
        <w:rPr>
          <w:rFonts w:ascii="Calibri" w:hAnsi="Calibri" w:cs="Calibri" w:eastAsia="Calibri"/>
          <w:color w:val="auto"/>
          <w:spacing w:val="0"/>
          <w:position w:val="0"/>
          <w:sz w:val="22"/>
          <w:shd w:fill="auto" w:val="clear"/>
        </w:rPr>
        <w:t xml:space="preserve">1700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65</w:t>
      </w:r>
      <w:r>
        <w:rPr>
          <w:rFonts w:ascii="Calibri" w:hAnsi="Calibri" w:cs="Calibri" w:eastAsia="Calibri"/>
          <w:color w:val="auto"/>
          <w:spacing w:val="0"/>
          <w:position w:val="0"/>
          <w:sz w:val="22"/>
          <w:shd w:fill="auto" w:val="clear"/>
        </w:rPr>
        <w:t xml:space="preserve">] and </w:t>
      </w:r>
      <w:r>
        <w:rPr>
          <w:rFonts w:ascii="Calibri" w:hAnsi="Calibri" w:cs="Calibri" w:eastAsia="Calibri"/>
          <w:color w:val="auto"/>
          <w:spacing w:val="0"/>
          <w:position w:val="0"/>
          <w:sz w:val="22"/>
          <w:shd w:fill="auto" w:val="clear"/>
        </w:rPr>
        <w:t xml:space="preserve">1699</w:t>
      </w:r>
      <w:r>
        <w:rPr>
          <w:rFonts w:ascii="Calibri" w:hAnsi="Calibri" w:cs="Calibri" w:eastAsia="Calibri"/>
          <w:color w:val="auto"/>
          <w:spacing w:val="0"/>
          <w:position w:val="0"/>
          <w:sz w:val="22"/>
          <w:shd w:fill="auto" w:val="clear"/>
        </w:rPr>
        <w:t xml:space="preserve">, respectively). In </w:t>
      </w:r>
      <w:r>
        <w:rPr>
          <w:rFonts w:ascii="Calibri" w:hAnsi="Calibri" w:cs="Calibri" w:eastAsia="Calibri"/>
          <w:color w:val="auto"/>
          <w:spacing w:val="0"/>
          <w:position w:val="0"/>
          <w:sz w:val="22"/>
          <w:shd w:fill="auto" w:val="clear"/>
        </w:rPr>
        <w:t xml:space="preserve">1711</w:t>
      </w:r>
      <w:r>
        <w:rPr>
          <w:rFonts w:ascii="Calibri" w:hAnsi="Calibri" w:cs="Calibri" w:eastAsia="Calibri"/>
          <w:color w:val="auto"/>
          <w:spacing w:val="0"/>
          <w:position w:val="0"/>
          <w:sz w:val="22"/>
          <w:shd w:fill="auto" w:val="clear"/>
        </w:rPr>
        <w:t xml:space="preserve">, when Peter I of Russia went on a campaign with all his troops (</w:t>
      </w:r>
      <w:r>
        <w:rPr>
          <w:rFonts w:ascii="Calibri" w:hAnsi="Calibri" w:cs="Calibri" w:eastAsia="Calibri"/>
          <w:color w:val="auto"/>
          <w:spacing w:val="0"/>
          <w:position w:val="0"/>
          <w:sz w:val="22"/>
          <w:shd w:fill="auto" w:val="clear"/>
        </w:rPr>
        <w:t xml:space="preserve">80,000</w:t>
      </w:r>
      <w:r>
        <w:rPr>
          <w:rFonts w:ascii="Calibri" w:hAnsi="Calibri" w:cs="Calibri" w:eastAsia="Calibri"/>
          <w:color w:val="auto"/>
          <w:spacing w:val="0"/>
          <w:position w:val="0"/>
          <w:sz w:val="22"/>
          <w:shd w:fill="auto" w:val="clear"/>
        </w:rPr>
        <w:t xml:space="preserve">) to gain access to the Black Sea, he was surrounded by the army of the Crimean Khan Devlet II Giray, finding himself in a hopeless situation. And only the betrayal of the Ottoman vizier Baltac</w:t>
      </w:r>
      <w:r>
        <w:rPr>
          <w:rFonts w:ascii="Calibri" w:hAnsi="Calibri" w:cs="Calibri" w:eastAsia="Calibri"/>
          <w:color w:val="auto"/>
          <w:spacing w:val="0"/>
          <w:position w:val="0"/>
          <w:sz w:val="22"/>
          <w:shd w:fill="auto" w:val="clear"/>
        </w:rPr>
        <w:t xml:space="preserve">ı Mehmet Pasha allowed Peter to get out of the encirclement of the Crimean Tatars.[</w:t>
      </w:r>
      <w:r>
        <w:rPr>
          <w:rFonts w:ascii="Calibri" w:hAnsi="Calibri" w:cs="Calibri" w:eastAsia="Calibri"/>
          <w:color w:val="auto"/>
          <w:spacing w:val="0"/>
          <w:position w:val="0"/>
          <w:sz w:val="22"/>
          <w:shd w:fill="auto" w:val="clear"/>
        </w:rPr>
        <w:t xml:space="preserve">66</w:t>
      </w:r>
      <w:r>
        <w:rPr>
          <w:rFonts w:ascii="Calibri" w:hAnsi="Calibri" w:cs="Calibri" w:eastAsia="Calibri"/>
          <w:color w:val="auto"/>
          <w:spacing w:val="0"/>
          <w:position w:val="0"/>
          <w:sz w:val="22"/>
          <w:shd w:fill="auto" w:val="clear"/>
        </w:rPr>
        <w:t xml:space="preserve">] When Devlet II Giray protested against the vizier's decision,[f] his response was: "You might know your Tatar affairs. The affairs of the Sublime Porte are entrusted to me. You do not have the right to interfere in them."[</w:t>
      </w:r>
      <w:r>
        <w:rPr>
          <w:rFonts w:ascii="Calibri" w:hAnsi="Calibri" w:cs="Calibri" w:eastAsia="Calibri"/>
          <w:color w:val="auto"/>
          <w:spacing w:val="0"/>
          <w:position w:val="0"/>
          <w:sz w:val="22"/>
          <w:shd w:fill="auto" w:val="clear"/>
        </w:rPr>
        <w:t xml:space="preserve">67</w:t>
      </w:r>
      <w:r>
        <w:rPr>
          <w:rFonts w:ascii="Calibri" w:hAnsi="Calibri" w:cs="Calibri" w:eastAsia="Calibri"/>
          <w:color w:val="auto"/>
          <w:spacing w:val="0"/>
          <w:position w:val="0"/>
          <w:sz w:val="22"/>
          <w:shd w:fill="auto" w:val="clear"/>
        </w:rPr>
        <w:t xml:space="preserve">] Treaty of the Pruth was signed, and </w:t>
      </w:r>
      <w:r>
        <w:rPr>
          <w:rFonts w:ascii="Calibri" w:hAnsi="Calibri" w:cs="Calibri" w:eastAsia="Calibri"/>
          <w:color w:val="auto"/>
          <w:spacing w:val="0"/>
          <w:position w:val="0"/>
          <w:sz w:val="22"/>
          <w:shd w:fill="auto" w:val="clear"/>
        </w:rPr>
        <w:t xml:space="preserve">10 </w:t>
      </w:r>
      <w:r>
        <w:rPr>
          <w:rFonts w:ascii="Calibri" w:hAnsi="Calibri" w:cs="Calibri" w:eastAsia="Calibri"/>
          <w:color w:val="auto"/>
          <w:spacing w:val="0"/>
          <w:position w:val="0"/>
          <w:sz w:val="22"/>
          <w:shd w:fill="auto" w:val="clear"/>
        </w:rPr>
        <w:t xml:space="preserve">years later, Russia declared itself an empire. In </w:t>
      </w:r>
      <w:r>
        <w:rPr>
          <w:rFonts w:ascii="Calibri" w:hAnsi="Calibri" w:cs="Calibri" w:eastAsia="Calibri"/>
          <w:color w:val="auto"/>
          <w:spacing w:val="0"/>
          <w:position w:val="0"/>
          <w:sz w:val="22"/>
          <w:shd w:fill="auto" w:val="clear"/>
        </w:rPr>
        <w:t xml:space="preserve">1736</w:t>
      </w:r>
      <w:r>
        <w:rPr>
          <w:rFonts w:ascii="Calibri" w:hAnsi="Calibri" w:cs="Calibri" w:eastAsia="Calibri"/>
          <w:color w:val="auto"/>
          <w:spacing w:val="0"/>
          <w:position w:val="0"/>
          <w:sz w:val="22"/>
          <w:shd w:fill="auto" w:val="clear"/>
        </w:rPr>
        <w:t xml:space="preserve">, the Crimean Khan Qaplan I Giray was summoned by the Turkish Sultan Ahmed III to Persia. Understanding that Russia could take advantage of the lack of troops in Crimea, Qaplan Giray wrote to the Sultan to think twice, but the Sultan was persistent. As it was expected by Qaplan Giray, in </w:t>
      </w:r>
      <w:r>
        <w:rPr>
          <w:rFonts w:ascii="Calibri" w:hAnsi="Calibri" w:cs="Calibri" w:eastAsia="Calibri"/>
          <w:color w:val="auto"/>
          <w:spacing w:val="0"/>
          <w:position w:val="0"/>
          <w:sz w:val="22"/>
          <w:shd w:fill="auto" w:val="clear"/>
        </w:rPr>
        <w:t xml:space="preserve">1736 </w:t>
      </w:r>
      <w:r>
        <w:rPr>
          <w:rFonts w:ascii="Calibri" w:hAnsi="Calibri" w:cs="Calibri" w:eastAsia="Calibri"/>
          <w:color w:val="auto"/>
          <w:spacing w:val="0"/>
          <w:position w:val="0"/>
          <w:sz w:val="22"/>
          <w:shd w:fill="auto" w:val="clear"/>
        </w:rPr>
        <w:t xml:space="preserve">the Russian army invaded Crimea, led by M</w:t>
      </w:r>
      <w:r>
        <w:rPr>
          <w:rFonts w:ascii="Calibri" w:hAnsi="Calibri" w:cs="Calibri" w:eastAsia="Calibri"/>
          <w:color w:val="auto"/>
          <w:spacing w:val="0"/>
          <w:position w:val="0"/>
          <w:sz w:val="22"/>
          <w:shd w:fill="auto" w:val="clear"/>
        </w:rPr>
        <w:t xml:space="preserve">ünnich, devastated the peninsula, killed civilians and destroyed all major cities, occupied the capital, Bakhchisaray, and burnt the Khan's palace with all the archives and documents, and then left Crimea because of the epidemic that had begun in it. One year later the same was done by another Russian general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Peter Lacy.[</w:t>
      </w:r>
      <w:r>
        <w:rPr>
          <w:rFonts w:ascii="Calibri" w:hAnsi="Calibri" w:cs="Calibri" w:eastAsia="Calibri"/>
          <w:color w:val="auto"/>
          <w:spacing w:val="0"/>
          <w:position w:val="0"/>
          <w:sz w:val="22"/>
          <w:shd w:fill="auto" w:val="clear"/>
        </w:rPr>
        <w:t xml:space="preserve">59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68</w:t>
      </w:r>
      <w:r>
        <w:rPr>
          <w:rFonts w:ascii="Calibri" w:hAnsi="Calibri" w:cs="Calibri" w:eastAsia="Calibri"/>
          <w:color w:val="auto"/>
          <w:spacing w:val="0"/>
          <w:position w:val="0"/>
          <w:sz w:val="22"/>
          <w:shd w:fill="auto" w:val="clear"/>
        </w:rPr>
        <w:t xml:space="preserve">] Since then, the Crimean Khanate had not been able to recover, and its slow decline began. The Russo-Turkish War of </w:t>
      </w:r>
      <w:r>
        <w:rPr>
          <w:rFonts w:ascii="Calibri" w:hAnsi="Calibri" w:cs="Calibri" w:eastAsia="Calibri"/>
          <w:color w:val="auto"/>
          <w:spacing w:val="0"/>
          <w:position w:val="0"/>
          <w:sz w:val="22"/>
          <w:shd w:fill="auto" w:val="clear"/>
        </w:rPr>
        <w:t xml:space="preserve">1768 </w:t>
      </w:r>
      <w:r>
        <w:rPr>
          <w:rFonts w:ascii="Calibri" w:hAnsi="Calibri" w:cs="Calibri" w:eastAsia="Calibri"/>
          <w:color w:val="auto"/>
          <w:spacing w:val="0"/>
          <w:position w:val="0"/>
          <w:sz w:val="22"/>
          <w:shd w:fill="auto" w:val="clear"/>
        </w:rPr>
        <w:t xml:space="preserve">to </w:t>
      </w:r>
      <w:r>
        <w:rPr>
          <w:rFonts w:ascii="Calibri" w:hAnsi="Calibri" w:cs="Calibri" w:eastAsia="Calibri"/>
          <w:color w:val="auto"/>
          <w:spacing w:val="0"/>
          <w:position w:val="0"/>
          <w:sz w:val="22"/>
          <w:shd w:fill="auto" w:val="clear"/>
        </w:rPr>
        <w:t xml:space="preserve">1774 </w:t>
      </w:r>
      <w:r>
        <w:rPr>
          <w:rFonts w:ascii="Calibri" w:hAnsi="Calibri" w:cs="Calibri" w:eastAsia="Calibri"/>
          <w:color w:val="auto"/>
          <w:spacing w:val="0"/>
          <w:position w:val="0"/>
          <w:sz w:val="22"/>
          <w:shd w:fill="auto" w:val="clear"/>
        </w:rPr>
        <w:t xml:space="preserve">resulted in the defeat of the Ottomans by the Russians, and according to the Treaty of K</w:t>
      </w:r>
      <w:r>
        <w:rPr>
          <w:rFonts w:ascii="Calibri" w:hAnsi="Calibri" w:cs="Calibri" w:eastAsia="Calibri"/>
          <w:color w:val="auto"/>
          <w:spacing w:val="0"/>
          <w:position w:val="0"/>
          <w:sz w:val="22"/>
          <w:shd w:fill="auto" w:val="clear"/>
        </w:rPr>
        <w:t xml:space="preserve">üçük Kaynarca (</w:t>
      </w:r>
      <w:r>
        <w:rPr>
          <w:rFonts w:ascii="Calibri" w:hAnsi="Calibri" w:cs="Calibri" w:eastAsia="Calibri"/>
          <w:color w:val="auto"/>
          <w:spacing w:val="0"/>
          <w:position w:val="0"/>
          <w:sz w:val="22"/>
          <w:shd w:fill="auto" w:val="clear"/>
        </w:rPr>
        <w:t xml:space="preserve">1774</w:t>
      </w:r>
      <w:r>
        <w:rPr>
          <w:rFonts w:ascii="Calibri" w:hAnsi="Calibri" w:cs="Calibri" w:eastAsia="Calibri"/>
          <w:color w:val="auto"/>
          <w:spacing w:val="0"/>
          <w:position w:val="0"/>
          <w:sz w:val="22"/>
          <w:shd w:fill="auto" w:val="clear"/>
        </w:rPr>
        <w:t xml:space="preserve">) signed after the war, Crimea became independent and the Ottomans renounced their political right to protect the Crimean Khanate. After a period of political unrest in Crimea, Imperial Russia violated the treaty and annexed the Crimean Khanate in </w:t>
      </w:r>
      <w:r>
        <w:rPr>
          <w:rFonts w:ascii="Calibri" w:hAnsi="Calibri" w:cs="Calibri" w:eastAsia="Calibri"/>
          <w:color w:val="auto"/>
          <w:spacing w:val="0"/>
          <w:position w:val="0"/>
          <w:sz w:val="22"/>
          <w:shd w:fill="auto" w:val="clear"/>
        </w:rPr>
        <w:t xml:space="preserve">1783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Abandoned houses in Qarasuvbazar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Due to the oppression by the Russian administration, the Crimean Tatars were forced to immigrate to the Ottoman Empire. In total, from </w:t>
      </w:r>
      <w:r>
        <w:rPr>
          <w:rFonts w:ascii="Calibri" w:hAnsi="Calibri" w:cs="Calibri" w:eastAsia="Calibri"/>
          <w:color w:val="auto"/>
          <w:spacing w:val="0"/>
          <w:position w:val="0"/>
          <w:sz w:val="22"/>
          <w:shd w:fill="auto" w:val="clear"/>
        </w:rPr>
        <w:t xml:space="preserve">1783 </w:t>
      </w:r>
      <w:r>
        <w:rPr>
          <w:rFonts w:ascii="Calibri" w:hAnsi="Calibri" w:cs="Calibri" w:eastAsia="Calibri"/>
          <w:color w:val="auto"/>
          <w:spacing w:val="0"/>
          <w:position w:val="0"/>
          <w:sz w:val="22"/>
          <w:shd w:fill="auto" w:val="clear"/>
        </w:rPr>
        <w:t xml:space="preserve">till the beginning of the </w:t>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th century, at least </w:t>
      </w:r>
      <w:r>
        <w:rPr>
          <w:rFonts w:ascii="Calibri" w:hAnsi="Calibri" w:cs="Calibri" w:eastAsia="Calibri"/>
          <w:color w:val="auto"/>
          <w:spacing w:val="0"/>
          <w:position w:val="0"/>
          <w:sz w:val="22"/>
          <w:shd w:fill="auto" w:val="clear"/>
        </w:rPr>
        <w:t xml:space="preserve">800 </w:t>
      </w:r>
      <w:r>
        <w:rPr>
          <w:rFonts w:ascii="Calibri" w:hAnsi="Calibri" w:cs="Calibri" w:eastAsia="Calibri"/>
          <w:color w:val="auto"/>
          <w:spacing w:val="0"/>
          <w:position w:val="0"/>
          <w:sz w:val="22"/>
          <w:shd w:fill="auto" w:val="clear"/>
        </w:rPr>
        <w:t xml:space="preserve">thousand Tatars left Crimea. In </w:t>
      </w:r>
      <w:r>
        <w:rPr>
          <w:rFonts w:ascii="Calibri" w:hAnsi="Calibri" w:cs="Calibri" w:eastAsia="Calibri"/>
          <w:color w:val="auto"/>
          <w:spacing w:val="0"/>
          <w:position w:val="0"/>
          <w:sz w:val="22"/>
          <w:shd w:fill="auto" w:val="clear"/>
        </w:rPr>
        <w:t xml:space="preserve">1917</w:t>
      </w:r>
      <w:r>
        <w:rPr>
          <w:rFonts w:ascii="Calibri" w:hAnsi="Calibri" w:cs="Calibri" w:eastAsia="Calibri"/>
          <w:color w:val="auto"/>
          <w:spacing w:val="0"/>
          <w:position w:val="0"/>
          <w:sz w:val="22"/>
          <w:shd w:fill="auto" w:val="clear"/>
        </w:rPr>
        <w:t xml:space="preserve">, the Crimean Tatars, in an effort to recreate their statehood, announced the Crimean People's Republic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first democratic republic in the Muslim world, where all peoples were equal in rights. The head of the republic was the young politician Noman </w:t>
      </w:r>
      <w:r>
        <w:rPr>
          <w:rFonts w:ascii="Calibri" w:hAnsi="Calibri" w:cs="Calibri" w:eastAsia="Calibri"/>
          <w:color w:val="auto"/>
          <w:spacing w:val="0"/>
          <w:position w:val="0"/>
          <w:sz w:val="22"/>
          <w:shd w:fill="auto" w:val="clear"/>
        </w:rPr>
        <w:t xml:space="preserve">Çelebicihan. However, a few months later the Bolsheviks captured Crimea, and Çelebicihan was killed without trial and thrown into the Black Sea. Soon in Crimea, Soviet power was established.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Through the fault of the Soviet government, which exported bread from Crimea to other regions of the country, in </w:t>
      </w:r>
      <w:r>
        <w:rPr>
          <w:rFonts w:ascii="Calibri" w:hAnsi="Calibri" w:cs="Calibri" w:eastAsia="Calibri"/>
          <w:color w:val="auto"/>
          <w:spacing w:val="0"/>
          <w:position w:val="0"/>
          <w:sz w:val="22"/>
          <w:shd w:fill="auto" w:val="clear"/>
        </w:rPr>
        <w:t xml:space="preserve">1921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1922</w:t>
      </w:r>
      <w:r>
        <w:rPr>
          <w:rFonts w:ascii="Calibri" w:hAnsi="Calibri" w:cs="Calibri" w:eastAsia="Calibri"/>
          <w:color w:val="auto"/>
          <w:spacing w:val="0"/>
          <w:position w:val="0"/>
          <w:sz w:val="22"/>
          <w:shd w:fill="auto" w:val="clear"/>
        </w:rPr>
        <w:t xml:space="preserve">, at least </w:t>
      </w:r>
      <w:r>
        <w:rPr>
          <w:rFonts w:ascii="Calibri" w:hAnsi="Calibri" w:cs="Calibri" w:eastAsia="Calibri"/>
          <w:color w:val="auto"/>
          <w:spacing w:val="0"/>
          <w:position w:val="0"/>
          <w:sz w:val="22"/>
          <w:shd w:fill="auto" w:val="clear"/>
        </w:rPr>
        <w:t xml:space="preserve">76,000 </w:t>
      </w:r>
      <w:r>
        <w:rPr>
          <w:rFonts w:ascii="Calibri" w:hAnsi="Calibri" w:cs="Calibri" w:eastAsia="Calibri"/>
          <w:color w:val="auto"/>
          <w:spacing w:val="0"/>
          <w:position w:val="0"/>
          <w:sz w:val="22"/>
          <w:shd w:fill="auto" w:val="clear"/>
        </w:rPr>
        <w:t xml:space="preserve">Crimean Tatars died of starvation,[</w:t>
      </w:r>
      <w:r>
        <w:rPr>
          <w:rFonts w:ascii="Calibri" w:hAnsi="Calibri" w:cs="Calibri" w:eastAsia="Calibri"/>
          <w:color w:val="auto"/>
          <w:spacing w:val="0"/>
          <w:position w:val="0"/>
          <w:sz w:val="22"/>
          <w:shd w:fill="auto" w:val="clear"/>
        </w:rPr>
        <w:t xml:space="preserve">69</w:t>
      </w:r>
      <w:r>
        <w:rPr>
          <w:rFonts w:ascii="Calibri" w:hAnsi="Calibri" w:cs="Calibri" w:eastAsia="Calibri"/>
          <w:color w:val="auto"/>
          <w:spacing w:val="0"/>
          <w:position w:val="0"/>
          <w:sz w:val="22"/>
          <w:shd w:fill="auto" w:val="clear"/>
        </w:rPr>
        <w:t xml:space="preserve">] which became a disaster for such a small nation. In </w:t>
      </w:r>
      <w:r>
        <w:rPr>
          <w:rFonts w:ascii="Calibri" w:hAnsi="Calibri" w:cs="Calibri" w:eastAsia="Calibri"/>
          <w:color w:val="auto"/>
          <w:spacing w:val="0"/>
          <w:position w:val="0"/>
          <w:sz w:val="22"/>
          <w:shd w:fill="auto" w:val="clear"/>
        </w:rPr>
        <w:t xml:space="preserve">1928</w:t>
      </w:r>
      <w:r>
        <w:rPr>
          <w:rFonts w:ascii="Calibri" w:hAnsi="Calibri" w:cs="Calibri" w:eastAsia="Calibri"/>
          <w:color w:val="auto"/>
          <w:spacing w:val="0"/>
          <w:position w:val="0"/>
          <w:sz w:val="22"/>
          <w:shd w:fill="auto" w:val="clear"/>
        </w:rPr>
        <w:t xml:space="preserve">, the first wave of repression against the Crimean Tatar intelligentsia was launched, in particular, the head of the Crimean ASSR, Veli </w:t>
      </w:r>
      <w:r>
        <w:rPr>
          <w:rFonts w:ascii="Calibri" w:hAnsi="Calibri" w:cs="Calibri" w:eastAsia="Calibri"/>
          <w:color w:val="auto"/>
          <w:spacing w:val="0"/>
          <w:position w:val="0"/>
          <w:sz w:val="22"/>
          <w:shd w:fill="auto" w:val="clear"/>
        </w:rPr>
        <w:t xml:space="preserve">İbraimov, was executed in a fabricated case. In </w:t>
      </w:r>
      <w:r>
        <w:rPr>
          <w:rFonts w:ascii="Calibri" w:hAnsi="Calibri" w:cs="Calibri" w:eastAsia="Calibri"/>
          <w:color w:val="auto"/>
          <w:spacing w:val="0"/>
          <w:position w:val="0"/>
          <w:sz w:val="22"/>
          <w:shd w:fill="auto" w:val="clear"/>
        </w:rPr>
        <w:t xml:space="preserve">1938</w:t>
      </w:r>
      <w:r>
        <w:rPr>
          <w:rFonts w:ascii="Calibri" w:hAnsi="Calibri" w:cs="Calibri" w:eastAsia="Calibri"/>
          <w:color w:val="auto"/>
          <w:spacing w:val="0"/>
          <w:position w:val="0"/>
          <w:sz w:val="22"/>
          <w:shd w:fill="auto" w:val="clear"/>
        </w:rPr>
        <w:t xml:space="preserve">, the second wave of repression against the Crimean Tatar intelligentsia was started, during which many Crimean Tatar writers, scientists, poets, politicians, teachers were killed (Asan Sabri Ayvazov, Usein Bodaninsky, Seitdzhelil Hattatov, Ilyas Tarhan and many others).[</w:t>
      </w:r>
      <w:r>
        <w:rPr>
          <w:rFonts w:ascii="Calibri" w:hAnsi="Calibri" w:cs="Calibri" w:eastAsia="Calibri"/>
          <w:color w:val="auto"/>
          <w:spacing w:val="0"/>
          <w:position w:val="0"/>
          <w:sz w:val="22"/>
          <w:shd w:fill="auto" w:val="clear"/>
        </w:rPr>
        <w:t xml:space="preserve">70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72</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73</w:t>
      </w:r>
      <w:r>
        <w:rPr>
          <w:rFonts w:ascii="Calibri" w:hAnsi="Calibri" w:cs="Calibri" w:eastAsia="Calibri"/>
          <w:color w:val="auto"/>
          <w:spacing w:val="0"/>
          <w:position w:val="0"/>
          <w:sz w:val="22"/>
          <w:shd w:fill="auto" w:val="clear"/>
        </w:rPr>
        <w:t xml:space="preserve">] In May </w:t>
      </w:r>
      <w:r>
        <w:rPr>
          <w:rFonts w:ascii="Calibri" w:hAnsi="Calibri" w:cs="Calibri" w:eastAsia="Calibri"/>
          <w:color w:val="auto"/>
          <w:spacing w:val="0"/>
          <w:position w:val="0"/>
          <w:sz w:val="22"/>
          <w:shd w:fill="auto" w:val="clear"/>
        </w:rPr>
        <w:t xml:space="preserve">1944</w:t>
      </w:r>
      <w:r>
        <w:rPr>
          <w:rFonts w:ascii="Calibri" w:hAnsi="Calibri" w:cs="Calibri" w:eastAsia="Calibri"/>
          <w:color w:val="auto"/>
          <w:spacing w:val="0"/>
          <w:position w:val="0"/>
          <w:sz w:val="22"/>
          <w:shd w:fill="auto" w:val="clear"/>
        </w:rPr>
        <w:t xml:space="preserve">, the USSR State Defense Committee ordered the total deportation of all the Crimean Tatars from Crimea. The deportees were transported in cattle trains to Central Asia, primarily to Uzbekistan. During the deportation and in the first years of being in exile, </w:t>
      </w:r>
      <w:r>
        <w:rPr>
          <w:rFonts w:ascii="Calibri" w:hAnsi="Calibri" w:cs="Calibri" w:eastAsia="Calibri"/>
          <w:color w:val="auto"/>
          <w:spacing w:val="0"/>
          <w:position w:val="0"/>
          <w:sz w:val="22"/>
          <w:shd w:fill="auto" w:val="clear"/>
        </w:rPr>
        <w:t xml:space="preserve">46</w:t>
      </w:r>
      <w:r>
        <w:rPr>
          <w:rFonts w:ascii="Calibri" w:hAnsi="Calibri" w:cs="Calibri" w:eastAsia="Calibri"/>
          <w:color w:val="auto"/>
          <w:spacing w:val="0"/>
          <w:position w:val="0"/>
          <w:sz w:val="22"/>
          <w:shd w:fill="auto" w:val="clear"/>
        </w:rPr>
        <w:t xml:space="preserve">% of Crimean Tatars died.[</w:t>
      </w:r>
      <w:r>
        <w:rPr>
          <w:rFonts w:ascii="Calibri" w:hAnsi="Calibri" w:cs="Calibri" w:eastAsia="Calibri"/>
          <w:color w:val="auto"/>
          <w:spacing w:val="0"/>
          <w:position w:val="0"/>
          <w:sz w:val="22"/>
          <w:shd w:fill="auto" w:val="clear"/>
        </w:rPr>
        <w:t xml:space="preserve">74</w:t>
      </w:r>
      <w:r>
        <w:rPr>
          <w:rFonts w:ascii="Calibri" w:hAnsi="Calibri" w:cs="Calibri" w:eastAsia="Calibri"/>
          <w:color w:val="auto"/>
          <w:spacing w:val="0"/>
          <w:position w:val="0"/>
          <w:sz w:val="22"/>
          <w:shd w:fill="auto" w:val="clear"/>
        </w:rPr>
        <w:t xml:space="preserve">] In </w:t>
      </w:r>
      <w:r>
        <w:rPr>
          <w:rFonts w:ascii="Calibri" w:hAnsi="Calibri" w:cs="Calibri" w:eastAsia="Calibri"/>
          <w:color w:val="auto"/>
          <w:spacing w:val="0"/>
          <w:position w:val="0"/>
          <w:sz w:val="22"/>
          <w:shd w:fill="auto" w:val="clear"/>
        </w:rPr>
        <w:t xml:space="preserve">1956</w:t>
      </w:r>
      <w:r>
        <w:rPr>
          <w:rFonts w:ascii="Calibri" w:hAnsi="Calibri" w:cs="Calibri" w:eastAsia="Calibri"/>
          <w:color w:val="auto"/>
          <w:spacing w:val="0"/>
          <w:position w:val="0"/>
          <w:sz w:val="22"/>
          <w:shd w:fill="auto" w:val="clear"/>
        </w:rPr>
        <w:t xml:space="preserve">, Khrushchev exposed Stalin's cult of personality and allowed deported peoples to return to their homeland. The exception was the Crimean Tatars. Since then, a powerful national movement of the Crimean Tatars, supported abroad and by Soviet dissidents, began, and in </w:t>
      </w:r>
      <w:r>
        <w:rPr>
          <w:rFonts w:ascii="Calibri" w:hAnsi="Calibri" w:cs="Calibri" w:eastAsia="Calibri"/>
          <w:color w:val="auto"/>
          <w:spacing w:val="0"/>
          <w:position w:val="0"/>
          <w:sz w:val="22"/>
          <w:shd w:fill="auto" w:val="clear"/>
        </w:rPr>
        <w:t xml:space="preserve">1989 </w:t>
      </w:r>
      <w:r>
        <w:rPr>
          <w:rFonts w:ascii="Calibri" w:hAnsi="Calibri" w:cs="Calibri" w:eastAsia="Calibri"/>
          <w:color w:val="auto"/>
          <w:spacing w:val="0"/>
          <w:position w:val="0"/>
          <w:sz w:val="22"/>
          <w:shd w:fill="auto" w:val="clear"/>
        </w:rPr>
        <w:t xml:space="preserve">the Supreme Soviet of the Soviet Union was made to condemn the deportation of Crimean Tatars from their motherland as inhumane and lawless. Crimean Tatars began to return to their homeland. Today, Crimean Tatars constitute approximately </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 of the population of Crimea. There is a large diaspora in Turkey and Uzbekistan, but most (especially in Turkey) of them do not consider themselves Crimean Tatars.[</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Still, there remains a diaspora in Dobruja, where most of the Tatars keep identifying themselves as Crimean Tatars.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Steppe Crimean Tatars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Tat and Yaliboylu Crimean Tatars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Nowadays, the Crimean Tatars comprise three sub-ethnic groups: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Tats (not to be confused with Tat people, living in the Caucasus region) who used to inhabit the Crimean Mountains before </w:t>
      </w:r>
      <w:r>
        <w:rPr>
          <w:rFonts w:ascii="Calibri" w:hAnsi="Calibri" w:cs="Calibri" w:eastAsia="Calibri"/>
          <w:color w:val="auto"/>
          <w:spacing w:val="0"/>
          <w:position w:val="0"/>
          <w:sz w:val="22"/>
          <w:shd w:fill="auto" w:val="clear"/>
        </w:rPr>
        <w:t xml:space="preserve">1944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Yalıboylu who lived on the southern coast of the peninsula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Noğays who used to live in the northern part of the Crimea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Crimean Tatars in Dobruja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 information: Tatars of Romania and Crimean Tatars in Bulgaria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Crimean Tatars have lived in the territory of today's Romania and Bulgaria since the </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th century. In Romania, according to the </w:t>
      </w:r>
      <w:r>
        <w:rPr>
          <w:rFonts w:ascii="Calibri" w:hAnsi="Calibri" w:cs="Calibri" w:eastAsia="Calibri"/>
          <w:color w:val="auto"/>
          <w:spacing w:val="0"/>
          <w:position w:val="0"/>
          <w:sz w:val="22"/>
          <w:shd w:fill="auto" w:val="clear"/>
        </w:rPr>
        <w:t xml:space="preserve">2002 </w:t>
      </w:r>
      <w:r>
        <w:rPr>
          <w:rFonts w:ascii="Calibri" w:hAnsi="Calibri" w:cs="Calibri" w:eastAsia="Calibri"/>
          <w:color w:val="auto"/>
          <w:spacing w:val="0"/>
          <w:position w:val="0"/>
          <w:sz w:val="22"/>
          <w:shd w:fill="auto" w:val="clear"/>
        </w:rPr>
        <w:t xml:space="preserve">census, </w:t>
      </w:r>
      <w:r>
        <w:rPr>
          <w:rFonts w:ascii="Calibri" w:hAnsi="Calibri" w:cs="Calibri" w:eastAsia="Calibri"/>
          <w:color w:val="auto"/>
          <w:spacing w:val="0"/>
          <w:position w:val="0"/>
          <w:sz w:val="22"/>
          <w:shd w:fill="auto" w:val="clear"/>
        </w:rPr>
        <w:t xml:space="preserve">24,000 </w:t>
      </w:r>
      <w:r>
        <w:rPr>
          <w:rFonts w:ascii="Calibri" w:hAnsi="Calibri" w:cs="Calibri" w:eastAsia="Calibri"/>
          <w:color w:val="auto"/>
          <w:spacing w:val="0"/>
          <w:position w:val="0"/>
          <w:sz w:val="22"/>
          <w:shd w:fill="auto" w:val="clear"/>
        </w:rPr>
        <w:t xml:space="preserve">people declared their ethnicity as Tatar, most of them being Crimean Tatars living in Constanța County in the region of Dobruja. Most of the Crimean Tatars, living in Romania and Bulgaria nowadays, left the Crimean peninsula for Dobruja after the annexation of Crimea by the Russian Empire.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Dobrujan Tatars have been present in Romania since the </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th century.[</w:t>
      </w:r>
      <w:r>
        <w:rPr>
          <w:rFonts w:ascii="Calibri" w:hAnsi="Calibri" w:cs="Calibri" w:eastAsia="Calibri"/>
          <w:color w:val="auto"/>
          <w:spacing w:val="0"/>
          <w:position w:val="0"/>
          <w:sz w:val="22"/>
          <w:shd w:fill="auto" w:val="clear"/>
        </w:rPr>
        <w:t xml:space="preserve">75</w:t>
      </w:r>
      <w:r>
        <w:rPr>
          <w:rFonts w:ascii="Calibri" w:hAnsi="Calibri" w:cs="Calibri" w:eastAsia="Calibri"/>
          <w:color w:val="auto"/>
          <w:spacing w:val="0"/>
          <w:position w:val="0"/>
          <w:sz w:val="22"/>
          <w:shd w:fill="auto" w:val="clear"/>
        </w:rPr>
        <w:t xml:space="preserve">] The Tatars first reached the mouths of the Danube in the mid-</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th century at the height of the power of the Golden Horde. In the </w:t>
      </w:r>
      <w:r>
        <w:rPr>
          <w:rFonts w:ascii="Calibri" w:hAnsi="Calibri" w:cs="Calibri" w:eastAsia="Calibri"/>
          <w:color w:val="auto"/>
          <w:spacing w:val="0"/>
          <w:position w:val="0"/>
          <w:sz w:val="22"/>
          <w:shd w:fill="auto" w:val="clear"/>
        </w:rPr>
        <w:t xml:space="preserve">14</w:t>
      </w:r>
      <w:r>
        <w:rPr>
          <w:rFonts w:ascii="Calibri" w:hAnsi="Calibri" w:cs="Calibri" w:eastAsia="Calibri"/>
          <w:color w:val="auto"/>
          <w:spacing w:val="0"/>
          <w:position w:val="0"/>
          <w:sz w:val="22"/>
          <w:shd w:fill="auto" w:val="clear"/>
        </w:rPr>
        <w:t xml:space="preserve">th and </w:t>
      </w:r>
      <w:r>
        <w:rPr>
          <w:rFonts w:ascii="Calibri" w:hAnsi="Calibri" w:cs="Calibri" w:eastAsia="Calibri"/>
          <w:color w:val="auto"/>
          <w:spacing w:val="0"/>
          <w:position w:val="0"/>
          <w:sz w:val="22"/>
          <w:shd w:fill="auto" w:val="clear"/>
        </w:rPr>
        <w:t xml:space="preserve">15</w:t>
      </w:r>
      <w:r>
        <w:rPr>
          <w:rFonts w:ascii="Calibri" w:hAnsi="Calibri" w:cs="Calibri" w:eastAsia="Calibri"/>
          <w:color w:val="auto"/>
          <w:spacing w:val="0"/>
          <w:position w:val="0"/>
          <w:sz w:val="22"/>
          <w:shd w:fill="auto" w:val="clear"/>
        </w:rPr>
        <w:t xml:space="preserve">th centuries the Ottoman Empire colonized Dobruja with Nogais from Budjak. Between </w:t>
      </w:r>
      <w:r>
        <w:rPr>
          <w:rFonts w:ascii="Calibri" w:hAnsi="Calibri" w:cs="Calibri" w:eastAsia="Calibri"/>
          <w:color w:val="auto"/>
          <w:spacing w:val="0"/>
          <w:position w:val="0"/>
          <w:sz w:val="22"/>
          <w:shd w:fill="auto" w:val="clear"/>
        </w:rPr>
        <w:t xml:space="preserve">1593 </w:t>
      </w:r>
      <w:r>
        <w:rPr>
          <w:rFonts w:ascii="Calibri" w:hAnsi="Calibri" w:cs="Calibri" w:eastAsia="Calibri"/>
          <w:color w:val="auto"/>
          <w:spacing w:val="0"/>
          <w:position w:val="0"/>
          <w:sz w:val="22"/>
          <w:shd w:fill="auto" w:val="clear"/>
        </w:rPr>
        <w:t xml:space="preserve">and </w:t>
      </w:r>
      <w:r>
        <w:rPr>
          <w:rFonts w:ascii="Calibri" w:hAnsi="Calibri" w:cs="Calibri" w:eastAsia="Calibri"/>
          <w:color w:val="auto"/>
          <w:spacing w:val="0"/>
          <w:position w:val="0"/>
          <w:sz w:val="22"/>
          <w:shd w:fill="auto" w:val="clear"/>
        </w:rPr>
        <w:t xml:space="preserve">1595 </w:t>
      </w:r>
      <w:r>
        <w:rPr>
          <w:rFonts w:ascii="Calibri" w:hAnsi="Calibri" w:cs="Calibri" w:eastAsia="Calibri"/>
          <w:color w:val="auto"/>
          <w:spacing w:val="0"/>
          <w:position w:val="0"/>
          <w:sz w:val="22"/>
          <w:shd w:fill="auto" w:val="clear"/>
        </w:rPr>
        <w:t xml:space="preserve">Tatars from Nogai and Budjak were also settled to Dobruja. Toward the end of the </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th century, about </w:t>
      </w:r>
      <w:r>
        <w:rPr>
          <w:rFonts w:ascii="Calibri" w:hAnsi="Calibri" w:cs="Calibri" w:eastAsia="Calibri"/>
          <w:color w:val="auto"/>
          <w:spacing w:val="0"/>
          <w:position w:val="0"/>
          <w:sz w:val="22"/>
          <w:shd w:fill="auto" w:val="clear"/>
        </w:rPr>
        <w:t xml:space="preserve">30,000 </w:t>
      </w:r>
      <w:r>
        <w:rPr>
          <w:rFonts w:ascii="Calibri" w:hAnsi="Calibri" w:cs="Calibri" w:eastAsia="Calibri"/>
          <w:color w:val="auto"/>
          <w:spacing w:val="0"/>
          <w:position w:val="0"/>
          <w:sz w:val="22"/>
          <w:shd w:fill="auto" w:val="clear"/>
        </w:rPr>
        <w:t xml:space="preserve">Nogai Tatars from the Budjak were brought to Dobruja.[</w:t>
      </w:r>
      <w:r>
        <w:rPr>
          <w:rFonts w:ascii="Calibri" w:hAnsi="Calibri" w:cs="Calibri" w:eastAsia="Calibri"/>
          <w:color w:val="auto"/>
          <w:spacing w:val="0"/>
          <w:position w:val="0"/>
          <w:sz w:val="22"/>
          <w:shd w:fill="auto" w:val="clear"/>
        </w:rPr>
        <w:t xml:space="preserve">76</w:t>
      </w:r>
      <w:r>
        <w:rPr>
          <w:rFonts w:ascii="Calibri" w:hAnsi="Calibri" w:cs="Calibri" w:eastAsia="Calibri"/>
          <w:color w:val="auto"/>
          <w:spacing w:val="0"/>
          <w:position w:val="0"/>
          <w:sz w:val="22"/>
          <w:shd w:fill="auto" w:val="clear"/>
        </w:rPr>
        <w:t xml:space="preserve">] After the Russian annexation of Crimea in </w:t>
      </w:r>
      <w:r>
        <w:rPr>
          <w:rFonts w:ascii="Calibri" w:hAnsi="Calibri" w:cs="Calibri" w:eastAsia="Calibri"/>
          <w:color w:val="auto"/>
          <w:spacing w:val="0"/>
          <w:position w:val="0"/>
          <w:sz w:val="22"/>
          <w:shd w:fill="auto" w:val="clear"/>
        </w:rPr>
        <w:t xml:space="preserve">1783 </w:t>
      </w:r>
      <w:r>
        <w:rPr>
          <w:rFonts w:ascii="Calibri" w:hAnsi="Calibri" w:cs="Calibri" w:eastAsia="Calibri"/>
          <w:color w:val="auto"/>
          <w:spacing w:val="0"/>
          <w:position w:val="0"/>
          <w:sz w:val="22"/>
          <w:shd w:fill="auto" w:val="clear"/>
        </w:rPr>
        <w:t xml:space="preserve">Crimean Tatars began emigrating to the Ottoman coastal provinces of Dobruja (today divided between Romania and Bulgaria). Once in Dobruja most settled in the areas surrounding Mecidiye, Babadag, K</w:t>
      </w:r>
      <w:r>
        <w:rPr>
          <w:rFonts w:ascii="Calibri" w:hAnsi="Calibri" w:cs="Calibri" w:eastAsia="Calibri"/>
          <w:color w:val="auto"/>
          <w:spacing w:val="0"/>
          <w:position w:val="0"/>
          <w:sz w:val="22"/>
          <w:shd w:fill="auto" w:val="clear"/>
        </w:rPr>
        <w:t xml:space="preserve">östence, Tulça, Silistre, Be</w:t>
      </w:r>
      <w:r>
        <w:rPr>
          <w:rFonts w:ascii="Calibri" w:hAnsi="Calibri" w:cs="Calibri" w:eastAsia="Calibri"/>
          <w:color w:val="auto"/>
          <w:spacing w:val="0"/>
          <w:position w:val="0"/>
          <w:sz w:val="22"/>
          <w:shd w:fill="auto" w:val="clear"/>
        </w:rPr>
        <w:t xml:space="preserve">ştepe, or Varna and went on to create villages named in honor of their abandoned homeland such as Şirin, Yayla, Akmecit, Yalta, Kefe or Beybucak. Tatars together with Albanians served as gendarmes, who were held in high esteem by the Ottomans and received special tax privileges. The Ottomans additionally accorded a certain degree of autonomy for the Tatars who were allowed governance by their own kaymakam, Khan Mirza. The Giray dynasty (</w:t>
      </w:r>
      <w:r>
        <w:rPr>
          <w:rFonts w:ascii="Calibri" w:hAnsi="Calibri" w:cs="Calibri" w:eastAsia="Calibri"/>
          <w:color w:val="auto"/>
          <w:spacing w:val="0"/>
          <w:position w:val="0"/>
          <w:sz w:val="22"/>
          <w:shd w:fill="auto" w:val="clear"/>
        </w:rPr>
        <w:t xml:space="preserve">1427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1878</w:t>
      </w:r>
      <w:r>
        <w:rPr>
          <w:rFonts w:ascii="Calibri" w:hAnsi="Calibri" w:cs="Calibri" w:eastAsia="Calibri"/>
          <w:color w:val="auto"/>
          <w:spacing w:val="0"/>
          <w:position w:val="0"/>
          <w:sz w:val="22"/>
          <w:shd w:fill="auto" w:val="clear"/>
        </w:rPr>
        <w:t xml:space="preserve">) multiplied in Dobruja and maintained their respected position. A Dobrujan Tatar, Kara Hussein, was responsible for the destruction of the Janissary corps on orders from Sultan Mahmut 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Siberian Tatars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article: Siberian Tatars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Siberian Tatar folklore group Naza from Omsk Oblast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Siberian Tatars occupy three distinct regions: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strip running west to east from Tobolsk to Tomsk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Altay and its spurs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South Yeniseisk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originated in the agglomerations of various indigenous North Asian groups which, in the region north of the Altay, reached some degree of culture between the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th and </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th centuries, but were subdued and enslaved by the Mongols.[</w:t>
      </w:r>
      <w:r>
        <w:rPr>
          <w:rFonts w:ascii="Calibri" w:hAnsi="Calibri" w:cs="Calibri" w:eastAsia="Calibri"/>
          <w:color w:val="auto"/>
          <w:spacing w:val="0"/>
          <w:position w:val="0"/>
          <w:sz w:val="22"/>
          <w:shd w:fill="auto" w:val="clear"/>
        </w:rPr>
        <w:t xml:space="preserve">37</w:t>
      </w:r>
      <w:r>
        <w:rPr>
          <w:rFonts w:ascii="Calibri" w:hAnsi="Calibri" w:cs="Calibri" w:eastAsia="Calibri"/>
          <w:color w:val="auto"/>
          <w:spacing w:val="0"/>
          <w:position w:val="0"/>
          <w:sz w:val="22"/>
          <w:shd w:fill="auto" w:val="clear"/>
        </w:rPr>
        <w:t xml:space="preserve">] The </w:t>
      </w:r>
      <w:r>
        <w:rPr>
          <w:rFonts w:ascii="Calibri" w:hAnsi="Calibri" w:cs="Calibri" w:eastAsia="Calibri"/>
          <w:color w:val="auto"/>
          <w:spacing w:val="0"/>
          <w:position w:val="0"/>
          <w:sz w:val="22"/>
          <w:shd w:fill="auto" w:val="clear"/>
        </w:rPr>
        <w:t xml:space="preserve">2010 </w:t>
      </w:r>
      <w:r>
        <w:rPr>
          <w:rFonts w:ascii="Calibri" w:hAnsi="Calibri" w:cs="Calibri" w:eastAsia="Calibri"/>
          <w:color w:val="auto"/>
          <w:spacing w:val="0"/>
          <w:position w:val="0"/>
          <w:sz w:val="22"/>
          <w:shd w:fill="auto" w:val="clear"/>
        </w:rPr>
        <w:t xml:space="preserve">census recorded </w:t>
      </w:r>
      <w:r>
        <w:rPr>
          <w:rFonts w:ascii="Calibri" w:hAnsi="Calibri" w:cs="Calibri" w:eastAsia="Calibri"/>
          <w:color w:val="auto"/>
          <w:spacing w:val="0"/>
          <w:position w:val="0"/>
          <w:sz w:val="22"/>
          <w:shd w:fill="auto" w:val="clear"/>
        </w:rPr>
        <w:t xml:space="preserve">6,779 </w:t>
      </w:r>
      <w:r>
        <w:rPr>
          <w:rFonts w:ascii="Calibri" w:hAnsi="Calibri" w:cs="Calibri" w:eastAsia="Calibri"/>
          <w:color w:val="auto"/>
          <w:spacing w:val="0"/>
          <w:position w:val="0"/>
          <w:sz w:val="22"/>
          <w:shd w:fill="auto" w:val="clear"/>
        </w:rPr>
        <w:t xml:space="preserve">Siberian Tatars in Russia. According to the </w:t>
      </w:r>
      <w:r>
        <w:rPr>
          <w:rFonts w:ascii="Calibri" w:hAnsi="Calibri" w:cs="Calibri" w:eastAsia="Calibri"/>
          <w:color w:val="auto"/>
          <w:spacing w:val="0"/>
          <w:position w:val="0"/>
          <w:sz w:val="22"/>
          <w:shd w:fill="auto" w:val="clear"/>
        </w:rPr>
        <w:t xml:space="preserve">2002 </w:t>
      </w:r>
      <w:r>
        <w:rPr>
          <w:rFonts w:ascii="Calibri" w:hAnsi="Calibri" w:cs="Calibri" w:eastAsia="Calibri"/>
          <w:color w:val="auto"/>
          <w:spacing w:val="0"/>
          <w:position w:val="0"/>
          <w:sz w:val="22"/>
          <w:shd w:fill="auto" w:val="clear"/>
        </w:rPr>
        <w:t xml:space="preserve">census there are </w:t>
      </w:r>
      <w:r>
        <w:rPr>
          <w:rFonts w:ascii="Calibri" w:hAnsi="Calibri" w:cs="Calibri" w:eastAsia="Calibri"/>
          <w:color w:val="auto"/>
          <w:spacing w:val="0"/>
          <w:position w:val="0"/>
          <w:sz w:val="22"/>
          <w:shd w:fill="auto" w:val="clear"/>
        </w:rPr>
        <w:t xml:space="preserve">500,000 </w:t>
      </w:r>
      <w:r>
        <w:rPr>
          <w:rFonts w:ascii="Calibri" w:hAnsi="Calibri" w:cs="Calibri" w:eastAsia="Calibri"/>
          <w:color w:val="auto"/>
          <w:spacing w:val="0"/>
          <w:position w:val="0"/>
          <w:sz w:val="22"/>
          <w:shd w:fill="auto" w:val="clear"/>
        </w:rPr>
        <w:t xml:space="preserve">Tatars in Siberia, but </w:t>
      </w:r>
      <w:r>
        <w:rPr>
          <w:rFonts w:ascii="Calibri" w:hAnsi="Calibri" w:cs="Calibri" w:eastAsia="Calibri"/>
          <w:color w:val="auto"/>
          <w:spacing w:val="0"/>
          <w:position w:val="0"/>
          <w:sz w:val="22"/>
          <w:shd w:fill="auto" w:val="clear"/>
        </w:rPr>
        <w:t xml:space="preserve">400,000 </w:t>
      </w:r>
      <w:r>
        <w:rPr>
          <w:rFonts w:ascii="Calibri" w:hAnsi="Calibri" w:cs="Calibri" w:eastAsia="Calibri"/>
          <w:color w:val="auto"/>
          <w:spacing w:val="0"/>
          <w:position w:val="0"/>
          <w:sz w:val="22"/>
          <w:shd w:fill="auto" w:val="clear"/>
        </w:rPr>
        <w:t xml:space="preserve">of them are Volga Tatars who settled in Siberia during periods of colonization.[</w:t>
      </w:r>
      <w:r>
        <w:rPr>
          <w:rFonts w:ascii="Calibri" w:hAnsi="Calibri" w:cs="Calibri" w:eastAsia="Calibri"/>
          <w:color w:val="auto"/>
          <w:spacing w:val="0"/>
          <w:position w:val="0"/>
          <w:sz w:val="22"/>
          <w:shd w:fill="auto" w:val="clear"/>
        </w:rPr>
        <w:t xml:space="preserve">77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Population of Tatars, </w:t>
      </w:r>
      <w:r>
        <w:rPr>
          <w:rFonts w:ascii="Calibri" w:hAnsi="Calibri" w:cs="Calibri" w:eastAsia="Calibri"/>
          <w:color w:val="auto"/>
          <w:spacing w:val="0"/>
          <w:position w:val="0"/>
          <w:sz w:val="22"/>
          <w:shd w:fill="auto" w:val="clear"/>
        </w:rPr>
        <w:t xml:space="preserve">1926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2021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Tatars in Russia (</w:t>
      </w:r>
      <w:r>
        <w:rPr>
          <w:rFonts w:ascii="Calibri" w:hAnsi="Calibri" w:cs="Calibri" w:eastAsia="Calibri"/>
          <w:color w:val="auto"/>
          <w:spacing w:val="0"/>
          <w:position w:val="0"/>
          <w:sz w:val="22"/>
          <w:shd w:fill="auto" w:val="clear"/>
        </w:rPr>
        <w:t xml:space="preserve">1926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2021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Census</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1926</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1939</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1959</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1970</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1979</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1989</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2002</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2010</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2021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Population</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3,926,053</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3,682,956</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4,074,253</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4,577,061</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5,055,757</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5,522,096</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5,554,601</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5,310,649</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4,713,669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Percentage</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3.89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3.40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3.47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3.52</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3.68</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3.75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3.87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3.87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3.61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Gallery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Flags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Flags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Flag of the Nogai Horde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Flag of the Nogai Horde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Flag of the Crimean Tatars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Flag of the Crimean Tatars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Flag of Tatarstan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Flag of Tatarstan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Flag of the Kazan Khanate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Flag of the Kazan Khanate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Flag of the Crimean Khanate[</w:t>
      </w:r>
      <w:r>
        <w:rPr>
          <w:rFonts w:ascii="Calibri" w:hAnsi="Calibri" w:cs="Calibri" w:eastAsia="Calibri"/>
          <w:color w:val="auto"/>
          <w:spacing w:val="0"/>
          <w:position w:val="0"/>
          <w:sz w:val="22"/>
          <w:shd w:fill="auto" w:val="clear"/>
        </w:rPr>
        <w:t xml:space="preserve">78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Flag of the Crimean Khanate[</w:t>
      </w:r>
      <w:r>
        <w:rPr>
          <w:rFonts w:ascii="Calibri" w:hAnsi="Calibri" w:cs="Calibri" w:eastAsia="Calibri"/>
          <w:color w:val="auto"/>
          <w:spacing w:val="0"/>
          <w:position w:val="0"/>
          <w:sz w:val="22"/>
          <w:shd w:fill="auto" w:val="clear"/>
        </w:rPr>
        <w:t xml:space="preserve">78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Golden Horde flag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Golden Horde flag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Tartary flag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Tartary flag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Pictures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Pictures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Crimean Tatar men and boys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Crimean Tatar men and boys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Crimean Tatar women, early </w:t>
      </w:r>
      <w:r>
        <w:rPr>
          <w:rFonts w:ascii="Calibri" w:hAnsi="Calibri" w:cs="Calibri" w:eastAsia="Calibri"/>
          <w:color w:val="auto"/>
          <w:spacing w:val="0"/>
          <w:position w:val="0"/>
          <w:sz w:val="22"/>
          <w:shd w:fill="auto" w:val="clear"/>
        </w:rPr>
        <w:t xml:space="preserve">1900</w:t>
      </w:r>
      <w:r>
        <w:rPr>
          <w:rFonts w:ascii="Calibri" w:hAnsi="Calibri" w:cs="Calibri" w:eastAsia="Calibri"/>
          <w:color w:val="auto"/>
          <w:spacing w:val="0"/>
          <w:position w:val="0"/>
          <w:sz w:val="22"/>
          <w:shd w:fill="auto" w:val="clear"/>
        </w:rPr>
        <w:t xml:space="preserv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Crimean Tatar women, early </w:t>
      </w:r>
      <w:r>
        <w:rPr>
          <w:rFonts w:ascii="Calibri" w:hAnsi="Calibri" w:cs="Calibri" w:eastAsia="Calibri"/>
          <w:color w:val="auto"/>
          <w:spacing w:val="0"/>
          <w:position w:val="0"/>
          <w:sz w:val="22"/>
          <w:shd w:fill="auto" w:val="clear"/>
        </w:rPr>
        <w:t xml:space="preserve">1900</w:t>
      </w:r>
      <w:r>
        <w:rPr>
          <w:rFonts w:ascii="Calibri" w:hAnsi="Calibri" w:cs="Calibri" w:eastAsia="Calibri"/>
          <w:color w:val="auto"/>
          <w:spacing w:val="0"/>
          <w:position w:val="0"/>
          <w:sz w:val="22"/>
          <w:shd w:fill="auto" w:val="clear"/>
        </w:rPr>
        <w:t xml:space="preserv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Paintings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Paintings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Tatar elder and his horse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Tatar elder and his horse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Tatar woman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Tatar woman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Crimean Tatar woman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Crimean Tatar woman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Tatar woman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Tatar woman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Crimean Tatar woman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Crimean Tatar woman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Tatar woman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Tatar woman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Crimean Tatar shepherd-boy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Crimean Tatar shepherd-boy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Lithuanian Tatars of Napoleonic army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Lithuanian Tatars of Napoleonic army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Crimean Tatar family, </w:t>
      </w:r>
      <w:r>
        <w:rPr>
          <w:rFonts w:ascii="Calibri" w:hAnsi="Calibri" w:cs="Calibri" w:eastAsia="Calibri"/>
          <w:color w:val="auto"/>
          <w:spacing w:val="0"/>
          <w:position w:val="0"/>
          <w:sz w:val="22"/>
          <w:shd w:fill="auto" w:val="clear"/>
        </w:rPr>
        <w:t xml:space="preserve">1840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Crimean Tatar family, </w:t>
      </w:r>
      <w:r>
        <w:rPr>
          <w:rFonts w:ascii="Calibri" w:hAnsi="Calibri" w:cs="Calibri" w:eastAsia="Calibri"/>
          <w:color w:val="auto"/>
          <w:spacing w:val="0"/>
          <w:position w:val="0"/>
          <w:sz w:val="22"/>
          <w:shd w:fill="auto" w:val="clear"/>
        </w:rPr>
        <w:t xml:space="preserve">1840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Crimean Tatar girl from Kapsikhor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Crimean Tatar girl from Kapsikhor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Daghestani Tatar elder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Daghestani Tatar elder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Tatar Queen S</w:t>
      </w:r>
      <w:r>
        <w:rPr>
          <w:rFonts w:ascii="Calibri" w:hAnsi="Calibri" w:cs="Calibri" w:eastAsia="Calibri"/>
          <w:color w:val="auto"/>
          <w:spacing w:val="0"/>
          <w:position w:val="0"/>
          <w:sz w:val="22"/>
          <w:shd w:fill="auto" w:val="clear"/>
        </w:rPr>
        <w:t xml:space="preserve">öyembikä and her son, Ötemish Giray Khan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Tatar Queen Söyembikä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 son, Ötemish Giray Khan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Tatar family in </w:t>
      </w:r>
      <w:r>
        <w:rPr>
          <w:rFonts w:ascii="Calibri" w:hAnsi="Calibri" w:cs="Calibri" w:eastAsia="Calibri"/>
          <w:color w:val="auto"/>
          <w:spacing w:val="0"/>
          <w:position w:val="0"/>
          <w:sz w:val="22"/>
          <w:shd w:fill="auto" w:val="clear"/>
        </w:rPr>
        <w:t xml:space="preserve">1843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Tatar family in </w:t>
      </w:r>
      <w:r>
        <w:rPr>
          <w:rFonts w:ascii="Calibri" w:hAnsi="Calibri" w:cs="Calibri" w:eastAsia="Calibri"/>
          <w:color w:val="auto"/>
          <w:spacing w:val="0"/>
          <w:position w:val="0"/>
          <w:sz w:val="22"/>
          <w:shd w:fill="auto" w:val="clear"/>
        </w:rPr>
        <w:t xml:space="preserve">1843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Dance of Crimean Tatars. Crimea, </w:t>
      </w:r>
      <w:r>
        <w:rPr>
          <w:rFonts w:ascii="Calibri" w:hAnsi="Calibri" w:cs="Calibri" w:eastAsia="Calibri"/>
          <w:color w:val="auto"/>
          <w:spacing w:val="0"/>
          <w:position w:val="0"/>
          <w:sz w:val="22"/>
          <w:shd w:fill="auto" w:val="clear"/>
        </w:rPr>
        <w:t xml:space="preserve">1856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Dance of Crimean Tatars. Crimea, </w:t>
      </w:r>
      <w:r>
        <w:rPr>
          <w:rFonts w:ascii="Calibri" w:hAnsi="Calibri" w:cs="Calibri" w:eastAsia="Calibri"/>
          <w:color w:val="auto"/>
          <w:spacing w:val="0"/>
          <w:position w:val="0"/>
          <w:sz w:val="22"/>
          <w:shd w:fill="auto" w:val="clear"/>
        </w:rPr>
        <w:t xml:space="preserve">1856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Crimean Tatar family and a mullah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Crimean Tatar family and a mullah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Crimean Tatar princess in </w:t>
      </w:r>
      <w:r>
        <w:rPr>
          <w:rFonts w:ascii="Calibri" w:hAnsi="Calibri" w:cs="Calibri" w:eastAsia="Calibri"/>
          <w:color w:val="auto"/>
          <w:spacing w:val="0"/>
          <w:position w:val="0"/>
          <w:sz w:val="22"/>
          <w:shd w:fill="auto" w:val="clear"/>
        </w:rPr>
        <w:t xml:space="preserve">1682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Crimean Tatar princess in </w:t>
      </w:r>
      <w:r>
        <w:rPr>
          <w:rFonts w:ascii="Calibri" w:hAnsi="Calibri" w:cs="Calibri" w:eastAsia="Calibri"/>
          <w:color w:val="auto"/>
          <w:spacing w:val="0"/>
          <w:position w:val="0"/>
          <w:sz w:val="22"/>
          <w:shd w:fill="auto" w:val="clear"/>
        </w:rPr>
        <w:t xml:space="preserve">1682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Tatar child ca.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th century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Tatar child ca.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th century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Tatars' raid on Moscow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Tatars' raid on Moscow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Recovery of Tatar captives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Recovery of Tatar captives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Crimean Tatar squadrone of the Russian empire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Crimean Tatar squadrone of the Russian empire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Tatar costumes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Tatar costumes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Crimean Tatar elder inviting guests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Crimean Tatar elder inviting guests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Tatar horsemen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Tatar horsemen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Crimean Tatar's national dance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Crimean Tatar's national dance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Tatars in the vanguard of the Ottoman army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Tatars in the vanguard of the Ottoman army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Kazan Tatars </w:t>
      </w:r>
      <w:r>
        <w:rPr>
          <w:rFonts w:ascii="Calibri" w:hAnsi="Calibri" w:cs="Calibri" w:eastAsia="Calibri"/>
          <w:color w:val="auto"/>
          <w:spacing w:val="0"/>
          <w:position w:val="0"/>
          <w:sz w:val="22"/>
          <w:shd w:fill="auto" w:val="clear"/>
        </w:rPr>
        <w:t xml:space="preserve">1862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Kazan Tatars </w:t>
      </w:r>
      <w:r>
        <w:rPr>
          <w:rFonts w:ascii="Calibri" w:hAnsi="Calibri" w:cs="Calibri" w:eastAsia="Calibri"/>
          <w:color w:val="auto"/>
          <w:spacing w:val="0"/>
          <w:position w:val="0"/>
          <w:sz w:val="22"/>
          <w:shd w:fill="auto" w:val="clear"/>
        </w:rPr>
        <w:t xml:space="preserve">1862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Language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Language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Quran of the Tatars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Quran of the Tatars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word Qazan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قازان</w:t>
      </w:r>
      <w:r>
        <w:rPr>
          <w:rFonts w:ascii="Calibri" w:hAnsi="Calibri" w:cs="Calibri" w:eastAsia="Calibri"/>
          <w:color w:val="auto"/>
          <w:spacing w:val="0"/>
          <w:position w:val="0"/>
          <w:sz w:val="22"/>
          <w:shd w:fill="auto" w:val="clear"/>
        </w:rPr>
        <w:t xml:space="preserve"> is written in Yaña imlâ in the semblance of a Zilant.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word Qazan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قازان</w:t>
      </w:r>
      <w:r>
        <w:rPr>
          <w:rFonts w:ascii="Calibri" w:hAnsi="Calibri" w:cs="Calibri" w:eastAsia="Calibri"/>
          <w:color w:val="auto"/>
          <w:spacing w:val="0"/>
          <w:position w:val="0"/>
          <w:sz w:val="22"/>
          <w:shd w:fill="auto" w:val="clear"/>
        </w:rPr>
        <w:t xml:space="preserve"> is written in Yaña imlâ in the semblance of a Zilant.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Cover page of Tatar Yana imla book, printed with Separated Tatar language in Arabic script in </w:t>
      </w:r>
      <w:r>
        <w:rPr>
          <w:rFonts w:ascii="Calibri" w:hAnsi="Calibri" w:cs="Calibri" w:eastAsia="Calibri"/>
          <w:color w:val="auto"/>
          <w:spacing w:val="0"/>
          <w:position w:val="0"/>
          <w:sz w:val="22"/>
          <w:shd w:fill="auto" w:val="clear"/>
        </w:rPr>
        <w:t xml:space="preserve">1924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Cover page of Tatar Yana imla book, printed with Separated Tatar language in Arabic script in </w:t>
      </w:r>
      <w:r>
        <w:rPr>
          <w:rFonts w:ascii="Calibri" w:hAnsi="Calibri" w:cs="Calibri" w:eastAsia="Calibri"/>
          <w:color w:val="auto"/>
          <w:spacing w:val="0"/>
          <w:position w:val="0"/>
          <w:sz w:val="22"/>
          <w:shd w:fill="auto" w:val="clear"/>
        </w:rPr>
        <w:t xml:space="preserve">1924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Tatar alphabet book printed in </w:t>
      </w:r>
      <w:r>
        <w:rPr>
          <w:rFonts w:ascii="Calibri" w:hAnsi="Calibri" w:cs="Calibri" w:eastAsia="Calibri"/>
          <w:color w:val="auto"/>
          <w:spacing w:val="0"/>
          <w:position w:val="0"/>
          <w:sz w:val="22"/>
          <w:shd w:fill="auto" w:val="clear"/>
        </w:rPr>
        <w:t xml:space="preserve">1778</w:t>
      </w:r>
      <w:r>
        <w:rPr>
          <w:rFonts w:ascii="Calibri" w:hAnsi="Calibri" w:cs="Calibri" w:eastAsia="Calibri"/>
          <w:color w:val="auto"/>
          <w:spacing w:val="0"/>
          <w:position w:val="0"/>
          <w:sz w:val="22"/>
          <w:shd w:fill="auto" w:val="clear"/>
        </w:rPr>
        <w:t xml:space="preserve">. Arabic script is used, Cyrillic text is in Russian. </w:t>
      </w:r>
      <w:r>
        <w:rPr>
          <w:rFonts w:ascii="Calibri" w:hAnsi="Calibri" w:cs="Calibri" w:eastAsia="Calibri"/>
          <w:color w:val="auto"/>
          <w:spacing w:val="0"/>
          <w:position w:val="0"/>
          <w:sz w:val="22"/>
          <w:shd w:fill="auto" w:val="clear"/>
        </w:rPr>
        <w:t xml:space="preserve">Хальфин, Сагит. Азбука татарского языка.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 </w:t>
      </w:r>
      <w:r>
        <w:rPr>
          <w:rFonts w:ascii="Calibri" w:hAnsi="Calibri" w:cs="Calibri" w:eastAsia="Calibri"/>
          <w:color w:val="auto"/>
          <w:spacing w:val="0"/>
          <w:position w:val="0"/>
          <w:sz w:val="22"/>
          <w:shd w:fill="auto" w:val="clear"/>
        </w:rPr>
        <w:t xml:space="preserve">1778</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52 </w:t>
      </w:r>
      <w:r>
        <w:rPr>
          <w:rFonts w:ascii="Calibri" w:hAnsi="Calibri" w:cs="Calibri" w:eastAsia="Calibri"/>
          <w:color w:val="auto"/>
          <w:spacing w:val="0"/>
          <w:position w:val="0"/>
          <w:sz w:val="22"/>
          <w:shd w:fill="auto" w:val="clear"/>
        </w:rPr>
        <w:t xml:space="preserve">с.</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Tatar alphabet book printed in </w:t>
      </w:r>
      <w:r>
        <w:rPr>
          <w:rFonts w:ascii="Calibri" w:hAnsi="Calibri" w:cs="Calibri" w:eastAsia="Calibri"/>
          <w:color w:val="auto"/>
          <w:spacing w:val="0"/>
          <w:position w:val="0"/>
          <w:sz w:val="22"/>
          <w:shd w:fill="auto" w:val="clear"/>
        </w:rPr>
        <w:t xml:space="preserve">1778</w:t>
      </w:r>
      <w:r>
        <w:rPr>
          <w:rFonts w:ascii="Calibri" w:hAnsi="Calibri" w:cs="Calibri" w:eastAsia="Calibri"/>
          <w:color w:val="auto"/>
          <w:spacing w:val="0"/>
          <w:position w:val="0"/>
          <w:sz w:val="22"/>
          <w:shd w:fill="auto" w:val="clear"/>
        </w:rPr>
        <w:t xml:space="preserve">. Arabic script is used, Cyrillic text is in Russian. Хальфин, Сагит. Азбука татарского языка.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 </w:t>
      </w:r>
      <w:r>
        <w:rPr>
          <w:rFonts w:ascii="Calibri" w:hAnsi="Calibri" w:cs="Calibri" w:eastAsia="Calibri"/>
          <w:color w:val="auto"/>
          <w:spacing w:val="0"/>
          <w:position w:val="0"/>
          <w:sz w:val="22"/>
          <w:shd w:fill="auto" w:val="clear"/>
        </w:rPr>
        <w:t xml:space="preserve">1778</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52 </w:t>
      </w:r>
      <w:r>
        <w:rPr>
          <w:rFonts w:ascii="Calibri" w:hAnsi="Calibri" w:cs="Calibri" w:eastAsia="Calibri"/>
          <w:color w:val="auto"/>
          <w:spacing w:val="0"/>
          <w:position w:val="0"/>
          <w:sz w:val="22"/>
          <w:shd w:fill="auto" w:val="clear"/>
        </w:rPr>
        <w:t xml:space="preserve">с.</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Tatar sign on a madrasah in Nizhny Novgorod, written in both Farsi and Cyrillic Tatar scripts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Tatar sign on a madrasah in Nizhny Novgorod, written in both Farsi and Cyrillic Tatar scripts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also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List of Tatars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Cossacks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Lists of battles of the Mongol invasion of Europe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Tatarophobia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Tatar name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Uhlan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Serving Tatars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Turkey, the census does not indicate the nationality, because all residents of Turkey are considered Turks, so it is impossible to name at least the approximate number of Turkish citizens, considering themselves as Crimean Tatars.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Often spelled Tartars in English to specify the pronunciation /</w:t>
      </w:r>
      <w:r>
        <w:rPr>
          <w:rFonts w:ascii="Calibri" w:hAnsi="Calibri" w:cs="Calibri" w:eastAsia="Calibri"/>
          <w:color w:val="auto"/>
          <w:spacing w:val="0"/>
          <w:position w:val="0"/>
          <w:sz w:val="22"/>
          <w:shd w:fill="auto" w:val="clear"/>
        </w:rPr>
        <w:t xml:space="preserve">ˈtɑː-/ and prevent misinterpretation as /teɪ-/.</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Tatar: </w:t>
      </w:r>
      <w:r>
        <w:rPr>
          <w:rFonts w:ascii="Calibri" w:hAnsi="Calibri" w:cs="Calibri" w:eastAsia="Calibri"/>
          <w:color w:val="auto"/>
          <w:spacing w:val="0"/>
          <w:position w:val="0"/>
          <w:sz w:val="22"/>
          <w:shd w:fill="auto" w:val="clear"/>
        </w:rPr>
        <w:t xml:space="preserve">татарлар, romanized: tatarlar, </w:t>
      </w:r>
      <w:r>
        <w:rPr>
          <w:rFonts w:ascii="Calibri" w:hAnsi="Calibri" w:cs="Calibri" w:eastAsia="Calibri"/>
          <w:color w:val="auto"/>
          <w:spacing w:val="0"/>
          <w:position w:val="0"/>
          <w:sz w:val="22"/>
          <w:shd w:fill="auto" w:val="clear"/>
        </w:rPr>
        <w:t xml:space="preserve">تاتارلر</w:t>
      </w:r>
      <w:r>
        <w:rPr>
          <w:rFonts w:ascii="Calibri" w:hAnsi="Calibri" w:cs="Calibri" w:eastAsia="Calibri"/>
          <w:color w:val="auto"/>
          <w:spacing w:val="0"/>
          <w:position w:val="0"/>
          <w:sz w:val="22"/>
          <w:shd w:fill="auto" w:val="clear"/>
        </w:rPr>
        <w:t xml:space="preserve">; Crimean Tatar: tatarlar; Old Turkic: </w:t>
      </w:r>
      <w:r>
        <w:rPr>
          <w:rFonts w:ascii="Segoe UI Historic" w:hAnsi="Segoe UI Historic" w:cs="Segoe UI Historic" w:eastAsia="Segoe UI Historic"/>
          <w:color w:val="auto"/>
          <w:spacing w:val="0"/>
          <w:position w:val="0"/>
          <w:sz w:val="22"/>
          <w:shd w:fill="auto" w:val="clear"/>
        </w:rPr>
        <w:t xml:space="preserve">𐱃𐱃𐰺</w:t>
      </w:r>
      <w:r>
        <w:rPr>
          <w:rFonts w:ascii="Calibri" w:hAnsi="Calibri" w:cs="Calibri" w:eastAsia="Calibri"/>
          <w:color w:val="auto"/>
          <w:spacing w:val="0"/>
          <w:position w:val="0"/>
          <w:sz w:val="22"/>
          <w:shd w:fill="auto" w:val="clear"/>
        </w:rPr>
        <w:t xml:space="preserve">, romanized: Tatar)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citing a letter to St Louis of Frances dated </w:t>
      </w:r>
      <w:r>
        <w:rPr>
          <w:rFonts w:ascii="Calibri" w:hAnsi="Calibri" w:cs="Calibri" w:eastAsia="Calibri"/>
          <w:color w:val="auto"/>
          <w:spacing w:val="0"/>
          <w:position w:val="0"/>
          <w:sz w:val="22"/>
          <w:shd w:fill="auto" w:val="clear"/>
        </w:rPr>
        <w:t xml:space="preserve">1270 </w:t>
      </w:r>
      <w:r>
        <w:rPr>
          <w:rFonts w:ascii="Calibri" w:hAnsi="Calibri" w:cs="Calibri" w:eastAsia="Calibri"/>
          <w:color w:val="auto"/>
          <w:spacing w:val="0"/>
          <w:position w:val="0"/>
          <w:sz w:val="22"/>
          <w:shd w:fill="auto" w:val="clear"/>
        </w:rPr>
        <w:t xml:space="preserve">which makes the connection explicit, "In the present danger of the Tartars either we shall push them back into the Tartarus whence they are come, or they will bring us all into heaven."[</w:t>
      </w:r>
      <w:r>
        <w:rPr>
          <w:rFonts w:ascii="Calibri" w:hAnsi="Calibri" w:cs="Calibri" w:eastAsia="Calibri"/>
          <w:color w:val="auto"/>
          <w:spacing w:val="0"/>
          <w:position w:val="0"/>
          <w:sz w:val="22"/>
          <w:shd w:fill="auto" w:val="clear"/>
        </w:rPr>
        <w:t xml:space="preserve">42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name originating from the name of Spruce-fir Taiga forests in Russian language: </w:t>
      </w:r>
      <w:r>
        <w:rPr>
          <w:rFonts w:ascii="Calibri" w:hAnsi="Calibri" w:cs="Calibri" w:eastAsia="Calibri"/>
          <w:color w:val="auto"/>
          <w:spacing w:val="0"/>
          <w:position w:val="0"/>
          <w:sz w:val="22"/>
          <w:shd w:fill="auto" w:val="clear"/>
        </w:rPr>
        <w:t xml:space="preserve">черневая тайга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also rarely called Crimean language or even more rarely Crimean Turkic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 was claiming: "Such a strong and merciless enemy as Moscow, falling on its feet, fell into our hands. This is such a convenient case when, if we wish so, we can capture Russia from one side to the other, since I know for sure that the whole the strength of the Russian army is this army. Our task now is to pat the Russian army so that it cannot move anywhere from this place, and we will get to Moscow and bring the matter to the point that the Russian Tsar would be appointed by our padishah."[</w:t>
      </w:r>
      <w:r>
        <w:rPr>
          <w:rFonts w:ascii="Calibri" w:hAnsi="Calibri" w:cs="Calibri" w:eastAsia="Calibri"/>
          <w:color w:val="auto"/>
          <w:spacing w:val="0"/>
          <w:position w:val="0"/>
          <w:sz w:val="22"/>
          <w:shd w:fill="auto" w:val="clear"/>
        </w:rPr>
        <w:t xml:space="preserve">67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References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"Putin's Power Play? Tatarstan Activists Say Loss Of 'President' Title Would Be An Existential Blow". Radio Free Europe. </w:t>
      </w:r>
      <w:r>
        <w:rPr>
          <w:rFonts w:ascii="Calibri" w:hAnsi="Calibri" w:cs="Calibri" w:eastAsia="Calibri"/>
          <w:color w:val="auto"/>
          <w:spacing w:val="0"/>
          <w:position w:val="0"/>
          <w:sz w:val="22"/>
          <w:shd w:fill="auto" w:val="clear"/>
        </w:rPr>
        <w:t xml:space="preserve">19 </w:t>
      </w:r>
      <w:r>
        <w:rPr>
          <w:rFonts w:ascii="Calibri" w:hAnsi="Calibri" w:cs="Calibri" w:eastAsia="Calibri"/>
          <w:color w:val="auto"/>
          <w:spacing w:val="0"/>
          <w:position w:val="0"/>
          <w:sz w:val="22"/>
          <w:shd w:fill="auto" w:val="clear"/>
        </w:rPr>
        <w:t xml:space="preserve">October </w:t>
      </w:r>
      <w:r>
        <w:rPr>
          <w:rFonts w:ascii="Calibri" w:hAnsi="Calibri" w:cs="Calibri" w:eastAsia="Calibri"/>
          <w:color w:val="auto"/>
          <w:spacing w:val="0"/>
          <w:position w:val="0"/>
          <w:sz w:val="22"/>
          <w:shd w:fill="auto" w:val="clear"/>
        </w:rPr>
        <w:t xml:space="preserve">2021</w:t>
      </w:r>
      <w:r>
        <w:rPr>
          <w:rFonts w:ascii="Calibri" w:hAnsi="Calibri" w:cs="Calibri" w:eastAsia="Calibri"/>
          <w:color w:val="auto"/>
          <w:spacing w:val="0"/>
          <w:position w:val="0"/>
          <w:sz w:val="22"/>
          <w:shd w:fill="auto" w:val="clear"/>
        </w:rPr>
        <w:t xml:space="preserve">. Retrieved </w:t>
      </w:r>
      <w:r>
        <w:rPr>
          <w:rFonts w:ascii="Calibri" w:hAnsi="Calibri" w:cs="Calibri" w:eastAsia="Calibri"/>
          <w:color w:val="auto"/>
          <w:spacing w:val="0"/>
          <w:position w:val="0"/>
          <w:sz w:val="22"/>
          <w:shd w:fill="auto" w:val="clear"/>
        </w:rPr>
        <w:t xml:space="preserve">9 </w:t>
      </w:r>
      <w:r>
        <w:rPr>
          <w:rFonts w:ascii="Calibri" w:hAnsi="Calibri" w:cs="Calibri" w:eastAsia="Calibri"/>
          <w:color w:val="auto"/>
          <w:spacing w:val="0"/>
          <w:position w:val="0"/>
          <w:sz w:val="22"/>
          <w:shd w:fill="auto" w:val="clear"/>
        </w:rPr>
        <w:t xml:space="preserve">December </w:t>
      </w:r>
      <w:r>
        <w:rPr>
          <w:rFonts w:ascii="Calibri" w:hAnsi="Calibri" w:cs="Calibri" w:eastAsia="Calibri"/>
          <w:color w:val="auto"/>
          <w:spacing w:val="0"/>
          <w:position w:val="0"/>
          <w:sz w:val="22"/>
          <w:shd w:fill="auto" w:val="clear"/>
        </w:rPr>
        <w:t xml:space="preserve">2021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"Tatars facts, information, pictures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Encyclopedia.com articles about Tatars". Encyclopedia.com. Retrieved </w:t>
      </w: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December </w:t>
      </w:r>
      <w:r>
        <w:rPr>
          <w:rFonts w:ascii="Calibri" w:hAnsi="Calibri" w:cs="Calibri" w:eastAsia="Calibri"/>
          <w:color w:val="auto"/>
          <w:spacing w:val="0"/>
          <w:position w:val="0"/>
          <w:sz w:val="22"/>
          <w:shd w:fill="auto" w:val="clear"/>
        </w:rPr>
        <w:t xml:space="preserve">2017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"Tatar". Joshua Project. Retrieved </w:t>
      </w:r>
      <w:r>
        <w:rPr>
          <w:rFonts w:ascii="Calibri" w:hAnsi="Calibri" w:cs="Calibri" w:eastAsia="Calibri"/>
          <w:color w:val="auto"/>
          <w:spacing w:val="0"/>
          <w:position w:val="0"/>
          <w:sz w:val="22"/>
          <w:shd w:fill="auto" w:val="clear"/>
        </w:rPr>
        <w:t xml:space="preserve">29 </w:t>
      </w:r>
      <w:r>
        <w:rPr>
          <w:rFonts w:ascii="Calibri" w:hAnsi="Calibri" w:cs="Calibri" w:eastAsia="Calibri"/>
          <w:color w:val="auto"/>
          <w:spacing w:val="0"/>
          <w:position w:val="0"/>
          <w:sz w:val="22"/>
          <w:shd w:fill="auto" w:val="clear"/>
        </w:rPr>
        <w:t xml:space="preserve">January </w:t>
      </w:r>
      <w:r>
        <w:rPr>
          <w:rFonts w:ascii="Calibri" w:hAnsi="Calibri" w:cs="Calibri" w:eastAsia="Calibri"/>
          <w:color w:val="auto"/>
          <w:spacing w:val="0"/>
          <w:position w:val="0"/>
          <w:sz w:val="22"/>
          <w:shd w:fill="auto" w:val="clear"/>
        </w:rPr>
        <w:t xml:space="preserve">2021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Henryk Jankowski. Crimean Tatars and Noghais in Turkey // a slightly edited version of the paper with the same title that appeared in T</w:t>
      </w:r>
      <w:r>
        <w:rPr>
          <w:rFonts w:ascii="Calibri" w:hAnsi="Calibri" w:cs="Calibri" w:eastAsia="Calibri"/>
          <w:color w:val="auto"/>
          <w:spacing w:val="0"/>
          <w:position w:val="0"/>
          <w:sz w:val="22"/>
          <w:shd w:fill="auto" w:val="clear"/>
        </w:rPr>
        <w:t xml:space="preserve">ürk Dilleri Arastirmalari [Studies on the Turkic Languages] </w:t>
      </w:r>
      <w:r>
        <w:rPr>
          <w:rFonts w:ascii="Calibri" w:hAnsi="Calibri" w:cs="Calibri" w:eastAsia="Calibri"/>
          <w:color w:val="auto"/>
          <w:spacing w:val="0"/>
          <w:position w:val="0"/>
          <w:sz w:val="22"/>
          <w:shd w:fill="auto" w:val="clear"/>
        </w:rPr>
        <w:t xml:space="preserve">10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2000</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113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131</w:t>
      </w:r>
      <w:r>
        <w:rPr>
          <w:rFonts w:ascii="Calibri" w:hAnsi="Calibri" w:cs="Calibri" w:eastAsia="Calibri"/>
          <w:color w:val="auto"/>
          <w:spacing w:val="0"/>
          <w:position w:val="0"/>
          <w:sz w:val="22"/>
          <w:shd w:fill="auto" w:val="clear"/>
        </w:rPr>
        <w:t xml:space="preserve">, distributed by Sanat Kitabevi, Ankara, Turkey. A Polish version of this paper was published in Rocznik Tatar</w:t>
      </w:r>
      <w:r>
        <w:rPr>
          <w:rFonts w:ascii="Calibri" w:hAnsi="Calibri" w:cs="Calibri" w:eastAsia="Calibri"/>
          <w:color w:val="auto"/>
          <w:spacing w:val="0"/>
          <w:position w:val="0"/>
          <w:sz w:val="22"/>
          <w:shd w:fill="auto" w:val="clear"/>
        </w:rPr>
        <w:t xml:space="preserve">ów Polskich (Journal of Polish Tatars), vol.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2000</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118</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126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Мусафирова, О.. "Мустафа, сынок, прошу тебя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прекрати</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Novaya Gazeta. Retrieved </w:t>
      </w:r>
      <w:r>
        <w:rPr>
          <w:rFonts w:ascii="Calibri" w:hAnsi="Calibri" w:cs="Calibri" w:eastAsia="Calibri"/>
          <w:color w:val="auto"/>
          <w:spacing w:val="0"/>
          <w:position w:val="0"/>
          <w:sz w:val="22"/>
          <w:shd w:fill="auto" w:val="clear"/>
        </w:rPr>
        <w:t xml:space="preserve">29 </w:t>
      </w:r>
      <w:r>
        <w:rPr>
          <w:rFonts w:ascii="Calibri" w:hAnsi="Calibri" w:cs="Calibri" w:eastAsia="Calibri"/>
          <w:color w:val="auto"/>
          <w:spacing w:val="0"/>
          <w:position w:val="0"/>
          <w:sz w:val="22"/>
          <w:shd w:fill="auto" w:val="clear"/>
        </w:rPr>
        <w:t xml:space="preserve">January </w:t>
      </w:r>
      <w:r>
        <w:rPr>
          <w:rFonts w:ascii="Calibri" w:hAnsi="Calibri" w:cs="Calibri" w:eastAsia="Calibri"/>
          <w:color w:val="auto"/>
          <w:spacing w:val="0"/>
          <w:position w:val="0"/>
          <w:sz w:val="22"/>
          <w:shd w:fill="auto" w:val="clear"/>
        </w:rPr>
        <w:t xml:space="preserve">2021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Пашаев, Осман (</w:t>
      </w:r>
      <w:r>
        <w:rPr>
          <w:rFonts w:ascii="Calibri" w:hAnsi="Calibri" w:cs="Calibri" w:eastAsia="Calibri"/>
          <w:color w:val="auto"/>
          <w:spacing w:val="0"/>
          <w:position w:val="0"/>
          <w:sz w:val="22"/>
          <w:shd w:fill="auto" w:val="clear"/>
        </w:rPr>
        <w:t xml:space="preserve">18 </w:t>
      </w:r>
      <w:r>
        <w:rPr>
          <w:rFonts w:ascii="Calibri" w:hAnsi="Calibri" w:cs="Calibri" w:eastAsia="Calibri"/>
          <w:color w:val="auto"/>
          <w:spacing w:val="0"/>
          <w:position w:val="0"/>
          <w:sz w:val="22"/>
          <w:shd w:fill="auto" w:val="clear"/>
        </w:rPr>
        <w:t xml:space="preserve">November </w:t>
      </w:r>
      <w:r>
        <w:rPr>
          <w:rFonts w:ascii="Calibri" w:hAnsi="Calibri" w:cs="Calibri" w:eastAsia="Calibri"/>
          <w:color w:val="auto"/>
          <w:spacing w:val="0"/>
          <w:position w:val="0"/>
          <w:sz w:val="22"/>
          <w:shd w:fill="auto" w:val="clear"/>
        </w:rPr>
        <w:t xml:space="preserve">2002</w:t>
      </w:r>
      <w:r>
        <w:rPr>
          <w:rFonts w:ascii="Calibri" w:hAnsi="Calibri" w:cs="Calibri" w:eastAsia="Calibri"/>
          <w:color w:val="auto"/>
          <w:spacing w:val="0"/>
          <w:position w:val="0"/>
          <w:sz w:val="22"/>
          <w:shd w:fill="auto" w:val="clear"/>
        </w:rPr>
        <w:t xml:space="preserve">). "В Турции проживают до </w:t>
      </w: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миллионов потомков крымских татар". podrobnosti. Retrieved </w:t>
      </w:r>
      <w:r>
        <w:rPr>
          <w:rFonts w:ascii="Calibri" w:hAnsi="Calibri" w:cs="Calibri" w:eastAsia="Calibri"/>
          <w:color w:val="auto"/>
          <w:spacing w:val="0"/>
          <w:position w:val="0"/>
          <w:sz w:val="22"/>
          <w:shd w:fill="auto" w:val="clear"/>
        </w:rPr>
        <w:t xml:space="preserve">7 </w:t>
      </w:r>
      <w:r>
        <w:rPr>
          <w:rFonts w:ascii="Calibri" w:hAnsi="Calibri" w:cs="Calibri" w:eastAsia="Calibri"/>
          <w:color w:val="auto"/>
          <w:spacing w:val="0"/>
          <w:position w:val="0"/>
          <w:sz w:val="22"/>
          <w:shd w:fill="auto" w:val="clear"/>
        </w:rPr>
        <w:t xml:space="preserve">January </w:t>
      </w:r>
      <w:r>
        <w:rPr>
          <w:rFonts w:ascii="Calibri" w:hAnsi="Calibri" w:cs="Calibri" w:eastAsia="Calibri"/>
          <w:color w:val="auto"/>
          <w:spacing w:val="0"/>
          <w:position w:val="0"/>
          <w:sz w:val="22"/>
          <w:shd w:fill="auto" w:val="clear"/>
        </w:rPr>
        <w:t xml:space="preserve">2022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"Afghanistan Recognizes Long Forgotten Ethnic Tatar Community".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www.rferl.org</w:t>
        </w:r>
      </w:hyperlink>
      <w:r>
        <w:rPr>
          <w:rFonts w:ascii="Calibri" w:hAnsi="Calibri" w:cs="Calibri" w:eastAsia="Calibri"/>
          <w:color w:val="auto"/>
          <w:spacing w:val="0"/>
          <w:position w:val="0"/>
          <w:sz w:val="22"/>
          <w:shd w:fill="auto" w:val="clear"/>
        </w:rPr>
        <w:t xml:space="preserve">. Retrieved </w:t>
      </w:r>
      <w:r>
        <w:rPr>
          <w:rFonts w:ascii="Calibri" w:hAnsi="Calibri" w:cs="Calibri" w:eastAsia="Calibri"/>
          <w:color w:val="auto"/>
          <w:spacing w:val="0"/>
          <w:position w:val="0"/>
          <w:sz w:val="22"/>
          <w:shd w:fill="auto" w:val="clear"/>
        </w:rPr>
        <w:t xml:space="preserve">13 </w:t>
      </w:r>
      <w:r>
        <w:rPr>
          <w:rFonts w:ascii="Calibri" w:hAnsi="Calibri" w:cs="Calibri" w:eastAsia="Calibri"/>
          <w:color w:val="auto"/>
          <w:spacing w:val="0"/>
          <w:position w:val="0"/>
          <w:sz w:val="22"/>
          <w:shd w:fill="auto" w:val="clear"/>
        </w:rPr>
        <w:t xml:space="preserve">December </w:t>
      </w:r>
      <w:r>
        <w:rPr>
          <w:rFonts w:ascii="Calibri" w:hAnsi="Calibri" w:cs="Calibri" w:eastAsia="Calibri"/>
          <w:color w:val="auto"/>
          <w:spacing w:val="0"/>
          <w:position w:val="0"/>
          <w:sz w:val="22"/>
          <w:shd w:fill="auto" w:val="clear"/>
        </w:rPr>
        <w:t xml:space="preserve">2023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کنگره جهانی تاتارها</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یک هزار دانشجوی تاتار افغانستان به چین و هند می‌روند</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افغانستان اینترنشنال</w:t>
      </w:r>
      <w:r>
        <w:rPr>
          <w:rFonts w:ascii="Calibri" w:hAnsi="Calibri" w:cs="Calibri" w:eastAsia="Calibri"/>
          <w:color w:val="auto"/>
          <w:spacing w:val="0"/>
          <w:position w:val="0"/>
          <w:sz w:val="22"/>
          <w:shd w:fill="auto" w:val="clear"/>
        </w:rPr>
        <w:t xml:space="preserve"> (in Persian). </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 December </w:t>
      </w:r>
      <w:r>
        <w:rPr>
          <w:rFonts w:ascii="Calibri" w:hAnsi="Calibri" w:cs="Calibri" w:eastAsia="Calibri"/>
          <w:color w:val="auto"/>
          <w:spacing w:val="0"/>
          <w:position w:val="0"/>
          <w:sz w:val="22"/>
          <w:shd w:fill="auto" w:val="clear"/>
        </w:rPr>
        <w:t xml:space="preserve">2023</w:t>
      </w:r>
      <w:r>
        <w:rPr>
          <w:rFonts w:ascii="Calibri" w:hAnsi="Calibri" w:cs="Calibri" w:eastAsia="Calibri"/>
          <w:color w:val="auto"/>
          <w:spacing w:val="0"/>
          <w:position w:val="0"/>
          <w:sz w:val="22"/>
          <w:shd w:fill="auto" w:val="clear"/>
        </w:rPr>
        <w:t xml:space="preserve">. Retrieved </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 December </w:t>
      </w:r>
      <w:r>
        <w:rPr>
          <w:rFonts w:ascii="Calibri" w:hAnsi="Calibri" w:cs="Calibri" w:eastAsia="Calibri"/>
          <w:color w:val="auto"/>
          <w:spacing w:val="0"/>
          <w:position w:val="0"/>
          <w:sz w:val="22"/>
          <w:shd w:fill="auto" w:val="clear"/>
        </w:rPr>
        <w:t xml:space="preserve">2023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"Population Data". singapore.mid.ru. Retrieved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June </w:t>
      </w:r>
      <w:r>
        <w:rPr>
          <w:rFonts w:ascii="Calibri" w:hAnsi="Calibri" w:cs="Calibri" w:eastAsia="Calibri"/>
          <w:color w:val="auto"/>
          <w:spacing w:val="0"/>
          <w:position w:val="0"/>
          <w:sz w:val="22"/>
          <w:shd w:fill="auto" w:val="clear"/>
        </w:rPr>
        <w:t xml:space="preserve">2024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"About number and composition population of Ukraine by data All-Ukrainian census of the population </w:t>
      </w:r>
      <w:r>
        <w:rPr>
          <w:rFonts w:ascii="Calibri" w:hAnsi="Calibri" w:cs="Calibri" w:eastAsia="Calibri"/>
          <w:color w:val="auto"/>
          <w:spacing w:val="0"/>
          <w:position w:val="0"/>
          <w:sz w:val="22"/>
          <w:shd w:fill="auto" w:val="clear"/>
        </w:rPr>
        <w:t xml:space="preserve">2001</w:t>
      </w:r>
      <w:r>
        <w:rPr>
          <w:rFonts w:ascii="Calibri" w:hAnsi="Calibri" w:cs="Calibri" w:eastAsia="Calibri"/>
          <w:color w:val="auto"/>
          <w:spacing w:val="0"/>
          <w:position w:val="0"/>
          <w:sz w:val="22"/>
          <w:shd w:fill="auto" w:val="clear"/>
        </w:rPr>
        <w:t xml:space="preserve">". Ukraine Census </w:t>
      </w:r>
      <w:r>
        <w:rPr>
          <w:rFonts w:ascii="Calibri" w:hAnsi="Calibri" w:cs="Calibri" w:eastAsia="Calibri"/>
          <w:color w:val="auto"/>
          <w:spacing w:val="0"/>
          <w:position w:val="0"/>
          <w:sz w:val="22"/>
          <w:shd w:fill="auto" w:val="clear"/>
        </w:rPr>
        <w:t xml:space="preserve">2001</w:t>
      </w:r>
      <w:r>
        <w:rPr>
          <w:rFonts w:ascii="Calibri" w:hAnsi="Calibri" w:cs="Calibri" w:eastAsia="Calibri"/>
          <w:color w:val="auto"/>
          <w:spacing w:val="0"/>
          <w:position w:val="0"/>
          <w:sz w:val="22"/>
          <w:shd w:fill="auto" w:val="clear"/>
        </w:rPr>
        <w:t xml:space="preserve">. State Statistics Committee of Ukraine. Retrieved </w:t>
      </w:r>
      <w:r>
        <w:rPr>
          <w:rFonts w:ascii="Calibri" w:hAnsi="Calibri" w:cs="Calibri" w:eastAsia="Calibri"/>
          <w:color w:val="auto"/>
          <w:spacing w:val="0"/>
          <w:position w:val="0"/>
          <w:sz w:val="22"/>
          <w:shd w:fill="auto" w:val="clear"/>
        </w:rPr>
        <w:t xml:space="preserve">27</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September </w:t>
      </w:r>
      <w:r>
        <w:rPr>
          <w:rFonts w:ascii="Calibri" w:hAnsi="Calibri" w:cs="Calibri" w:eastAsia="Calibri"/>
          <w:color w:val="auto"/>
          <w:spacing w:val="0"/>
          <w:position w:val="0"/>
          <w:sz w:val="22"/>
          <w:shd w:fill="auto" w:val="clear"/>
        </w:rPr>
        <w:t xml:space="preserve">2012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Крымские татары". Great Russian Encyclopedia (in Russian). Archived from the original on </w:t>
      </w:r>
      <w:r>
        <w:rPr>
          <w:rFonts w:ascii="Calibri" w:hAnsi="Calibri" w:cs="Calibri" w:eastAsia="Calibri"/>
          <w:color w:val="auto"/>
          <w:spacing w:val="0"/>
          <w:position w:val="0"/>
          <w:sz w:val="22"/>
          <w:shd w:fill="auto" w:val="clear"/>
        </w:rPr>
        <w:t xml:space="preserve">8 </w:t>
      </w:r>
      <w:r>
        <w:rPr>
          <w:rFonts w:ascii="Calibri" w:hAnsi="Calibri" w:cs="Calibri" w:eastAsia="Calibri"/>
          <w:color w:val="auto"/>
          <w:spacing w:val="0"/>
          <w:position w:val="0"/>
          <w:sz w:val="22"/>
          <w:shd w:fill="auto" w:val="clear"/>
        </w:rPr>
        <w:t xml:space="preserve">March </w:t>
      </w:r>
      <w:r>
        <w:rPr>
          <w:rFonts w:ascii="Calibri" w:hAnsi="Calibri" w:cs="Calibri" w:eastAsia="Calibri"/>
          <w:color w:val="auto"/>
          <w:spacing w:val="0"/>
          <w:position w:val="0"/>
          <w:sz w:val="22"/>
          <w:shd w:fill="auto" w:val="clear"/>
        </w:rPr>
        <w:t xml:space="preserve">2021</w:t>
      </w:r>
      <w:r>
        <w:rPr>
          <w:rFonts w:ascii="Calibri" w:hAnsi="Calibri" w:cs="Calibri" w:eastAsia="Calibri"/>
          <w:color w:val="auto"/>
          <w:spacing w:val="0"/>
          <w:position w:val="0"/>
          <w:sz w:val="22"/>
          <w:shd w:fill="auto" w:val="clear"/>
        </w:rPr>
        <w:t xml:space="preserve">. Retrieved </w:t>
      </w:r>
      <w:r>
        <w:rPr>
          <w:rFonts w:ascii="Calibri" w:hAnsi="Calibri" w:cs="Calibri" w:eastAsia="Calibri"/>
          <w:color w:val="auto"/>
          <w:spacing w:val="0"/>
          <w:position w:val="0"/>
          <w:sz w:val="22"/>
          <w:shd w:fill="auto" w:val="clear"/>
        </w:rPr>
        <w:t xml:space="preserve">29 </w:t>
      </w:r>
      <w:r>
        <w:rPr>
          <w:rFonts w:ascii="Calibri" w:hAnsi="Calibri" w:cs="Calibri" w:eastAsia="Calibri"/>
          <w:color w:val="auto"/>
          <w:spacing w:val="0"/>
          <w:position w:val="0"/>
          <w:sz w:val="22"/>
          <w:shd w:fill="auto" w:val="clear"/>
        </w:rPr>
        <w:t xml:space="preserve">January </w:t>
      </w:r>
      <w:r>
        <w:rPr>
          <w:rFonts w:ascii="Calibri" w:hAnsi="Calibri" w:cs="Calibri" w:eastAsia="Calibri"/>
          <w:color w:val="auto"/>
          <w:spacing w:val="0"/>
          <w:position w:val="0"/>
          <w:sz w:val="22"/>
          <w:shd w:fill="auto" w:val="clear"/>
        </w:rPr>
        <w:t xml:space="preserve">2021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"Численность населения Республики Казахстан по отдельным этносам на начало </w:t>
      </w:r>
      <w:r>
        <w:rPr>
          <w:rFonts w:ascii="Calibri" w:hAnsi="Calibri" w:cs="Calibri" w:eastAsia="Calibri"/>
          <w:color w:val="auto"/>
          <w:spacing w:val="0"/>
          <w:position w:val="0"/>
          <w:sz w:val="22"/>
          <w:shd w:fill="auto" w:val="clear"/>
        </w:rPr>
        <w:t xml:space="preserve">2021 </w:t>
      </w:r>
      <w:r>
        <w:rPr>
          <w:rFonts w:ascii="Calibri" w:hAnsi="Calibri" w:cs="Calibri" w:eastAsia="Calibri"/>
          <w:color w:val="auto"/>
          <w:spacing w:val="0"/>
          <w:position w:val="0"/>
          <w:sz w:val="22"/>
          <w:shd w:fill="auto" w:val="clear"/>
        </w:rPr>
        <w:t xml:space="preserve">года" [The population of the Republic of Kazakhstan by individual ethnic groups at the beginning of </w:t>
      </w:r>
      <w:r>
        <w:rPr>
          <w:rFonts w:ascii="Calibri" w:hAnsi="Calibri" w:cs="Calibri" w:eastAsia="Calibri"/>
          <w:color w:val="auto"/>
          <w:spacing w:val="0"/>
          <w:position w:val="0"/>
          <w:sz w:val="22"/>
          <w:shd w:fill="auto" w:val="clear"/>
        </w:rPr>
        <w:t xml:space="preserve">2021</w:t>
      </w:r>
      <w:r>
        <w:rPr>
          <w:rFonts w:ascii="Calibri" w:hAnsi="Calibri" w:cs="Calibri" w:eastAsia="Calibri"/>
          <w:color w:val="auto"/>
          <w:spacing w:val="0"/>
          <w:position w:val="0"/>
          <w:sz w:val="22"/>
          <w:shd w:fill="auto" w:val="clear"/>
        </w:rPr>
        <w:t xml:space="preserve">]. stat.gov.kz. Archived from the original on </w:t>
      </w: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May </w:t>
      </w:r>
      <w:r>
        <w:rPr>
          <w:rFonts w:ascii="Calibri" w:hAnsi="Calibri" w:cs="Calibri" w:eastAsia="Calibri"/>
          <w:color w:val="auto"/>
          <w:spacing w:val="0"/>
          <w:position w:val="0"/>
          <w:sz w:val="22"/>
          <w:shd w:fill="auto" w:val="clear"/>
        </w:rPr>
        <w:t xml:space="preserve">2021</w:t>
      </w:r>
      <w:r>
        <w:rPr>
          <w:rFonts w:ascii="Calibri" w:hAnsi="Calibri" w:cs="Calibri" w:eastAsia="Calibri"/>
          <w:color w:val="auto"/>
          <w:spacing w:val="0"/>
          <w:position w:val="0"/>
          <w:sz w:val="22"/>
          <w:shd w:fill="auto" w:val="clear"/>
        </w:rPr>
        <w:t xml:space="preserve">. Retrieved </w:t>
      </w:r>
      <w:r>
        <w:rPr>
          <w:rFonts w:ascii="Calibri" w:hAnsi="Calibri" w:cs="Calibri" w:eastAsia="Calibri"/>
          <w:color w:val="auto"/>
          <w:spacing w:val="0"/>
          <w:position w:val="0"/>
          <w:sz w:val="22"/>
          <w:shd w:fill="auto" w:val="clear"/>
        </w:rPr>
        <w:t xml:space="preserve">20 </w:t>
      </w:r>
      <w:r>
        <w:rPr>
          <w:rFonts w:ascii="Calibri" w:hAnsi="Calibri" w:cs="Calibri" w:eastAsia="Calibri"/>
          <w:color w:val="auto"/>
          <w:spacing w:val="0"/>
          <w:position w:val="0"/>
          <w:sz w:val="22"/>
          <w:shd w:fill="auto" w:val="clear"/>
        </w:rPr>
        <w:t xml:space="preserve">June </w:t>
      </w:r>
      <w:r>
        <w:rPr>
          <w:rFonts w:ascii="Calibri" w:hAnsi="Calibri" w:cs="Calibri" w:eastAsia="Calibri"/>
          <w:color w:val="auto"/>
          <w:spacing w:val="0"/>
          <w:position w:val="0"/>
          <w:sz w:val="22"/>
          <w:shd w:fill="auto" w:val="clear"/>
        </w:rPr>
        <w:t xml:space="preserve">2021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"Afghanistan Recognizes Long Forgotten Ethnic Tatar Community". Radiofreeeurope/Radioliberty. Retrieved </w:t>
      </w:r>
      <w:r>
        <w:rPr>
          <w:rFonts w:ascii="Calibri" w:hAnsi="Calibri" w:cs="Calibri" w:eastAsia="Calibri"/>
          <w:color w:val="auto"/>
          <w:spacing w:val="0"/>
          <w:position w:val="0"/>
          <w:sz w:val="22"/>
          <w:shd w:fill="auto" w:val="clear"/>
        </w:rPr>
        <w:t xml:space="preserve">28 </w:t>
      </w:r>
      <w:r>
        <w:rPr>
          <w:rFonts w:ascii="Calibri" w:hAnsi="Calibri" w:cs="Calibri" w:eastAsia="Calibri"/>
          <w:color w:val="auto"/>
          <w:spacing w:val="0"/>
          <w:position w:val="0"/>
          <w:sz w:val="22"/>
          <w:shd w:fill="auto" w:val="clear"/>
        </w:rPr>
        <w:t xml:space="preserve">April </w:t>
      </w:r>
      <w:r>
        <w:rPr>
          <w:rFonts w:ascii="Calibri" w:hAnsi="Calibri" w:cs="Calibri" w:eastAsia="Calibri"/>
          <w:color w:val="auto"/>
          <w:spacing w:val="0"/>
          <w:position w:val="0"/>
          <w:sz w:val="22"/>
          <w:shd w:fill="auto" w:val="clear"/>
        </w:rPr>
        <w:t xml:space="preserve">2021</w:t>
      </w:r>
      <w:r>
        <w:rPr>
          <w:rFonts w:ascii="Calibri" w:hAnsi="Calibri" w:cs="Calibri" w:eastAsia="Calibri"/>
          <w:color w:val="auto"/>
          <w:spacing w:val="0"/>
          <w:position w:val="0"/>
          <w:sz w:val="22"/>
          <w:shd w:fill="auto" w:val="clear"/>
        </w:rPr>
        <w:t xml:space="preserve">. Community leaders estimate there are up to </w:t>
      </w:r>
      <w:r>
        <w:rPr>
          <w:rFonts w:ascii="Calibri" w:hAnsi="Calibri" w:cs="Calibri" w:eastAsia="Calibri"/>
          <w:color w:val="auto"/>
          <w:spacing w:val="0"/>
          <w:position w:val="0"/>
          <w:sz w:val="22"/>
          <w:shd w:fill="auto" w:val="clear"/>
        </w:rPr>
        <w:t xml:space="preserve">100,000 </w:t>
      </w:r>
      <w:r>
        <w:rPr>
          <w:rFonts w:ascii="Calibri" w:hAnsi="Calibri" w:cs="Calibri" w:eastAsia="Calibri"/>
          <w:color w:val="auto"/>
          <w:spacing w:val="0"/>
          <w:position w:val="0"/>
          <w:sz w:val="22"/>
          <w:shd w:fill="auto" w:val="clear"/>
        </w:rPr>
        <w:t xml:space="preserve">ethnic Tatars in Afghanistan.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Asgabat.net-городской социально-информационный портал :Итоги всеобщей переписи населения Туркменистана по национальному составу в </w:t>
      </w:r>
      <w:r>
        <w:rPr>
          <w:rFonts w:ascii="Calibri" w:hAnsi="Calibri" w:cs="Calibri" w:eastAsia="Calibri"/>
          <w:color w:val="auto"/>
          <w:spacing w:val="0"/>
          <w:position w:val="0"/>
          <w:sz w:val="22"/>
          <w:shd w:fill="auto" w:val="clear"/>
        </w:rPr>
        <w:t xml:space="preserve">1995 </w:t>
      </w:r>
      <w:r>
        <w:rPr>
          <w:rFonts w:ascii="Calibri" w:hAnsi="Calibri" w:cs="Calibri" w:eastAsia="Calibri"/>
          <w:color w:val="auto"/>
          <w:spacing w:val="0"/>
          <w:position w:val="0"/>
          <w:sz w:val="22"/>
          <w:shd w:fill="auto" w:val="clear"/>
        </w:rPr>
        <w:t xml:space="preserve">году. Archived </w:t>
      </w:r>
      <w:r>
        <w:rPr>
          <w:rFonts w:ascii="Calibri" w:hAnsi="Calibri" w:cs="Calibri" w:eastAsia="Calibri"/>
          <w:color w:val="auto"/>
          <w:spacing w:val="0"/>
          <w:position w:val="0"/>
          <w:sz w:val="22"/>
          <w:shd w:fill="auto" w:val="clear"/>
        </w:rPr>
        <w:t xml:space="preserve">13 </w:t>
      </w:r>
      <w:r>
        <w:rPr>
          <w:rFonts w:ascii="Calibri" w:hAnsi="Calibri" w:cs="Calibri" w:eastAsia="Calibri"/>
          <w:color w:val="auto"/>
          <w:spacing w:val="0"/>
          <w:position w:val="0"/>
          <w:sz w:val="22"/>
          <w:shd w:fill="auto" w:val="clear"/>
        </w:rPr>
        <w:t xml:space="preserve">March </w:t>
      </w:r>
      <w:r>
        <w:rPr>
          <w:rFonts w:ascii="Calibri" w:hAnsi="Calibri" w:cs="Calibri" w:eastAsia="Calibri"/>
          <w:color w:val="auto"/>
          <w:spacing w:val="0"/>
          <w:position w:val="0"/>
          <w:sz w:val="22"/>
          <w:shd w:fill="auto" w:val="clear"/>
        </w:rPr>
        <w:t xml:space="preserve">2013 </w:t>
      </w:r>
      <w:r>
        <w:rPr>
          <w:rFonts w:ascii="Calibri" w:hAnsi="Calibri" w:cs="Calibri" w:eastAsia="Calibri"/>
          <w:color w:val="auto"/>
          <w:spacing w:val="0"/>
          <w:position w:val="0"/>
          <w:sz w:val="22"/>
          <w:shd w:fill="auto" w:val="clear"/>
        </w:rPr>
        <w:t xml:space="preserve">at the Wayback Machine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"National composition of the population" (PDF). Archived from the original (PDF) on </w:t>
      </w:r>
      <w:r>
        <w:rPr>
          <w:rFonts w:ascii="Calibri" w:hAnsi="Calibri" w:cs="Calibri" w:eastAsia="Calibri"/>
          <w:color w:val="auto"/>
          <w:spacing w:val="0"/>
          <w:position w:val="0"/>
          <w:sz w:val="22"/>
          <w:shd w:fill="auto" w:val="clear"/>
        </w:rPr>
        <w:t xml:space="preserve">13 </w:t>
      </w:r>
      <w:r>
        <w:rPr>
          <w:rFonts w:ascii="Calibri" w:hAnsi="Calibri" w:cs="Calibri" w:eastAsia="Calibri"/>
          <w:color w:val="auto"/>
          <w:spacing w:val="0"/>
          <w:position w:val="0"/>
          <w:sz w:val="22"/>
          <w:shd w:fill="auto" w:val="clear"/>
        </w:rPr>
        <w:t xml:space="preserve">November </w:t>
      </w:r>
      <w:r>
        <w:rPr>
          <w:rFonts w:ascii="Calibri" w:hAnsi="Calibri" w:cs="Calibri" w:eastAsia="Calibri"/>
          <w:color w:val="auto"/>
          <w:spacing w:val="0"/>
          <w:position w:val="0"/>
          <w:sz w:val="22"/>
          <w:shd w:fill="auto" w:val="clear"/>
        </w:rPr>
        <w:t xml:space="preserve">2013</w:t>
      </w:r>
      <w:r>
        <w:rPr>
          <w:rFonts w:ascii="Calibri" w:hAnsi="Calibri" w:cs="Calibri" w:eastAsia="Calibri"/>
          <w:color w:val="auto"/>
          <w:spacing w:val="0"/>
          <w:position w:val="0"/>
          <w:sz w:val="22"/>
          <w:shd w:fill="auto" w:val="clear"/>
        </w:rPr>
        <w:t xml:space="preserve">. Retrieved </w:t>
      </w:r>
      <w:r>
        <w:rPr>
          <w:rFonts w:ascii="Calibri" w:hAnsi="Calibri" w:cs="Calibri" w:eastAsia="Calibri"/>
          <w:color w:val="auto"/>
          <w:spacing w:val="0"/>
          <w:position w:val="0"/>
          <w:sz w:val="22"/>
          <w:shd w:fill="auto" w:val="clear"/>
        </w:rPr>
        <w:t xml:space="preserve">29 </w:t>
      </w:r>
      <w:r>
        <w:rPr>
          <w:rFonts w:ascii="Calibri" w:hAnsi="Calibri" w:cs="Calibri" w:eastAsia="Calibri"/>
          <w:color w:val="auto"/>
          <w:spacing w:val="0"/>
          <w:position w:val="0"/>
          <w:sz w:val="22"/>
          <w:shd w:fill="auto" w:val="clear"/>
        </w:rPr>
        <w:t xml:space="preserve">January </w:t>
      </w:r>
      <w:r>
        <w:rPr>
          <w:rFonts w:ascii="Calibri" w:hAnsi="Calibri" w:cs="Calibri" w:eastAsia="Calibri"/>
          <w:color w:val="auto"/>
          <w:spacing w:val="0"/>
          <w:position w:val="0"/>
          <w:sz w:val="22"/>
          <w:shd w:fill="auto" w:val="clear"/>
        </w:rPr>
        <w:t xml:space="preserve">2021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"Archived copy". Archived from the original on </w:t>
      </w:r>
      <w:r>
        <w:rPr>
          <w:rFonts w:ascii="Calibri" w:hAnsi="Calibri" w:cs="Calibri" w:eastAsia="Calibri"/>
          <w:color w:val="auto"/>
          <w:spacing w:val="0"/>
          <w:position w:val="0"/>
          <w:sz w:val="22"/>
          <w:shd w:fill="auto" w:val="clear"/>
        </w:rPr>
        <w:t xml:space="preserve">30 </w:t>
      </w:r>
      <w:r>
        <w:rPr>
          <w:rFonts w:ascii="Calibri" w:hAnsi="Calibri" w:cs="Calibri" w:eastAsia="Calibri"/>
          <w:color w:val="auto"/>
          <w:spacing w:val="0"/>
          <w:position w:val="0"/>
          <w:sz w:val="22"/>
          <w:shd w:fill="auto" w:val="clear"/>
        </w:rPr>
        <w:t xml:space="preserve">November </w:t>
      </w:r>
      <w:r>
        <w:rPr>
          <w:rFonts w:ascii="Calibri" w:hAnsi="Calibri" w:cs="Calibri" w:eastAsia="Calibri"/>
          <w:color w:val="auto"/>
          <w:spacing w:val="0"/>
          <w:position w:val="0"/>
          <w:sz w:val="22"/>
          <w:shd w:fill="auto" w:val="clear"/>
        </w:rPr>
        <w:t xml:space="preserve">2012</w:t>
      </w:r>
      <w:r>
        <w:rPr>
          <w:rFonts w:ascii="Calibri" w:hAnsi="Calibri" w:cs="Calibri" w:eastAsia="Calibri"/>
          <w:color w:val="auto"/>
          <w:spacing w:val="0"/>
          <w:position w:val="0"/>
          <w:sz w:val="22"/>
          <w:shd w:fill="auto" w:val="clear"/>
        </w:rPr>
        <w:t xml:space="preserve">. Retrieved </w:t>
      </w:r>
      <w:r>
        <w:rPr>
          <w:rFonts w:ascii="Calibri" w:hAnsi="Calibri" w:cs="Calibri" w:eastAsia="Calibri"/>
          <w:color w:val="auto"/>
          <w:spacing w:val="0"/>
          <w:position w:val="0"/>
          <w:sz w:val="22"/>
          <w:shd w:fill="auto" w:val="clear"/>
        </w:rPr>
        <w:t xml:space="preserve">31 </w:t>
      </w:r>
      <w:r>
        <w:rPr>
          <w:rFonts w:ascii="Calibri" w:hAnsi="Calibri" w:cs="Calibri" w:eastAsia="Calibri"/>
          <w:color w:val="auto"/>
          <w:spacing w:val="0"/>
          <w:position w:val="0"/>
          <w:sz w:val="22"/>
          <w:shd w:fill="auto" w:val="clear"/>
        </w:rPr>
        <w:t xml:space="preserve">January </w:t>
      </w:r>
      <w:r>
        <w:rPr>
          <w:rFonts w:ascii="Calibri" w:hAnsi="Calibri" w:cs="Calibri" w:eastAsia="Calibri"/>
          <w:color w:val="auto"/>
          <w:spacing w:val="0"/>
          <w:position w:val="0"/>
          <w:sz w:val="22"/>
          <w:shd w:fill="auto" w:val="clear"/>
        </w:rPr>
        <w:t xml:space="preserve">2021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"Recensamant Romania </w:t>
      </w:r>
      <w:r>
        <w:rPr>
          <w:rFonts w:ascii="Calibri" w:hAnsi="Calibri" w:cs="Calibri" w:eastAsia="Calibri"/>
          <w:color w:val="auto"/>
          <w:spacing w:val="0"/>
          <w:position w:val="0"/>
          <w:sz w:val="22"/>
          <w:shd w:fill="auto" w:val="clear"/>
        </w:rPr>
        <w:t xml:space="preserve">2002</w:t>
      </w:r>
      <w:r>
        <w:rPr>
          <w:rFonts w:ascii="Calibri" w:hAnsi="Calibri" w:cs="Calibri" w:eastAsia="Calibri"/>
          <w:color w:val="auto"/>
          <w:spacing w:val="0"/>
          <w:position w:val="0"/>
          <w:sz w:val="22"/>
          <w:shd w:fill="auto" w:val="clear"/>
        </w:rPr>
        <w:t xml:space="preserve">". Agentia Nationala pentru Intreprinderi Mici si Mijlocii (in Romanian). </w:t>
      </w:r>
      <w:r>
        <w:rPr>
          <w:rFonts w:ascii="Calibri" w:hAnsi="Calibri" w:cs="Calibri" w:eastAsia="Calibri"/>
          <w:color w:val="auto"/>
          <w:spacing w:val="0"/>
          <w:position w:val="0"/>
          <w:sz w:val="22"/>
          <w:shd w:fill="auto" w:val="clear"/>
        </w:rPr>
        <w:t xml:space="preserve">2002</w:t>
      </w:r>
      <w:r>
        <w:rPr>
          <w:rFonts w:ascii="Calibri" w:hAnsi="Calibri" w:cs="Calibri" w:eastAsia="Calibri"/>
          <w:color w:val="auto"/>
          <w:spacing w:val="0"/>
          <w:position w:val="0"/>
          <w:sz w:val="22"/>
          <w:shd w:fill="auto" w:val="clear"/>
        </w:rPr>
        <w:t xml:space="preserve">. Archived from the original on </w:t>
      </w:r>
      <w:r>
        <w:rPr>
          <w:rFonts w:ascii="Calibri" w:hAnsi="Calibri" w:cs="Calibri" w:eastAsia="Calibri"/>
          <w:color w:val="auto"/>
          <w:spacing w:val="0"/>
          <w:position w:val="0"/>
          <w:sz w:val="22"/>
          <w:shd w:fill="auto" w:val="clear"/>
        </w:rPr>
        <w:t xml:space="preserve">13 </w:t>
      </w:r>
      <w:r>
        <w:rPr>
          <w:rFonts w:ascii="Calibri" w:hAnsi="Calibri" w:cs="Calibri" w:eastAsia="Calibri"/>
          <w:color w:val="auto"/>
          <w:spacing w:val="0"/>
          <w:position w:val="0"/>
          <w:sz w:val="22"/>
          <w:shd w:fill="auto" w:val="clear"/>
        </w:rPr>
        <w:t xml:space="preserve">May </w:t>
      </w:r>
      <w:r>
        <w:rPr>
          <w:rFonts w:ascii="Calibri" w:hAnsi="Calibri" w:cs="Calibri" w:eastAsia="Calibri"/>
          <w:color w:val="auto"/>
          <w:spacing w:val="0"/>
          <w:position w:val="0"/>
          <w:sz w:val="22"/>
          <w:shd w:fill="auto" w:val="clear"/>
        </w:rPr>
        <w:t xml:space="preserve">2007</w:t>
      </w:r>
      <w:r>
        <w:rPr>
          <w:rFonts w:ascii="Calibri" w:hAnsi="Calibri" w:cs="Calibri" w:eastAsia="Calibri"/>
          <w:color w:val="auto"/>
          <w:spacing w:val="0"/>
          <w:position w:val="0"/>
          <w:sz w:val="22"/>
          <w:shd w:fill="auto" w:val="clear"/>
        </w:rPr>
        <w:t xml:space="preserve">. Retrieved </w:t>
      </w: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August </w:t>
      </w:r>
      <w:r>
        <w:rPr>
          <w:rFonts w:ascii="Calibri" w:hAnsi="Calibri" w:cs="Calibri" w:eastAsia="Calibri"/>
          <w:color w:val="auto"/>
          <w:spacing w:val="0"/>
          <w:position w:val="0"/>
          <w:sz w:val="22"/>
          <w:shd w:fill="auto" w:val="clear"/>
        </w:rPr>
        <w:t xml:space="preserve">2007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"Tatar in United States". Joshua Project. </w:t>
      </w:r>
      <w:r>
        <w:rPr>
          <w:rFonts w:ascii="Calibri" w:hAnsi="Calibri" w:cs="Calibri" w:eastAsia="Calibri"/>
          <w:color w:val="auto"/>
          <w:spacing w:val="0"/>
          <w:position w:val="0"/>
          <w:sz w:val="22"/>
          <w:shd w:fill="auto" w:val="clear"/>
        </w:rPr>
        <w:t xml:space="preserve">23 </w:t>
      </w:r>
      <w:r>
        <w:rPr>
          <w:rFonts w:ascii="Calibri" w:hAnsi="Calibri" w:cs="Calibri" w:eastAsia="Calibri"/>
          <w:color w:val="auto"/>
          <w:spacing w:val="0"/>
          <w:position w:val="0"/>
          <w:sz w:val="22"/>
          <w:shd w:fill="auto" w:val="clear"/>
        </w:rPr>
        <w:t xml:space="preserve">March </w:t>
      </w:r>
      <w:r>
        <w:rPr>
          <w:rFonts w:ascii="Calibri" w:hAnsi="Calibri" w:cs="Calibri" w:eastAsia="Calibri"/>
          <w:color w:val="auto"/>
          <w:spacing w:val="0"/>
          <w:position w:val="0"/>
          <w:sz w:val="22"/>
          <w:shd w:fill="auto" w:val="clear"/>
        </w:rPr>
        <w:t xml:space="preserve">2021</w:t>
      </w:r>
      <w:r>
        <w:rPr>
          <w:rFonts w:ascii="Calibri" w:hAnsi="Calibri" w:cs="Calibri" w:eastAsia="Calibri"/>
          <w:color w:val="auto"/>
          <w:spacing w:val="0"/>
          <w:position w:val="0"/>
          <w:sz w:val="22"/>
          <w:shd w:fill="auto" w:val="clear"/>
        </w:rPr>
        <w:t xml:space="preserve">. Retrieved </w:t>
      </w:r>
      <w:r>
        <w:rPr>
          <w:rFonts w:ascii="Calibri" w:hAnsi="Calibri" w:cs="Calibri" w:eastAsia="Calibri"/>
          <w:color w:val="auto"/>
          <w:spacing w:val="0"/>
          <w:position w:val="0"/>
          <w:sz w:val="22"/>
          <w:shd w:fill="auto" w:val="clear"/>
        </w:rPr>
        <w:t xml:space="preserve">23 </w:t>
      </w:r>
      <w:r>
        <w:rPr>
          <w:rFonts w:ascii="Calibri" w:hAnsi="Calibri" w:cs="Calibri" w:eastAsia="Calibri"/>
          <w:color w:val="auto"/>
          <w:spacing w:val="0"/>
          <w:position w:val="0"/>
          <w:sz w:val="22"/>
          <w:shd w:fill="auto" w:val="clear"/>
        </w:rPr>
        <w:t xml:space="preserve">March </w:t>
      </w:r>
      <w:r>
        <w:rPr>
          <w:rFonts w:ascii="Calibri" w:hAnsi="Calibri" w:cs="Calibri" w:eastAsia="Calibri"/>
          <w:color w:val="auto"/>
          <w:spacing w:val="0"/>
          <w:position w:val="0"/>
          <w:sz w:val="22"/>
          <w:shd w:fill="auto" w:val="clear"/>
        </w:rPr>
        <w:t xml:space="preserve">2021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"Tatars In Belarus". Radio Free Europe. </w:t>
      </w:r>
      <w:r>
        <w:rPr>
          <w:rFonts w:ascii="Calibri" w:hAnsi="Calibri" w:cs="Calibri" w:eastAsia="Calibri"/>
          <w:color w:val="auto"/>
          <w:spacing w:val="0"/>
          <w:position w:val="0"/>
          <w:sz w:val="22"/>
          <w:shd w:fill="auto" w:val="clear"/>
        </w:rPr>
        <w:t xml:space="preserve">12 </w:t>
      </w:r>
      <w:r>
        <w:rPr>
          <w:rFonts w:ascii="Calibri" w:hAnsi="Calibri" w:cs="Calibri" w:eastAsia="Calibri"/>
          <w:color w:val="auto"/>
          <w:spacing w:val="0"/>
          <w:position w:val="0"/>
          <w:sz w:val="22"/>
          <w:shd w:fill="auto" w:val="clear"/>
        </w:rPr>
        <w:t xml:space="preserve">August </w:t>
      </w:r>
      <w:r>
        <w:rPr>
          <w:rFonts w:ascii="Calibri" w:hAnsi="Calibri" w:cs="Calibri" w:eastAsia="Calibri"/>
          <w:color w:val="auto"/>
          <w:spacing w:val="0"/>
          <w:position w:val="0"/>
          <w:sz w:val="22"/>
          <w:shd w:fill="auto" w:val="clear"/>
        </w:rPr>
        <w:t xml:space="preserve">2010</w:t>
      </w:r>
      <w:r>
        <w:rPr>
          <w:rFonts w:ascii="Calibri" w:hAnsi="Calibri" w:cs="Calibri" w:eastAsia="Calibri"/>
          <w:color w:val="auto"/>
          <w:spacing w:val="0"/>
          <w:position w:val="0"/>
          <w:sz w:val="22"/>
          <w:shd w:fill="auto" w:val="clear"/>
        </w:rPr>
        <w:t xml:space="preserve">. Retrieved </w:t>
      </w:r>
      <w:r>
        <w:rPr>
          <w:rFonts w:ascii="Calibri" w:hAnsi="Calibri" w:cs="Calibri" w:eastAsia="Calibri"/>
          <w:color w:val="auto"/>
          <w:spacing w:val="0"/>
          <w:position w:val="0"/>
          <w:sz w:val="22"/>
          <w:shd w:fill="auto" w:val="clear"/>
        </w:rPr>
        <w:t xml:space="preserve">31 </w:t>
      </w:r>
      <w:r>
        <w:rPr>
          <w:rFonts w:ascii="Calibri" w:hAnsi="Calibri" w:cs="Calibri" w:eastAsia="Calibri"/>
          <w:color w:val="auto"/>
          <w:spacing w:val="0"/>
          <w:position w:val="0"/>
          <w:sz w:val="22"/>
          <w:shd w:fill="auto" w:val="clear"/>
        </w:rPr>
        <w:t xml:space="preserve">October </w:t>
      </w:r>
      <w:r>
        <w:rPr>
          <w:rFonts w:ascii="Calibri" w:hAnsi="Calibri" w:cs="Calibri" w:eastAsia="Calibri"/>
          <w:color w:val="auto"/>
          <w:spacing w:val="0"/>
          <w:position w:val="0"/>
          <w:sz w:val="22"/>
          <w:shd w:fill="auto" w:val="clear"/>
        </w:rPr>
        <w:t xml:space="preserve">2021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Рушан, Лукманов (</w:t>
      </w:r>
      <w:r>
        <w:rPr>
          <w:rFonts w:ascii="Calibri" w:hAnsi="Calibri" w:cs="Calibri" w:eastAsia="Calibri"/>
          <w:color w:val="auto"/>
          <w:spacing w:val="0"/>
          <w:position w:val="0"/>
          <w:sz w:val="22"/>
          <w:shd w:fill="auto" w:val="clear"/>
        </w:rPr>
        <w:t xml:space="preserve">16 </w:t>
      </w:r>
      <w:r>
        <w:rPr>
          <w:rFonts w:ascii="Calibri" w:hAnsi="Calibri" w:cs="Calibri" w:eastAsia="Calibri"/>
          <w:color w:val="auto"/>
          <w:spacing w:val="0"/>
          <w:position w:val="0"/>
          <w:sz w:val="22"/>
          <w:shd w:fill="auto" w:val="clear"/>
        </w:rPr>
        <w:t xml:space="preserve">May </w:t>
      </w:r>
      <w:r>
        <w:rPr>
          <w:rFonts w:ascii="Calibri" w:hAnsi="Calibri" w:cs="Calibri" w:eastAsia="Calibri"/>
          <w:color w:val="auto"/>
          <w:spacing w:val="0"/>
          <w:position w:val="0"/>
          <w:sz w:val="22"/>
          <w:shd w:fill="auto" w:val="clear"/>
        </w:rPr>
        <w:t xml:space="preserve">2018</w:t>
      </w:r>
      <w:r>
        <w:rPr>
          <w:rFonts w:ascii="Calibri" w:hAnsi="Calibri" w:cs="Calibri" w:eastAsia="Calibri"/>
          <w:color w:val="auto"/>
          <w:spacing w:val="0"/>
          <w:position w:val="0"/>
          <w:sz w:val="22"/>
          <w:shd w:fill="auto" w:val="clear"/>
        </w:rPr>
        <w:t xml:space="preserve">). "Vasil Shaykhraziev met with the Tatars of France | Всемирный конгресс татар". Retrieved </w:t>
      </w:r>
      <w:r>
        <w:rPr>
          <w:rFonts w:ascii="Calibri" w:hAnsi="Calibri" w:cs="Calibri" w:eastAsia="Calibri"/>
          <w:color w:val="auto"/>
          <w:spacing w:val="0"/>
          <w:position w:val="0"/>
          <w:sz w:val="22"/>
          <w:shd w:fill="auto" w:val="clear"/>
        </w:rPr>
        <w:t xml:space="preserve">31 </w:t>
      </w:r>
      <w:r>
        <w:rPr>
          <w:rFonts w:ascii="Calibri" w:hAnsi="Calibri" w:cs="Calibri" w:eastAsia="Calibri"/>
          <w:color w:val="auto"/>
          <w:spacing w:val="0"/>
          <w:position w:val="0"/>
          <w:sz w:val="22"/>
          <w:shd w:fill="auto" w:val="clear"/>
        </w:rPr>
        <w:t xml:space="preserve">October </w:t>
      </w:r>
      <w:r>
        <w:rPr>
          <w:rFonts w:ascii="Calibri" w:hAnsi="Calibri" w:cs="Calibri" w:eastAsia="Calibri"/>
          <w:color w:val="auto"/>
          <w:spacing w:val="0"/>
          <w:position w:val="0"/>
          <w:sz w:val="22"/>
          <w:shd w:fill="auto" w:val="clear"/>
        </w:rPr>
        <w:t xml:space="preserve">2021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"Rustam Minnikhanov meets representatives of the Tatar Diaspora in Switzerland". President of Republic of Tatarstan. Retrieved </w:t>
      </w: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August </w:t>
      </w:r>
      <w:r>
        <w:rPr>
          <w:rFonts w:ascii="Calibri" w:hAnsi="Calibri" w:cs="Calibri" w:eastAsia="Calibri"/>
          <w:color w:val="auto"/>
          <w:spacing w:val="0"/>
          <w:position w:val="0"/>
          <w:sz w:val="22"/>
          <w:shd w:fill="auto" w:val="clear"/>
        </w:rPr>
        <w:t xml:space="preserve">2021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"Regional Autonomy for Minority Peoples". Ministry of Foreign Affairs of the People's Republic of China. Archived from the original on </w:t>
      </w:r>
      <w:r>
        <w:rPr>
          <w:rFonts w:ascii="Calibri" w:hAnsi="Calibri" w:cs="Calibri" w:eastAsia="Calibri"/>
          <w:color w:val="auto"/>
          <w:spacing w:val="0"/>
          <w:position w:val="0"/>
          <w:sz w:val="22"/>
          <w:shd w:fill="auto" w:val="clear"/>
        </w:rPr>
        <w:t xml:space="preserve">17 </w:t>
      </w:r>
      <w:r>
        <w:rPr>
          <w:rFonts w:ascii="Calibri" w:hAnsi="Calibri" w:cs="Calibri" w:eastAsia="Calibri"/>
          <w:color w:val="auto"/>
          <w:spacing w:val="0"/>
          <w:position w:val="0"/>
          <w:sz w:val="22"/>
          <w:shd w:fill="auto" w:val="clear"/>
        </w:rPr>
        <w:t xml:space="preserve">October </w:t>
      </w:r>
      <w:r>
        <w:rPr>
          <w:rFonts w:ascii="Calibri" w:hAnsi="Calibri" w:cs="Calibri" w:eastAsia="Calibri"/>
          <w:color w:val="auto"/>
          <w:spacing w:val="0"/>
          <w:position w:val="0"/>
          <w:sz w:val="22"/>
          <w:shd w:fill="auto" w:val="clear"/>
        </w:rPr>
        <w:t xml:space="preserve">2006</w:t>
      </w:r>
      <w:r>
        <w:rPr>
          <w:rFonts w:ascii="Calibri" w:hAnsi="Calibri" w:cs="Calibri" w:eastAsia="Calibri"/>
          <w:color w:val="auto"/>
          <w:spacing w:val="0"/>
          <w:position w:val="0"/>
          <w:sz w:val="22"/>
          <w:shd w:fill="auto" w:val="clear"/>
        </w:rPr>
        <w:t xml:space="preserve">. Retrieved </w:t>
      </w: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September </w:t>
      </w:r>
      <w:r>
        <w:rPr>
          <w:rFonts w:ascii="Calibri" w:hAnsi="Calibri" w:cs="Calibri" w:eastAsia="Calibri"/>
          <w:color w:val="auto"/>
          <w:spacing w:val="0"/>
          <w:position w:val="0"/>
          <w:sz w:val="22"/>
          <w:shd w:fill="auto" w:val="clear"/>
        </w:rPr>
        <w:t xml:space="preserve">2006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"Census Profile, </w:t>
      </w:r>
      <w:r>
        <w:rPr>
          <w:rFonts w:ascii="Calibri" w:hAnsi="Calibri" w:cs="Calibri" w:eastAsia="Calibri"/>
          <w:color w:val="auto"/>
          <w:spacing w:val="0"/>
          <w:position w:val="0"/>
          <w:sz w:val="22"/>
          <w:shd w:fill="auto" w:val="clear"/>
        </w:rPr>
        <w:t xml:space="preserve">2016 </w:t>
      </w:r>
      <w:r>
        <w:rPr>
          <w:rFonts w:ascii="Calibri" w:hAnsi="Calibri" w:cs="Calibri" w:eastAsia="Calibri"/>
          <w:color w:val="auto"/>
          <w:spacing w:val="0"/>
          <w:position w:val="0"/>
          <w:sz w:val="22"/>
          <w:shd w:fill="auto" w:val="clear"/>
        </w:rPr>
        <w:t xml:space="preserve">Census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Canada [Country] and Canada [Country]". </w:t>
      </w:r>
      <w:r>
        <w:rPr>
          <w:rFonts w:ascii="Calibri" w:hAnsi="Calibri" w:cs="Calibri" w:eastAsia="Calibri"/>
          <w:color w:val="auto"/>
          <w:spacing w:val="0"/>
          <w:position w:val="0"/>
          <w:sz w:val="22"/>
          <w:shd w:fill="auto" w:val="clear"/>
        </w:rPr>
        <w:t xml:space="preserve">8 </w:t>
      </w:r>
      <w:r>
        <w:rPr>
          <w:rFonts w:ascii="Calibri" w:hAnsi="Calibri" w:cs="Calibri" w:eastAsia="Calibri"/>
          <w:color w:val="auto"/>
          <w:spacing w:val="0"/>
          <w:position w:val="0"/>
          <w:sz w:val="22"/>
          <w:shd w:fill="auto" w:val="clear"/>
        </w:rPr>
        <w:t xml:space="preserve">February </w:t>
      </w:r>
      <w:r>
        <w:rPr>
          <w:rFonts w:ascii="Calibri" w:hAnsi="Calibri" w:cs="Calibri" w:eastAsia="Calibri"/>
          <w:color w:val="auto"/>
          <w:spacing w:val="0"/>
          <w:position w:val="0"/>
          <w:sz w:val="22"/>
          <w:shd w:fill="auto" w:val="clear"/>
        </w:rPr>
        <w:t xml:space="preserve">2017</w:t>
      </w:r>
      <w:r>
        <w:rPr>
          <w:rFonts w:ascii="Calibri" w:hAnsi="Calibri" w:cs="Calibri" w:eastAsia="Calibri"/>
          <w:color w:val="auto"/>
          <w:spacing w:val="0"/>
          <w:position w:val="0"/>
          <w:sz w:val="22"/>
          <w:shd w:fill="auto" w:val="clear"/>
        </w:rPr>
        <w:t xml:space="preserve">. Retrieved </w:t>
      </w:r>
      <w:r>
        <w:rPr>
          <w:rFonts w:ascii="Calibri" w:hAnsi="Calibri" w:cs="Calibri" w:eastAsia="Calibri"/>
          <w:color w:val="auto"/>
          <w:spacing w:val="0"/>
          <w:position w:val="0"/>
          <w:sz w:val="22"/>
          <w:shd w:fill="auto" w:val="clear"/>
        </w:rPr>
        <w:t xml:space="preserve">25 </w:t>
      </w:r>
      <w:r>
        <w:rPr>
          <w:rFonts w:ascii="Calibri" w:hAnsi="Calibri" w:cs="Calibri" w:eastAsia="Calibri"/>
          <w:color w:val="auto"/>
          <w:spacing w:val="0"/>
          <w:position w:val="0"/>
          <w:sz w:val="22"/>
          <w:shd w:fill="auto" w:val="clear"/>
        </w:rPr>
        <w:t xml:space="preserve">March </w:t>
      </w:r>
      <w:r>
        <w:rPr>
          <w:rFonts w:ascii="Calibri" w:hAnsi="Calibri" w:cs="Calibri" w:eastAsia="Calibri"/>
          <w:color w:val="auto"/>
          <w:spacing w:val="0"/>
          <w:position w:val="0"/>
          <w:sz w:val="22"/>
          <w:shd w:fill="auto" w:val="clear"/>
        </w:rPr>
        <w:t xml:space="preserve">2018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"Ludno</w:t>
      </w:r>
      <w:r>
        <w:rPr>
          <w:rFonts w:ascii="Calibri" w:hAnsi="Calibri" w:cs="Calibri" w:eastAsia="Calibri"/>
          <w:color w:val="auto"/>
          <w:spacing w:val="0"/>
          <w:position w:val="0"/>
          <w:sz w:val="22"/>
          <w:shd w:fill="auto" w:val="clear"/>
        </w:rPr>
        <w:t xml:space="preserve">ść. Stan i struktura demograficzno-społeczna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NSP </w:t>
      </w:r>
      <w:r>
        <w:rPr>
          <w:rFonts w:ascii="Calibri" w:hAnsi="Calibri" w:cs="Calibri" w:eastAsia="Calibri"/>
          <w:color w:val="auto"/>
          <w:spacing w:val="0"/>
          <w:position w:val="0"/>
          <w:sz w:val="22"/>
          <w:shd w:fill="auto" w:val="clear"/>
        </w:rPr>
        <w:t xml:space="preserve">2011</w:t>
      </w:r>
      <w:r>
        <w:rPr>
          <w:rFonts w:ascii="Calibri" w:hAnsi="Calibri" w:cs="Calibri" w:eastAsia="Calibri"/>
          <w:color w:val="auto"/>
          <w:spacing w:val="0"/>
          <w:position w:val="0"/>
          <w:sz w:val="22"/>
          <w:shd w:fill="auto" w:val="clear"/>
        </w:rPr>
        <w:t xml:space="preserve">" (PDF) (in Polish). Retrieved </w:t>
      </w:r>
      <w:r>
        <w:rPr>
          <w:rFonts w:ascii="Calibri" w:hAnsi="Calibri" w:cs="Calibri" w:eastAsia="Calibri"/>
          <w:color w:val="auto"/>
          <w:spacing w:val="0"/>
          <w:position w:val="0"/>
          <w:sz w:val="22"/>
          <w:shd w:fill="auto" w:val="clear"/>
        </w:rPr>
        <w:t xml:space="preserve">29 </w:t>
      </w:r>
      <w:r>
        <w:rPr>
          <w:rFonts w:ascii="Calibri" w:hAnsi="Calibri" w:cs="Calibri" w:eastAsia="Calibri"/>
          <w:color w:val="auto"/>
          <w:spacing w:val="0"/>
          <w:position w:val="0"/>
          <w:sz w:val="22"/>
          <w:shd w:fill="auto" w:val="clear"/>
        </w:rPr>
        <w:t xml:space="preserve">October </w:t>
      </w:r>
      <w:r>
        <w:rPr>
          <w:rFonts w:ascii="Calibri" w:hAnsi="Calibri" w:cs="Calibri" w:eastAsia="Calibri"/>
          <w:color w:val="auto"/>
          <w:spacing w:val="0"/>
          <w:position w:val="0"/>
          <w:sz w:val="22"/>
          <w:shd w:fill="auto" w:val="clear"/>
        </w:rPr>
        <w:t xml:space="preserve">2021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"National Statistical Institute".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www.nsi.bg</w:t>
        </w:r>
      </w:hyperlink>
      <w:r>
        <w:rPr>
          <w:rFonts w:ascii="Calibri" w:hAnsi="Calibri" w:cs="Calibri" w:eastAsia="Calibri"/>
          <w:color w:val="auto"/>
          <w:spacing w:val="0"/>
          <w:position w:val="0"/>
          <w:sz w:val="22"/>
          <w:shd w:fill="auto" w:val="clear"/>
        </w:rPr>
        <w:t xml:space="preserve">. Retrieved </w:t>
      </w: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August </w:t>
      </w:r>
      <w:r>
        <w:rPr>
          <w:rFonts w:ascii="Calibri" w:hAnsi="Calibri" w:cs="Calibri" w:eastAsia="Calibri"/>
          <w:color w:val="auto"/>
          <w:spacing w:val="0"/>
          <w:position w:val="0"/>
          <w:sz w:val="22"/>
          <w:shd w:fill="auto" w:val="clear"/>
        </w:rPr>
        <w:t xml:space="preserve">2021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"Suomen tataareja johtaa pankkiuran tehnyt ekonomisti G</w:t>
      </w:r>
      <w:r>
        <w:rPr>
          <w:rFonts w:ascii="Calibri" w:hAnsi="Calibri" w:cs="Calibri" w:eastAsia="Calibri"/>
          <w:color w:val="auto"/>
          <w:spacing w:val="0"/>
          <w:position w:val="0"/>
          <w:sz w:val="22"/>
          <w:shd w:fill="auto" w:val="clear"/>
        </w:rPr>
        <w:t xml:space="preserve">ölten Bedretdin, jonka mielestä uskonnon pitää olla hyvän puolella". Retrieved </w:t>
      </w: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March </w:t>
      </w:r>
      <w:r>
        <w:rPr>
          <w:rFonts w:ascii="Calibri" w:hAnsi="Calibri" w:cs="Calibri" w:eastAsia="Calibri"/>
          <w:color w:val="auto"/>
          <w:spacing w:val="0"/>
          <w:position w:val="0"/>
          <w:sz w:val="22"/>
          <w:shd w:fill="auto" w:val="clear"/>
        </w:rPr>
        <w:t xml:space="preserve">2021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Статьи на исторические темы".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www.hrono.ru</w:t>
        </w:r>
      </w:hyperlink>
      <w:r>
        <w:rPr>
          <w:rFonts w:ascii="Calibri" w:hAnsi="Calibri" w:cs="Calibri" w:eastAsia="Calibri"/>
          <w:color w:val="auto"/>
          <w:spacing w:val="0"/>
          <w:position w:val="0"/>
          <w:sz w:val="22"/>
          <w:shd w:fill="auto" w:val="clear"/>
        </w:rPr>
        <w:t xml:space="preserve">. Retrieved </w:t>
      </w:r>
      <w:r>
        <w:rPr>
          <w:rFonts w:ascii="Calibri" w:hAnsi="Calibri" w:cs="Calibri" w:eastAsia="Calibri"/>
          <w:color w:val="auto"/>
          <w:spacing w:val="0"/>
          <w:position w:val="0"/>
          <w:sz w:val="22"/>
          <w:shd w:fill="auto" w:val="clear"/>
        </w:rPr>
        <w:t xml:space="preserve">21 </w:t>
      </w:r>
      <w:r>
        <w:rPr>
          <w:rFonts w:ascii="Calibri" w:hAnsi="Calibri" w:cs="Calibri" w:eastAsia="Calibri"/>
          <w:color w:val="auto"/>
          <w:spacing w:val="0"/>
          <w:position w:val="0"/>
          <w:sz w:val="22"/>
          <w:shd w:fill="auto" w:val="clear"/>
        </w:rPr>
        <w:t xml:space="preserve">April </w:t>
      </w:r>
      <w:r>
        <w:rPr>
          <w:rFonts w:ascii="Calibri" w:hAnsi="Calibri" w:cs="Calibri" w:eastAsia="Calibri"/>
          <w:color w:val="auto"/>
          <w:spacing w:val="0"/>
          <w:position w:val="0"/>
          <w:sz w:val="22"/>
          <w:shd w:fill="auto" w:val="clear"/>
        </w:rPr>
        <w:t xml:space="preserve">2018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"Archived copy". Archived from the original on </w:t>
      </w:r>
      <w:r>
        <w:rPr>
          <w:rFonts w:ascii="Calibri" w:hAnsi="Calibri" w:cs="Calibri" w:eastAsia="Calibri"/>
          <w:color w:val="auto"/>
          <w:spacing w:val="0"/>
          <w:position w:val="0"/>
          <w:sz w:val="22"/>
          <w:shd w:fill="auto" w:val="clear"/>
        </w:rPr>
        <w:t xml:space="preserve">16 </w:t>
      </w:r>
      <w:r>
        <w:rPr>
          <w:rFonts w:ascii="Calibri" w:hAnsi="Calibri" w:cs="Calibri" w:eastAsia="Calibri"/>
          <w:color w:val="auto"/>
          <w:spacing w:val="0"/>
          <w:position w:val="0"/>
          <w:sz w:val="22"/>
          <w:shd w:fill="auto" w:val="clear"/>
        </w:rPr>
        <w:t xml:space="preserve">August </w:t>
      </w:r>
      <w:r>
        <w:rPr>
          <w:rFonts w:ascii="Calibri" w:hAnsi="Calibri" w:cs="Calibri" w:eastAsia="Calibri"/>
          <w:color w:val="auto"/>
          <w:spacing w:val="0"/>
          <w:position w:val="0"/>
          <w:sz w:val="22"/>
          <w:shd w:fill="auto" w:val="clear"/>
        </w:rPr>
        <w:t xml:space="preserve">2018</w:t>
      </w:r>
      <w:r>
        <w:rPr>
          <w:rFonts w:ascii="Calibri" w:hAnsi="Calibri" w:cs="Calibri" w:eastAsia="Calibri"/>
          <w:color w:val="auto"/>
          <w:spacing w:val="0"/>
          <w:position w:val="0"/>
          <w:sz w:val="22"/>
          <w:shd w:fill="auto" w:val="clear"/>
        </w:rPr>
        <w:t xml:space="preserve">. Retrieved </w:t>
      </w:r>
      <w:r>
        <w:rPr>
          <w:rFonts w:ascii="Calibri" w:hAnsi="Calibri" w:cs="Calibri" w:eastAsia="Calibri"/>
          <w:color w:val="auto"/>
          <w:spacing w:val="0"/>
          <w:position w:val="0"/>
          <w:sz w:val="22"/>
          <w:shd w:fill="auto" w:val="clear"/>
        </w:rPr>
        <w:t xml:space="preserve">27 </w:t>
      </w:r>
      <w:r>
        <w:rPr>
          <w:rFonts w:ascii="Calibri" w:hAnsi="Calibri" w:cs="Calibri" w:eastAsia="Calibri"/>
          <w:color w:val="auto"/>
          <w:spacing w:val="0"/>
          <w:position w:val="0"/>
          <w:sz w:val="22"/>
          <w:shd w:fill="auto" w:val="clear"/>
        </w:rPr>
        <w:t xml:space="preserve">April </w:t>
      </w:r>
      <w:r>
        <w:rPr>
          <w:rFonts w:ascii="Calibri" w:hAnsi="Calibri" w:cs="Calibri" w:eastAsia="Calibri"/>
          <w:color w:val="auto"/>
          <w:spacing w:val="0"/>
          <w:position w:val="0"/>
          <w:sz w:val="22"/>
          <w:shd w:fill="auto" w:val="clear"/>
        </w:rPr>
        <w:t xml:space="preserve">2018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"Президент РТ". Archived from the original on </w:t>
      </w: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March </w:t>
      </w:r>
      <w:r>
        <w:rPr>
          <w:rFonts w:ascii="Calibri" w:hAnsi="Calibri" w:cs="Calibri" w:eastAsia="Calibri"/>
          <w:color w:val="auto"/>
          <w:spacing w:val="0"/>
          <w:position w:val="0"/>
          <w:sz w:val="22"/>
          <w:shd w:fill="auto" w:val="clear"/>
        </w:rPr>
        <w:t xml:space="preserve">2016</w:t>
      </w:r>
      <w:r>
        <w:rPr>
          <w:rFonts w:ascii="Calibri" w:hAnsi="Calibri" w:cs="Calibri" w:eastAsia="Calibri"/>
          <w:color w:val="auto"/>
          <w:spacing w:val="0"/>
          <w:position w:val="0"/>
          <w:sz w:val="22"/>
          <w:shd w:fill="auto" w:val="clear"/>
        </w:rPr>
        <w:t xml:space="preserve">. Retrieved </w:t>
      </w:r>
      <w:r>
        <w:rPr>
          <w:rFonts w:ascii="Calibri" w:hAnsi="Calibri" w:cs="Calibri" w:eastAsia="Calibri"/>
          <w:color w:val="auto"/>
          <w:spacing w:val="0"/>
          <w:position w:val="0"/>
          <w:sz w:val="22"/>
          <w:shd w:fill="auto" w:val="clear"/>
        </w:rPr>
        <w:t xml:space="preserve">28 </w:t>
      </w:r>
      <w:r>
        <w:rPr>
          <w:rFonts w:ascii="Calibri" w:hAnsi="Calibri" w:cs="Calibri" w:eastAsia="Calibri"/>
          <w:color w:val="auto"/>
          <w:spacing w:val="0"/>
          <w:position w:val="0"/>
          <w:sz w:val="22"/>
          <w:shd w:fill="auto" w:val="clear"/>
        </w:rPr>
        <w:t xml:space="preserve">April </w:t>
      </w:r>
      <w:r>
        <w:rPr>
          <w:rFonts w:ascii="Calibri" w:hAnsi="Calibri" w:cs="Calibri" w:eastAsia="Calibri"/>
          <w:color w:val="auto"/>
          <w:spacing w:val="0"/>
          <w:position w:val="0"/>
          <w:sz w:val="22"/>
          <w:shd w:fill="auto" w:val="clear"/>
        </w:rPr>
        <w:t xml:space="preserve">2018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"RL</w:t>
      </w:r>
      <w:r>
        <w:rPr>
          <w:rFonts w:ascii="Calibri" w:hAnsi="Calibri" w:cs="Calibri" w:eastAsia="Calibri"/>
          <w:color w:val="auto"/>
          <w:spacing w:val="0"/>
          <w:position w:val="0"/>
          <w:sz w:val="22"/>
          <w:shd w:fill="auto" w:val="clear"/>
        </w:rPr>
        <w:t xml:space="preserve">0428</w:t>
      </w:r>
      <w:r>
        <w:rPr>
          <w:rFonts w:ascii="Calibri" w:hAnsi="Calibri" w:cs="Calibri" w:eastAsia="Calibri"/>
          <w:color w:val="auto"/>
          <w:spacing w:val="0"/>
          <w:position w:val="0"/>
          <w:sz w:val="22"/>
          <w:shd w:fill="auto" w:val="clear"/>
        </w:rPr>
        <w:t xml:space="preserve">: RAHVASTIK RAHVUSE, SOO JA ELUKOHA J</w:t>
      </w:r>
      <w:r>
        <w:rPr>
          <w:rFonts w:ascii="Calibri" w:hAnsi="Calibri" w:cs="Calibri" w:eastAsia="Calibri"/>
          <w:color w:val="auto"/>
          <w:spacing w:val="0"/>
          <w:position w:val="0"/>
          <w:sz w:val="22"/>
          <w:shd w:fill="auto" w:val="clear"/>
        </w:rPr>
        <w:t xml:space="preserve">ÄRGI, </w:t>
      </w:r>
      <w:r>
        <w:rPr>
          <w:rFonts w:ascii="Calibri" w:hAnsi="Calibri" w:cs="Calibri" w:eastAsia="Calibri"/>
          <w:color w:val="auto"/>
          <w:spacing w:val="0"/>
          <w:position w:val="0"/>
          <w:sz w:val="22"/>
          <w:shd w:fill="auto" w:val="clear"/>
        </w:rPr>
        <w:t xml:space="preserve">31</w:t>
      </w:r>
      <w:r>
        <w:rPr>
          <w:rFonts w:ascii="Calibri" w:hAnsi="Calibri" w:cs="Calibri" w:eastAsia="Calibri"/>
          <w:color w:val="auto"/>
          <w:spacing w:val="0"/>
          <w:position w:val="0"/>
          <w:sz w:val="22"/>
          <w:shd w:fill="auto" w:val="clear"/>
        </w:rPr>
        <w:t xml:space="preserve">. DETSEMBER </w:t>
      </w:r>
      <w:r>
        <w:rPr>
          <w:rFonts w:ascii="Calibri" w:hAnsi="Calibri" w:cs="Calibri" w:eastAsia="Calibri"/>
          <w:color w:val="auto"/>
          <w:spacing w:val="0"/>
          <w:position w:val="0"/>
          <w:sz w:val="22"/>
          <w:shd w:fill="auto" w:val="clear"/>
        </w:rPr>
        <w:t xml:space="preserve">2011</w:t>
      </w:r>
      <w:r>
        <w:rPr>
          <w:rFonts w:ascii="Calibri" w:hAnsi="Calibri" w:cs="Calibri" w:eastAsia="Calibri"/>
          <w:color w:val="auto"/>
          <w:spacing w:val="0"/>
          <w:position w:val="0"/>
          <w:sz w:val="22"/>
          <w:shd w:fill="auto" w:val="clear"/>
        </w:rPr>
        <w:t xml:space="preserve">". stat.ee. Retrieved </w:t>
      </w:r>
      <w:r>
        <w:rPr>
          <w:rFonts w:ascii="Calibri" w:hAnsi="Calibri" w:cs="Calibri" w:eastAsia="Calibri"/>
          <w:color w:val="auto"/>
          <w:spacing w:val="0"/>
          <w:position w:val="0"/>
          <w:sz w:val="22"/>
          <w:shd w:fill="auto" w:val="clear"/>
        </w:rPr>
        <w:t xml:space="preserve">16 </w:t>
      </w:r>
      <w:r>
        <w:rPr>
          <w:rFonts w:ascii="Calibri" w:hAnsi="Calibri" w:cs="Calibri" w:eastAsia="Calibri"/>
          <w:color w:val="auto"/>
          <w:spacing w:val="0"/>
          <w:position w:val="0"/>
          <w:sz w:val="22"/>
          <w:shd w:fill="auto" w:val="clear"/>
        </w:rPr>
        <w:t xml:space="preserve">November </w:t>
      </w:r>
      <w:r>
        <w:rPr>
          <w:rFonts w:ascii="Calibri" w:hAnsi="Calibri" w:cs="Calibri" w:eastAsia="Calibri"/>
          <w:color w:val="auto"/>
          <w:spacing w:val="0"/>
          <w:position w:val="0"/>
          <w:sz w:val="22"/>
          <w:shd w:fill="auto" w:val="clear"/>
        </w:rPr>
        <w:t xml:space="preserve">2021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Адас Якубаускас: Я всегда говорю крымским татарам не выезжайте, оккупация не вечна". espreso.tv. Retrieved </w:t>
      </w:r>
      <w:r>
        <w:rPr>
          <w:rFonts w:ascii="Calibri" w:hAnsi="Calibri" w:cs="Calibri" w:eastAsia="Calibri"/>
          <w:color w:val="auto"/>
          <w:spacing w:val="0"/>
          <w:position w:val="0"/>
          <w:sz w:val="22"/>
          <w:shd w:fill="auto" w:val="clear"/>
        </w:rPr>
        <w:t xml:space="preserve">31 </w:t>
      </w:r>
      <w:r>
        <w:rPr>
          <w:rFonts w:ascii="Calibri" w:hAnsi="Calibri" w:cs="Calibri" w:eastAsia="Calibri"/>
          <w:color w:val="auto"/>
          <w:spacing w:val="0"/>
          <w:position w:val="0"/>
          <w:sz w:val="22"/>
          <w:shd w:fill="auto" w:val="clear"/>
        </w:rPr>
        <w:t xml:space="preserve">January </w:t>
      </w:r>
      <w:r>
        <w:rPr>
          <w:rFonts w:ascii="Calibri" w:hAnsi="Calibri" w:cs="Calibri" w:eastAsia="Calibri"/>
          <w:color w:val="auto"/>
          <w:spacing w:val="0"/>
          <w:position w:val="0"/>
          <w:sz w:val="22"/>
          <w:shd w:fill="auto" w:val="clear"/>
        </w:rPr>
        <w:t xml:space="preserve">2021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"Как крымские татары оказались в Литве </w:t>
      </w:r>
      <w:r>
        <w:rPr>
          <w:rFonts w:ascii="Calibri" w:hAnsi="Calibri" w:cs="Calibri" w:eastAsia="Calibri"/>
          <w:color w:val="auto"/>
          <w:spacing w:val="0"/>
          <w:position w:val="0"/>
          <w:sz w:val="22"/>
          <w:shd w:fill="auto" w:val="clear"/>
        </w:rPr>
        <w:t xml:space="preserve">600 </w:t>
      </w:r>
      <w:r>
        <w:rPr>
          <w:rFonts w:ascii="Calibri" w:hAnsi="Calibri" w:cs="Calibri" w:eastAsia="Calibri"/>
          <w:color w:val="auto"/>
          <w:spacing w:val="0"/>
          <w:position w:val="0"/>
          <w:sz w:val="22"/>
          <w:shd w:fill="auto" w:val="clear"/>
        </w:rPr>
        <w:t xml:space="preserve">лет назад? | Новости и аналитика : Украина и мир : EtCetera". Archived from the original on </w:t>
      </w:r>
      <w:r>
        <w:rPr>
          <w:rFonts w:ascii="Calibri" w:hAnsi="Calibri" w:cs="Calibri" w:eastAsia="Calibri"/>
          <w:color w:val="auto"/>
          <w:spacing w:val="0"/>
          <w:position w:val="0"/>
          <w:sz w:val="22"/>
          <w:shd w:fill="auto" w:val="clear"/>
        </w:rPr>
        <w:t xml:space="preserve">12 </w:t>
      </w:r>
      <w:r>
        <w:rPr>
          <w:rFonts w:ascii="Calibri" w:hAnsi="Calibri" w:cs="Calibri" w:eastAsia="Calibri"/>
          <w:color w:val="auto"/>
          <w:spacing w:val="0"/>
          <w:position w:val="0"/>
          <w:sz w:val="22"/>
          <w:shd w:fill="auto" w:val="clear"/>
        </w:rPr>
        <w:t xml:space="preserve">August </w:t>
      </w:r>
      <w:r>
        <w:rPr>
          <w:rFonts w:ascii="Calibri" w:hAnsi="Calibri" w:cs="Calibri" w:eastAsia="Calibri"/>
          <w:color w:val="auto"/>
          <w:spacing w:val="0"/>
          <w:position w:val="0"/>
          <w:sz w:val="22"/>
          <w:shd w:fill="auto" w:val="clear"/>
        </w:rPr>
        <w:t xml:space="preserve">2020</w:t>
      </w:r>
      <w:r>
        <w:rPr>
          <w:rFonts w:ascii="Calibri" w:hAnsi="Calibri" w:cs="Calibri" w:eastAsia="Calibri"/>
          <w:color w:val="auto"/>
          <w:spacing w:val="0"/>
          <w:position w:val="0"/>
          <w:sz w:val="22"/>
          <w:shd w:fill="auto" w:val="clear"/>
        </w:rPr>
        <w:t xml:space="preserve">. Retrieved </w:t>
      </w:r>
      <w:r>
        <w:rPr>
          <w:rFonts w:ascii="Calibri" w:hAnsi="Calibri" w:cs="Calibri" w:eastAsia="Calibri"/>
          <w:color w:val="auto"/>
          <w:spacing w:val="0"/>
          <w:position w:val="0"/>
          <w:sz w:val="22"/>
          <w:shd w:fill="auto" w:val="clear"/>
        </w:rPr>
        <w:t xml:space="preserve">31 </w:t>
      </w:r>
      <w:r>
        <w:rPr>
          <w:rFonts w:ascii="Calibri" w:hAnsi="Calibri" w:cs="Calibri" w:eastAsia="Calibri"/>
          <w:color w:val="auto"/>
          <w:spacing w:val="0"/>
          <w:position w:val="0"/>
          <w:sz w:val="22"/>
          <w:shd w:fill="auto" w:val="clear"/>
        </w:rPr>
        <w:t xml:space="preserve">January </w:t>
      </w:r>
      <w:r>
        <w:rPr>
          <w:rFonts w:ascii="Calibri" w:hAnsi="Calibri" w:cs="Calibri" w:eastAsia="Calibri"/>
          <w:color w:val="auto"/>
          <w:spacing w:val="0"/>
          <w:position w:val="0"/>
          <w:sz w:val="22"/>
          <w:shd w:fill="auto" w:val="clear"/>
        </w:rPr>
        <w:t xml:space="preserve">2021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Национальный состав населения Литвы. Перепись </w:t>
      </w:r>
      <w:r>
        <w:rPr>
          <w:rFonts w:ascii="Calibri" w:hAnsi="Calibri" w:cs="Calibri" w:eastAsia="Calibri"/>
          <w:color w:val="auto"/>
          <w:spacing w:val="0"/>
          <w:position w:val="0"/>
          <w:sz w:val="22"/>
          <w:shd w:fill="auto" w:val="clear"/>
        </w:rPr>
        <w:t xml:space="preserve">2011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Paul Goble (</w:t>
      </w:r>
      <w:r>
        <w:rPr>
          <w:rFonts w:ascii="Calibri" w:hAnsi="Calibri" w:cs="Calibri" w:eastAsia="Calibri"/>
          <w:color w:val="auto"/>
          <w:spacing w:val="0"/>
          <w:position w:val="0"/>
          <w:sz w:val="22"/>
          <w:shd w:fill="auto" w:val="clear"/>
        </w:rPr>
        <w:t xml:space="preserve">20 </w:t>
      </w:r>
      <w:r>
        <w:rPr>
          <w:rFonts w:ascii="Calibri" w:hAnsi="Calibri" w:cs="Calibri" w:eastAsia="Calibri"/>
          <w:color w:val="auto"/>
          <w:spacing w:val="0"/>
          <w:position w:val="0"/>
          <w:sz w:val="22"/>
          <w:shd w:fill="auto" w:val="clear"/>
        </w:rPr>
        <w:t xml:space="preserve">June </w:t>
      </w:r>
      <w:r>
        <w:rPr>
          <w:rFonts w:ascii="Calibri" w:hAnsi="Calibri" w:cs="Calibri" w:eastAsia="Calibri"/>
          <w:color w:val="auto"/>
          <w:spacing w:val="0"/>
          <w:position w:val="0"/>
          <w:sz w:val="22"/>
          <w:shd w:fill="auto" w:val="clear"/>
        </w:rPr>
        <w:t xml:space="preserve">2016</w:t>
      </w:r>
      <w:r>
        <w:rPr>
          <w:rFonts w:ascii="Calibri" w:hAnsi="Calibri" w:cs="Calibri" w:eastAsia="Calibri"/>
          <w:color w:val="auto"/>
          <w:spacing w:val="0"/>
          <w:position w:val="0"/>
          <w:sz w:val="22"/>
          <w:shd w:fill="auto" w:val="clear"/>
        </w:rPr>
        <w:t xml:space="preserve">). "Volga Tatars in Iran Being Turkmenified". Jamestown. Retrieved </w:t>
      </w:r>
      <w:r>
        <w:rPr>
          <w:rFonts w:ascii="Calibri" w:hAnsi="Calibri" w:cs="Calibri" w:eastAsia="Calibri"/>
          <w:color w:val="auto"/>
          <w:spacing w:val="0"/>
          <w:position w:val="0"/>
          <w:sz w:val="22"/>
          <w:shd w:fill="auto" w:val="clear"/>
        </w:rPr>
        <w:t xml:space="preserve">27 </w:t>
      </w:r>
      <w:r>
        <w:rPr>
          <w:rFonts w:ascii="Calibri" w:hAnsi="Calibri" w:cs="Calibri" w:eastAsia="Calibri"/>
          <w:color w:val="auto"/>
          <w:spacing w:val="0"/>
          <w:position w:val="0"/>
          <w:sz w:val="22"/>
          <w:shd w:fill="auto" w:val="clear"/>
        </w:rPr>
        <w:t xml:space="preserve">February </w:t>
      </w:r>
      <w:r>
        <w:rPr>
          <w:rFonts w:ascii="Calibri" w:hAnsi="Calibri" w:cs="Calibri" w:eastAsia="Calibri"/>
          <w:color w:val="auto"/>
          <w:spacing w:val="0"/>
          <w:position w:val="0"/>
          <w:sz w:val="22"/>
          <w:shd w:fill="auto" w:val="clear"/>
        </w:rPr>
        <w:t xml:space="preserve">2022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Tatar in the Collins English Dictionary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"Tatar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people". Archived from the original on </w:t>
      </w:r>
      <w:r>
        <w:rPr>
          <w:rFonts w:ascii="Calibri" w:hAnsi="Calibri" w:cs="Calibri" w:eastAsia="Calibri"/>
          <w:color w:val="auto"/>
          <w:spacing w:val="0"/>
          <w:position w:val="0"/>
          <w:sz w:val="22"/>
          <w:shd w:fill="auto" w:val="clear"/>
        </w:rPr>
        <w:t xml:space="preserve">30 </w:t>
      </w:r>
      <w:r>
        <w:rPr>
          <w:rFonts w:ascii="Calibri" w:hAnsi="Calibri" w:cs="Calibri" w:eastAsia="Calibri"/>
          <w:color w:val="auto"/>
          <w:spacing w:val="0"/>
          <w:position w:val="0"/>
          <w:sz w:val="22"/>
          <w:shd w:fill="auto" w:val="clear"/>
        </w:rPr>
        <w:t xml:space="preserve">July </w:t>
      </w:r>
      <w:r>
        <w:rPr>
          <w:rFonts w:ascii="Calibri" w:hAnsi="Calibri" w:cs="Calibri" w:eastAsia="Calibri"/>
          <w:color w:val="auto"/>
          <w:spacing w:val="0"/>
          <w:position w:val="0"/>
          <w:sz w:val="22"/>
          <w:shd w:fill="auto" w:val="clear"/>
        </w:rPr>
        <w:t xml:space="preserve">2017</w:t>
      </w:r>
      <w:r>
        <w:rPr>
          <w:rFonts w:ascii="Calibri" w:hAnsi="Calibri" w:cs="Calibri" w:eastAsia="Calibri"/>
          <w:color w:val="auto"/>
          <w:spacing w:val="0"/>
          <w:position w:val="0"/>
          <w:sz w:val="22"/>
          <w:shd w:fill="auto" w:val="clear"/>
        </w:rPr>
        <w:t xml:space="preserve">. Retrieved </w:t>
      </w:r>
      <w:r>
        <w:rPr>
          <w:rFonts w:ascii="Calibri" w:hAnsi="Calibri" w:cs="Calibri" w:eastAsia="Calibri"/>
          <w:color w:val="auto"/>
          <w:spacing w:val="0"/>
          <w:position w:val="0"/>
          <w:sz w:val="22"/>
          <w:shd w:fill="auto" w:val="clear"/>
        </w:rPr>
        <w:t xml:space="preserve">28 </w:t>
      </w:r>
      <w:r>
        <w:rPr>
          <w:rFonts w:ascii="Calibri" w:hAnsi="Calibri" w:cs="Calibri" w:eastAsia="Calibri"/>
          <w:color w:val="auto"/>
          <w:spacing w:val="0"/>
          <w:position w:val="0"/>
          <w:sz w:val="22"/>
          <w:shd w:fill="auto" w:val="clear"/>
        </w:rPr>
        <w:t xml:space="preserve">February </w:t>
      </w:r>
      <w:r>
        <w:rPr>
          <w:rFonts w:ascii="Calibri" w:hAnsi="Calibri" w:cs="Calibri" w:eastAsia="Calibri"/>
          <w:color w:val="auto"/>
          <w:spacing w:val="0"/>
          <w:position w:val="0"/>
          <w:sz w:val="22"/>
          <w:shd w:fill="auto" w:val="clear"/>
        </w:rPr>
        <w:t xml:space="preserve">2016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One or more of the preceding sentences incorporates text from a publication now in the public domain: Kropotkin, Peter; Eliot, Charles (</w:t>
      </w:r>
      <w:r>
        <w:rPr>
          <w:rFonts w:ascii="Calibri" w:hAnsi="Calibri" w:cs="Calibri" w:eastAsia="Calibri"/>
          <w:color w:val="auto"/>
          <w:spacing w:val="0"/>
          <w:position w:val="0"/>
          <w:sz w:val="22"/>
          <w:shd w:fill="auto" w:val="clear"/>
        </w:rPr>
        <w:t xml:space="preserve">1911</w:t>
      </w:r>
      <w:r>
        <w:rPr>
          <w:rFonts w:ascii="Calibri" w:hAnsi="Calibri" w:cs="Calibri" w:eastAsia="Calibri"/>
          <w:color w:val="auto"/>
          <w:spacing w:val="0"/>
          <w:position w:val="0"/>
          <w:sz w:val="22"/>
          <w:shd w:fill="auto" w:val="clear"/>
        </w:rPr>
        <w:t xml:space="preserve">). "Tatars". In Chisholm, Hugh (ed.). Encyclop</w:t>
      </w:r>
      <w:r>
        <w:rPr>
          <w:rFonts w:ascii="Calibri" w:hAnsi="Calibri" w:cs="Calibri" w:eastAsia="Calibri"/>
          <w:color w:val="auto"/>
          <w:spacing w:val="0"/>
          <w:position w:val="0"/>
          <w:sz w:val="22"/>
          <w:shd w:fill="auto" w:val="clear"/>
        </w:rPr>
        <w:t xml:space="preserve">ædia Britannica. Vol. </w:t>
      </w:r>
      <w:r>
        <w:rPr>
          <w:rFonts w:ascii="Calibri" w:hAnsi="Calibri" w:cs="Calibri" w:eastAsia="Calibri"/>
          <w:color w:val="auto"/>
          <w:spacing w:val="0"/>
          <w:position w:val="0"/>
          <w:sz w:val="22"/>
          <w:shd w:fill="auto" w:val="clear"/>
        </w:rPr>
        <w:t xml:space="preserve">28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11</w:t>
      </w:r>
      <w:r>
        <w:rPr>
          <w:rFonts w:ascii="Calibri" w:hAnsi="Calibri" w:cs="Calibri" w:eastAsia="Calibri"/>
          <w:color w:val="auto"/>
          <w:spacing w:val="0"/>
          <w:position w:val="0"/>
          <w:sz w:val="22"/>
          <w:shd w:fill="auto" w:val="clear"/>
        </w:rPr>
        <w:t xml:space="preserve">th ed.). Cambridge University Press. pp. </w:t>
      </w:r>
      <w:r>
        <w:rPr>
          <w:rFonts w:ascii="Calibri" w:hAnsi="Calibri" w:cs="Calibri" w:eastAsia="Calibri"/>
          <w:color w:val="auto"/>
          <w:spacing w:val="0"/>
          <w:position w:val="0"/>
          <w:sz w:val="22"/>
          <w:shd w:fill="auto" w:val="clear"/>
        </w:rPr>
        <w:t xml:space="preserve">448</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449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Татары Евразии: своеобразие генофондов крымских, поволжских и сибирских татар". Вестник Московского Университета. Серия </w:t>
      </w:r>
      <w:r>
        <w:rPr>
          <w:rFonts w:ascii="Calibri" w:hAnsi="Calibri" w:cs="Calibri" w:eastAsia="Calibri"/>
          <w:color w:val="auto"/>
          <w:spacing w:val="0"/>
          <w:position w:val="0"/>
          <w:sz w:val="22"/>
          <w:shd w:fill="auto" w:val="clear"/>
        </w:rPr>
        <w:t xml:space="preserve">23</w:t>
      </w:r>
      <w:r>
        <w:rPr>
          <w:rFonts w:ascii="Calibri" w:hAnsi="Calibri" w:cs="Calibri" w:eastAsia="Calibri"/>
          <w:color w:val="auto"/>
          <w:spacing w:val="0"/>
          <w:position w:val="0"/>
          <w:sz w:val="22"/>
          <w:shd w:fill="auto" w:val="clear"/>
        </w:rPr>
        <w:t xml:space="preserve">. Антропология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75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85</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 </w:t>
      </w:r>
      <w:r>
        <w:rPr>
          <w:rFonts w:ascii="Calibri" w:hAnsi="Calibri" w:cs="Calibri" w:eastAsia="Calibri"/>
          <w:color w:val="auto"/>
          <w:spacing w:val="0"/>
          <w:position w:val="0"/>
          <w:sz w:val="22"/>
          <w:shd w:fill="auto" w:val="clear"/>
        </w:rPr>
        <w:t xml:space="preserve">January </w:t>
      </w:r>
      <w:r>
        <w:rPr>
          <w:rFonts w:ascii="Calibri" w:hAnsi="Calibri" w:cs="Calibri" w:eastAsia="Calibri"/>
          <w:color w:val="auto"/>
          <w:spacing w:val="0"/>
          <w:position w:val="0"/>
          <w:sz w:val="22"/>
          <w:shd w:fill="auto" w:val="clear"/>
        </w:rPr>
        <w:t xml:space="preserve">2024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Внешний вид (фото), Оглавление (Содержание) книги Еникеева Г.Р. "По следам чёрной легенды"".</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Thomas Riha, Readings in Russian Civilization, Volume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Russia Before Peter the Great, </w:t>
      </w:r>
      <w:r>
        <w:rPr>
          <w:rFonts w:ascii="Calibri" w:hAnsi="Calibri" w:cs="Calibri" w:eastAsia="Calibri"/>
          <w:color w:val="auto"/>
          <w:spacing w:val="0"/>
          <w:position w:val="0"/>
          <w:sz w:val="22"/>
          <w:shd w:fill="auto" w:val="clear"/>
        </w:rPr>
        <w:t xml:space="preserve">900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1700</w:t>
      </w:r>
      <w:r>
        <w:rPr>
          <w:rFonts w:ascii="Calibri" w:hAnsi="Calibri" w:cs="Calibri" w:eastAsia="Calibri"/>
          <w:color w:val="auto"/>
          <w:spacing w:val="0"/>
          <w:position w:val="0"/>
          <w:sz w:val="22"/>
          <w:shd w:fill="auto" w:val="clear"/>
        </w:rPr>
        <w:t xml:space="preserve">, University of Chicago Press (</w:t>
      </w:r>
      <w:r>
        <w:rPr>
          <w:rFonts w:ascii="Calibri" w:hAnsi="Calibri" w:cs="Calibri" w:eastAsia="Calibri"/>
          <w:color w:val="auto"/>
          <w:spacing w:val="0"/>
          <w:position w:val="0"/>
          <w:sz w:val="22"/>
          <w:shd w:fill="auto" w:val="clear"/>
        </w:rPr>
        <w:t xml:space="preserve">2009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186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Baskakov: </w:t>
      </w:r>
      <w:r>
        <w:rPr>
          <w:rFonts w:ascii="Calibri" w:hAnsi="Calibri" w:cs="Calibri" w:eastAsia="Calibri"/>
          <w:color w:val="auto"/>
          <w:spacing w:val="0"/>
          <w:position w:val="0"/>
          <w:sz w:val="22"/>
          <w:shd w:fill="auto" w:val="clear"/>
        </w:rPr>
        <w:t xml:space="preserve">Русские фамилии тюркского происхождения (Russian surnames of Turkic origin) (</w:t>
      </w:r>
      <w:r>
        <w:rPr>
          <w:rFonts w:ascii="Calibri" w:hAnsi="Calibri" w:cs="Calibri" w:eastAsia="Calibri"/>
          <w:color w:val="auto"/>
          <w:spacing w:val="0"/>
          <w:position w:val="0"/>
          <w:sz w:val="22"/>
          <w:shd w:fill="auto" w:val="clear"/>
        </w:rPr>
        <w:t xml:space="preserve">1979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Wedgwood, Hensleigh (</w:t>
      </w:r>
      <w:r>
        <w:rPr>
          <w:rFonts w:ascii="Calibri" w:hAnsi="Calibri" w:cs="Calibri" w:eastAsia="Calibri"/>
          <w:color w:val="auto"/>
          <w:spacing w:val="0"/>
          <w:position w:val="0"/>
          <w:sz w:val="22"/>
          <w:shd w:fill="auto" w:val="clear"/>
        </w:rPr>
        <w:t xml:space="preserve">1855</w:t>
      </w:r>
      <w:r>
        <w:rPr>
          <w:rFonts w:ascii="Calibri" w:hAnsi="Calibri" w:cs="Calibri" w:eastAsia="Calibri"/>
          <w:color w:val="auto"/>
          <w:spacing w:val="0"/>
          <w:position w:val="0"/>
          <w:sz w:val="22"/>
          <w:shd w:fill="auto" w:val="clear"/>
        </w:rPr>
        <w:t xml:space="preserve">). "On False Etymologies". Transactions of the Philological Society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72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Очир А. (</w:t>
      </w:r>
      <w:r>
        <w:rPr>
          <w:rFonts w:ascii="Calibri" w:hAnsi="Calibri" w:cs="Calibri" w:eastAsia="Calibri"/>
          <w:color w:val="auto"/>
          <w:spacing w:val="0"/>
          <w:position w:val="0"/>
          <w:sz w:val="22"/>
          <w:shd w:fill="auto" w:val="clear"/>
        </w:rPr>
        <w:t xml:space="preserve">2016</w:t>
      </w:r>
      <w:r>
        <w:rPr>
          <w:rFonts w:ascii="Calibri" w:hAnsi="Calibri" w:cs="Calibri" w:eastAsia="Calibri"/>
          <w:color w:val="auto"/>
          <w:spacing w:val="0"/>
          <w:position w:val="0"/>
          <w:sz w:val="22"/>
          <w:shd w:fill="auto" w:val="clear"/>
        </w:rPr>
        <w:t xml:space="preserve">). Монгольские этнонимы: вопросы происхождения и этнического состава монгольских народов (PDF). Элиста: КИГИ РАН. ISBN </w:t>
      </w:r>
      <w:r>
        <w:rPr>
          <w:rFonts w:ascii="Calibri" w:hAnsi="Calibri" w:cs="Calibri" w:eastAsia="Calibri"/>
          <w:color w:val="auto"/>
          <w:spacing w:val="0"/>
          <w:position w:val="0"/>
          <w:sz w:val="22"/>
          <w:shd w:fill="auto" w:val="clear"/>
        </w:rPr>
        <w:t xml:space="preserve">978-5-903833-93-1</w:t>
      </w:r>
      <w:r>
        <w:rPr>
          <w:rFonts w:ascii="Calibri" w:hAnsi="Calibri" w:cs="Calibri" w:eastAsia="Calibri"/>
          <w:color w:val="auto"/>
          <w:spacing w:val="0"/>
          <w:position w:val="0"/>
          <w:sz w:val="22"/>
          <w:shd w:fill="auto" w:val="clear"/>
        </w:rPr>
        <w:t xml:space="preserve">. quote (p. </w:t>
      </w:r>
      <w:r>
        <w:rPr>
          <w:rFonts w:ascii="Calibri" w:hAnsi="Calibri" w:cs="Calibri" w:eastAsia="Calibri"/>
          <w:color w:val="auto"/>
          <w:spacing w:val="0"/>
          <w:position w:val="0"/>
          <w:sz w:val="22"/>
          <w:shd w:fill="auto" w:val="clear"/>
        </w:rPr>
        <w:t xml:space="preserve">160-161</w:t>
      </w:r>
      <w:r>
        <w:rPr>
          <w:rFonts w:ascii="Calibri" w:hAnsi="Calibri" w:cs="Calibri" w:eastAsia="Calibri"/>
          <w:color w:val="auto"/>
          <w:spacing w:val="0"/>
          <w:position w:val="0"/>
          <w:sz w:val="22"/>
          <w:shd w:fill="auto" w:val="clear"/>
        </w:rPr>
        <w:t xml:space="preserve">): "Ныне татарами называют этнические группы, имеющие монгольское и тюркское происхождение. Из них так называемые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девять татар</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приняли участие в этнокультурном развитии монголов. Татары эти, как племя, сформировались, видимо, в период существования на территории Монголии Тюркского каганата (VI</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VIII </w:t>
      </w:r>
      <w:r>
        <w:rPr>
          <w:rFonts w:ascii="Calibri" w:hAnsi="Calibri" w:cs="Calibri" w:eastAsia="Calibri"/>
          <w:color w:val="auto"/>
          <w:spacing w:val="0"/>
          <w:position w:val="0"/>
          <w:sz w:val="22"/>
          <w:shd w:fill="auto" w:val="clear"/>
        </w:rPr>
        <w:t xml:space="preserve">вв.); помимо монгольского компонента, в процессе этногенеза приняли участие и тюркские, о чем свидетельствует этнический состав татар. В этот период монголами управляли тюрки, которые со временем омонголились. [...] Что же касается сибирских татар и татар, проживающих на территории между Азией и Европой, то они являются выходцами из тюрок. Название татар они получили позднее и не имеют родовой связи с монгольскими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девятью татарами</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А.О.) татарами."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Pow, Stephen (</w:t>
      </w:r>
      <w:r>
        <w:rPr>
          <w:rFonts w:ascii="Calibri" w:hAnsi="Calibri" w:cs="Calibri" w:eastAsia="Calibri"/>
          <w:color w:val="auto"/>
          <w:spacing w:val="0"/>
          <w:position w:val="0"/>
          <w:sz w:val="22"/>
          <w:shd w:fill="auto" w:val="clear"/>
        </w:rPr>
        <w:t xml:space="preserve">2019</w:t>
      </w:r>
      <w:r>
        <w:rPr>
          <w:rFonts w:ascii="Calibri" w:hAnsi="Calibri" w:cs="Calibri" w:eastAsia="Calibri"/>
          <w:color w:val="auto"/>
          <w:spacing w:val="0"/>
          <w:position w:val="0"/>
          <w:sz w:val="22"/>
          <w:shd w:fill="auto" w:val="clear"/>
        </w:rPr>
        <w:t xml:space="preserve">). "'Nationes que se Tartaros appellant': An Exploration of the Historical Problem of the Usage of the Ethnonyms Tatar and Mongol in Medieval Sources"". Golden Horde Review. </w:t>
      </w:r>
      <w:r>
        <w:rPr>
          <w:rFonts w:ascii="Calibri" w:hAnsi="Calibri" w:cs="Calibri" w:eastAsia="Calibri"/>
          <w:color w:val="auto"/>
          <w:spacing w:val="0"/>
          <w:position w:val="0"/>
          <w:sz w:val="22"/>
          <w:shd w:fill="auto" w:val="clear"/>
        </w:rPr>
        <w:t xml:space="preserve">7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545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567</w:t>
      </w:r>
      <w:r>
        <w:rPr>
          <w:rFonts w:ascii="Calibri" w:hAnsi="Calibri" w:cs="Calibri" w:eastAsia="Calibri"/>
          <w:color w:val="auto"/>
          <w:spacing w:val="0"/>
          <w:position w:val="0"/>
          <w:sz w:val="22"/>
          <w:shd w:fill="auto" w:val="clear"/>
        </w:rPr>
        <w:t xml:space="preserve">. doi:</w:t>
      </w:r>
      <w:r>
        <w:rPr>
          <w:rFonts w:ascii="Calibri" w:hAnsi="Calibri" w:cs="Calibri" w:eastAsia="Calibri"/>
          <w:color w:val="auto"/>
          <w:spacing w:val="0"/>
          <w:position w:val="0"/>
          <w:sz w:val="22"/>
          <w:shd w:fill="auto" w:val="clear"/>
        </w:rPr>
        <w:t xml:space="preserve">10.22378</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2313-6197.2019-7-3.545-567</w:t>
      </w:r>
      <w:r>
        <w:rPr>
          <w:rFonts w:ascii="Calibri" w:hAnsi="Calibri" w:cs="Calibri" w:eastAsia="Calibri"/>
          <w:color w:val="auto"/>
          <w:spacing w:val="0"/>
          <w:position w:val="0"/>
          <w:sz w:val="22"/>
          <w:shd w:fill="auto" w:val="clear"/>
        </w:rPr>
        <w:t xml:space="preserve">. Archived from the original on </w:t>
      </w:r>
      <w:r>
        <w:rPr>
          <w:rFonts w:ascii="Calibri" w:hAnsi="Calibri" w:cs="Calibri" w:eastAsia="Calibri"/>
          <w:color w:val="auto"/>
          <w:spacing w:val="0"/>
          <w:position w:val="0"/>
          <w:sz w:val="22"/>
          <w:shd w:fill="auto" w:val="clear"/>
        </w:rPr>
        <w:t xml:space="preserve">20 </w:t>
      </w:r>
      <w:r>
        <w:rPr>
          <w:rFonts w:ascii="Calibri" w:hAnsi="Calibri" w:cs="Calibri" w:eastAsia="Calibri"/>
          <w:color w:val="auto"/>
          <w:spacing w:val="0"/>
          <w:position w:val="0"/>
          <w:sz w:val="22"/>
          <w:shd w:fill="auto" w:val="clear"/>
        </w:rPr>
        <w:t xml:space="preserve">July </w:t>
      </w:r>
      <w:r>
        <w:rPr>
          <w:rFonts w:ascii="Calibri" w:hAnsi="Calibri" w:cs="Calibri" w:eastAsia="Calibri"/>
          <w:color w:val="auto"/>
          <w:spacing w:val="0"/>
          <w:position w:val="0"/>
          <w:sz w:val="22"/>
          <w:shd w:fill="auto" w:val="clear"/>
        </w:rPr>
        <w:t xml:space="preserve">2021</w:t>
      </w:r>
      <w:r>
        <w:rPr>
          <w:rFonts w:ascii="Calibri" w:hAnsi="Calibri" w:cs="Calibri" w:eastAsia="Calibri"/>
          <w:color w:val="auto"/>
          <w:spacing w:val="0"/>
          <w:position w:val="0"/>
          <w:sz w:val="22"/>
          <w:shd w:fill="auto" w:val="clear"/>
        </w:rPr>
        <w:t xml:space="preserve">. quote (p </w:t>
      </w:r>
      <w:r>
        <w:rPr>
          <w:rFonts w:ascii="Calibri" w:hAnsi="Calibri" w:cs="Calibri" w:eastAsia="Calibri"/>
          <w:color w:val="auto"/>
          <w:spacing w:val="0"/>
          <w:position w:val="0"/>
          <w:sz w:val="22"/>
          <w:shd w:fill="auto" w:val="clear"/>
        </w:rPr>
        <w:t xml:space="preserve">563</w:t>
      </w:r>
      <w:r>
        <w:rPr>
          <w:rFonts w:ascii="Calibri" w:hAnsi="Calibri" w:cs="Calibri" w:eastAsia="Calibri"/>
          <w:color w:val="auto"/>
          <w:spacing w:val="0"/>
          <w:position w:val="0"/>
          <w:sz w:val="22"/>
          <w:shd w:fill="auto" w:val="clear"/>
        </w:rPr>
        <w:t xml:space="preserve">): "Regarding the Volga Tatar people of today, it appears they took on the endonym of their Mongol conquerors when they overran the Dasht-i-Kipchak. It was preserved as the prevailing ethnonym in the subsequent synthesis of the Mongols and their more numerous Turkic subjects who ultimately subsumed their conquerors culturally and linguistically as al-Umari noted by the fourteenth century [</w:t>
      </w:r>
      <w:r>
        <w:rPr>
          <w:rFonts w:ascii="Calibri" w:hAnsi="Calibri" w:cs="Calibri" w:eastAsia="Calibri"/>
          <w:color w:val="auto"/>
          <w:spacing w:val="0"/>
          <w:position w:val="0"/>
          <w:sz w:val="22"/>
          <w:shd w:fill="auto" w:val="clear"/>
        </w:rPr>
        <w:t xml:space="preserve">32</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141</w:t>
      </w:r>
      <w:r>
        <w:rPr>
          <w:rFonts w:ascii="Calibri" w:hAnsi="Calibri" w:cs="Calibri" w:eastAsia="Calibri"/>
          <w:color w:val="auto"/>
          <w:spacing w:val="0"/>
          <w:position w:val="0"/>
          <w:sz w:val="22"/>
          <w:shd w:fill="auto" w:val="clear"/>
        </w:rPr>
        <w:t xml:space="preserve">]. I argue that the name 'Tatar' was adopted by the Turkic peoples in the region as a sign of having joined the Tatar conquerors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 practice which Friar Julian reported in the </w:t>
      </w:r>
      <w:r>
        <w:rPr>
          <w:rFonts w:ascii="Calibri" w:hAnsi="Calibri" w:cs="Calibri" w:eastAsia="Calibri"/>
          <w:color w:val="auto"/>
          <w:spacing w:val="0"/>
          <w:position w:val="0"/>
          <w:sz w:val="22"/>
          <w:shd w:fill="auto" w:val="clear"/>
        </w:rPr>
        <w:t xml:space="preserve">1230</w:t>
      </w:r>
      <w:r>
        <w:rPr>
          <w:rFonts w:ascii="Calibri" w:hAnsi="Calibri" w:cs="Calibri" w:eastAsia="Calibri"/>
          <w:color w:val="auto"/>
          <w:spacing w:val="0"/>
          <w:position w:val="0"/>
          <w:sz w:val="22"/>
          <w:shd w:fill="auto" w:val="clear"/>
        </w:rPr>
        <w:t xml:space="preserve">s as the conquest unfolded. The name stands as a testament to the survivability and adaptability of both peoples and ethnonyms. It became, as Sh. Marjani stated, their 'proud Tatar name.'"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Willem Floor (</w:t>
      </w:r>
      <w:r>
        <w:rPr>
          <w:rFonts w:ascii="Calibri" w:hAnsi="Calibri" w:cs="Calibri" w:eastAsia="Calibri"/>
          <w:color w:val="auto"/>
          <w:spacing w:val="0"/>
          <w:position w:val="0"/>
          <w:sz w:val="22"/>
          <w:shd w:fill="auto" w:val="clear"/>
        </w:rPr>
        <w:t xml:space="preserve">2015</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2007</w:t>
      </w:r>
      <w:r>
        <w:rPr>
          <w:rFonts w:ascii="Calibri" w:hAnsi="Calibri" w:cs="Calibri" w:eastAsia="Calibri"/>
          <w:color w:val="auto"/>
          <w:spacing w:val="0"/>
          <w:position w:val="0"/>
          <w:sz w:val="22"/>
          <w:shd w:fill="auto" w:val="clear"/>
        </w:rPr>
        <w:t xml:space="preserve">]. Travels through Northern Persia, </w:t>
      </w:r>
      <w:r>
        <w:rPr>
          <w:rFonts w:ascii="Calibri" w:hAnsi="Calibri" w:cs="Calibri" w:eastAsia="Calibri"/>
          <w:color w:val="auto"/>
          <w:spacing w:val="0"/>
          <w:position w:val="0"/>
          <w:sz w:val="22"/>
          <w:shd w:fill="auto" w:val="clear"/>
        </w:rPr>
        <w:t xml:space="preserve">1770-1774 </w:t>
      </w:r>
      <w:r>
        <w:rPr>
          <w:rFonts w:ascii="Calibri" w:hAnsi="Calibri" w:cs="Calibri" w:eastAsia="Calibri"/>
          <w:color w:val="auto"/>
          <w:spacing w:val="0"/>
          <w:position w:val="0"/>
          <w:sz w:val="22"/>
          <w:shd w:fill="auto" w:val="clear"/>
        </w:rPr>
        <w:t xml:space="preserve">/ by Samuel Gottlieb Gmelin; translated and annotated by Willem Floor. Mage Publishers. p.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 ISBN </w:t>
      </w:r>
      <w:r>
        <w:rPr>
          <w:rFonts w:ascii="Calibri" w:hAnsi="Calibri" w:cs="Calibri" w:eastAsia="Calibri"/>
          <w:color w:val="auto"/>
          <w:spacing w:val="0"/>
          <w:position w:val="0"/>
          <w:sz w:val="22"/>
          <w:shd w:fill="auto" w:val="clear"/>
        </w:rPr>
        <w:t xml:space="preserve">978-1-933823-15-7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en contains too many or overly lengthy quotations. Please help summarize the quotations. Consider transferring direct quotations to Wikiquote or excerpts to Wikisource. (October </w:t>
      </w:r>
      <w:r>
        <w:rPr>
          <w:rFonts w:ascii="Calibri" w:hAnsi="Calibri" w:cs="Calibri" w:eastAsia="Calibri"/>
          <w:color w:val="auto"/>
          <w:spacing w:val="0"/>
          <w:position w:val="0"/>
          <w:sz w:val="22"/>
          <w:shd w:fill="auto" w:val="clear"/>
        </w:rPr>
        <w:t xml:space="preserve">2024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George A. Bournoutian (</w:t>
      </w:r>
      <w:r>
        <w:rPr>
          <w:rFonts w:ascii="Calibri" w:hAnsi="Calibri" w:cs="Calibri" w:eastAsia="Calibri"/>
          <w:color w:val="auto"/>
          <w:spacing w:val="0"/>
          <w:position w:val="0"/>
          <w:sz w:val="22"/>
          <w:shd w:fill="auto" w:val="clear"/>
        </w:rPr>
        <w:t xml:space="preserve">2021</w:t>
      </w:r>
      <w:r>
        <w:rPr>
          <w:rFonts w:ascii="Calibri" w:hAnsi="Calibri" w:cs="Calibri" w:eastAsia="Calibri"/>
          <w:color w:val="auto"/>
          <w:spacing w:val="0"/>
          <w:position w:val="0"/>
          <w:sz w:val="22"/>
          <w:shd w:fill="auto" w:val="clear"/>
        </w:rPr>
        <w:t xml:space="preserve">). From the Kur to the Aras. A Military History of Russia's Move into the South Caucasus and the First Russo-Iranian War, </w:t>
      </w:r>
      <w:r>
        <w:rPr>
          <w:rFonts w:ascii="Calibri" w:hAnsi="Calibri" w:cs="Calibri" w:eastAsia="Calibri"/>
          <w:color w:val="auto"/>
          <w:spacing w:val="0"/>
          <w:position w:val="0"/>
          <w:sz w:val="22"/>
          <w:shd w:fill="auto" w:val="clear"/>
        </w:rPr>
        <w:t xml:space="preserve">1801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1813</w:t>
      </w:r>
      <w:r>
        <w:rPr>
          <w:rFonts w:ascii="Calibri" w:hAnsi="Calibri" w:cs="Calibri" w:eastAsia="Calibri"/>
          <w:color w:val="auto"/>
          <w:spacing w:val="0"/>
          <w:position w:val="0"/>
          <w:sz w:val="22"/>
          <w:shd w:fill="auto" w:val="clear"/>
        </w:rPr>
        <w:t xml:space="preserve">. Iran Studies, vol. </w:t>
      </w:r>
      <w:r>
        <w:rPr>
          <w:rFonts w:ascii="Calibri" w:hAnsi="Calibri" w:cs="Calibri" w:eastAsia="Calibri"/>
          <w:color w:val="auto"/>
          <w:spacing w:val="0"/>
          <w:position w:val="0"/>
          <w:sz w:val="22"/>
          <w:shd w:fill="auto" w:val="clear"/>
        </w:rPr>
        <w:t xml:space="preserve">22</w:t>
      </w:r>
      <w:r>
        <w:rPr>
          <w:rFonts w:ascii="Calibri" w:hAnsi="Calibri" w:cs="Calibri" w:eastAsia="Calibri"/>
          <w:color w:val="auto"/>
          <w:spacing w:val="0"/>
          <w:position w:val="0"/>
          <w:sz w:val="22"/>
          <w:shd w:fill="auto" w:val="clear"/>
        </w:rPr>
        <w:t xml:space="preserve">. Brill. p. </w:t>
      </w:r>
      <w:r>
        <w:rPr>
          <w:rFonts w:ascii="Calibri" w:hAnsi="Calibri" w:cs="Calibri" w:eastAsia="Calibri"/>
          <w:color w:val="auto"/>
          <w:spacing w:val="0"/>
          <w:position w:val="0"/>
          <w:sz w:val="22"/>
          <w:shd w:fill="auto" w:val="clear"/>
        </w:rPr>
        <w:t xml:space="preserve">18</w:t>
      </w:r>
      <w:r>
        <w:rPr>
          <w:rFonts w:ascii="Calibri" w:hAnsi="Calibri" w:cs="Calibri" w:eastAsia="Calibri"/>
          <w:color w:val="auto"/>
          <w:spacing w:val="0"/>
          <w:position w:val="0"/>
          <w:sz w:val="22"/>
          <w:shd w:fill="auto" w:val="clear"/>
        </w:rPr>
        <w:t xml:space="preserve">. ISBN </w:t>
      </w:r>
      <w:r>
        <w:rPr>
          <w:rFonts w:ascii="Calibri" w:hAnsi="Calibri" w:cs="Calibri" w:eastAsia="Calibri"/>
          <w:color w:val="auto"/>
          <w:spacing w:val="0"/>
          <w:position w:val="0"/>
          <w:sz w:val="22"/>
          <w:shd w:fill="auto" w:val="clear"/>
        </w:rPr>
        <w:t xml:space="preserve">978-90-04-44516-1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en contains too many or overly lengthy quotations. Please help summarize the quotations. Consider transferring direct quotations to Wikiquote or excerpts to Wikisource. (October </w:t>
      </w:r>
      <w:r>
        <w:rPr>
          <w:rFonts w:ascii="Calibri" w:hAnsi="Calibri" w:cs="Calibri" w:eastAsia="Calibri"/>
          <w:color w:val="auto"/>
          <w:spacing w:val="0"/>
          <w:position w:val="0"/>
          <w:sz w:val="22"/>
          <w:shd w:fill="auto" w:val="clear"/>
        </w:rPr>
        <w:t xml:space="preserve">2024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Алфавитный список народов, обитающих в Российской Империи</w:t>
      </w:r>
      <w:r>
        <w:rPr>
          <w:rFonts w:ascii="Calibri" w:hAnsi="Calibri" w:cs="Calibri" w:eastAsia="Calibri"/>
          <w:color w:val="auto"/>
          <w:spacing w:val="0"/>
          <w:position w:val="0"/>
          <w:sz w:val="22"/>
          <w:shd w:fill="auto" w:val="clear"/>
        </w:rPr>
        <w:t xml:space="preserve">» Archived </w:t>
      </w:r>
      <w:r>
        <w:rPr>
          <w:rFonts w:ascii="Calibri" w:hAnsi="Calibri" w:cs="Calibri" w:eastAsia="Calibri"/>
          <w:color w:val="auto"/>
          <w:spacing w:val="0"/>
          <w:position w:val="0"/>
          <w:sz w:val="22"/>
          <w:shd w:fill="auto" w:val="clear"/>
        </w:rPr>
        <w:t xml:space="preserve">2012-02-05 </w:t>
      </w:r>
      <w:r>
        <w:rPr>
          <w:rFonts w:ascii="Calibri" w:hAnsi="Calibri" w:cs="Calibri" w:eastAsia="Calibri"/>
          <w:color w:val="auto"/>
          <w:spacing w:val="0"/>
          <w:position w:val="0"/>
          <w:sz w:val="22"/>
          <w:shd w:fill="auto" w:val="clear"/>
        </w:rPr>
        <w:t xml:space="preserve">at the Wayback Machine </w:t>
      </w:r>
      <w:r>
        <w:rPr>
          <w:rFonts w:ascii="Calibri" w:hAnsi="Calibri" w:cs="Calibri" w:eastAsia="Calibri"/>
          <w:color w:val="auto"/>
          <w:spacing w:val="0"/>
          <w:position w:val="0"/>
          <w:sz w:val="22"/>
          <w:shd w:fill="auto" w:val="clear"/>
        </w:rPr>
        <w:t xml:space="preserve">Демоскоп Weekly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Татары (in Russian). Энциклопедия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Вокруг света</w:t>
      </w:r>
      <w:r>
        <w:rPr>
          <w:rFonts w:ascii="Calibri" w:hAnsi="Calibri" w:cs="Calibri" w:eastAsia="Calibri"/>
          <w:color w:val="auto"/>
          <w:spacing w:val="0"/>
          <w:position w:val="0"/>
          <w:sz w:val="22"/>
          <w:shd w:fill="auto" w:val="clear"/>
        </w:rPr>
        <w:t xml:space="preserve">». Retrieved </w:t>
      </w:r>
      <w:r>
        <w:rPr>
          <w:rFonts w:ascii="Calibri" w:hAnsi="Calibri" w:cs="Calibri" w:eastAsia="Calibri"/>
          <w:color w:val="auto"/>
          <w:spacing w:val="0"/>
          <w:position w:val="0"/>
          <w:sz w:val="22"/>
          <w:shd w:fill="auto" w:val="clear"/>
        </w:rPr>
        <w:t xml:space="preserve">29 </w:t>
      </w:r>
      <w:r>
        <w:rPr>
          <w:rFonts w:ascii="Calibri" w:hAnsi="Calibri" w:cs="Calibri" w:eastAsia="Calibri"/>
          <w:color w:val="auto"/>
          <w:spacing w:val="0"/>
          <w:position w:val="0"/>
          <w:sz w:val="22"/>
          <w:shd w:fill="auto" w:val="clear"/>
        </w:rPr>
        <w:t xml:space="preserve">May </w:t>
      </w:r>
      <w:r>
        <w:rPr>
          <w:rFonts w:ascii="Calibri" w:hAnsi="Calibri" w:cs="Calibri" w:eastAsia="Calibri"/>
          <w:color w:val="auto"/>
          <w:spacing w:val="0"/>
          <w:position w:val="0"/>
          <w:sz w:val="22"/>
          <w:shd w:fill="auto" w:val="clear"/>
        </w:rPr>
        <w:t xml:space="preserve">2014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Гаркавец А. Н. Кыпчакские языки.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Алма-Ата: Наука, </w:t>
      </w:r>
      <w:r>
        <w:rPr>
          <w:rFonts w:ascii="Calibri" w:hAnsi="Calibri" w:cs="Calibri" w:eastAsia="Calibri"/>
          <w:color w:val="auto"/>
          <w:spacing w:val="0"/>
          <w:position w:val="0"/>
          <w:sz w:val="22"/>
          <w:shd w:fill="auto" w:val="clear"/>
        </w:rPr>
        <w:t xml:space="preserve">1987</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 </w:t>
      </w:r>
      <w:r>
        <w:rPr>
          <w:rFonts w:ascii="Calibri" w:hAnsi="Calibri" w:cs="Calibri" w:eastAsia="Calibri"/>
          <w:color w:val="auto"/>
          <w:spacing w:val="0"/>
          <w:position w:val="0"/>
          <w:sz w:val="22"/>
          <w:shd w:fill="auto" w:val="clear"/>
        </w:rPr>
        <w:t xml:space="preserve">18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Ушницкий В. В. Средневековые народы Центральной Азии (вопросы происхождения и этнической истории тюрко-монгольских племен).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Казань: Изд-во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Фэн</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АН РТ, </w:t>
      </w:r>
      <w:r>
        <w:rPr>
          <w:rFonts w:ascii="Calibri" w:hAnsi="Calibri" w:cs="Calibri" w:eastAsia="Calibri"/>
          <w:color w:val="auto"/>
          <w:spacing w:val="0"/>
          <w:position w:val="0"/>
          <w:sz w:val="22"/>
          <w:shd w:fill="auto" w:val="clear"/>
        </w:rPr>
        <w:t xml:space="preserve">2009</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116 </w:t>
      </w:r>
      <w:r>
        <w:rPr>
          <w:rFonts w:ascii="Calibri" w:hAnsi="Calibri" w:cs="Calibri" w:eastAsia="Calibri"/>
          <w:color w:val="auto"/>
          <w:spacing w:val="0"/>
          <w:position w:val="0"/>
          <w:sz w:val="22"/>
          <w:shd w:fill="auto" w:val="clear"/>
        </w:rPr>
        <w:t xml:space="preserve">с.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ISBN </w:t>
      </w:r>
      <w:r>
        <w:rPr>
          <w:rFonts w:ascii="Calibri" w:hAnsi="Calibri" w:cs="Calibri" w:eastAsia="Calibri"/>
          <w:color w:val="auto"/>
          <w:spacing w:val="0"/>
          <w:position w:val="0"/>
          <w:sz w:val="22"/>
          <w:shd w:fill="auto" w:val="clear"/>
        </w:rPr>
        <w:t xml:space="preserve">978-5-9690-0112-1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w:t>
      </w:r>
      <w:r>
        <w:rPr>
          <w:rFonts w:ascii="Calibri" w:hAnsi="Calibri" w:cs="Calibri" w:eastAsia="Calibri"/>
          <w:color w:val="auto"/>
          <w:spacing w:val="0"/>
          <w:position w:val="0"/>
          <w:sz w:val="22"/>
          <w:shd w:fill="auto" w:val="clear"/>
        </w:rPr>
        <w:t xml:space="preserve">ħmūd al-Kašğari. "Dīwān Luğāt al-Turk". Edited &amp; translated by Robert Dankoff in collaboration with James Kelly. In Sources of Oriental Languages and Literature. Part I. (</w:t>
      </w:r>
      <w:r>
        <w:rPr>
          <w:rFonts w:ascii="Calibri" w:hAnsi="Calibri" w:cs="Calibri" w:eastAsia="Calibri"/>
          <w:color w:val="auto"/>
          <w:spacing w:val="0"/>
          <w:position w:val="0"/>
          <w:sz w:val="22"/>
          <w:shd w:fill="auto" w:val="clear"/>
        </w:rPr>
        <w:t xml:space="preserve">1982</w:t>
      </w:r>
      <w:r>
        <w:rPr>
          <w:rFonts w:ascii="Calibri" w:hAnsi="Calibri" w:cs="Calibri" w:eastAsia="Calibri"/>
          <w:color w:val="auto"/>
          <w:spacing w:val="0"/>
          <w:position w:val="0"/>
          <w:sz w:val="22"/>
          <w:shd w:fill="auto" w:val="clear"/>
        </w:rPr>
        <w:t xml:space="preserve">). pp. </w:t>
      </w:r>
      <w:r>
        <w:rPr>
          <w:rFonts w:ascii="Calibri" w:hAnsi="Calibri" w:cs="Calibri" w:eastAsia="Calibri"/>
          <w:color w:val="auto"/>
          <w:spacing w:val="0"/>
          <w:position w:val="0"/>
          <w:sz w:val="22"/>
          <w:shd w:fill="auto" w:val="clear"/>
        </w:rPr>
        <w:t xml:space="preserve">82</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Akhatov G. "Tatar dialectology". Kazan, </w:t>
      </w:r>
      <w:r>
        <w:rPr>
          <w:rFonts w:ascii="Calibri" w:hAnsi="Calibri" w:cs="Calibri" w:eastAsia="Calibri"/>
          <w:color w:val="auto"/>
          <w:spacing w:val="0"/>
          <w:position w:val="0"/>
          <w:sz w:val="22"/>
          <w:shd w:fill="auto" w:val="clear"/>
        </w:rPr>
        <w:t xml:space="preserve">1984</w:t>
      </w:r>
      <w:r>
        <w:rPr>
          <w:rFonts w:ascii="Calibri" w:hAnsi="Calibri" w:cs="Calibri" w:eastAsia="Calibri"/>
          <w:color w:val="auto"/>
          <w:spacing w:val="0"/>
          <w:position w:val="0"/>
          <w:sz w:val="22"/>
          <w:shd w:fill="auto" w:val="clear"/>
        </w:rPr>
        <w:t xml:space="preserve">. (Tatar language)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Сравнительно-историческая грамматика тюркских языков. Региональные реконструкции/Отв. ред. Э.Р. Тенишев.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 Наука. </w:t>
      </w:r>
      <w:r>
        <w:rPr>
          <w:rFonts w:ascii="Calibri" w:hAnsi="Calibri" w:cs="Calibri" w:eastAsia="Calibri"/>
          <w:color w:val="auto"/>
          <w:spacing w:val="0"/>
          <w:position w:val="0"/>
          <w:sz w:val="22"/>
          <w:shd w:fill="auto" w:val="clear"/>
        </w:rPr>
        <w:t xml:space="preserve">2002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767 </w:t>
      </w:r>
      <w:r>
        <w:rPr>
          <w:rFonts w:ascii="Calibri" w:hAnsi="Calibri" w:cs="Calibri" w:eastAsia="Calibri"/>
          <w:color w:val="auto"/>
          <w:spacing w:val="0"/>
          <w:position w:val="0"/>
          <w:sz w:val="22"/>
          <w:shd w:fill="auto" w:val="clear"/>
        </w:rPr>
        <w:t xml:space="preserve">с. стр. </w:t>
      </w:r>
      <w:r>
        <w:rPr>
          <w:rFonts w:ascii="Calibri" w:hAnsi="Calibri" w:cs="Calibri" w:eastAsia="Calibri"/>
          <w:color w:val="auto"/>
          <w:spacing w:val="0"/>
          <w:position w:val="0"/>
          <w:sz w:val="22"/>
          <w:shd w:fill="auto" w:val="clear"/>
        </w:rPr>
        <w:t xml:space="preserve">732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736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737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"westmifflinmoritz.com" (PDF). </w:t>
      </w: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www.westmifflinmoritz.com</w:t>
        </w:r>
      </w:hyperlink>
      <w:r>
        <w:rPr>
          <w:rFonts w:ascii="Calibri" w:hAnsi="Calibri" w:cs="Calibri" w:eastAsia="Calibri"/>
          <w:color w:val="auto"/>
          <w:spacing w:val="0"/>
          <w:position w:val="0"/>
          <w:sz w:val="22"/>
          <w:shd w:fill="auto" w:val="clear"/>
        </w:rPr>
        <w:t xml:space="preserve">. Archived from the original (PDF) on </w:t>
      </w:r>
      <w:r>
        <w:rPr>
          <w:rFonts w:ascii="Calibri" w:hAnsi="Calibri" w:cs="Calibri" w:eastAsia="Calibri"/>
          <w:color w:val="auto"/>
          <w:spacing w:val="0"/>
          <w:position w:val="0"/>
          <w:sz w:val="22"/>
          <w:shd w:fill="auto" w:val="clear"/>
        </w:rPr>
        <w:t xml:space="preserve">9 </w:t>
      </w:r>
      <w:r>
        <w:rPr>
          <w:rFonts w:ascii="Calibri" w:hAnsi="Calibri" w:cs="Calibri" w:eastAsia="Calibri"/>
          <w:color w:val="auto"/>
          <w:spacing w:val="0"/>
          <w:position w:val="0"/>
          <w:sz w:val="22"/>
          <w:shd w:fill="auto" w:val="clear"/>
        </w:rPr>
        <w:t xml:space="preserve">August </w:t>
      </w:r>
      <w:r>
        <w:rPr>
          <w:rFonts w:ascii="Calibri" w:hAnsi="Calibri" w:cs="Calibri" w:eastAsia="Calibri"/>
          <w:color w:val="auto"/>
          <w:spacing w:val="0"/>
          <w:position w:val="0"/>
          <w:sz w:val="22"/>
          <w:shd w:fill="auto" w:val="clear"/>
        </w:rPr>
        <w:t xml:space="preserve">2022</w:t>
      </w:r>
      <w:r>
        <w:rPr>
          <w:rFonts w:ascii="Calibri" w:hAnsi="Calibri" w:cs="Calibri" w:eastAsia="Calibri"/>
          <w:color w:val="auto"/>
          <w:spacing w:val="0"/>
          <w:position w:val="0"/>
          <w:sz w:val="22"/>
          <w:shd w:fill="auto" w:val="clear"/>
        </w:rPr>
        <w:t xml:space="preserve">. Retrieved </w:t>
      </w: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March </w:t>
      </w:r>
      <w:r>
        <w:rPr>
          <w:rFonts w:ascii="Calibri" w:hAnsi="Calibri" w:cs="Calibri" w:eastAsia="Calibri"/>
          <w:color w:val="auto"/>
          <w:spacing w:val="0"/>
          <w:position w:val="0"/>
          <w:sz w:val="22"/>
          <w:shd w:fill="auto" w:val="clear"/>
        </w:rPr>
        <w:t xml:space="preserve">2022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"Lietuvos totoriai ir j</w:t>
      </w:r>
      <w:r>
        <w:rPr>
          <w:rFonts w:ascii="Calibri" w:hAnsi="Calibri" w:cs="Calibri" w:eastAsia="Calibri"/>
          <w:color w:val="auto"/>
          <w:spacing w:val="0"/>
          <w:position w:val="0"/>
          <w:sz w:val="22"/>
          <w:shd w:fill="auto" w:val="clear"/>
        </w:rPr>
        <w:t xml:space="preserve">ų šventoji knyga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Koranas". Archived from the original on </w:t>
      </w:r>
      <w:r>
        <w:rPr>
          <w:rFonts w:ascii="Calibri" w:hAnsi="Calibri" w:cs="Calibri" w:eastAsia="Calibri"/>
          <w:color w:val="auto"/>
          <w:spacing w:val="0"/>
          <w:position w:val="0"/>
          <w:sz w:val="22"/>
          <w:shd w:fill="auto" w:val="clear"/>
        </w:rPr>
        <w:t xml:space="preserve">29 </w:t>
      </w:r>
      <w:r>
        <w:rPr>
          <w:rFonts w:ascii="Calibri" w:hAnsi="Calibri" w:cs="Calibri" w:eastAsia="Calibri"/>
          <w:color w:val="auto"/>
          <w:spacing w:val="0"/>
          <w:position w:val="0"/>
          <w:sz w:val="22"/>
          <w:shd w:fill="auto" w:val="clear"/>
        </w:rPr>
        <w:t xml:space="preserve">October </w:t>
      </w:r>
      <w:r>
        <w:rPr>
          <w:rFonts w:ascii="Calibri" w:hAnsi="Calibri" w:cs="Calibri" w:eastAsia="Calibri"/>
          <w:color w:val="auto"/>
          <w:spacing w:val="0"/>
          <w:position w:val="0"/>
          <w:sz w:val="22"/>
          <w:shd w:fill="auto" w:val="clear"/>
        </w:rPr>
        <w:t xml:space="preserve">2007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Amid Tatar Renaissance In Europe, An American Mosque Turns To Its Roots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 Lipka Tatar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Muslim ethnic group native to the Baltic region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Jakub Szynkiewicz was selected to be Poland's first mufti in </w:t>
      </w:r>
      <w:r>
        <w:rPr>
          <w:rFonts w:ascii="Calibri" w:hAnsi="Calibri" w:cs="Calibri" w:eastAsia="Calibri"/>
          <w:color w:val="auto"/>
          <w:spacing w:val="0"/>
          <w:position w:val="0"/>
          <w:sz w:val="22"/>
          <w:shd w:fill="auto" w:val="clear"/>
        </w:rPr>
        <w:t xml:space="preserve">1925</w:t>
      </w:r>
      <w:r>
        <w:rPr>
          <w:rFonts w:ascii="Calibri" w:hAnsi="Calibri" w:cs="Calibri" w:eastAsia="Calibri"/>
          <w:color w:val="auto"/>
          <w:spacing w:val="0"/>
          <w:position w:val="0"/>
          <w:sz w:val="22"/>
          <w:shd w:fill="auto" w:val="clear"/>
        </w:rPr>
        <w:t xml:space="preserve">, around the time that his community's U.S. diaspora was moving into the very mosque in Brooklyn where his portrait still hangs."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История этногенеза крымских татар | Ана юрт". ana-yurt.com. Retrieved </w:t>
      </w:r>
      <w:r>
        <w:rPr>
          <w:rFonts w:ascii="Calibri" w:hAnsi="Calibri" w:cs="Calibri" w:eastAsia="Calibri"/>
          <w:color w:val="auto"/>
          <w:spacing w:val="0"/>
          <w:position w:val="0"/>
          <w:sz w:val="22"/>
          <w:shd w:fill="auto" w:val="clear"/>
        </w:rPr>
        <w:t xml:space="preserve">18 </w:t>
      </w:r>
      <w:r>
        <w:rPr>
          <w:rFonts w:ascii="Calibri" w:hAnsi="Calibri" w:cs="Calibri" w:eastAsia="Calibri"/>
          <w:color w:val="auto"/>
          <w:spacing w:val="0"/>
          <w:position w:val="0"/>
          <w:sz w:val="22"/>
          <w:shd w:fill="auto" w:val="clear"/>
        </w:rPr>
        <w:t xml:space="preserve">December </w:t>
      </w:r>
      <w:r>
        <w:rPr>
          <w:rFonts w:ascii="Calibri" w:hAnsi="Calibri" w:cs="Calibri" w:eastAsia="Calibri"/>
          <w:color w:val="auto"/>
          <w:spacing w:val="0"/>
          <w:position w:val="0"/>
          <w:sz w:val="22"/>
          <w:shd w:fill="auto" w:val="clear"/>
        </w:rPr>
        <w:t xml:space="preserve">2019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Gertsen, Mogarychev Крепость драгоценностей. Кырк-Ор. Чуфут-кале. Archived </w:t>
      </w:r>
      <w:r>
        <w:rPr>
          <w:rFonts w:ascii="Calibri" w:hAnsi="Calibri" w:cs="Calibri" w:eastAsia="Calibri"/>
          <w:color w:val="auto"/>
          <w:spacing w:val="0"/>
          <w:position w:val="0"/>
          <w:sz w:val="22"/>
          <w:shd w:fill="auto" w:val="clear"/>
        </w:rPr>
        <w:t xml:space="preserve">29 </w:t>
      </w:r>
      <w:r>
        <w:rPr>
          <w:rFonts w:ascii="Calibri" w:hAnsi="Calibri" w:cs="Calibri" w:eastAsia="Calibri"/>
          <w:color w:val="auto"/>
          <w:spacing w:val="0"/>
          <w:position w:val="0"/>
          <w:sz w:val="22"/>
          <w:shd w:fill="auto" w:val="clear"/>
        </w:rPr>
        <w:t xml:space="preserve">July </w:t>
      </w:r>
      <w:r>
        <w:rPr>
          <w:rFonts w:ascii="Calibri" w:hAnsi="Calibri" w:cs="Calibri" w:eastAsia="Calibri"/>
          <w:color w:val="auto"/>
          <w:spacing w:val="0"/>
          <w:position w:val="0"/>
          <w:sz w:val="22"/>
          <w:shd w:fill="auto" w:val="clear"/>
        </w:rPr>
        <w:t xml:space="preserve">2020 </w:t>
      </w:r>
      <w:r>
        <w:rPr>
          <w:rFonts w:ascii="Calibri" w:hAnsi="Calibri" w:cs="Calibri" w:eastAsia="Calibri"/>
          <w:color w:val="auto"/>
          <w:spacing w:val="0"/>
          <w:position w:val="0"/>
          <w:sz w:val="22"/>
          <w:shd w:fill="auto" w:val="clear"/>
        </w:rPr>
        <w:t xml:space="preserve">at the Wayback Machine, </w:t>
      </w:r>
      <w:r>
        <w:rPr>
          <w:rFonts w:ascii="Calibri" w:hAnsi="Calibri" w:cs="Calibri" w:eastAsia="Calibri"/>
          <w:color w:val="auto"/>
          <w:spacing w:val="0"/>
          <w:position w:val="0"/>
          <w:sz w:val="22"/>
          <w:shd w:fill="auto" w:val="clear"/>
        </w:rPr>
        <w:t xml:space="preserve">1993</w:t>
      </w:r>
      <w:r>
        <w:rPr>
          <w:rFonts w:ascii="Calibri" w:hAnsi="Calibri" w:cs="Calibri" w:eastAsia="Calibri"/>
          <w:color w:val="auto"/>
          <w:spacing w:val="0"/>
          <w:position w:val="0"/>
          <w:sz w:val="22"/>
          <w:shd w:fill="auto" w:val="clear"/>
        </w:rPr>
        <w:t xml:space="preserve">, pp. </w:t>
      </w:r>
      <w:r>
        <w:rPr>
          <w:rFonts w:ascii="Calibri" w:hAnsi="Calibri" w:cs="Calibri" w:eastAsia="Calibri"/>
          <w:color w:val="auto"/>
          <w:spacing w:val="0"/>
          <w:position w:val="0"/>
          <w:sz w:val="22"/>
          <w:shd w:fill="auto" w:val="clear"/>
        </w:rPr>
        <w:t xml:space="preserve">58</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64</w:t>
      </w:r>
      <w:r>
        <w:rPr>
          <w:rFonts w:ascii="Calibri" w:hAnsi="Calibri" w:cs="Calibri" w:eastAsia="Calibri"/>
          <w:color w:val="auto"/>
          <w:spacing w:val="0"/>
          <w:position w:val="0"/>
          <w:sz w:val="22"/>
          <w:shd w:fill="auto" w:val="clear"/>
        </w:rPr>
        <w:t xml:space="preserve">. ISBN </w:t>
      </w:r>
      <w:r>
        <w:rPr>
          <w:rFonts w:ascii="Calibri" w:hAnsi="Calibri" w:cs="Calibri" w:eastAsia="Calibri"/>
          <w:color w:val="auto"/>
          <w:spacing w:val="0"/>
          <w:position w:val="0"/>
          <w:sz w:val="22"/>
          <w:shd w:fill="auto" w:val="clear"/>
        </w:rPr>
        <w:t xml:space="preserve">5-7780-0216-5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Gayvoronsky, </w:t>
      </w:r>
      <w:r>
        <w:rPr>
          <w:rFonts w:ascii="Calibri" w:hAnsi="Calibri" w:cs="Calibri" w:eastAsia="Calibri"/>
          <w:color w:val="auto"/>
          <w:spacing w:val="0"/>
          <w:position w:val="0"/>
          <w:sz w:val="22"/>
          <w:shd w:fill="auto" w:val="clear"/>
        </w:rPr>
        <w:t xml:space="preserve">2007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Vosgrin, </w:t>
      </w:r>
      <w:r>
        <w:rPr>
          <w:rFonts w:ascii="Calibri" w:hAnsi="Calibri" w:cs="Calibri" w:eastAsia="Calibri"/>
          <w:color w:val="auto"/>
          <w:spacing w:val="0"/>
          <w:position w:val="0"/>
          <w:sz w:val="22"/>
          <w:shd w:fill="auto" w:val="clear"/>
        </w:rPr>
        <w:t xml:space="preserve">1992</w:t>
      </w:r>
      <w:r>
        <w:rPr>
          <w:rFonts w:ascii="Calibri" w:hAnsi="Calibri" w:cs="Calibri" w:eastAsia="Calibri"/>
          <w:color w:val="auto"/>
          <w:spacing w:val="0"/>
          <w:position w:val="0"/>
          <w:sz w:val="22"/>
          <w:shd w:fill="auto" w:val="clear"/>
        </w:rPr>
        <w:t xml:space="preserve">. ISBN </w:t>
      </w:r>
      <w:r>
        <w:rPr>
          <w:rFonts w:ascii="Calibri" w:hAnsi="Calibri" w:cs="Calibri" w:eastAsia="Calibri"/>
          <w:color w:val="auto"/>
          <w:spacing w:val="0"/>
          <w:position w:val="0"/>
          <w:sz w:val="22"/>
          <w:shd w:fill="auto" w:val="clear"/>
        </w:rPr>
        <w:t xml:space="preserve">5-244-00641</w:t>
      </w:r>
      <w:r>
        <w:rPr>
          <w:rFonts w:ascii="Calibri" w:hAnsi="Calibri" w:cs="Calibri" w:eastAsia="Calibri"/>
          <w:color w:val="auto"/>
          <w:spacing w:val="0"/>
          <w:position w:val="0"/>
          <w:sz w:val="22"/>
          <w:shd w:fill="auto" w:val="clear"/>
        </w:rPr>
        <w:t xml:space="preserve">-X.</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Halil </w:t>
      </w:r>
      <w:r>
        <w:rPr>
          <w:rFonts w:ascii="Calibri" w:hAnsi="Calibri" w:cs="Calibri" w:eastAsia="Calibri"/>
          <w:color w:val="auto"/>
          <w:spacing w:val="0"/>
          <w:position w:val="0"/>
          <w:sz w:val="22"/>
          <w:shd w:fill="auto" w:val="clear"/>
        </w:rPr>
        <w:t xml:space="preserve">İnalcik, </w:t>
      </w:r>
      <w:r>
        <w:rPr>
          <w:rFonts w:ascii="Calibri" w:hAnsi="Calibri" w:cs="Calibri" w:eastAsia="Calibri"/>
          <w:color w:val="auto"/>
          <w:spacing w:val="0"/>
          <w:position w:val="0"/>
          <w:sz w:val="22"/>
          <w:shd w:fill="auto" w:val="clear"/>
        </w:rPr>
        <w:t xml:space="preserve">1942 </w:t>
      </w:r>
      <w:r>
        <w:rPr>
          <w:rFonts w:ascii="Calibri" w:hAnsi="Calibri" w:cs="Calibri" w:eastAsia="Calibri"/>
          <w:color w:val="auto"/>
          <w:spacing w:val="0"/>
          <w:position w:val="0"/>
          <w:sz w:val="22"/>
          <w:shd w:fill="auto" w:val="clear"/>
        </w:rPr>
        <w:t xml:space="preserve">[page needed]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Great Russian Encyclopedia: </w:t>
      </w:r>
      <w:r>
        <w:rPr>
          <w:rFonts w:ascii="Calibri" w:hAnsi="Calibri" w:cs="Calibri" w:eastAsia="Calibri"/>
          <w:color w:val="auto"/>
          <w:spacing w:val="0"/>
          <w:position w:val="0"/>
          <w:sz w:val="22"/>
          <w:shd w:fill="auto" w:val="clear"/>
        </w:rPr>
        <w:t xml:space="preserve">Вер</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хов</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ная власть при</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над</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ле</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жа</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ла ха</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ну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пред</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ста</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ви</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те</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лю ди</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на</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стии Ги</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ре</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ев, ко</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то</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рый яв</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лял</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ся вас</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са</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лом тур. сул</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та</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на (офи</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ци</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аль</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но за</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кре</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ле</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но в </w:t>
      </w:r>
      <w:r>
        <w:rPr>
          <w:rFonts w:ascii="Calibri" w:hAnsi="Calibri" w:cs="Calibri" w:eastAsia="Calibri"/>
          <w:color w:val="auto"/>
          <w:spacing w:val="0"/>
          <w:position w:val="0"/>
          <w:sz w:val="22"/>
          <w:shd w:fill="auto" w:val="clear"/>
        </w:rPr>
        <w:t xml:space="preserve">1580</w:t>
      </w:r>
      <w:r>
        <w:rPr>
          <w:rFonts w:ascii="Calibri" w:hAnsi="Calibri" w:cs="Calibri" w:eastAsia="Calibri"/>
          <w:color w:val="auto"/>
          <w:spacing w:val="0"/>
          <w:position w:val="0"/>
          <w:sz w:val="22"/>
          <w:shd w:fill="auto" w:val="clear"/>
        </w:rPr>
        <w:t xml:space="preserve">-х гг., ко</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гда имя сул</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та</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на ста</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ло про</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из</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но</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сить</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ся пе</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ред име</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нем ха</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на во вре</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мя пят</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нич</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ной мо</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лит</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вы, что в му</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сульм. ми</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ре слу</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жи</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ло при</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зна</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ком вас</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са</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ли</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те</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та) Archived </w:t>
      </w: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May </w:t>
      </w:r>
      <w:r>
        <w:rPr>
          <w:rFonts w:ascii="Calibri" w:hAnsi="Calibri" w:cs="Calibri" w:eastAsia="Calibri"/>
          <w:color w:val="auto"/>
          <w:spacing w:val="0"/>
          <w:position w:val="0"/>
          <w:sz w:val="22"/>
          <w:shd w:fill="auto" w:val="clear"/>
        </w:rPr>
        <w:t xml:space="preserve">2020 </w:t>
      </w:r>
      <w:r>
        <w:rPr>
          <w:rFonts w:ascii="Calibri" w:hAnsi="Calibri" w:cs="Calibri" w:eastAsia="Calibri"/>
          <w:color w:val="auto"/>
          <w:spacing w:val="0"/>
          <w:position w:val="0"/>
          <w:sz w:val="22"/>
          <w:shd w:fill="auto" w:val="clear"/>
        </w:rPr>
        <w:t xml:space="preserve">at the Wayback Machine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Kochegarov (</w:t>
      </w:r>
      <w:r>
        <w:rPr>
          <w:rFonts w:ascii="Calibri" w:hAnsi="Calibri" w:cs="Calibri" w:eastAsia="Calibri"/>
          <w:color w:val="auto"/>
          <w:spacing w:val="0"/>
          <w:position w:val="0"/>
          <w:sz w:val="22"/>
          <w:shd w:fill="auto" w:val="clear"/>
        </w:rPr>
        <w:t xml:space="preserve">2008</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230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J. Tyszkiewicz. Tatarzy na Litwie i w Polsce. Studia z dziejow XIII-XVIII w. Warszawa, </w:t>
      </w:r>
      <w:r>
        <w:rPr>
          <w:rFonts w:ascii="Calibri" w:hAnsi="Calibri" w:cs="Calibri" w:eastAsia="Calibri"/>
          <w:color w:val="auto"/>
          <w:spacing w:val="0"/>
          <w:position w:val="0"/>
          <w:sz w:val="22"/>
          <w:shd w:fill="auto" w:val="clear"/>
        </w:rPr>
        <w:t xml:space="preserve">1989</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167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Davies (</w:t>
      </w:r>
      <w:r>
        <w:rPr>
          <w:rFonts w:ascii="Calibri" w:hAnsi="Calibri" w:cs="Calibri" w:eastAsia="Calibri"/>
          <w:color w:val="auto"/>
          <w:spacing w:val="0"/>
          <w:position w:val="0"/>
          <w:sz w:val="22"/>
          <w:shd w:fill="auto" w:val="clear"/>
        </w:rPr>
        <w:t xml:space="preserve">2007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187</w:t>
      </w:r>
      <w:r>
        <w:rPr>
          <w:rFonts w:ascii="Calibri" w:hAnsi="Calibri" w:cs="Calibri" w:eastAsia="Calibri"/>
          <w:color w:val="auto"/>
          <w:spacing w:val="0"/>
          <w:position w:val="0"/>
          <w:sz w:val="22"/>
          <w:shd w:fill="auto" w:val="clear"/>
        </w:rPr>
        <w:t xml:space="preserve">; Torke (</w:t>
      </w:r>
      <w:r>
        <w:rPr>
          <w:rFonts w:ascii="Calibri" w:hAnsi="Calibri" w:cs="Calibri" w:eastAsia="Calibri"/>
          <w:color w:val="auto"/>
          <w:spacing w:val="0"/>
          <w:position w:val="0"/>
          <w:sz w:val="22"/>
          <w:shd w:fill="auto" w:val="clear"/>
        </w:rPr>
        <w:t xml:space="preserve">1997</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110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Ahmad III, H. Bowen, The Encyclopaedia of Islam, Vol. I, ed. H.A.R. Gibb, J.H. Kramers, E. Levi-Provencal and J. Shacht (E.J.Brill, </w:t>
      </w:r>
      <w:r>
        <w:rPr>
          <w:rFonts w:ascii="Calibri" w:hAnsi="Calibri" w:cs="Calibri" w:eastAsia="Calibri"/>
          <w:color w:val="auto"/>
          <w:spacing w:val="0"/>
          <w:position w:val="0"/>
          <w:sz w:val="22"/>
          <w:shd w:fill="auto" w:val="clear"/>
        </w:rPr>
        <w:t xml:space="preserve">1986</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269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Halim Giray, </w:t>
      </w:r>
      <w:r>
        <w:rPr>
          <w:rFonts w:ascii="Calibri" w:hAnsi="Calibri" w:cs="Calibri" w:eastAsia="Calibri"/>
          <w:color w:val="auto"/>
          <w:spacing w:val="0"/>
          <w:position w:val="0"/>
          <w:sz w:val="22"/>
          <w:shd w:fill="auto" w:val="clear"/>
        </w:rPr>
        <w:t xml:space="preserve">1822 </w:t>
      </w:r>
      <w:r>
        <w:rPr>
          <w:rFonts w:ascii="Calibri" w:hAnsi="Calibri" w:cs="Calibri" w:eastAsia="Calibri"/>
          <w:color w:val="auto"/>
          <w:spacing w:val="0"/>
          <w:position w:val="0"/>
          <w:sz w:val="22"/>
          <w:shd w:fill="auto" w:val="clear"/>
        </w:rPr>
        <w:t xml:space="preserve">(in Russian)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Tucker, Spencer C. (</w:t>
      </w:r>
      <w:r>
        <w:rPr>
          <w:rFonts w:ascii="Calibri" w:hAnsi="Calibri" w:cs="Calibri" w:eastAsia="Calibri"/>
          <w:color w:val="auto"/>
          <w:spacing w:val="0"/>
          <w:position w:val="0"/>
          <w:sz w:val="22"/>
          <w:shd w:fill="auto" w:val="clear"/>
        </w:rPr>
        <w:t xml:space="preserve">2010</w:t>
      </w:r>
      <w:r>
        <w:rPr>
          <w:rFonts w:ascii="Calibri" w:hAnsi="Calibri" w:cs="Calibri" w:eastAsia="Calibri"/>
          <w:color w:val="auto"/>
          <w:spacing w:val="0"/>
          <w:position w:val="0"/>
          <w:sz w:val="22"/>
          <w:shd w:fill="auto" w:val="clear"/>
        </w:rPr>
        <w:t xml:space="preserve">). A Global Chronology of Conflict: From the Ancient World to the Modern Middle East, Vol. II. ABC-CLIO. p. </w:t>
      </w:r>
      <w:r>
        <w:rPr>
          <w:rFonts w:ascii="Calibri" w:hAnsi="Calibri" w:cs="Calibri" w:eastAsia="Calibri"/>
          <w:color w:val="auto"/>
          <w:spacing w:val="0"/>
          <w:position w:val="0"/>
          <w:sz w:val="22"/>
          <w:shd w:fill="auto" w:val="clear"/>
        </w:rPr>
        <w:t xml:space="preserve">732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Zarubin: Без победителей: из истории Гражданской войны в Крыму, </w:t>
      </w:r>
      <w:r>
        <w:rPr>
          <w:rFonts w:ascii="Calibri" w:hAnsi="Calibri" w:cs="Calibri" w:eastAsia="Calibri"/>
          <w:color w:val="auto"/>
          <w:spacing w:val="0"/>
          <w:position w:val="0"/>
          <w:sz w:val="22"/>
          <w:shd w:fill="auto" w:val="clear"/>
        </w:rPr>
        <w:t xml:space="preserve">2008</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704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Расстрел </w:t>
      </w:r>
      <w:r>
        <w:rPr>
          <w:rFonts w:ascii="Calibri" w:hAnsi="Calibri" w:cs="Calibri" w:eastAsia="Calibri"/>
          <w:color w:val="auto"/>
          <w:spacing w:val="0"/>
          <w:position w:val="0"/>
          <w:sz w:val="22"/>
          <w:shd w:fill="auto" w:val="clear"/>
        </w:rPr>
        <w:t xml:space="preserve">17 </w:t>
      </w:r>
      <w:r>
        <w:rPr>
          <w:rFonts w:ascii="Calibri" w:hAnsi="Calibri" w:cs="Calibri" w:eastAsia="Calibri"/>
          <w:color w:val="auto"/>
          <w:spacing w:val="0"/>
          <w:position w:val="0"/>
          <w:sz w:val="22"/>
          <w:shd w:fill="auto" w:val="clear"/>
        </w:rPr>
        <w:t xml:space="preserve">апреля </w:t>
      </w:r>
      <w:r>
        <w:rPr>
          <w:rFonts w:ascii="Calibri" w:hAnsi="Calibri" w:cs="Calibri" w:eastAsia="Calibri"/>
          <w:color w:val="auto"/>
          <w:spacing w:val="0"/>
          <w:position w:val="0"/>
          <w:sz w:val="22"/>
          <w:shd w:fill="auto" w:val="clear"/>
        </w:rPr>
        <w:t xml:space="preserve">1938 </w:t>
      </w:r>
      <w:r>
        <w:rPr>
          <w:rFonts w:ascii="Calibri" w:hAnsi="Calibri" w:cs="Calibri" w:eastAsia="Calibri"/>
          <w:color w:val="auto"/>
          <w:spacing w:val="0"/>
          <w:position w:val="0"/>
          <w:sz w:val="22"/>
          <w:shd w:fill="auto" w:val="clear"/>
        </w:rPr>
        <w:t xml:space="preserve">года. RFEL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Zmerzly: Политические репрессии среди крымскотатарских преподавателей Крымского государственного университета им. Фрунзе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Abibullayeva Крымскотатарская интеллигенция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жертва политических репрессий </w:t>
      </w:r>
      <w:r>
        <w:rPr>
          <w:rFonts w:ascii="Calibri" w:hAnsi="Calibri" w:cs="Calibri" w:eastAsia="Calibri"/>
          <w:color w:val="auto"/>
          <w:spacing w:val="0"/>
          <w:position w:val="0"/>
          <w:sz w:val="22"/>
          <w:shd w:fill="auto" w:val="clear"/>
        </w:rPr>
        <w:t xml:space="preserve">1920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ых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1930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ых</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Hayali: Крымские татары в репрессивно-карательной политике в Крымской АССР</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Human Rights Watch, </w:t>
      </w:r>
      <w:r>
        <w:rPr>
          <w:rFonts w:ascii="Calibri" w:hAnsi="Calibri" w:cs="Calibri" w:eastAsia="Calibri"/>
          <w:color w:val="auto"/>
          <w:spacing w:val="0"/>
          <w:position w:val="0"/>
          <w:sz w:val="22"/>
          <w:shd w:fill="auto" w:val="clear"/>
        </w:rPr>
        <w:t xml:space="preserve">1991</w:t>
      </w:r>
      <w:r>
        <w:rPr>
          <w:rFonts w:ascii="Calibri" w:hAnsi="Calibri" w:cs="Calibri" w:eastAsia="Calibri"/>
          <w:color w:val="auto"/>
          <w:spacing w:val="0"/>
          <w:position w:val="0"/>
          <w:sz w:val="22"/>
          <w:shd w:fill="auto" w:val="clear"/>
        </w:rPr>
        <w:t xml:space="preserve">, p. </w:t>
      </w:r>
      <w:r>
        <w:rPr>
          <w:rFonts w:ascii="Calibri" w:hAnsi="Calibri" w:cs="Calibri" w:eastAsia="Calibri"/>
          <w:color w:val="auto"/>
          <w:spacing w:val="0"/>
          <w:position w:val="0"/>
          <w:sz w:val="22"/>
          <w:shd w:fill="auto" w:val="clear"/>
        </w:rPr>
        <w:t xml:space="preserve">34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Klaus Roth, Asker Kartar</w:t>
      </w:r>
      <w:r>
        <w:rPr>
          <w:rFonts w:ascii="Calibri" w:hAnsi="Calibri" w:cs="Calibri" w:eastAsia="Calibri"/>
          <w:color w:val="auto"/>
          <w:spacing w:val="0"/>
          <w:position w:val="0"/>
          <w:sz w:val="22"/>
          <w:shd w:fill="auto" w:val="clear"/>
        </w:rPr>
        <w:t xml:space="preserve">ı, (</w:t>
      </w:r>
      <w:r>
        <w:rPr>
          <w:rFonts w:ascii="Calibri" w:hAnsi="Calibri" w:cs="Calibri" w:eastAsia="Calibri"/>
          <w:color w:val="auto"/>
          <w:spacing w:val="0"/>
          <w:position w:val="0"/>
          <w:sz w:val="22"/>
          <w:shd w:fill="auto" w:val="clear"/>
        </w:rPr>
        <w:t xml:space="preserve">2017</w:t>
      </w:r>
      <w:r>
        <w:rPr>
          <w:rFonts w:ascii="Calibri" w:hAnsi="Calibri" w:cs="Calibri" w:eastAsia="Calibri"/>
          <w:color w:val="auto"/>
          <w:spacing w:val="0"/>
          <w:position w:val="0"/>
          <w:sz w:val="22"/>
          <w:shd w:fill="auto" w:val="clear"/>
        </w:rPr>
        <w:t xml:space="preserve">), Cultures of Crisis in Southeast Europe: Part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Crises Related to Natural Disasters, to Spaces and Places, and to Identities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 (Ethnologia Balkanica), p. </w:t>
      </w:r>
      <w:r>
        <w:rPr>
          <w:rFonts w:ascii="Calibri" w:hAnsi="Calibri" w:cs="Calibri" w:eastAsia="Calibri"/>
          <w:color w:val="auto"/>
          <w:spacing w:val="0"/>
          <w:position w:val="0"/>
          <w:sz w:val="22"/>
          <w:shd w:fill="auto" w:val="clear"/>
        </w:rPr>
        <w:t xml:space="preserve">223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Robert Stănciugel and Liliana Monica Bălaşa, Dobrogea </w:t>
      </w:r>
      <w:r>
        <w:rPr>
          <w:rFonts w:ascii="Calibri" w:hAnsi="Calibri" w:cs="Calibri" w:eastAsia="Calibri"/>
          <w:color w:val="auto"/>
          <w:spacing w:val="0"/>
          <w:position w:val="0"/>
          <w:sz w:val="22"/>
          <w:shd w:fill="auto" w:val="clear"/>
        </w:rPr>
        <w:t xml:space="preserve">în Secolele VII</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XIX. Evolu</w:t>
      </w:r>
      <w:r>
        <w:rPr>
          <w:rFonts w:ascii="Calibri" w:hAnsi="Calibri" w:cs="Calibri" w:eastAsia="Calibri"/>
          <w:color w:val="auto"/>
          <w:spacing w:val="0"/>
          <w:position w:val="0"/>
          <w:sz w:val="22"/>
          <w:shd w:fill="auto" w:val="clear"/>
        </w:rPr>
        <w:t xml:space="preserve">ţie istorică, Bucharest, </w:t>
      </w:r>
      <w:r>
        <w:rPr>
          <w:rFonts w:ascii="Calibri" w:hAnsi="Calibri" w:cs="Calibri" w:eastAsia="Calibri"/>
          <w:color w:val="auto"/>
          <w:spacing w:val="0"/>
          <w:position w:val="0"/>
          <w:sz w:val="22"/>
          <w:shd w:fill="auto" w:val="clear"/>
        </w:rPr>
        <w:t xml:space="preserve">2005</w:t>
      </w:r>
      <w:r>
        <w:rPr>
          <w:rFonts w:ascii="Calibri" w:hAnsi="Calibri" w:cs="Calibri" w:eastAsia="Calibri"/>
          <w:color w:val="auto"/>
          <w:spacing w:val="0"/>
          <w:position w:val="0"/>
          <w:sz w:val="22"/>
          <w:shd w:fill="auto" w:val="clear"/>
        </w:rPr>
        <w:t xml:space="preserve">, p.</w:t>
      </w:r>
      <w:r>
        <w:rPr>
          <w:rFonts w:ascii="Calibri" w:hAnsi="Calibri" w:cs="Calibri" w:eastAsia="Calibri"/>
          <w:color w:val="auto"/>
          <w:spacing w:val="0"/>
          <w:position w:val="0"/>
          <w:sz w:val="22"/>
          <w:shd w:fill="auto" w:val="clear"/>
        </w:rPr>
        <w:t xml:space="preserve">147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Siberian Tatars Archived </w:t>
      </w:r>
      <w:r>
        <w:rPr>
          <w:rFonts w:ascii="Calibri" w:hAnsi="Calibri" w:cs="Calibri" w:eastAsia="Calibri"/>
          <w:color w:val="auto"/>
          <w:spacing w:val="0"/>
          <w:position w:val="0"/>
          <w:sz w:val="22"/>
          <w:shd w:fill="auto" w:val="clear"/>
        </w:rPr>
        <w:t xml:space="preserve">27 </w:t>
      </w:r>
      <w:r>
        <w:rPr>
          <w:rFonts w:ascii="Calibri" w:hAnsi="Calibri" w:cs="Calibri" w:eastAsia="Calibri"/>
          <w:color w:val="auto"/>
          <w:spacing w:val="0"/>
          <w:position w:val="0"/>
          <w:sz w:val="22"/>
          <w:shd w:fill="auto" w:val="clear"/>
        </w:rPr>
        <w:t xml:space="preserve">February </w:t>
      </w:r>
      <w:r>
        <w:rPr>
          <w:rFonts w:ascii="Calibri" w:hAnsi="Calibri" w:cs="Calibri" w:eastAsia="Calibri"/>
          <w:color w:val="auto"/>
          <w:spacing w:val="0"/>
          <w:position w:val="0"/>
          <w:sz w:val="22"/>
          <w:shd w:fill="auto" w:val="clear"/>
        </w:rPr>
        <w:t xml:space="preserve">2002 </w:t>
      </w:r>
      <w:r>
        <w:rPr>
          <w:rFonts w:ascii="Calibri" w:hAnsi="Calibri" w:cs="Calibri" w:eastAsia="Calibri"/>
          <w:color w:val="auto"/>
          <w:spacing w:val="0"/>
          <w:position w:val="0"/>
          <w:sz w:val="22"/>
          <w:shd w:fill="auto" w:val="clear"/>
        </w:rPr>
        <w:t xml:space="preserve">at the Wayback Machine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Pierre Duval: Le monde ou La g</w:t>
      </w:r>
      <w:r>
        <w:rPr>
          <w:rFonts w:ascii="Calibri" w:hAnsi="Calibri" w:cs="Calibri" w:eastAsia="Calibri"/>
          <w:color w:val="auto"/>
          <w:spacing w:val="0"/>
          <w:position w:val="0"/>
          <w:sz w:val="22"/>
          <w:shd w:fill="auto" w:val="clear"/>
        </w:rPr>
        <w:t xml:space="preserve">éographie universelle. (</w:t>
      </w:r>
      <w:r>
        <w:rPr>
          <w:rFonts w:ascii="Calibri" w:hAnsi="Calibri" w:cs="Calibri" w:eastAsia="Calibri"/>
          <w:color w:val="auto"/>
          <w:spacing w:val="0"/>
          <w:position w:val="0"/>
          <w:sz w:val="22"/>
          <w:shd w:fill="auto" w:val="clear"/>
        </w:rPr>
        <w:t xml:space="preserve">1676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 reading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Karagöz, Erkan (</w:t>
      </w:r>
      <w:r>
        <w:rPr>
          <w:rFonts w:ascii="Calibri" w:hAnsi="Calibri" w:cs="Calibri" w:eastAsia="Calibri"/>
          <w:color w:val="auto"/>
          <w:spacing w:val="0"/>
          <w:position w:val="0"/>
          <w:sz w:val="22"/>
          <w:shd w:fill="auto" w:val="clear"/>
        </w:rPr>
        <w:t xml:space="preserve">2021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İdil-Ural (Tatar ve Başkurt) sihirli masalları </w:t>
      </w:r>
      <w:r>
        <w:rPr>
          <w:rFonts w:ascii="Calibri" w:hAnsi="Calibri" w:cs="Calibri" w:eastAsia="Calibri"/>
          <w:color w:val="auto"/>
          <w:spacing w:val="0"/>
          <w:position w:val="0"/>
          <w:sz w:val="22"/>
          <w:shd w:fill="auto" w:val="clear"/>
        </w:rPr>
        <w:t xml:space="preserve">üzerine kar</w:t>
      </w:r>
      <w:r>
        <w:rPr>
          <w:rFonts w:ascii="Calibri" w:hAnsi="Calibri" w:cs="Calibri" w:eastAsia="Calibri"/>
          <w:color w:val="auto"/>
          <w:spacing w:val="0"/>
          <w:position w:val="0"/>
          <w:sz w:val="22"/>
          <w:shd w:fill="auto" w:val="clear"/>
        </w:rPr>
        <w:t xml:space="preserve">şılaştırmalı motif </w:t>
      </w:r>
      <w:r>
        <w:rPr>
          <w:rFonts w:ascii="Calibri" w:hAnsi="Calibri" w:cs="Calibri" w:eastAsia="Calibri"/>
          <w:color w:val="auto"/>
          <w:spacing w:val="0"/>
          <w:position w:val="0"/>
          <w:sz w:val="22"/>
          <w:shd w:fill="auto" w:val="clear"/>
        </w:rPr>
        <w:t xml:space="preserve">çal</w:t>
      </w:r>
      <w:r>
        <w:rPr>
          <w:rFonts w:ascii="Calibri" w:hAnsi="Calibri" w:cs="Calibri" w:eastAsia="Calibri"/>
          <w:color w:val="auto"/>
          <w:spacing w:val="0"/>
          <w:position w:val="0"/>
          <w:sz w:val="22"/>
          <w:shd w:fill="auto" w:val="clear"/>
        </w:rPr>
        <w:t xml:space="preserve">ışması: Aktarma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motif tespiti (motif - </w:t>
      </w:r>
      <w:r>
        <w:rPr>
          <w:rFonts w:ascii="Calibri" w:hAnsi="Calibri" w:cs="Calibri" w:eastAsia="Calibri"/>
          <w:color w:val="auto"/>
          <w:spacing w:val="0"/>
          <w:position w:val="0"/>
          <w:sz w:val="22"/>
          <w:shd w:fill="auto" w:val="clear"/>
        </w:rPr>
        <w:t xml:space="preserve">İndex of Folk-Literature'a g</w:t>
      </w:r>
      <w:r>
        <w:rPr>
          <w:rFonts w:ascii="Calibri" w:hAnsi="Calibri" w:cs="Calibri" w:eastAsia="Calibri"/>
          <w:color w:val="auto"/>
          <w:spacing w:val="0"/>
          <w:position w:val="0"/>
          <w:sz w:val="22"/>
          <w:shd w:fill="auto" w:val="clear"/>
        </w:rPr>
        <w:t xml:space="preserve">öre)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motif dizini (in Turkish). Vol. </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Ankara: Atat</w:t>
      </w:r>
      <w:r>
        <w:rPr>
          <w:rFonts w:ascii="Calibri" w:hAnsi="Calibri" w:cs="Calibri" w:eastAsia="Calibri"/>
          <w:color w:val="auto"/>
          <w:spacing w:val="0"/>
          <w:position w:val="0"/>
          <w:sz w:val="22"/>
          <w:shd w:fill="auto" w:val="clear"/>
        </w:rPr>
        <w:t xml:space="preserve">ürk Kültür Merkezi Ba</w:t>
      </w:r>
      <w:r>
        <w:rPr>
          <w:rFonts w:ascii="Calibri" w:hAnsi="Calibri" w:cs="Calibri" w:eastAsia="Calibri"/>
          <w:color w:val="auto"/>
          <w:spacing w:val="0"/>
          <w:position w:val="0"/>
          <w:sz w:val="22"/>
          <w:shd w:fill="auto" w:val="clear"/>
        </w:rPr>
        <w:t xml:space="preserve">şkanlığı. pp. </w:t>
      </w:r>
      <w:r>
        <w:rPr>
          <w:rFonts w:ascii="Calibri" w:hAnsi="Calibri" w:cs="Calibri" w:eastAsia="Calibri"/>
          <w:color w:val="auto"/>
          <w:spacing w:val="0"/>
          <w:position w:val="0"/>
          <w:sz w:val="22"/>
          <w:shd w:fill="auto" w:val="clear"/>
        </w:rPr>
        <w:t xml:space="preserve">143-586 </w:t>
      </w:r>
      <w:r>
        <w:rPr>
          <w:rFonts w:ascii="Calibri" w:hAnsi="Calibri" w:cs="Calibri" w:eastAsia="Calibri"/>
          <w:color w:val="auto"/>
          <w:spacing w:val="0"/>
          <w:position w:val="0"/>
          <w:sz w:val="22"/>
          <w:shd w:fill="auto" w:val="clear"/>
        </w:rPr>
        <w:t xml:space="preserve">(Tatar tales). ISBN </w:t>
      </w:r>
      <w:r>
        <w:rPr>
          <w:rFonts w:ascii="Calibri" w:hAnsi="Calibri" w:cs="Calibri" w:eastAsia="Calibri"/>
          <w:color w:val="auto"/>
          <w:spacing w:val="0"/>
          <w:position w:val="0"/>
          <w:sz w:val="22"/>
          <w:shd w:fill="auto" w:val="clear"/>
        </w:rPr>
        <w:t xml:space="preserve">978-975-17-4742-6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External links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Wikimedia Commons has media related to Tatar people.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Kropotkin, Peter Alexeivitch (</w:t>
      </w:r>
      <w:r>
        <w:rPr>
          <w:rFonts w:ascii="Calibri" w:hAnsi="Calibri" w:cs="Calibri" w:eastAsia="Calibri"/>
          <w:color w:val="auto"/>
          <w:spacing w:val="0"/>
          <w:position w:val="0"/>
          <w:sz w:val="22"/>
          <w:shd w:fill="auto" w:val="clear"/>
        </w:rPr>
        <w:t xml:space="preserve">1888</w:t>
      </w:r>
      <w:r>
        <w:rPr>
          <w:rFonts w:ascii="Calibri" w:hAnsi="Calibri" w:cs="Calibri" w:eastAsia="Calibri"/>
          <w:color w:val="auto"/>
          <w:spacing w:val="0"/>
          <w:position w:val="0"/>
          <w:sz w:val="22"/>
          <w:shd w:fill="auto" w:val="clear"/>
        </w:rPr>
        <w:t xml:space="preserve">). "Tartars" . Encyclop</w:t>
      </w:r>
      <w:r>
        <w:rPr>
          <w:rFonts w:ascii="Calibri" w:hAnsi="Calibri" w:cs="Calibri" w:eastAsia="Calibri"/>
          <w:color w:val="auto"/>
          <w:spacing w:val="0"/>
          <w:position w:val="0"/>
          <w:sz w:val="22"/>
          <w:shd w:fill="auto" w:val="clear"/>
        </w:rPr>
        <w:t xml:space="preserve">ædia Britannica. Vol. XXIII (</w:t>
      </w:r>
      <w:r>
        <w:rPr>
          <w:rFonts w:ascii="Calibri" w:hAnsi="Calibri" w:cs="Calibri" w:eastAsia="Calibri"/>
          <w:color w:val="auto"/>
          <w:spacing w:val="0"/>
          <w:position w:val="0"/>
          <w:sz w:val="22"/>
          <w:shd w:fill="auto" w:val="clear"/>
        </w:rPr>
        <w:t xml:space="preserve">9</w:t>
      </w:r>
      <w:r>
        <w:rPr>
          <w:rFonts w:ascii="Calibri" w:hAnsi="Calibri" w:cs="Calibri" w:eastAsia="Calibri"/>
          <w:color w:val="auto"/>
          <w:spacing w:val="0"/>
          <w:position w:val="0"/>
          <w:sz w:val="22"/>
          <w:shd w:fill="auto" w:val="clear"/>
        </w:rPr>
        <w:t xml:space="preserve">th ed.). pp. </w:t>
      </w:r>
      <w:r>
        <w:rPr>
          <w:rFonts w:ascii="Calibri" w:hAnsi="Calibri" w:cs="Calibri" w:eastAsia="Calibri"/>
          <w:color w:val="auto"/>
          <w:spacing w:val="0"/>
          <w:position w:val="0"/>
          <w:sz w:val="22"/>
          <w:shd w:fill="auto" w:val="clear"/>
        </w:rPr>
        <w:t xml:space="preserve">70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Kropotkin, Peter Alexeivitch; Eliot, Charles Norton Edgcumbe (</w:t>
      </w:r>
      <w:r>
        <w:rPr>
          <w:rFonts w:ascii="Calibri" w:hAnsi="Calibri" w:cs="Calibri" w:eastAsia="Calibri"/>
          <w:color w:val="auto"/>
          <w:spacing w:val="0"/>
          <w:position w:val="0"/>
          <w:sz w:val="22"/>
          <w:shd w:fill="auto" w:val="clear"/>
        </w:rPr>
        <w:t xml:space="preserve">1911</w:t>
      </w:r>
      <w:r>
        <w:rPr>
          <w:rFonts w:ascii="Calibri" w:hAnsi="Calibri" w:cs="Calibri" w:eastAsia="Calibri"/>
          <w:color w:val="auto"/>
          <w:spacing w:val="0"/>
          <w:position w:val="0"/>
          <w:sz w:val="22"/>
          <w:shd w:fill="auto" w:val="clear"/>
        </w:rPr>
        <w:t xml:space="preserve">). "Tatars" . Encyclop</w:t>
      </w:r>
      <w:r>
        <w:rPr>
          <w:rFonts w:ascii="Calibri" w:hAnsi="Calibri" w:cs="Calibri" w:eastAsia="Calibri"/>
          <w:color w:val="auto"/>
          <w:spacing w:val="0"/>
          <w:position w:val="0"/>
          <w:sz w:val="22"/>
          <w:shd w:fill="auto" w:val="clear"/>
        </w:rPr>
        <w:t xml:space="preserve">ædia Britannica. Vol. </w:t>
      </w:r>
      <w:r>
        <w:rPr>
          <w:rFonts w:ascii="Calibri" w:hAnsi="Calibri" w:cs="Calibri" w:eastAsia="Calibri"/>
          <w:color w:val="auto"/>
          <w:spacing w:val="0"/>
          <w:position w:val="0"/>
          <w:sz w:val="22"/>
          <w:shd w:fill="auto" w:val="clear"/>
        </w:rPr>
        <w:t xml:space="preserve">26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11</w:t>
      </w:r>
      <w:r>
        <w:rPr>
          <w:rFonts w:ascii="Calibri" w:hAnsi="Calibri" w:cs="Calibri" w:eastAsia="Calibri"/>
          <w:color w:val="auto"/>
          <w:spacing w:val="0"/>
          <w:position w:val="0"/>
          <w:sz w:val="22"/>
          <w:shd w:fill="auto" w:val="clear"/>
        </w:rPr>
        <w:t xml:space="preserve">th ed.). pp. </w:t>
      </w:r>
      <w:r>
        <w:rPr>
          <w:rFonts w:ascii="Calibri" w:hAnsi="Calibri" w:cs="Calibri" w:eastAsia="Calibri"/>
          <w:color w:val="auto"/>
          <w:spacing w:val="0"/>
          <w:position w:val="0"/>
          <w:sz w:val="22"/>
          <w:shd w:fill="auto" w:val="clear"/>
        </w:rPr>
        <w:t xml:space="preserve">448</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449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American Turko-Tatar Association</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nsi.bg/" Id="docRId1" Type="http://schemas.openxmlformats.org/officeDocument/2006/relationships/hyperlink" /><Relationship TargetMode="External" Target="http://www.westmifflinmoritz.com/" Id="docRId3" Type="http://schemas.openxmlformats.org/officeDocument/2006/relationships/hyperlink" /><Relationship Target="styles.xml" Id="docRId5" Type="http://schemas.openxmlformats.org/officeDocument/2006/relationships/styles" /><Relationship TargetMode="External" Target="http://www.rferl.org/" Id="docRId0" Type="http://schemas.openxmlformats.org/officeDocument/2006/relationships/hyperlink" /><Relationship TargetMode="External" Target="http://www.hrono.ru/" Id="docRId2" Type="http://schemas.openxmlformats.org/officeDocument/2006/relationships/hyperlink" /><Relationship Target="numbering.xml" Id="docRId4" Type="http://schemas.openxmlformats.org/officeDocument/2006/relationships/numbering" /></Relationships>
</file>