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Race: Idea and Act</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160" w:after="0" w:line="240"/>
        <w:ind w:right="2160" w:left="2160"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'TRADITION'...OR</w:t>
      </w:r>
      <w:r>
        <w:rPr>
          <w:rFonts w:ascii="Carlito" w:hAnsi="Carlito" w:cs="Carlito" w:eastAsia="Carlito"/>
          <w:b/>
          <w:color w:val="auto"/>
          <w:spacing w:val="-9"/>
          <w:position w:val="0"/>
          <w:sz w:val="24"/>
          <w:shd w:fill="auto" w:val="clear"/>
        </w:rPr>
        <w:t xml:space="preserve"> </w:t>
      </w:r>
      <w:r>
        <w:rPr>
          <w:rFonts w:ascii="Carlito" w:hAnsi="Carlito" w:cs="Carlito" w:eastAsia="Carlito"/>
          <w:b/>
          <w:color w:val="auto"/>
          <w:spacing w:val="0"/>
          <w:position w:val="0"/>
          <w:sz w:val="24"/>
          <w:shd w:fill="auto" w:val="clear"/>
        </w:rPr>
        <w:t xml:space="preserve">'TRADITIONALIST'?</w:t>
      </w:r>
    </w:p>
    <w:p>
      <w:pPr>
        <w:spacing w:before="160" w:after="0" w:line="240"/>
        <w:ind w:right="2160" w:left="2160" w:firstLine="0"/>
        <w:jc w:val="left"/>
        <w:rPr>
          <w:rFonts w:ascii="Carlito" w:hAnsi="Carlito" w:cs="Carlito" w:eastAsia="Carlito"/>
          <w:b/>
          <w:color w:val="auto"/>
          <w:spacing w:val="0"/>
          <w:position w:val="0"/>
          <w:sz w:val="24"/>
          <w:shd w:fill="auto" w:val="clear"/>
        </w:rPr>
      </w:pPr>
    </w:p>
    <w:p>
      <w:pPr>
        <w:spacing w:before="0" w:after="0" w:line="240"/>
        <w:ind w:right="0" w:left="0" w:firstLine="0"/>
        <w:jc w:val="left"/>
        <w:rPr>
          <w:rFonts w:ascii="Carlito" w:hAnsi="Carlito" w:cs="Carlito" w:eastAsia="Carlito"/>
          <w:b/>
          <w:color w:val="auto"/>
          <w:spacing w:val="0"/>
          <w:position w:val="0"/>
          <w:sz w:val="24"/>
          <w:shd w:fill="auto" w:val="clear"/>
        </w:rPr>
      </w:pPr>
    </w:p>
    <w:p>
      <w:pPr>
        <w:spacing w:before="0" w:after="0" w:line="240"/>
        <w:ind w:right="2160" w:left="2160"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2"/>
          <w:position w:val="0"/>
          <w:sz w:val="24"/>
          <w:shd w:fill="auto" w:val="clear"/>
        </w:rPr>
        <w:t xml:space="preserve">HERMETICISM/GNOSTICISM:</w:t>
      </w:r>
      <w:r>
        <w:rPr>
          <w:rFonts w:ascii="Carlito" w:hAnsi="Carlito" w:cs="Carlito" w:eastAsia="Carlito"/>
          <w:b/>
          <w:color w:val="auto"/>
          <w:spacing w:val="2"/>
          <w:position w:val="0"/>
          <w:sz w:val="24"/>
          <w:shd w:fill="auto" w:val="clear"/>
        </w:rPr>
        <w:t xml:space="preserve"> </w:t>
      </w:r>
      <w:r>
        <w:rPr>
          <w:rFonts w:ascii="Carlito" w:hAnsi="Carlito" w:cs="Carlito" w:eastAsia="Carlito"/>
          <w:b/>
          <w:color w:val="auto"/>
          <w:spacing w:val="-1"/>
          <w:position w:val="0"/>
          <w:sz w:val="24"/>
          <w:shd w:fill="auto" w:val="clear"/>
        </w:rPr>
        <w:t xml:space="preserve">JEWISH</w:t>
      </w:r>
      <w:r>
        <w:rPr>
          <w:rFonts w:ascii="Carlito" w:hAnsi="Carlito" w:cs="Carlito" w:eastAsia="Carlito"/>
          <w:b/>
          <w:color w:val="auto"/>
          <w:spacing w:val="4"/>
          <w:position w:val="0"/>
          <w:sz w:val="24"/>
          <w:shd w:fill="auto" w:val="clear"/>
        </w:rPr>
        <w:t xml:space="preserve"> </w:t>
      </w:r>
      <w:r>
        <w:rPr>
          <w:rFonts w:ascii="Carlito" w:hAnsi="Carlito" w:cs="Carlito" w:eastAsia="Carlito"/>
          <w:b/>
          <w:color w:val="auto"/>
          <w:spacing w:val="-1"/>
          <w:position w:val="0"/>
          <w:sz w:val="24"/>
          <w:shd w:fill="auto" w:val="clear"/>
        </w:rPr>
        <w:t xml:space="preserve">OR</w:t>
      </w:r>
      <w:r>
        <w:rPr>
          <w:rFonts w:ascii="Carlito" w:hAnsi="Carlito" w:cs="Carlito" w:eastAsia="Carlito"/>
          <w:b/>
          <w:color w:val="auto"/>
          <w:spacing w:val="-12"/>
          <w:position w:val="0"/>
          <w:sz w:val="24"/>
          <w:shd w:fill="auto" w:val="clear"/>
        </w:rPr>
        <w:t xml:space="preserve"> </w:t>
      </w:r>
      <w:r>
        <w:rPr>
          <w:rFonts w:ascii="Carlito" w:hAnsi="Carlito" w:cs="Carlito" w:eastAsia="Carlito"/>
          <w:b/>
          <w:color w:val="auto"/>
          <w:spacing w:val="-1"/>
          <w:position w:val="0"/>
          <w:sz w:val="24"/>
          <w:shd w:fill="auto" w:val="clear"/>
        </w:rPr>
        <w:t xml:space="preserve">ARYAN</w:t>
      </w:r>
      <w:r>
        <w:rPr>
          <w:rFonts w:ascii="Carlito" w:hAnsi="Carlito" w:cs="Carlito" w:eastAsia="Carlito"/>
          <w:b/>
          <w:color w:val="auto"/>
          <w:spacing w:val="3"/>
          <w:position w:val="0"/>
          <w:sz w:val="24"/>
          <w:shd w:fill="auto" w:val="clear"/>
        </w:rPr>
        <w:t xml:space="preserve"> </w:t>
      </w:r>
      <w:r>
        <w:rPr>
          <w:rFonts w:ascii="Carlito" w:hAnsi="Carlito" w:cs="Carlito" w:eastAsia="Carlito"/>
          <w:b/>
          <w:color w:val="auto"/>
          <w:spacing w:val="-1"/>
          <w:position w:val="0"/>
          <w:sz w:val="24"/>
          <w:shd w:fill="auto" w:val="clear"/>
        </w:rPr>
        <w:t xml:space="preserve">ORIGIN?</w:t>
      </w:r>
    </w:p>
    <w:p>
      <w:pPr>
        <w:spacing w:before="10" w:after="0" w:line="240"/>
        <w:ind w:right="0" w:left="0" w:firstLine="0"/>
        <w:jc w:val="left"/>
        <w:rPr>
          <w:rFonts w:ascii="Carlito" w:hAnsi="Carlito" w:cs="Carlito" w:eastAsia="Carlito"/>
          <w:b/>
          <w:color w:val="auto"/>
          <w:spacing w:val="0"/>
          <w:position w:val="0"/>
          <w:sz w:val="24"/>
          <w:shd w:fill="auto" w:val="clear"/>
        </w:rPr>
      </w:pPr>
    </w:p>
    <w:p>
      <w:pPr>
        <w:spacing w:before="0" w:after="0" w:line="448"/>
        <w:ind w:right="2158" w:left="2160" w:firstLine="0"/>
        <w:jc w:val="left"/>
        <w:rPr>
          <w:rFonts w:ascii="Carlito" w:hAnsi="Carlito" w:cs="Carlito" w:eastAsia="Carlito"/>
          <w:b/>
          <w:color w:val="auto"/>
          <w:spacing w:val="-57"/>
          <w:position w:val="0"/>
          <w:sz w:val="24"/>
          <w:shd w:fill="auto" w:val="clear"/>
        </w:rPr>
      </w:pPr>
      <w:r>
        <w:rPr>
          <w:rFonts w:ascii="Carlito" w:hAnsi="Carlito" w:cs="Carlito" w:eastAsia="Carlito"/>
          <w:b/>
          <w:color w:val="auto"/>
          <w:spacing w:val="-2"/>
          <w:position w:val="0"/>
          <w:sz w:val="24"/>
          <w:shd w:fill="auto" w:val="clear"/>
        </w:rPr>
        <w:t xml:space="preserve">THE PHILOSOPHY</w:t>
      </w:r>
      <w:r>
        <w:rPr>
          <w:rFonts w:ascii="Carlito" w:hAnsi="Carlito" w:cs="Carlito" w:eastAsia="Carlito"/>
          <w:b/>
          <w:color w:val="auto"/>
          <w:spacing w:val="-9"/>
          <w:position w:val="0"/>
          <w:sz w:val="24"/>
          <w:shd w:fill="auto" w:val="clear"/>
        </w:rPr>
        <w:t xml:space="preserve"> </w:t>
      </w:r>
      <w:r>
        <w:rPr>
          <w:rFonts w:ascii="Carlito" w:hAnsi="Carlito" w:cs="Carlito" w:eastAsia="Carlito"/>
          <w:b/>
          <w:color w:val="auto"/>
          <w:spacing w:val="-1"/>
          <w:position w:val="0"/>
          <w:sz w:val="24"/>
          <w:shd w:fill="auto" w:val="clear"/>
        </w:rPr>
        <w:t xml:space="preserve">OF</w:t>
      </w:r>
      <w:r>
        <w:rPr>
          <w:rFonts w:ascii="Carlito" w:hAnsi="Carlito" w:cs="Carlito" w:eastAsia="Carlito"/>
          <w:b/>
          <w:color w:val="auto"/>
          <w:spacing w:val="-10"/>
          <w:position w:val="0"/>
          <w:sz w:val="24"/>
          <w:shd w:fill="auto" w:val="clear"/>
        </w:rPr>
        <w:t xml:space="preserve"> </w:t>
      </w:r>
      <w:r>
        <w:rPr>
          <w:rFonts w:ascii="Carlito" w:hAnsi="Carlito" w:cs="Carlito" w:eastAsia="Carlito"/>
          <w:b/>
          <w:color w:val="auto"/>
          <w:spacing w:val="-1"/>
          <w:position w:val="0"/>
          <w:sz w:val="24"/>
          <w:shd w:fill="auto" w:val="clear"/>
        </w:rPr>
        <w:t xml:space="preserve">BECOMING</w:t>
      </w:r>
      <w:r>
        <w:rPr>
          <w:rFonts w:ascii="Carlito" w:hAnsi="Carlito" w:cs="Carlito" w:eastAsia="Carlito"/>
          <w:b/>
          <w:color w:val="auto"/>
          <w:spacing w:val="-13"/>
          <w:position w:val="0"/>
          <w:sz w:val="24"/>
          <w:shd w:fill="auto" w:val="clear"/>
        </w:rPr>
        <w:t xml:space="preserve"> </w:t>
      </w:r>
      <w:r>
        <w:rPr>
          <w:rFonts w:ascii="Carlito" w:hAnsi="Carlito" w:cs="Carlito" w:eastAsia="Carlito"/>
          <w:b/>
          <w:color w:val="auto"/>
          <w:spacing w:val="-1"/>
          <w:position w:val="0"/>
          <w:sz w:val="24"/>
          <w:shd w:fill="auto" w:val="clear"/>
        </w:rPr>
        <w:t xml:space="preserve">AND PANTHEISTIC NATURALISM</w:t>
      </w:r>
      <w:r>
        <w:rPr>
          <w:rFonts w:ascii="Carlito" w:hAnsi="Carlito" w:cs="Carlito" w:eastAsia="Carlito"/>
          <w:b/>
          <w:color w:val="auto"/>
          <w:spacing w:val="-57"/>
          <w:position w:val="0"/>
          <w:sz w:val="24"/>
          <w:shd w:fill="auto" w:val="clear"/>
        </w:rPr>
        <w:t xml:space="preserve"> </w:t>
      </w:r>
    </w:p>
    <w:p>
      <w:pPr>
        <w:spacing w:before="0" w:after="0" w:line="448"/>
        <w:ind w:right="2158" w:left="2160" w:firstLine="0"/>
        <w:jc w:val="left"/>
        <w:rPr>
          <w:rFonts w:ascii="Carlito" w:hAnsi="Carlito" w:cs="Carlito" w:eastAsia="Carlito"/>
          <w:b/>
          <w:color w:val="auto"/>
          <w:spacing w:val="-57"/>
          <w:position w:val="0"/>
          <w:sz w:val="24"/>
          <w:shd w:fill="auto" w:val="clear"/>
        </w:rPr>
      </w:pPr>
    </w:p>
    <w:p>
      <w:pPr>
        <w:spacing w:before="0" w:after="0" w:line="448"/>
        <w:ind w:right="2158" w:left="2160" w:firstLine="0"/>
        <w:jc w:val="left"/>
        <w:rPr>
          <w:rFonts w:ascii="Carlito" w:hAnsi="Carlito" w:cs="Carlito" w:eastAsia="Carlito"/>
          <w:b/>
          <w:color w:val="auto"/>
          <w:spacing w:val="-1"/>
          <w:position w:val="0"/>
          <w:sz w:val="24"/>
          <w:shd w:fill="auto" w:val="clear"/>
        </w:rPr>
      </w:pPr>
      <w:r>
        <w:rPr>
          <w:rFonts w:ascii="Carlito" w:hAnsi="Carlito" w:cs="Carlito" w:eastAsia="Carlito"/>
          <w:b/>
          <w:color w:val="auto"/>
          <w:spacing w:val="-2"/>
          <w:position w:val="0"/>
          <w:sz w:val="24"/>
          <w:shd w:fill="auto" w:val="clear"/>
        </w:rPr>
        <w:t xml:space="preserve">NATIONAL SOCIALISM: WELTANSCAUUNG OF GERMENTUM</w:t>
      </w:r>
      <w:r>
        <w:rPr>
          <w:rFonts w:ascii="Carlito" w:hAnsi="Carlito" w:cs="Carlito" w:eastAsia="Carlito"/>
          <w:b/>
          <w:color w:val="auto"/>
          <w:spacing w:val="-1"/>
          <w:position w:val="0"/>
          <w:sz w:val="24"/>
          <w:shd w:fill="auto" w:val="clear"/>
        </w:rPr>
        <w:t xml:space="preserve"> </w:t>
      </w:r>
    </w:p>
    <w:p>
      <w:pPr>
        <w:spacing w:before="0" w:after="0" w:line="448"/>
        <w:ind w:right="2158" w:left="2160" w:firstLine="0"/>
        <w:jc w:val="left"/>
        <w:rPr>
          <w:rFonts w:ascii="Carlito" w:hAnsi="Carlito" w:cs="Carlito" w:eastAsia="Carlito"/>
          <w:b/>
          <w:color w:val="auto"/>
          <w:spacing w:val="-1"/>
          <w:position w:val="0"/>
          <w:sz w:val="24"/>
          <w:shd w:fill="auto" w:val="clear"/>
        </w:rPr>
      </w:pPr>
    </w:p>
    <w:p>
      <w:pPr>
        <w:spacing w:before="0" w:after="0" w:line="448"/>
        <w:ind w:right="2158" w:left="2160"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EVOLA'S</w:t>
      </w:r>
      <w:r>
        <w:rPr>
          <w:rFonts w:ascii="Carlito" w:hAnsi="Carlito" w:cs="Carlito" w:eastAsia="Carlito"/>
          <w:b/>
          <w:color w:val="auto"/>
          <w:spacing w:val="1"/>
          <w:position w:val="0"/>
          <w:sz w:val="24"/>
          <w:shd w:fill="auto" w:val="clear"/>
        </w:rPr>
        <w:t xml:space="preserve"> </w:t>
      </w:r>
      <w:r>
        <w:rPr>
          <w:rFonts w:ascii="Carlito" w:hAnsi="Carlito" w:cs="Carlito" w:eastAsia="Carlito"/>
          <w:b/>
          <w:color w:val="auto"/>
          <w:spacing w:val="0"/>
          <w:position w:val="0"/>
          <w:sz w:val="24"/>
          <w:shd w:fill="auto" w:val="clear"/>
        </w:rPr>
        <w:t xml:space="preserve">RACIAL</w:t>
      </w:r>
      <w:r>
        <w:rPr>
          <w:rFonts w:ascii="Carlito" w:hAnsi="Carlito" w:cs="Carlito" w:eastAsia="Carlito"/>
          <w:b/>
          <w:color w:val="auto"/>
          <w:spacing w:val="-15"/>
          <w:position w:val="0"/>
          <w:sz w:val="24"/>
          <w:shd w:fill="auto" w:val="clear"/>
        </w:rPr>
        <w:t xml:space="preserve"> </w:t>
      </w:r>
      <w:r>
        <w:rPr>
          <w:rFonts w:ascii="Carlito" w:hAnsi="Carlito" w:cs="Carlito" w:eastAsia="Carlito"/>
          <w:b/>
          <w:color w:val="auto"/>
          <w:spacing w:val="0"/>
          <w:position w:val="0"/>
          <w:sz w:val="24"/>
          <w:shd w:fill="auto" w:val="clear"/>
        </w:rPr>
        <w:t xml:space="preserve">DOCTRINE</w:t>
      </w:r>
    </w:p>
    <w:p>
      <w:pPr>
        <w:spacing w:before="0" w:after="0" w:line="448"/>
        <w:ind w:right="2158" w:left="2160" w:firstLine="0"/>
        <w:jc w:val="left"/>
        <w:rPr>
          <w:rFonts w:ascii="Carlito" w:hAnsi="Carlito" w:cs="Carlito" w:eastAsia="Carlito"/>
          <w:b/>
          <w:color w:val="auto"/>
          <w:spacing w:val="0"/>
          <w:position w:val="0"/>
          <w:sz w:val="24"/>
          <w:shd w:fill="auto" w:val="clear"/>
        </w:rPr>
      </w:pPr>
    </w:p>
    <w:p>
      <w:pPr>
        <w:spacing w:before="4" w:after="0" w:line="240"/>
        <w:ind w:right="2160" w:left="2160"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w:t>
      </w:r>
      <w:r>
        <w:rPr>
          <w:rFonts w:ascii="Carlito" w:hAnsi="Carlito" w:cs="Carlito" w:eastAsia="Carlito"/>
          <w:b/>
          <w:color w:val="auto"/>
          <w:spacing w:val="-12"/>
          <w:position w:val="0"/>
          <w:sz w:val="24"/>
          <w:shd w:fill="auto" w:val="clear"/>
        </w:rPr>
        <w:t xml:space="preserve"> </w:t>
      </w:r>
      <w:r>
        <w:rPr>
          <w:rFonts w:ascii="Carlito" w:hAnsi="Carlito" w:cs="Carlito" w:eastAsia="Carlito"/>
          <w:b/>
          <w:color w:val="auto"/>
          <w:spacing w:val="0"/>
          <w:position w:val="0"/>
          <w:sz w:val="24"/>
          <w:shd w:fill="auto" w:val="clear"/>
        </w:rPr>
        <w:t xml:space="preserve">[INSANITY?]</w:t>
      </w:r>
      <w:r>
        <w:rPr>
          <w:rFonts w:ascii="Carlito" w:hAnsi="Carlito" w:cs="Carlito" w:eastAsia="Carlito"/>
          <w:b/>
          <w:color w:val="auto"/>
          <w:spacing w:val="-7"/>
          <w:position w:val="0"/>
          <w:sz w:val="24"/>
          <w:shd w:fill="auto" w:val="clear"/>
        </w:rPr>
        <w:t xml:space="preserve"> </w:t>
      </w:r>
      <w:r>
        <w:rPr>
          <w:rFonts w:ascii="Carlito" w:hAnsi="Carlito" w:cs="Carlito" w:eastAsia="Carlito"/>
          <w:b/>
          <w:color w:val="auto"/>
          <w:spacing w:val="0"/>
          <w:position w:val="0"/>
          <w:sz w:val="24"/>
          <w:shd w:fill="auto" w:val="clear"/>
        </w:rPr>
        <w:t xml:space="preserve">IDENTITY:</w:t>
      </w:r>
      <w:r>
        <w:rPr>
          <w:rFonts w:ascii="Carlito" w:hAnsi="Carlito" w:cs="Carlito" w:eastAsia="Carlito"/>
          <w:b/>
          <w:color w:val="auto"/>
          <w:spacing w:val="-7"/>
          <w:position w:val="0"/>
          <w:sz w:val="24"/>
          <w:shd w:fill="auto" w:val="clear"/>
        </w:rPr>
        <w:t xml:space="preserve"> </w:t>
      </w:r>
      <w:r>
        <w:rPr>
          <w:rFonts w:ascii="Carlito" w:hAnsi="Carlito" w:cs="Carlito" w:eastAsia="Carlito"/>
          <w:b/>
          <w:color w:val="auto"/>
          <w:spacing w:val="0"/>
          <w:position w:val="0"/>
          <w:sz w:val="24"/>
          <w:shd w:fill="auto" w:val="clear"/>
        </w:rPr>
        <w:t xml:space="preserve">KOSHER</w:t>
      </w:r>
      <w:r>
        <w:rPr>
          <w:rFonts w:ascii="Carlito" w:hAnsi="Carlito" w:cs="Carlito" w:eastAsia="Carlito"/>
          <w:b/>
          <w:color w:val="auto"/>
          <w:spacing w:val="-7"/>
          <w:position w:val="0"/>
          <w:sz w:val="24"/>
          <w:shd w:fill="auto" w:val="clear"/>
        </w:rPr>
        <w:t xml:space="preserve"> </w:t>
      </w:r>
      <w:r>
        <w:rPr>
          <w:rFonts w:ascii="Carlito" w:hAnsi="Carlito" w:cs="Carlito" w:eastAsia="Carlito"/>
          <w:b/>
          <w:color w:val="auto"/>
          <w:spacing w:val="0"/>
          <w:position w:val="0"/>
          <w:sz w:val="24"/>
          <w:shd w:fill="auto" w:val="clear"/>
        </w:rPr>
        <w:t xml:space="preserve">OR</w:t>
      </w:r>
      <w:r>
        <w:rPr>
          <w:rFonts w:ascii="Carlito" w:hAnsi="Carlito" w:cs="Carlito" w:eastAsia="Carlito"/>
          <w:b/>
          <w:color w:val="auto"/>
          <w:spacing w:val="-6"/>
          <w:position w:val="0"/>
          <w:sz w:val="24"/>
          <w:shd w:fill="auto" w:val="clear"/>
        </w:rPr>
        <w:t xml:space="preserve"> </w:t>
      </w:r>
      <w:r>
        <w:rPr>
          <w:rFonts w:ascii="Carlito" w:hAnsi="Carlito" w:cs="Carlito" w:eastAsia="Carlito"/>
          <w:b/>
          <w:color w:val="auto"/>
          <w:spacing w:val="0"/>
          <w:position w:val="0"/>
          <w:sz w:val="24"/>
          <w:shd w:fill="auto" w:val="clear"/>
        </w:rPr>
        <w:t xml:space="preserve">PRO-WHITE</w:t>
      </w:r>
      <w:r>
        <w:rPr>
          <w:rFonts w:ascii="Carlito" w:hAnsi="Carlito" w:cs="Carlito" w:eastAsia="Carlito"/>
          <w:b/>
          <w:color w:val="auto"/>
          <w:spacing w:val="-8"/>
          <w:position w:val="0"/>
          <w:sz w:val="24"/>
          <w:shd w:fill="auto" w:val="clear"/>
        </w:rPr>
        <w:t xml:space="preserve"> </w:t>
      </w:r>
      <w:r>
        <w:rPr>
          <w:rFonts w:ascii="Carlito" w:hAnsi="Carlito" w:cs="Carlito" w:eastAsia="Carlito"/>
          <w:b/>
          <w:color w:val="auto"/>
          <w:spacing w:val="0"/>
          <w:position w:val="0"/>
          <w:sz w:val="24"/>
          <w:shd w:fill="auto" w:val="clear"/>
        </w:rPr>
        <w:t xml:space="preserve">PSYOP?</w:t>
      </w:r>
    </w:p>
    <w:p>
      <w:pPr>
        <w:spacing w:before="4" w:after="0" w:line="240"/>
        <w:ind w:right="2160" w:left="2160" w:firstLine="0"/>
        <w:jc w:val="left"/>
        <w:rPr>
          <w:rFonts w:ascii="Carlito" w:hAnsi="Carlito" w:cs="Carlito" w:eastAsia="Carlito"/>
          <w:b/>
          <w:color w:val="auto"/>
          <w:spacing w:val="0"/>
          <w:position w:val="0"/>
          <w:sz w:val="24"/>
          <w:shd w:fill="auto" w:val="clear"/>
        </w:rPr>
      </w:pPr>
    </w:p>
    <w:p>
      <w:pPr>
        <w:spacing w:before="10" w:after="0" w:line="240"/>
        <w:ind w:right="0" w:left="0" w:firstLine="0"/>
        <w:jc w:val="left"/>
        <w:rPr>
          <w:rFonts w:ascii="Carlito" w:hAnsi="Carlito" w:cs="Carlito" w:eastAsia="Carlito"/>
          <w:b/>
          <w:color w:val="auto"/>
          <w:spacing w:val="0"/>
          <w:position w:val="0"/>
          <w:sz w:val="24"/>
          <w:shd w:fill="auto" w:val="clear"/>
        </w:rPr>
      </w:pPr>
    </w:p>
    <w:p>
      <w:pPr>
        <w:spacing w:before="0" w:after="0" w:line="240"/>
        <w:ind w:right="2155" w:left="2160"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ORGANICISM</w:t>
      </w:r>
    </w:p>
    <w:p>
      <w:pPr>
        <w:spacing w:before="1" w:after="0" w:line="448"/>
        <w:ind w:right="3084" w:left="3087" w:firstLine="0"/>
        <w:jc w:val="left"/>
        <w:rPr>
          <w:rFonts w:ascii="Carlito" w:hAnsi="Carlito" w:cs="Carlito" w:eastAsia="Carlito"/>
          <w:b/>
          <w:color w:val="auto"/>
          <w:spacing w:val="0"/>
          <w:position w:val="0"/>
          <w:sz w:val="24"/>
          <w:shd w:fill="auto" w:val="clear"/>
        </w:rPr>
      </w:pPr>
    </w:p>
    <w:p>
      <w:pPr>
        <w:spacing w:before="1" w:after="0" w:line="448"/>
        <w:ind w:right="3084" w:left="3087"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EMANATIONISM:</w:t>
      </w:r>
      <w:r>
        <w:rPr>
          <w:rFonts w:ascii="Carlito" w:hAnsi="Carlito" w:cs="Carlito" w:eastAsia="Carlito"/>
          <w:b/>
          <w:color w:val="auto"/>
          <w:spacing w:val="-8"/>
          <w:position w:val="0"/>
          <w:sz w:val="24"/>
          <w:shd w:fill="auto" w:val="clear"/>
        </w:rPr>
        <w:t xml:space="preserve">  </w:t>
      </w:r>
      <w:r>
        <w:rPr>
          <w:rFonts w:ascii="Carlito" w:hAnsi="Carlito" w:cs="Carlito" w:eastAsia="Carlito"/>
          <w:b/>
          <w:color w:val="auto"/>
          <w:spacing w:val="0"/>
          <w:position w:val="0"/>
          <w:sz w:val="24"/>
          <w:shd w:fill="auto" w:val="clear"/>
        </w:rPr>
        <w:t xml:space="preserve">BEING;</w:t>
      </w:r>
      <w:r>
        <w:rPr>
          <w:rFonts w:ascii="Carlito" w:hAnsi="Carlito" w:cs="Carlito" w:eastAsia="Carlito"/>
          <w:b/>
          <w:color w:val="auto"/>
          <w:spacing w:val="-8"/>
          <w:position w:val="0"/>
          <w:sz w:val="24"/>
          <w:shd w:fill="auto" w:val="clear"/>
        </w:rPr>
        <w:t xml:space="preserve"> </w:t>
      </w:r>
      <w:r>
        <w:rPr>
          <w:rFonts w:ascii="Carlito" w:hAnsi="Carlito" w:cs="Carlito" w:eastAsia="Carlito"/>
          <w:b/>
          <w:color w:val="auto"/>
          <w:spacing w:val="0"/>
          <w:position w:val="0"/>
          <w:sz w:val="24"/>
          <w:shd w:fill="auto" w:val="clear"/>
        </w:rPr>
        <w:t xml:space="preserve">'THE</w:t>
      </w:r>
      <w:r>
        <w:rPr>
          <w:rFonts w:ascii="Carlito" w:hAnsi="Carlito" w:cs="Carlito" w:eastAsia="Carlito"/>
          <w:b/>
          <w:color w:val="auto"/>
          <w:spacing w:val="-6"/>
          <w:position w:val="0"/>
          <w:sz w:val="24"/>
          <w:shd w:fill="auto" w:val="clear"/>
        </w:rPr>
        <w:t xml:space="preserve"> </w:t>
      </w:r>
      <w:r>
        <w:rPr>
          <w:rFonts w:ascii="Carlito" w:hAnsi="Carlito" w:cs="Carlito" w:eastAsia="Carlito"/>
          <w:b/>
          <w:color w:val="auto"/>
          <w:spacing w:val="0"/>
          <w:position w:val="0"/>
          <w:sz w:val="24"/>
          <w:shd w:fill="auto" w:val="clear"/>
        </w:rPr>
        <w:t xml:space="preserve">ONE'...AND</w:t>
      </w:r>
      <w:r>
        <w:rPr>
          <w:rFonts w:ascii="Carlito" w:hAnsi="Carlito" w:cs="Carlito" w:eastAsia="Carlito"/>
          <w:b/>
          <w:color w:val="auto"/>
          <w:spacing w:val="-12"/>
          <w:position w:val="0"/>
          <w:sz w:val="24"/>
          <w:shd w:fill="auto" w:val="clear"/>
        </w:rPr>
        <w:t xml:space="preserve"> </w:t>
      </w:r>
      <w:r>
        <w:rPr>
          <w:rFonts w:ascii="Carlito" w:hAnsi="Carlito" w:cs="Carlito" w:eastAsia="Carlito"/>
          <w:b/>
          <w:color w:val="auto"/>
          <w:spacing w:val="0"/>
          <w:position w:val="0"/>
          <w:sz w:val="24"/>
          <w:shd w:fill="auto" w:val="clear"/>
        </w:rPr>
        <w:t xml:space="preserve">THE</w:t>
      </w:r>
      <w:r>
        <w:rPr>
          <w:rFonts w:ascii="Carlito" w:hAnsi="Carlito" w:cs="Carlito" w:eastAsia="Carlito"/>
          <w:b/>
          <w:color w:val="auto"/>
          <w:spacing w:val="-8"/>
          <w:position w:val="0"/>
          <w:sz w:val="24"/>
          <w:shd w:fill="auto" w:val="clear"/>
        </w:rPr>
        <w:t xml:space="preserve"> </w:t>
      </w:r>
      <w:r>
        <w:rPr>
          <w:rFonts w:ascii="Carlito" w:hAnsi="Carlito" w:cs="Carlito" w:eastAsia="Carlito"/>
          <w:b/>
          <w:color w:val="auto"/>
          <w:spacing w:val="0"/>
          <w:position w:val="0"/>
          <w:sz w:val="24"/>
          <w:shd w:fill="auto" w:val="clear"/>
        </w:rPr>
        <w:t xml:space="preserve">JEW</w:t>
      </w:r>
    </w:p>
    <w:p>
      <w:pPr>
        <w:spacing w:before="1" w:after="0" w:line="448"/>
        <w:ind w:right="3084" w:left="3087" w:firstLine="0"/>
        <w:jc w:val="left"/>
        <w:rPr>
          <w:rFonts w:ascii="Carlito" w:hAnsi="Carlito" w:cs="Carlito" w:eastAsia="Carlito"/>
          <w:b/>
          <w:color w:val="auto"/>
          <w:spacing w:val="0"/>
          <w:position w:val="0"/>
          <w:sz w:val="24"/>
          <w:shd w:fill="auto" w:val="clear"/>
        </w:rPr>
      </w:pPr>
    </w:p>
    <w:p>
      <w:pPr>
        <w:spacing w:before="1" w:after="0" w:line="448"/>
        <w:ind w:right="3084" w:left="3087"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57"/>
          <w:position w:val="0"/>
          <w:sz w:val="24"/>
          <w:shd w:fill="auto" w:val="clear"/>
        </w:rPr>
        <w:t xml:space="preserve"> </w:t>
      </w:r>
      <w:r>
        <w:rPr>
          <w:rFonts w:ascii="Carlito" w:hAnsi="Carlito" w:cs="Carlito" w:eastAsia="Carlito"/>
          <w:b/>
          <w:color w:val="auto"/>
          <w:spacing w:val="0"/>
          <w:position w:val="0"/>
          <w:sz w:val="24"/>
          <w:shd w:fill="auto" w:val="clear"/>
        </w:rPr>
        <w:t xml:space="preserve">ESOTERIC</w:t>
      </w:r>
      <w:r>
        <w:rPr>
          <w:rFonts w:ascii="Carlito" w:hAnsi="Carlito" w:cs="Carlito" w:eastAsia="Carlito"/>
          <w:b/>
          <w:color w:val="auto"/>
          <w:spacing w:val="-1"/>
          <w:position w:val="0"/>
          <w:sz w:val="24"/>
          <w:shd w:fill="auto" w:val="clear"/>
        </w:rPr>
        <w:t xml:space="preserve"> </w:t>
      </w:r>
      <w:r>
        <w:rPr>
          <w:rFonts w:ascii="Carlito" w:hAnsi="Carlito" w:cs="Carlito" w:eastAsia="Carlito"/>
          <w:b/>
          <w:color w:val="auto"/>
          <w:spacing w:val="0"/>
          <w:position w:val="0"/>
          <w:sz w:val="24"/>
          <w:shd w:fill="auto" w:val="clear"/>
        </w:rPr>
        <w:t xml:space="preserve">HITLERISM:</w:t>
      </w:r>
    </w:p>
    <w:p>
      <w:pPr>
        <w:spacing w:before="2" w:after="0" w:line="240"/>
        <w:ind w:right="2160" w:left="2160" w:firstLine="0"/>
        <w:jc w:val="left"/>
        <w:rPr>
          <w:rFonts w:ascii="Carlito" w:hAnsi="Carlito" w:cs="Carlito" w:eastAsia="Carlito"/>
          <w:b/>
          <w:color w:val="auto"/>
          <w:spacing w:val="0"/>
          <w:position w:val="0"/>
          <w:sz w:val="24"/>
          <w:shd w:fill="auto" w:val="clear"/>
        </w:rPr>
      </w:pPr>
      <w:r>
        <w:rPr>
          <w:rFonts w:ascii="Carlito" w:hAnsi="Carlito" w:cs="Carlito" w:eastAsia="Carlito"/>
          <w:b/>
          <w:color w:val="auto"/>
          <w:spacing w:val="-4"/>
          <w:position w:val="0"/>
          <w:sz w:val="24"/>
          <w:shd w:fill="auto" w:val="clear"/>
        </w:rPr>
        <w:t xml:space="preserve">HITLER,</w:t>
      </w:r>
      <w:r>
        <w:rPr>
          <w:rFonts w:ascii="Carlito" w:hAnsi="Carlito" w:cs="Carlito" w:eastAsia="Carlito"/>
          <w:b/>
          <w:color w:val="auto"/>
          <w:spacing w:val="-5"/>
          <w:position w:val="0"/>
          <w:sz w:val="24"/>
          <w:shd w:fill="auto" w:val="clear"/>
        </w:rPr>
        <w:t xml:space="preserve"> </w:t>
      </w:r>
      <w:r>
        <w:rPr>
          <w:rFonts w:ascii="Carlito" w:hAnsi="Carlito" w:cs="Carlito" w:eastAsia="Carlito"/>
          <w:b/>
          <w:color w:val="auto"/>
          <w:spacing w:val="-3"/>
          <w:position w:val="0"/>
          <w:sz w:val="24"/>
          <w:shd w:fill="auto" w:val="clear"/>
        </w:rPr>
        <w:t xml:space="preserve">THE</w:t>
      </w:r>
      <w:r>
        <w:rPr>
          <w:rFonts w:ascii="Carlito" w:hAnsi="Carlito" w:cs="Carlito" w:eastAsia="Carlito"/>
          <w:b/>
          <w:color w:val="auto"/>
          <w:spacing w:val="-1"/>
          <w:position w:val="0"/>
          <w:sz w:val="24"/>
          <w:shd w:fill="auto" w:val="clear"/>
        </w:rPr>
        <w:t xml:space="preserve"> </w:t>
      </w:r>
      <w:r>
        <w:rPr>
          <w:rFonts w:ascii="Carlito" w:hAnsi="Carlito" w:cs="Carlito" w:eastAsia="Carlito"/>
          <w:b/>
          <w:color w:val="auto"/>
          <w:spacing w:val="-3"/>
          <w:position w:val="0"/>
          <w:sz w:val="24"/>
          <w:shd w:fill="auto" w:val="clear"/>
        </w:rPr>
        <w:t xml:space="preserve">LAST</w:t>
      </w:r>
      <w:r>
        <w:rPr>
          <w:rFonts w:ascii="Carlito" w:hAnsi="Carlito" w:cs="Carlito" w:eastAsia="Carlito"/>
          <w:b/>
          <w:color w:val="auto"/>
          <w:spacing w:val="-17"/>
          <w:position w:val="0"/>
          <w:sz w:val="24"/>
          <w:shd w:fill="auto" w:val="clear"/>
        </w:rPr>
        <w:t xml:space="preserve"> </w:t>
      </w:r>
      <w:r>
        <w:rPr>
          <w:rFonts w:ascii="Carlito" w:hAnsi="Carlito" w:cs="Carlito" w:eastAsia="Carlito"/>
          <w:b/>
          <w:color w:val="auto"/>
          <w:spacing w:val="-3"/>
          <w:position w:val="0"/>
          <w:sz w:val="24"/>
          <w:shd w:fill="auto" w:val="clear"/>
        </w:rPr>
        <w:t xml:space="preserve">AVATAR</w:t>
      </w:r>
      <w:r>
        <w:rPr>
          <w:rFonts w:ascii="Carlito" w:hAnsi="Carlito" w:cs="Carlito" w:eastAsia="Carlito"/>
          <w:b/>
          <w:color w:val="auto"/>
          <w:spacing w:val="-12"/>
          <w:position w:val="0"/>
          <w:sz w:val="24"/>
          <w:shd w:fill="auto" w:val="clear"/>
        </w:rPr>
        <w:t xml:space="preserve"> </w:t>
      </w:r>
      <w:r>
        <w:rPr>
          <w:rFonts w:ascii="Carlito" w:hAnsi="Carlito" w:cs="Carlito" w:eastAsia="Carlito"/>
          <w:b/>
          <w:color w:val="auto"/>
          <w:spacing w:val="-3"/>
          <w:position w:val="0"/>
          <w:sz w:val="24"/>
          <w:shd w:fill="auto" w:val="clear"/>
        </w:rPr>
        <w:t xml:space="preserve">AND</w:t>
      </w:r>
      <w:r>
        <w:rPr>
          <w:rFonts w:ascii="Carlito" w:hAnsi="Carlito" w:cs="Carlito" w:eastAsia="Carlito"/>
          <w:b/>
          <w:color w:val="auto"/>
          <w:spacing w:val="0"/>
          <w:position w:val="0"/>
          <w:sz w:val="24"/>
          <w:shd w:fill="auto" w:val="clear"/>
        </w:rPr>
        <w:t xml:space="preserve"> </w:t>
      </w:r>
      <w:r>
        <w:rPr>
          <w:rFonts w:ascii="Carlito" w:hAnsi="Carlito" w:cs="Carlito" w:eastAsia="Carlito"/>
          <w:b/>
          <w:color w:val="auto"/>
          <w:spacing w:val="-3"/>
          <w:position w:val="0"/>
          <w:sz w:val="24"/>
          <w:shd w:fill="auto" w:val="clear"/>
        </w:rPr>
        <w:t xml:space="preserve">MANU,</w:t>
      </w:r>
      <w:r>
        <w:rPr>
          <w:rFonts w:ascii="Carlito" w:hAnsi="Carlito" w:cs="Carlito" w:eastAsia="Carlito"/>
          <w:b/>
          <w:color w:val="auto"/>
          <w:spacing w:val="-5"/>
          <w:position w:val="0"/>
          <w:sz w:val="24"/>
          <w:shd w:fill="auto" w:val="clear"/>
        </w:rPr>
        <w:t xml:space="preserve"> </w:t>
      </w:r>
      <w:r>
        <w:rPr>
          <w:rFonts w:ascii="Carlito" w:hAnsi="Carlito" w:cs="Carlito" w:eastAsia="Carlito"/>
          <w:b/>
          <w:color w:val="auto"/>
          <w:spacing w:val="-3"/>
          <w:position w:val="0"/>
          <w:sz w:val="24"/>
          <w:shd w:fill="auto" w:val="clear"/>
        </w:rPr>
        <w:t xml:space="preserve">THE</w:t>
      </w:r>
      <w:r>
        <w:rPr>
          <w:rFonts w:ascii="Carlito" w:hAnsi="Carlito" w:cs="Carlito" w:eastAsia="Carlito"/>
          <w:b/>
          <w:color w:val="auto"/>
          <w:spacing w:val="-1"/>
          <w:position w:val="0"/>
          <w:sz w:val="24"/>
          <w:shd w:fill="auto" w:val="clear"/>
        </w:rPr>
        <w:t xml:space="preserve"> </w:t>
      </w:r>
      <w:r>
        <w:rPr>
          <w:rFonts w:ascii="Carlito" w:hAnsi="Carlito" w:cs="Carlito" w:eastAsia="Carlito"/>
          <w:b/>
          <w:color w:val="auto"/>
          <w:spacing w:val="-3"/>
          <w:position w:val="0"/>
          <w:sz w:val="24"/>
          <w:shd w:fill="auto" w:val="clear"/>
        </w:rPr>
        <w:t xml:space="preserve">MAN</w:t>
      </w:r>
      <w:r>
        <w:rPr>
          <w:rFonts w:ascii="Carlito" w:hAnsi="Carlito" w:cs="Carlito" w:eastAsia="Carlito"/>
          <w:b/>
          <w:color w:val="auto"/>
          <w:spacing w:val="-4"/>
          <w:position w:val="0"/>
          <w:sz w:val="24"/>
          <w:shd w:fill="auto" w:val="clear"/>
        </w:rPr>
        <w:t xml:space="preserve"> </w:t>
      </w:r>
      <w:r>
        <w:rPr>
          <w:rFonts w:ascii="Carlito" w:hAnsi="Carlito" w:cs="Carlito" w:eastAsia="Carlito"/>
          <w:b/>
          <w:color w:val="auto"/>
          <w:spacing w:val="-3"/>
          <w:position w:val="0"/>
          <w:sz w:val="24"/>
          <w:shd w:fill="auto" w:val="clear"/>
        </w:rPr>
        <w:t xml:space="preserve">TO</w:t>
      </w:r>
      <w:r>
        <w:rPr>
          <w:rFonts w:ascii="Carlito" w:hAnsi="Carlito" w:cs="Carlito" w:eastAsia="Carlito"/>
          <w:b/>
          <w:color w:val="auto"/>
          <w:spacing w:val="-1"/>
          <w:position w:val="0"/>
          <w:sz w:val="24"/>
          <w:shd w:fill="auto" w:val="clear"/>
        </w:rPr>
        <w:t xml:space="preserve"> </w:t>
      </w:r>
      <w:r>
        <w:rPr>
          <w:rFonts w:ascii="Carlito" w:hAnsi="Carlito" w:cs="Carlito" w:eastAsia="Carlito"/>
          <w:b/>
          <w:color w:val="auto"/>
          <w:spacing w:val="-3"/>
          <w:position w:val="0"/>
          <w:sz w:val="24"/>
          <w:shd w:fill="auto" w:val="clear"/>
        </w:rPr>
        <w:t xml:space="preserve">COME</w:t>
      </w:r>
    </w:p>
    <w:p>
      <w:pPr>
        <w:spacing w:before="0" w:after="200" w:line="276"/>
        <w:ind w:right="0" w:left="0" w:firstLine="0"/>
        <w:jc w:val="center"/>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'Tradition'...or 'Traditionalist'?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claims of the perennialists to have the capacity to critique 'modernism' or non-traditional initiatic gnosis as it were 'from on high', from an Olympian height, are only in part correct, as the 'perennialists' are themselves what they critique, namely children of 'modernity'.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regards to perrenialism it may be fairly spoken of as an attempt at most to reappropriate 'Tradition' and only in some ways a successful one. Specifically the attempt of Rene Guenon to critique modernity in light of his modernist construct 'integralism' is largely a failure as it draws upon the philosophy of modernity (philosophy 'per se' he himself declares not to be gnosis but at best a compass of orientation towards gnosis within the purely human realm of rationalist cognition, of verbal linguistic rationalist construction) , of the anti-Traditional philosophy of such as Thomas Aquinas the father of catholic theology from the 12th century C.E and the decayed remnants of what he propounds as authentic Traditions such as Hinduism; Daoism and Islam.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pseudo-traditions were and are from their beginning a mere arbitrary syncretism of elements that were formed in the region by the hybrid 'racial' stocks.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'crepuscular remnants' as Julius Evola spoke of these pseudo-'traditions' are merely the shattered diamonds of pre-history which derive themselves from the Hyperborean stock and its polar migrations from the epicenter of Aryan-Hyperborean expansion and are at best (and importantly) the pieces of Humpty Dumpty that are required to be put back together.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must be done by the astute investigator not by the profane scholar alone but by the initiate who can understand the higher gnosis in the appropriate form, an inversion undergone from ivory tower and temple to privy wall and labor site.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Guenon, though an initiate himself, was initiated into a 'gnosis' which itself was a product of the Kali Yuga and had available only the same remnants of initiatic Tradition to piece together. He erred in thinking that these remnants were authentic Spiritual 'Traditions' of 'The Tradition', the '</w:t>
      </w:r>
      <w:r>
        <w:rPr>
          <w:rFonts w:ascii="Carlito" w:hAnsi="Carlito" w:cs="Carlito" w:eastAsia="Carlito"/>
          <w:i/>
          <w:color w:val="auto"/>
          <w:spacing w:val="0"/>
          <w:position w:val="0"/>
          <w:sz w:val="24"/>
          <w:shd w:fill="auto" w:val="clear"/>
        </w:rPr>
        <w:t xml:space="preserve">philosophia perennis</w:t>
      </w:r>
      <w:r>
        <w:rPr>
          <w:rFonts w:ascii="Carlito" w:hAnsi="Carlito" w:cs="Carlito" w:eastAsia="Carlito"/>
          <w:color w:val="auto"/>
          <w:spacing w:val="0"/>
          <w:position w:val="0"/>
          <w:sz w:val="24"/>
          <w:shd w:fill="auto" w:val="clear"/>
        </w:rPr>
        <w:t xml:space="preserve">' and thus wholly assimilated these pseudo-traditions as a connoisseur consuming delicacies with hot dogs and potato chips on the side, naively assuming that he could penetrate the veil of appearances and unconceal the Truth with his purblind vision.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addition his snide, contemptuous tone of know-it-all-ness implies that he assumed his assumed 'Truth' was Truth itself rather than merely his assumption and this he embodied in an authentic attempt at lived authenticity, forming a masonic lodge called 'The Great Triad' and becoming a sufi via the 'doorway' of Islam and living amidst arabs in Egypt. That he lived with and even interbred with Arabs implies a lack of understanding of the Hyperborean Tradition and that only they who are pure may properly understand or embody that Tradition as they the pure, and they alone, are capable of understanding and embodying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he himself, being a Frenchman who was admittedly like nearly all French somewhat mixed with the arabs who had invaded their territory, may suggest why he assumed that such a path was authentic.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doubt it bore some fruits but in the end as can be inferred from his writings it was an only partially successful attempt and created confusion in the minds of many especially those who themselves may have misunderstood his path and journey towards gnosis following that of Islam into the brambles of its theological dogma.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Guenon, welding Thomistic philosophy (a jugglery of abstractions) with pseudo-Traditions and their distorted texts, especially those which were derivative of earlier forms of what had been welded to them (eg. the Upanishads welded to the Rg Veda to Vedism via hybridization) followed one blind alley after another along the path of pseudo-tradition using the compass of pseudo-philosophy and wound up with pseudo-gnosis or at best a half-truth which itself created perhaps more darkness than light and generated more confusion than clarity.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Truth clearly then does not lie at the end of the rainbow road of Guenon's corpus of 'perennialism' which is neither perennial nor seasonal save being another instance of the season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we must turn from the dark alley of Abrahamic philosophy, of the false, gaslit cobble stone paths of Guenon and head towards the more natural, organic and perhaps well worn path of Evola. The path is one which most only understand at an ur-level of their being and which awakens the blood memory should one venture along it.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appears to be a more rustic path alongside of which grow the flowers of wisdom in their variety and yet is oft-times crossed by the venemous creatures which lurk in the bushes who dart out occasionally and strike at the unwary traveller.  Thus one must tread this path with a high degree of alertness and carry with him a stout walking stick and steel dagger in the event of footpads.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path is an upwards path which winds along its course to the heights, to the mountain top and necessitates both the will and skill to tread it along the craggy rocks of organic Being which one confronts in the process-the will to dare the challenges posed by an active engagement in the unknown wilderness away from the well worn cobblestone streets of the temple and of the intellectual esthete who follows the path of Guenon as a sacerdotal caste pampered priest, lying on silken cushions and amidst a surrounding of domesticity protected by the warrior caste over whom they superintend as a master over dogs.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of Evola bears, as the writer has discovered himself through his own travails, the fruits of wisdom, again only imperfectly, and yet they are bitter berries that furnish one with the insight to head in the proper direction. Evola thus leads towards a summit of Being for the adventurer that completes him as a person, a fully integrated person and which leads him to the open arms of the gods at its peak.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critiques the currently extent institutions of religion and finds them lacking yet containing redeemable elements. Insofar he has a correct assessment of these and does not uphold or exalt them as 'Tradition' itself. He provides a concrete detailed map with which to navigate the world as it is and who the navigator is, who is emphasized (</w:t>
      </w:r>
      <w:r>
        <w:rPr>
          <w:rFonts w:ascii="Carlito" w:hAnsi="Carlito" w:cs="Carlito" w:eastAsia="Carlito"/>
          <w:i/>
          <w:color w:val="auto"/>
          <w:spacing w:val="0"/>
          <w:position w:val="0"/>
          <w:sz w:val="24"/>
          <w:shd w:fill="auto" w:val="clear"/>
        </w:rPr>
        <w:t xml:space="preserve">gnother seuton</w:t>
      </w:r>
      <w:r>
        <w:rPr>
          <w:rFonts w:ascii="Carlito" w:hAnsi="Carlito" w:cs="Carlito" w:eastAsia="Carlito"/>
          <w:color w:val="auto"/>
          <w:spacing w:val="0"/>
          <w:position w:val="0"/>
          <w:sz w:val="24"/>
          <w:shd w:fill="auto" w:val="clear"/>
        </w:rPr>
        <w:t xml:space="preserve">) as a person not a universalizable 'individual' be they initiate or profane and this </w:t>
      </w:r>
      <w:r>
        <w:rPr>
          <w:rFonts w:ascii="Carlito" w:hAnsi="Carlito" w:cs="Carlito" w:eastAsia="Carlito"/>
          <w:i/>
          <w:color w:val="auto"/>
          <w:spacing w:val="0"/>
          <w:position w:val="0"/>
          <w:sz w:val="24"/>
          <w:shd w:fill="auto" w:val="clear"/>
        </w:rPr>
        <w:t xml:space="preserve">contra</w:t>
      </w:r>
      <w:r>
        <w:rPr>
          <w:rFonts w:ascii="Carlito" w:hAnsi="Carlito" w:cs="Carlito" w:eastAsia="Carlito"/>
          <w:color w:val="auto"/>
          <w:spacing w:val="0"/>
          <w:position w:val="0"/>
          <w:sz w:val="24"/>
          <w:shd w:fill="auto" w:val="clear"/>
        </w:rPr>
        <w:t xml:space="preserve"> Guenon who affirms the non-essentiality of racial distinction and hence went the way of all flesh through further mongrelization with an arab female.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 contrary to this point as evinced in such works as "</w:t>
      </w:r>
      <w:r>
        <w:rPr>
          <w:rFonts w:ascii="Carlito" w:hAnsi="Carlito" w:cs="Carlito" w:eastAsia="Carlito"/>
          <w:i/>
          <w:color w:val="auto"/>
          <w:spacing w:val="0"/>
          <w:position w:val="0"/>
          <w:sz w:val="24"/>
          <w:shd w:fill="auto" w:val="clear"/>
        </w:rPr>
        <w:t xml:space="preserve">Synthesis of Racial Doctrine</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Elements of Racial Education</w:t>
      </w:r>
      <w:r>
        <w:rPr>
          <w:rFonts w:ascii="Carlito" w:hAnsi="Carlito" w:cs="Carlito" w:eastAsia="Carlito"/>
          <w:color w:val="auto"/>
          <w:spacing w:val="0"/>
          <w:position w:val="0"/>
          <w:sz w:val="24"/>
          <w:shd w:fill="auto" w:val="clear"/>
        </w:rPr>
        <w:t xml:space="preserve">" emphasizes the essentiality of race as the being for whom Tradition 'is', without whom Tradition 'is not'. A Tradition can only be the Tradition of a particular being and can never be that of 'all peoples' as no such thing as 'all peoples' exists.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Evola affirms that the mixture and crossings of hybridized mongrels are 'human' (hence 'universal') the writer affirms that the concept 'human' is merely a modernist construct of eighteenth century enlightenment philosophy and that a Tradition which is authentic can only be the possession of the authentic 'person', ie. an Aryan as all others are 'crepuscular remnants' and mixtures of the original Hyperborean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can be understood that Evola himself, being a Sicilian, a hybridized type, understood that Tradition in all of its forms could only be affirmed and integrated into the degenerated stocks and was thus a battle to oppose the further degeneration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mixture of the white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path of Evola is a path towards clarity and the map he has drawn is drawn with some confusion of lines and cartographic errors but nonetheless is the best path to tread and must be trodden should one wish to salvage his soul and the racial soul of his race, his species, that of the Aryo-Germanic folk who inhere to varying degrees in all subtypes of this once pure species.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task ahead is the recovery of Tradition and the 'traditionalists' may assist in heading in this direction towards the authentic Tradition of the authentic original race and may lead to a further (indeed is the only possible option) rectification of the fallen subtypes and from thence a positive orientation towards a spiritual upliftment along the path towards the summit of Aryan mankind, the path of the gods towards the Olympian heights.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other modernists such as the Ariosophists and other nordic neopagans the value of their work lies in the attempted reconstruction of nordic spirituality, however it is itself looking through a glass darkly, taking for its sources those who have become intermeshed with christian ideology such as the Edda and are sparse and difficult to come by and thus not the best as a starting point from which to venture towards the heights.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nordicists, though pointing their compasses Northwards employ a map which has completely different topography and thus fail to reach their destination of necessity, the map not corresponding to the territory and the territory itself having become shifted and buried in the dust of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better path would be a rigorous investigation into the original formation of the Egyptian and Sumerian Tradition, both presumably colonies of Atlantis as means of recovery of Aryan Tradition, The earliest sources wherein whites were the initiators of the culture and this also in the most ancient sources of Tibetan Bon Po and Indian and 'Chinese' Spirituality will enable one to gather the metals with which to construct the key to the Tradition.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must be remembered that still yet living Traditions are discoverable on the earth and can be found in the territory of the Yezidis in modern Iraq (ancient Sumeria) and the Balkan regions which still have vital rites and a spiritual tradition that may enable one to understand the Tradition of his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Hermeticism/Gnosticism: Jewish or Aryan Origin?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question arises as to whether what is called the 'Royal Art' (</w:t>
      </w:r>
      <w:r>
        <w:rPr>
          <w:rFonts w:ascii="Carlito" w:hAnsi="Carlito" w:cs="Carlito" w:eastAsia="Carlito"/>
          <w:i/>
          <w:color w:val="auto"/>
          <w:spacing w:val="0"/>
          <w:position w:val="0"/>
          <w:sz w:val="24"/>
          <w:shd w:fill="auto" w:val="clear"/>
        </w:rPr>
        <w:t xml:space="preserve">Ars Regia</w:t>
      </w:r>
      <w:r>
        <w:rPr>
          <w:rFonts w:ascii="Carlito" w:hAnsi="Carlito" w:cs="Carlito" w:eastAsia="Carlito"/>
          <w:color w:val="auto"/>
          <w:spacing w:val="0"/>
          <w:position w:val="0"/>
          <w:sz w:val="24"/>
          <w:shd w:fill="auto" w:val="clear"/>
        </w:rPr>
        <w:t xml:space="preserve">) is or has been a product of the creative genius of the Aryan or of the jews, whether it has been corrupted or distorted along the course of its history and if so how so. The tangled web of history is the cobweb that must be cleared away to reveal the Truth behind its grey and tenebrous veil and this with the hermeneutical broom of scholarship guided by the penetrating vision of the seer and of the initiate.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contends that the initiatic sciences of alchemical transmutation are the property of the Hyperborean and have their place under the sign of the swastika which points towards eternity and Truth and which marks act the path of transcendence for the Aryan both as individual person (the Absolute personality) and as a race and enables his upward journey towards the stars.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the esotericist and Chilean diplomat died in 2009 after a life of initiatic wisdom and teaching embodied in his 'esoteric Hitlerism'. He has forged the key to unlock the sinister mysteries of jewish intrusion into a Hyperborean gnosis through his magical dream language scholarship.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reveals in coded language the upward path of the vama marg (the left hand path) and the counter clockwise direction back to Hyperborean along which it lead. Serrano thus equips the Aryan aspirant with the tools of initiation or at least brings him towards the threshold of the mysteries of Hyperborean gnosis.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schools of the mysteries are derived if ever an origin could be fixed, from the North pole in a distant bygone age and have radiated outwards from this center like the swastika across all points of the globe and have now all but disappeared, owing in large part to the poisoning of the pure blood of the Aryan via mongrelization. Thus most of the mysteries have been submerged in the tide of mud and have become syncretized with the primitive cults of hybrids such as the mongols and negros and their crossings.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history of secret societies is the history of history just as the history of race war undergirds these societies-societies work for their race or against, and all mixtures of kinds express themselves in syncretism in the mysteries. The jews, themselves, being a mongrelized synthesis of disparate kinds formulated as an extrapolation of their consciousness a syncretic madness which may be called the 'jewish kabbalah' from out of the pre-given kabbalistic elements that they managed to assimilate into themselves through their bloody trek through the ages: in Babylon; Egypt; Greece and Rome; perhaps earlier still from India as well and through the world subsequently creating a universalized hybrid artificial construct which they have overlaid upon the organic mysteries of the indigenous Aryans in whose countries they have worked their way 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Aryan mysteries were through history always oppositional to the 'Other' and never inclusive, save during periods of decadence brought about through the jewish purchase of titles and/or being granted citizenship as loan sharks useful to the nobility. Thus the Aryan has become subverted and the mysteries have become perverted under the influence of jewry who has introduced his own chaotic syncretism and most importantly his particularistic tribalism into the mysteries as means of crowning himself king and of inverting the power dynamic with himself becoming the head and the Aryan the tail in the relationship (the jewish reversal of Aryan values).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can be concluded from the above that the mysteries of today are a tangled gordion knot of jewish agency in large part and have now become subordinated to the supremacistic tendency of jewry who have taken the secrets of the temple and have perverted their usage in harming and enslaving the population. They have made the mysteries into a veritable iniquity and along with their christian psyop have hoodwinked their goyim slaves to "bow before" them under the pretext of bowing before the jewish 'god' who is merely a simulacrum, a hologram before whom the broad masses have been coerced to subordinate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psyop is a defilement of Truth which represents itself as having a monopoly on Truth but is inherently false and ingrains itself into the consciousness of the population, portraying True knowledge (gnosis) as devilish demonology and keeping the peasants as 'laiety' enchained to the master caste who obscure all light from the mind of the True gods of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Gnosis is available to the few but the parasitical jew makes bold in characteristic arrogance to claim it as his own creation when it is that of the Aryan, an inheritance by blood and through purity of blood through which he and he alone may discern Truth and pull aside the veils of appearance.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an act enables his transcendence from this material prison that the jews and their servants the modern freemasons have constructed. The masons exist as shabbos goyim 'spiritual jews'-liars, thieves and murderers just as the jews themselves and who voluntarily sells their soul and jeopardizes their racial soul in service to the jews themselves and carries out whatever agenda they impose upon 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wrest the mysteries from the white gloved hands of the jewdeo-masons must be the task for all Aryans as means of elevating the consciousness of their kind, of spiritualizing the racial soul and attuning it toward, the Absolute, not the false deity of the jew world order which is exalted as the unquestionable one and only all questions leading towards being burnt at the stake but rather the 'God' of the Aryans the Allfather, Solar-Uranian archetypes, hypostases of the skyfather deity who exists beyond the spatio-temporal conditions of the transcient phenomenal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would uncover the mysteries they must look into them through the dark glass of modernity and to strengthen one's vision they must avail themselves of such sources as Julius Evola and his critique of the degeneration of the world and of culture and also that of Rene Guenon and Miguel Serrano as means of straightening out one's thinking on these issues.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one else may offer any sufficiently detailed insight at this present time on this gordion knot of the mysteries and how to disentangle the skein so that one may finally make true progress, not 'progressivism', towards the Olympian heights, not the depths of the bog of jewry where their sinister rites are carried out under cover of darkness and bathed in the light of luna and in the flow of blood of their vampiric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combat jewry and their vile rites they must be exposed in the light of the sun and this through a rediscovery (recollection), through an unconcealment of the diamonds which lie in the shiny bog of the demonologists, their syncretic tellurism born of the depths and obscuring the light.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war is a spiritual war and those who either deliberately place scales on their eyes such as christians rendering oneself blind to the light of Truth or who adopt the perverse practices of jewish distortion of their ancient Aryan Traditions will simply sink into the bog and to whatever degree of their influence pull down into the bog their own racial soul further submerging it from the light of day. A spiritual reawakening is necessary to fight against the dark forces and this comes in the form exclusively of a disentanglement of the Aryan gold from the judeochristian and jewish dross and to purify the alloy into philosophical gold.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attempts have been made and are being made to achieve this purpose throughout history such that a veritable 'golden cord' has continued from its origins and has preserved the Tradition to some extent though it is still confused. Organizations and figures other than Serrano, Guenon and Evola include the SS Order of the Third Reich, the Thule Gesellshaft, which preceded its formation and the Armanists who attempted to revive a variation of nordic-Teutonic spirituality exclusive to themselves; 'The Order of Nine Angles' a jewish govenrment created psyop being another and more tainted example. However the SS Black Order and affiliates were presumably the pinnacle of Atlantean gnosis and this may still exist in some form or forms. For those not privaleged to rank among them they must venture elsewhere.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attempts have to all appearances failed or they are mere inventions, continuances of modernist syncretism without any legitimate foundations in any ur-racial group or culture save a romanticized nordicism without adequate depth or foundation upon which to base such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Armanen Futhark and other forms of rune yoga etc. appear ludicrous and formulated in many respects and seem to have no correlation with any esoteric principles of the occult anatomy such that they might amount to a transmutative influence on the mind according to occult principles. Thus appear to be mere pageantry and theatre that leads astray the consciousness of the population towards the artificial.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they touch upon elements that are valid such as the runes and contain directions or paths that might be better beaten down and made accessible to the appropriate types of person susceptible to these same.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this 'tradition' is tradition in name only but is an attempt presumably sincere which leads or assists in leading towards a rediscovery of Tradition. The most trustworthy sources are not those which have been rediscovered in the far North the original land of Hyperborea, but rather those which may be uncovered from the warmer regions where the syncretic mixtures have not completely obliterated the traces of the original mythos and correlative mysteries.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Papyri and bas reliefs, cuneiform tablets, temples and statues are the most ancient sources and most trustworthy. Hence Sumeria; Egypt and the Mediterranean as well as the Balkans and central Asiatic region are those most worthy of investigation in their most concrete form and a synthesis thereof will help to untangle the gordion knot of the jewish distortion of Hyperborean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Philosophy of Becoming and Pantheistic Naturalism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philosophy of Nietzsche and later variants are scizophrenic: on the one hand they entail and prescribe, albeit allusively, a racialist-volkisch weltanschuuang and simultaneously entail a pantheistic naturalism that aligns itself with the near eastern "</w:t>
      </w:r>
      <w:r>
        <w:rPr>
          <w:rFonts w:ascii="Calibri" w:hAnsi="Calibri" w:cs="Calibri" w:eastAsia="Calibri"/>
          <w:i/>
          <w:color w:val="auto"/>
          <w:spacing w:val="0"/>
          <w:position w:val="0"/>
          <w:sz w:val="24"/>
          <w:shd w:fill="auto" w:val="clear"/>
        </w:rPr>
        <w:t xml:space="preserve">Tradition of the Mother</w:t>
      </w:r>
      <w:r>
        <w:rPr>
          <w:rFonts w:ascii="Calibri" w:hAnsi="Calibri" w:cs="Calibri" w:eastAsia="Calibri"/>
          <w:color w:val="auto"/>
          <w:spacing w:val="0"/>
          <w:position w:val="0"/>
          <w:sz w:val="24"/>
          <w:shd w:fill="auto" w:val="clear"/>
        </w:rPr>
        <w:t xml:space="preserve">", the pantheistic worldview of the middle east and 'Oneness' that its perpetually preaches as a 'moral imperative'.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latter transforms only slightly into liberalism and its new age variants which all carry the torch of the old aeon only subtly modified to suit the contemporary context, the old aeon and the new all preaching "unity; equality; oneness" an undifferentiated 'volk chaos'. This is  something that is accommodated by the Nietzschean worldview, as a philosophy of becoming and transformation of the Self, all concerning itself with a raceless individualism. A criticism of this perspective is that his latter works such as 'the will to power' entail a prescription of caste.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potential saving grace of Nietzsche lies in the references to 'we Hyperboreans" and similar statements regarding the ancient Aryan (though he does not use the term, presumably taking it for granted during the Victorian age that the origins of India were known at the time, that being Aryan) caste system, etc.</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of this accommodates a racialism-and yet this 'philosophy of becoming', of transience is compatible with the pantheism of a Spinoza in many respects the only difference being its dynamism and not its rigid Egyptian-jewish structure-one might say 'Parmenidean'.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jewish religion is all about the mutable and the chaos of this world with an overlay of a religious dogma of inflexible top down control emanating from 'the One' in a neoplatonic sense such as with Philo the jew who was a great lover of the fatalism of his ego projection borne of his own chandal constitution. (self love, the gaze of the chandal into the vanity mirror of its consciousness).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Nietzsche's philosophy is that of immanence (immanentism) and not a transcendance of immanence, of 'becoming' (which he affirms is all there is) but a harnessing of the forces of becoming and a utilization thereof for the purpose of empowerment of the self for the creation of the superman, the 'illuminated one' presumably. This is the self-creation of the practitioner, the initiate, and as such his conception/philosophy is masonic, the 'lesser mysteries' being the realization of the Self as illuminated one, or 'lucifer'.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is quite a jewish conception and Nietzsche's many poses for photographs in a masonic stance suggest he may also have been one, just as his relations with such jews as Paul Ree and Lou Andreas Solome (his jewish bette noire black widow spider)-who was presumably assigned him as a project to steer in the direction of the jewish elite such as the Frankfurters, Warburgs and others in Germany at the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scizophrenia of Nietzsche suggests itself in his crude slander of the Germans and his attempt to deny the profundity of their culture (the most profound of all) and his exaltation of the barbarity and 'Dionysian' nature of the Greeks who were Dionysian (ie. luciferian-another instance of the "</w:t>
      </w:r>
      <w:r>
        <w:rPr>
          <w:rFonts w:ascii="Calibri" w:hAnsi="Calibri" w:cs="Calibri" w:eastAsia="Calibri"/>
          <w:i/>
          <w:color w:val="auto"/>
          <w:spacing w:val="0"/>
          <w:position w:val="0"/>
          <w:sz w:val="24"/>
          <w:shd w:fill="auto" w:val="clear"/>
        </w:rPr>
        <w:t xml:space="preserve">Tradition of the Mother</w:t>
      </w:r>
      <w:r>
        <w:rPr>
          <w:rFonts w:ascii="Calibri" w:hAnsi="Calibri" w:cs="Calibri" w:eastAsia="Calibri"/>
          <w:color w:val="auto"/>
          <w:spacing w:val="0"/>
          <w:position w:val="0"/>
          <w:sz w:val="24"/>
          <w:shd w:fill="auto" w:val="clear"/>
        </w:rPr>
        <w:t xml:space="preserve">") only during their decline and fall, during the hellenistic (ie. jewish-near eastern) phase of decay that brought about their supplantation with a healthier Roman stock of Doric Aryans who conquered the effete and 'Dionysian' Greeks with their Sol Invictus, The Apollonian principle Nietzsche castigated in his earlier writings while under the influence of the intoxication of his jewish honey trap's perfume. Indeed the jew Oscar Levy edited the entire corpus of Nietzsche's works in English and many of his works were and indeed are translated into English by jews such as Walter Kaufmann, etc.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fact that Nietzsche's works are kept around and promoted even at this late time in the jewish white genocide agenda suggest they are at the very least using Nietzsche for their agenda of transmitting the 'philosophy of Becoming" of the "</w:t>
      </w:r>
      <w:r>
        <w:rPr>
          <w:rFonts w:ascii="Calibri" w:hAnsi="Calibri" w:cs="Calibri" w:eastAsia="Calibri"/>
          <w:i/>
          <w:color w:val="auto"/>
          <w:spacing w:val="0"/>
          <w:position w:val="0"/>
          <w:sz w:val="24"/>
          <w:shd w:fill="auto" w:val="clear"/>
        </w:rPr>
        <w:t xml:space="preserve">Tradition of The Mother</w:t>
      </w:r>
      <w:r>
        <w:rPr>
          <w:rFonts w:ascii="Calibri" w:hAnsi="Calibri" w:cs="Calibri" w:eastAsia="Calibri"/>
          <w:color w:val="auto"/>
          <w:spacing w:val="0"/>
          <w:position w:val="0"/>
          <w:sz w:val="24"/>
          <w:shd w:fill="auto" w:val="clear"/>
        </w:rPr>
        <w:t xml:space="preserve">", of pantheistic naturalism. This might be a use of Nietzsche in an abusive form, violating his authentic conception and philosophy of the superman, of will to power, etc. but the writer concludes that such a conception is basic illuminist doctrine in a philosophical form, a threshold into the lesser mysteries and is an anti-christian subversion presumably used to play off against christianity with other similar contemporary doctrines such as : Darwinism; Haekelism; Cometist positivism; Stirnirism; Marxism; Spiritism; Theosophy, etc. all either crudely materialistic bioanthropological creeds or luciferian egalitarian creeds (race-blind universalism-'equality').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similar creed occurred with such as Martin Heidegger the national socialist philosophy who, though a member of the party was a student of the jew Edmund Husserl [the founder (or rather plagiarist of Franz Brentano) phenomenology] and was romantically/sexually involved with Hanna Arendt his student the more or less marxist jew who wrote the book "</w:t>
      </w:r>
      <w:r>
        <w:rPr>
          <w:rFonts w:ascii="Calibri" w:hAnsi="Calibri" w:cs="Calibri" w:eastAsia="Calibri"/>
          <w:i/>
          <w:color w:val="auto"/>
          <w:spacing w:val="0"/>
          <w:position w:val="0"/>
          <w:sz w:val="24"/>
          <w:shd w:fill="auto" w:val="clear"/>
        </w:rPr>
        <w:t xml:space="preserve">The Totalitarian Personality</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Perhaps this is another instance of the honey trap that jews pawn off on these goyim who is often initially possess a racially oriented creed and are then used to manipulate and distort the genius towards their ends as a neutralization policy. Heidegger's philosophy follows from Nietzsche's as a 'philosophy of becoming' which is perhaps compatible with racialism but does not explicitly affirm a racialist creed save perhaps at certain points making oblique references to jews and the concept of 'authenticity', that being a recognition of and living as oneself in his differentiated manifestation, ie. living as he is, 'existing his essence', in the words of the plagiarist communist jew Sartre.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philosophy of Heidegger is an immanentism of a gnostic luciferian variety which posits existence as a being in the world (worldliness) and denies transcendence, attempting to associate it with a mere conception that derives from the 'logocentric' tradition and christianity (Being as the Logos, Time being the reality of Being or Reality itself, "immanentizing the eschaton" in the words of Robert Anton Wilson in his 'illuminatus').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Thus both Heidegger and Nietzsche as well as their affiliates and promoters and to some extent their forebears are serving the luciferian agenda of race blind universalist pantheistic naturalism, a re-presentation of the Mother Goddess Tradition, of the sum total of all things </w:t>
      </w:r>
      <w:r>
        <w:rPr>
          <w:rFonts w:ascii="Calibri" w:hAnsi="Calibri" w:cs="Calibri" w:eastAsia="Calibri"/>
          <w:i/>
          <w:color w:val="auto"/>
          <w:spacing w:val="0"/>
          <w:position w:val="0"/>
          <w:sz w:val="24"/>
          <w:shd w:fill="auto" w:val="clear"/>
        </w:rPr>
        <w:t xml:space="preserve">qua</w:t>
      </w:r>
      <w:r>
        <w:rPr>
          <w:rFonts w:ascii="Calibri" w:hAnsi="Calibri" w:cs="Calibri" w:eastAsia="Calibri"/>
          <w:color w:val="auto"/>
          <w:spacing w:val="0"/>
          <w:position w:val="0"/>
          <w:sz w:val="24"/>
          <w:shd w:fill="auto" w:val="clear"/>
        </w:rPr>
        <w:t xml:space="preserve"> immanence, transience and oneself in relation to that perpetual void of chaos as a 'consort of the Mother Goddess", an Osiris, a Baal priest, a Lucifer, a priest of the Order of Melchizedek.</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is jewish priestcraft in a nutshell, the agenda for the formation of the god-man over others. This is the superman of Nietzsche and is almost certainly that of the jew. The comic book which began just after the passing of Nietzsche and during the ascension of the fascists and national socialism 'Superman' by the kabbalist jew Jerry Seigel is the archetype of jewish messianism-the jew </w:t>
      </w:r>
      <w:r>
        <w:rPr>
          <w:rFonts w:ascii="Calibri" w:hAnsi="Calibri" w:cs="Calibri" w:eastAsia="Calibri"/>
          <w:i/>
          <w:color w:val="auto"/>
          <w:spacing w:val="0"/>
          <w:position w:val="0"/>
          <w:sz w:val="24"/>
          <w:shd w:fill="auto" w:val="clear"/>
        </w:rPr>
        <w:t xml:space="preserve">qua</w:t>
      </w:r>
      <w:r>
        <w:rPr>
          <w:rFonts w:ascii="Calibri" w:hAnsi="Calibri" w:cs="Calibri" w:eastAsia="Calibri"/>
          <w:color w:val="auto"/>
          <w:spacing w:val="0"/>
          <w:position w:val="0"/>
          <w:sz w:val="24"/>
          <w:shd w:fill="auto" w:val="clear"/>
        </w:rPr>
        <w:t xml:space="preserve"> superman, the master race over all.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Perhaps Nietzsche and Heidegger also were agents who had their healthier instincts distorted by their jewish honey traps and sponsers? Perhaps the superman was simply distorted by jews such as Jerry Seigel? And yet the 'Tradition of the Mother Goddess' and her consort Baal/Osiris/Dionysos/Lucifer/Wotan goes back a long way into the misty pasts of time.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Pantheistic naturalism is clearly a jewish religion and a jewish construct that has served jews for millenia during the entire course of the Piscean age, of the Kali Yuga. What is Truth then? One must dwell in Eternity to find out for dwelling in the transience of this world (worldliness) results only in the chaos of becoming and the trafficking with entities that render one an 'illuminati', a possessed being that has sold their soul for the false promise of 'philosophical gold'.</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National Socialism: Weltanshuuang of Germentum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worldview of Hitler has become synonymous with the Race Idea, however it has done more to sully it than to glorify it. The Race Idea as embodied in pre-national socialist ('Nazi' for short, though this term contains slanderous connotations) ideas was moving in the direction of what Trotsky called "zoological materialism" regardless of the invention of the Nazis as codified in Hitler's "</w:t>
      </w:r>
      <w:r>
        <w:rPr>
          <w:rFonts w:ascii="Carlito" w:hAnsi="Carlito" w:cs="Carlito" w:eastAsia="Carlito"/>
          <w:i/>
          <w:color w:val="auto"/>
          <w:spacing w:val="0"/>
          <w:position w:val="0"/>
          <w:sz w:val="24"/>
          <w:shd w:fill="auto" w:val="clear"/>
        </w:rPr>
        <w:t xml:space="preserve">Mein Kampf</w:t>
      </w:r>
      <w:r>
        <w:rPr>
          <w:rFonts w:ascii="Carlito" w:hAnsi="Carlito" w:cs="Carlito" w:eastAsia="Carlito"/>
          <w:color w:val="auto"/>
          <w:spacing w:val="0"/>
          <w:position w:val="0"/>
          <w:sz w:val="24"/>
          <w:shd w:fill="auto" w:val="clear"/>
        </w:rPr>
        <w:t xml:space="preserve">" and presumably would have culminated in this ideology regardless and indeed did owing to the sum total of all factors existent at that time, the 'conjuncture' in the words of the marxist Althusser.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nazi ideology was the natural result of a biologistic materialistic weltanschauung which derived from such as Darwin; Galton and Ernst Haeckel and the subsequent eugenics movement in America and other nations. The folkish ideology existed in Germany during the nineteenth century and was perpetuated in tandem with the aesthetic romanticism of Richard Wagner and even to some extent Nietzsche whose ideas are spoken of as "perversely distorted" by the nazis.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be to some extent true especially given the jewish influences which presumably informed Nietzche's cryptic freemasonic-illuminist Dionysianism, his 'will zur macht' ethos of individualist illuminism. However Nietzsche had also some positive nationalistic sentiment though critical of the German people and this unduly and unjustly.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Race Idea of nazism was formulated by the Thule Gesellshaft; Dietrich Eckhardt, etc. and was embodied in Adolf Hitler as its prophet in his magnum opus. The history of the Race Idea in Nazism discussed extensively by the lay scholar Peter Crawford who presumably (intentionally or no) draws false associations between the ideology and sex perversions (a characteristic jewdeo-masonic slander tactic, which slander in the opinion of the writer lends greater credibility to nazi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Guido von List and Jorg Lans von Leibenfels informed the ideology of Armanist and Ariosophy and were critiqued by Hitler in "</w:t>
      </w:r>
      <w:r>
        <w:rPr>
          <w:rFonts w:ascii="Carlito" w:hAnsi="Carlito" w:cs="Carlito" w:eastAsia="Carlito"/>
          <w:i/>
          <w:color w:val="auto"/>
          <w:spacing w:val="0"/>
          <w:position w:val="0"/>
          <w:sz w:val="24"/>
          <w:shd w:fill="auto" w:val="clear"/>
        </w:rPr>
        <w:t xml:space="preserve">Mein Kampf</w:t>
      </w:r>
      <w:r>
        <w:rPr>
          <w:rFonts w:ascii="Carlito" w:hAnsi="Carlito" w:cs="Carlito" w:eastAsia="Carlito"/>
          <w:color w:val="auto"/>
          <w:spacing w:val="0"/>
          <w:position w:val="0"/>
          <w:sz w:val="24"/>
          <w:shd w:fill="auto" w:val="clear"/>
        </w:rPr>
        <w:t xml:space="preserve">" as grey bearded wizened old men (referring to Guido von List) who were of no use to the national socialists as a political ideology or were at most stumbling blocks along its path or sources of escapist fantasy that lead astray from the contrete actualism of the political necessity of the times and thus were subversive and divisive.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the 'neopagan' nordicist elements underpinned Hitler's worldview. He was a subscriber to Leibenfels' "</w:t>
      </w:r>
      <w:r>
        <w:rPr>
          <w:rFonts w:ascii="Carlito" w:hAnsi="Carlito" w:cs="Carlito" w:eastAsia="Carlito"/>
          <w:i/>
          <w:color w:val="auto"/>
          <w:spacing w:val="0"/>
          <w:position w:val="0"/>
          <w:sz w:val="24"/>
          <w:shd w:fill="auto" w:val="clear"/>
        </w:rPr>
        <w:t xml:space="preserve">Ostara</w:t>
      </w:r>
      <w:r>
        <w:rPr>
          <w:rFonts w:ascii="Carlito" w:hAnsi="Carlito" w:cs="Carlito" w:eastAsia="Carlito"/>
          <w:color w:val="auto"/>
          <w:spacing w:val="0"/>
          <w:position w:val="0"/>
          <w:sz w:val="24"/>
          <w:shd w:fill="auto" w:val="clear"/>
        </w:rPr>
        <w:t xml:space="preserve">" magazine and was involved in occultism in the Thule Gesellshaft which was an occult fraternity. The orientation of national socialism nonetheless was concrete and political and attempted to assimilate these elements into itself placing politics before the minutiae of what many have derisively called 'pagan reinactment' and which others would call a reawakening of the mythos of the blood.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 and Soil' were the foundations of the weltanschauung, a biological race (ethnos) in a terrestrial/place (topos) and were both essential pillars of the temple of Wotan that was being constructed by Hitler. The biologistic and naturalistic emphasis to the exclusion of all else rendered national socialism as a creed an excessively immanentist one which confined itself to the realm of maya, illusion, 'this world' or 'worldliness' without any principle of transcendence or higher planes of being. As such it was not a sustainable creed as having no spiritual dimension save that which was 'soulish' that which remained within the dimension of the phenomenal world of generation and corruption and which lacked any transcendent principle of Being through which to attune oneself to Deity.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spite of Hitler's references to "the Lord" and his alleged Catholic background his entire philosophy lacked any spiritual dimension though it incorporated within itself elements from the Tradition of Hyperborean that led to a spiritual awakening such as the runes and the deities which participated in the One 'God' -Allfather- as hypostases, such as Thor, et.al. The Catholic encyclical of Pope Pius XI "</w:t>
      </w:r>
      <w:r>
        <w:rPr>
          <w:rFonts w:ascii="Carlito" w:hAnsi="Carlito" w:cs="Carlito" w:eastAsia="Carlito"/>
          <w:i/>
          <w:color w:val="auto"/>
          <w:spacing w:val="0"/>
          <w:position w:val="0"/>
          <w:sz w:val="24"/>
          <w:shd w:fill="auto" w:val="clear"/>
        </w:rPr>
        <w:t xml:space="preserve">Mit Brennender Sorge</w:t>
      </w:r>
      <w:r>
        <w:rPr>
          <w:rFonts w:ascii="Carlito" w:hAnsi="Carlito" w:cs="Carlito" w:eastAsia="Carlito"/>
          <w:color w:val="auto"/>
          <w:spacing w:val="0"/>
          <w:position w:val="0"/>
          <w:sz w:val="24"/>
          <w:shd w:fill="auto" w:val="clear"/>
        </w:rPr>
        <w:t xml:space="preserve">" reveals the position of the pope that national socialism was a spiritually dead, particularistic, naturalistic worldview which lacked the figure of christ and thus was considered 'heresy'.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that as it may the worldview is consistent with that of the jews at least in broad outline in terms of their pantheistic naturalism differing therefrom in positing the necessity of the preservation of a differentiated order over and against the jewish pantheism of an undifferentiated chaos with themselves in place of the jews as the 'master people' only as the 'honor people' (herrenvolk, the proper translation of this phrase) not a slaver people of dishonorable rogues.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it was nonetheless supremacistic and expansionistic and allegedly entailed the extermination plan (as outlined in the suspect "</w:t>
      </w:r>
      <w:r>
        <w:rPr>
          <w:rFonts w:ascii="Carlito" w:hAnsi="Carlito" w:cs="Carlito" w:eastAsia="Carlito"/>
          <w:i/>
          <w:color w:val="auto"/>
          <w:spacing w:val="0"/>
          <w:position w:val="0"/>
          <w:sz w:val="24"/>
          <w:shd w:fill="auto" w:val="clear"/>
        </w:rPr>
        <w:t xml:space="preserve">Zweites Buch</w:t>
      </w:r>
      <w:r>
        <w:rPr>
          <w:rFonts w:ascii="Carlito" w:hAnsi="Carlito" w:cs="Carlito" w:eastAsia="Carlito"/>
          <w:color w:val="auto"/>
          <w:spacing w:val="0"/>
          <w:position w:val="0"/>
          <w:sz w:val="24"/>
          <w:shd w:fill="auto" w:val="clear"/>
        </w:rPr>
        <w:t xml:space="preserve">") for many East Europeans as means of colonialist expansion thus violating the autonomy of the East Europeans. Whether this is true or mere slander the writer is uncertain but the tone and character of "</w:t>
      </w:r>
      <w:r>
        <w:rPr>
          <w:rFonts w:ascii="Carlito" w:hAnsi="Carlito" w:cs="Carlito" w:eastAsia="Carlito"/>
          <w:i/>
          <w:color w:val="auto"/>
          <w:spacing w:val="0"/>
          <w:position w:val="0"/>
          <w:sz w:val="24"/>
          <w:shd w:fill="auto" w:val="clear"/>
        </w:rPr>
        <w:t xml:space="preserve">Mein Kampf</w:t>
      </w:r>
      <w:r>
        <w:rPr>
          <w:rFonts w:ascii="Carlito" w:hAnsi="Carlito" w:cs="Carlito" w:eastAsia="Carlito"/>
          <w:color w:val="auto"/>
          <w:spacing w:val="0"/>
          <w:position w:val="0"/>
          <w:sz w:val="24"/>
          <w:shd w:fill="auto" w:val="clear"/>
        </w:rPr>
        <w:t xml:space="preserve">" itself, bellicose and supremacistic and almost certainly expansionistic and possibly exterminationistic in its lebensraum protocol is inferrable. However not much evidence suggests this in practice as the East Europeans were treated well enough by the Germans and historical contingencies necessitated the invasion (reappropriation of land heavily populated by Germans) of Poland.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though naturalistic, entails at least subtle hints of a form of emanationism or transcendent principle of Deity but the Deity being a mere affirmation without much in the way of content flirts with the kabbalistic Ain Soph Aur (the boundless light of nothingness) of the jew and posits man in relation to this 'God of forces' and thus accommodates a sort of cryptic luciferianism where man and his supremacy is emphasized rather than confining it to the merely material plane. Insofar within such a merely naturalistic weltanschuaang 'superman' of Nietzsche is indeed perverted and distorted into a violent and aggressive 'blond beast' thus transforming the spiritual man of Hyperborea and Atlantis, the blue eyed and blonde haired pure Nordic into a mere animal man bereft of Spiritual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very well have been the intention of the jews in defiling and sacrificing the Hyperborean stock and their descendants the Germans through contriving the national socialist ideology in the first place. However whether Hitler was who he is claimed to be and not merely an actor as well as the entire national socialist worldview is a question the writer cannot answer. The jews are notorious for setting up others and the casualties of the world war were by them 'justified' on the basis of the alleged and apparent 'aggression' of the nazis. This itself may have been a qabbalistic ritual with the war beginning in 1938, '38' being the number of death (3+8=11) and ending in 1945, (4+5=9, the number of finality in qabbalah).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holocaust industry and the suppression of all racial ideas subsequent to the world war through its serving as a trauma-based mind control ritual served the jews in taking over the once white world and muddying it with their non-white hordes as the French revolution had also served to eliminate their aristocratic competition and to install themselves in a position of greater power. Thus the dialectic of the (false) enlightenment may have created the national socialist regime from the beginning and/or used it for their own purposes.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Oswald Spengler's aggressive tone and concomitant ideas as embodied in "</w:t>
      </w:r>
      <w:r>
        <w:rPr>
          <w:rFonts w:ascii="Carlito" w:hAnsi="Carlito" w:cs="Carlito" w:eastAsia="Carlito"/>
          <w:i/>
          <w:color w:val="auto"/>
          <w:spacing w:val="0"/>
          <w:position w:val="0"/>
          <w:sz w:val="24"/>
          <w:shd w:fill="auto" w:val="clear"/>
        </w:rPr>
        <w:t xml:space="preserve">Prussianism and Socialism</w:t>
      </w:r>
      <w:r>
        <w:rPr>
          <w:rFonts w:ascii="Carlito" w:hAnsi="Carlito" w:cs="Carlito" w:eastAsia="Carlito"/>
          <w:color w:val="auto"/>
          <w:spacing w:val="0"/>
          <w:position w:val="0"/>
          <w:sz w:val="24"/>
          <w:shd w:fill="auto" w:val="clear"/>
        </w:rPr>
        <w:t xml:space="preserve">" served as a forerunner of nazi ideology and since he was one-eighth jewish and installed in the jewish influenced Prussian regime the entire history of national socialism may simply have used the Germanic nationalist sentiment against the German people as means of painting them with the black brush of the black magician jews.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philosophy or weltanschauung of national socialism is embodied most thoroughly in "</w:t>
      </w:r>
      <w:r>
        <w:rPr>
          <w:rFonts w:ascii="Carlito" w:hAnsi="Carlito" w:cs="Carlito" w:eastAsia="Carlito"/>
          <w:i/>
          <w:color w:val="auto"/>
          <w:spacing w:val="0"/>
          <w:position w:val="0"/>
          <w:sz w:val="24"/>
          <w:shd w:fill="auto" w:val="clear"/>
        </w:rPr>
        <w:t xml:space="preserve">Mein Kampf</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The Myth of the Twentieth Century</w:t>
      </w:r>
      <w:r>
        <w:rPr>
          <w:rFonts w:ascii="Carlito" w:hAnsi="Carlito" w:cs="Carlito" w:eastAsia="Carlito"/>
          <w:color w:val="auto"/>
          <w:spacing w:val="0"/>
          <w:position w:val="0"/>
          <w:sz w:val="24"/>
          <w:shd w:fill="auto" w:val="clear"/>
        </w:rPr>
        <w:t xml:space="preserve">" of Alfred Rosenberg. Rosenberg's work derived from such sources as gnosticism and Marcion as the work "</w:t>
      </w:r>
      <w:r>
        <w:rPr>
          <w:rFonts w:ascii="Carlito" w:hAnsi="Carlito" w:cs="Carlito" w:eastAsia="Carlito"/>
          <w:i/>
          <w:color w:val="auto"/>
          <w:spacing w:val="0"/>
          <w:position w:val="0"/>
          <w:sz w:val="24"/>
          <w:shd w:fill="auto" w:val="clear"/>
        </w:rPr>
        <w:t xml:space="preserve">The Philosophy of Alfred Rosenberg</w:t>
      </w:r>
      <w:r>
        <w:rPr>
          <w:rFonts w:ascii="Carlito" w:hAnsi="Carlito" w:cs="Carlito" w:eastAsia="Carlito"/>
          <w:color w:val="auto"/>
          <w:spacing w:val="0"/>
          <w:position w:val="0"/>
          <w:sz w:val="24"/>
          <w:shd w:fill="auto" w:val="clear"/>
        </w:rPr>
        <w:t xml:space="preserve">" and"</w:t>
      </w:r>
      <w:r>
        <w:rPr>
          <w:rFonts w:ascii="Carlito" w:hAnsi="Carlito" w:cs="Carlito" w:eastAsia="Carlito"/>
          <w:i/>
          <w:color w:val="auto"/>
          <w:spacing w:val="0"/>
          <w:position w:val="0"/>
          <w:sz w:val="24"/>
          <w:shd w:fill="auto" w:val="clear"/>
        </w:rPr>
        <w:t xml:space="preserve">Gnostic Origins of Alfred Rosenberg's Thought</w:t>
      </w:r>
      <w:r>
        <w:rPr>
          <w:rFonts w:ascii="Carlito" w:hAnsi="Carlito" w:cs="Carlito" w:eastAsia="Carlito"/>
          <w:color w:val="auto"/>
          <w:spacing w:val="0"/>
          <w:position w:val="0"/>
          <w:sz w:val="24"/>
          <w:shd w:fill="auto" w:val="clear"/>
        </w:rPr>
        <w:t xml:space="preserve">" by the scholar James Whisker details. Rosenberg affirmed a Nordico-Aryan christ as far as the writer can recall and condemned the Catholic church as a crucible of Syrio-African demonology.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partly correct especially as Rome's decline and fall was brought about by the intrusion of Near Eastern and Mediterranean traders, the mongrel parasite caste turning Rome into a cloaca gentium which was then hijacked by the jews (though this is uncertain) and formed into the church and subsequent dark age and mass murder of Aryans as the church spread its dark presence over the whole empire. Rosenberg's work is largely an attempt to refute the Catholic church which apparently has accommodated jewry throughout its history through the work of Maurice Pinay "</w:t>
      </w:r>
      <w:r>
        <w:rPr>
          <w:rFonts w:ascii="Carlito" w:hAnsi="Carlito" w:cs="Carlito" w:eastAsia="Carlito"/>
          <w:i/>
          <w:color w:val="auto"/>
          <w:spacing w:val="0"/>
          <w:position w:val="0"/>
          <w:sz w:val="24"/>
          <w:shd w:fill="auto" w:val="clear"/>
        </w:rPr>
        <w:t xml:space="preserve">The Plot against The Church</w:t>
      </w:r>
      <w:r>
        <w:rPr>
          <w:rFonts w:ascii="Carlito" w:hAnsi="Carlito" w:cs="Carlito" w:eastAsia="Carlito"/>
          <w:color w:val="auto"/>
          <w:spacing w:val="0"/>
          <w:position w:val="0"/>
          <w:sz w:val="24"/>
          <w:shd w:fill="auto" w:val="clear"/>
        </w:rPr>
        <w:t xml:space="preserve">" contends otherwise.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Most of the national socialist writings especially as outlined in the works of Helmutt Stellrecht and Richard Walther Darre were of a naturalistic organicist orientation and thus the term "Blood and Soil", part of the title of Darre's work ("</w:t>
      </w:r>
      <w:r>
        <w:rPr>
          <w:rFonts w:ascii="Carlito" w:hAnsi="Carlito" w:cs="Carlito" w:eastAsia="Carlito"/>
          <w:i/>
          <w:color w:val="auto"/>
          <w:spacing w:val="0"/>
          <w:position w:val="0"/>
          <w:sz w:val="24"/>
          <w:shd w:fill="auto" w:val="clear"/>
        </w:rPr>
        <w:t xml:space="preserve">Towards a New Aristocracy of Blood and Soil</w:t>
      </w:r>
      <w:r>
        <w:rPr>
          <w:rFonts w:ascii="Carlito" w:hAnsi="Carlito" w:cs="Carlito" w:eastAsia="Carlito"/>
          <w:color w:val="auto"/>
          <w:spacing w:val="0"/>
          <w:position w:val="0"/>
          <w:sz w:val="24"/>
          <w:shd w:fill="auto" w:val="clear"/>
        </w:rPr>
        <w:t xml:space="preserve">") and the title of Rosenberg's smaller book "Blood and Honor" illustrate this emphasis which is again restrictive to the purely phenomenal world of 'becoming' or 'maya', the world of the 'here and now' and its transience.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were almost certainly other dimensions as the nazi leadership themselves evince as in the case of Himmler who was a Hindu in the vedic sense presumably and who was instrumental in attempting to recover the Aryan Tradition via the Ahnenerbe making investigations into Tibet and the Baltic and North Sea region as well as other ancient sites (eg. the middle east). Anton Holzner's work also suggested an attempt at creating a christianity oriented along the lines of Meister Eckhardt, a mystical pantheism with elements of christianity in its doctrinal form. Perhaps this was a necessity at the time of Meister Eckhardt as well as that of Hitler to assimilate the penned up flock of the Catholic church into their own fold and shepherd them towards what they believed to be the Truth and the light and to further disempower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however as the fruitage of national socialism has borne out the "pestilential miasma from the East" were more greatly empowered both materially and demonically then disempowered through the nazi influence? This is a difficult question to answer as, according to Miguel Serrano the gnostic creator of 'Esoteric Hitlerism", Hitler lost in the material but won in the spiritual. His ideas 'won out' as the necessity of the usage of material force on the part of the 'allies' of jewdeo-masonry proved, as a means of gaining a pyrrhic victory in the material world and thus they lost in the spiritual plane. Whether the christian doctrine of "winning by losing" is True and the Race Idea as codified in "</w:t>
      </w:r>
      <w:r>
        <w:rPr>
          <w:rFonts w:ascii="Carlito" w:hAnsi="Carlito" w:cs="Carlito" w:eastAsia="Carlito"/>
          <w:i/>
          <w:color w:val="auto"/>
          <w:spacing w:val="0"/>
          <w:position w:val="0"/>
          <w:sz w:val="24"/>
          <w:shd w:fill="auto" w:val="clear"/>
        </w:rPr>
        <w:t xml:space="preserve">Mein Kampf</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The Myth of The Twentieth Century</w:t>
      </w:r>
      <w:r>
        <w:rPr>
          <w:rFonts w:ascii="Carlito" w:hAnsi="Carlito" w:cs="Carlito" w:eastAsia="Carlito"/>
          <w:color w:val="auto"/>
          <w:spacing w:val="0"/>
          <w:position w:val="0"/>
          <w:sz w:val="24"/>
          <w:shd w:fill="auto" w:val="clear"/>
        </w:rPr>
        <w:t xml:space="preserve">" will win out in the end has yet to be seen.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Evola's work "</w:t>
      </w:r>
      <w:r>
        <w:rPr>
          <w:rFonts w:ascii="Carlito" w:hAnsi="Carlito" w:cs="Carlito" w:eastAsia="Carlito"/>
          <w:i/>
          <w:color w:val="auto"/>
          <w:spacing w:val="0"/>
          <w:position w:val="0"/>
          <w:sz w:val="24"/>
          <w:shd w:fill="auto" w:val="clear"/>
        </w:rPr>
        <w:t xml:space="preserve">Notes on the Third Reich</w:t>
      </w:r>
      <w:r>
        <w:rPr>
          <w:rFonts w:ascii="Carlito" w:hAnsi="Carlito" w:cs="Carlito" w:eastAsia="Carlito"/>
          <w:color w:val="auto"/>
          <w:spacing w:val="0"/>
          <w:position w:val="0"/>
          <w:sz w:val="24"/>
          <w:shd w:fill="auto" w:val="clear"/>
        </w:rPr>
        <w:t xml:space="preserve">" reveals criticism of the Third Reich, of National Socialism as an ideology as do his works "</w:t>
      </w:r>
      <w:r>
        <w:rPr>
          <w:rFonts w:ascii="Carlito" w:hAnsi="Carlito" w:cs="Carlito" w:eastAsia="Carlito"/>
          <w:i/>
          <w:color w:val="auto"/>
          <w:spacing w:val="0"/>
          <w:position w:val="0"/>
          <w:sz w:val="24"/>
          <w:shd w:fill="auto" w:val="clear"/>
        </w:rPr>
        <w:t xml:space="preserve">The Myth of The Blood</w:t>
      </w:r>
      <w:r>
        <w:rPr>
          <w:rFonts w:ascii="Carlito" w:hAnsi="Carlito" w:cs="Carlito" w:eastAsia="Carlito"/>
          <w:color w:val="auto"/>
          <w:spacing w:val="0"/>
          <w:position w:val="0"/>
          <w:sz w:val="24"/>
          <w:shd w:fill="auto" w:val="clear"/>
        </w:rPr>
        <w:t xml:space="preserve">" and "</w:t>
      </w:r>
      <w:r>
        <w:rPr>
          <w:rFonts w:ascii="Carlito" w:hAnsi="Carlito" w:cs="Carlito" w:eastAsia="Carlito"/>
          <w:i/>
          <w:color w:val="auto"/>
          <w:spacing w:val="0"/>
          <w:position w:val="0"/>
          <w:sz w:val="24"/>
          <w:shd w:fill="auto" w:val="clear"/>
        </w:rPr>
        <w:t xml:space="preserve">Synthesis of Racial Doctrine</w:t>
      </w:r>
      <w:r>
        <w:rPr>
          <w:rFonts w:ascii="Carlito" w:hAnsi="Carlito" w:cs="Carlito" w:eastAsia="Carlito"/>
          <w:color w:val="auto"/>
          <w:spacing w:val="0"/>
          <w:position w:val="0"/>
          <w:sz w:val="24"/>
          <w:shd w:fill="auto" w:val="clear"/>
        </w:rPr>
        <w:t xml:space="preserve">". However his insight is motivated largely by bias towards the purer Aryan stock and thus can only be viewed as a partial Truth. Blood, as Evola contends, transcends mere biological-materialistic states of being as 'Bios' means life in Greek and extends beyond the visible and tangible dimension and thus any sound mythos of the blood does not confine itself to the world of becoming. Perhaps the writer is wrong in his evaluation however of the nazi mythos as presented in Rosenberg and Hitler's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former (Rosenberg) wrote against another presumed agent Ludwig Klages who was attempting to bring down the national socialist worldview to the level of immanentism and attempting to propound the worthlessness and indeed the negative value of intellect, though Rosenberg himself stated that intellect was the adversary of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Klages was banned as were all manner of other occultist agents (Rudolf Steiner; Peryt Shou; Karl Spiesberger) who tied into the jewdeo-masonic pantheistic naturalism and thus it is inferrable that national socialism was a weltanschauung that opposed all of the pantheistic naturalism of the jews and the masonic collaborators, banning the masonic lodges of subversion and the jews themselves. Sound policy indeed.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Rosenberg's philosophy and Hitler's as well were perhaps too oriented towards the naturalistic sphere and yet to the extent they affirmed life and conceptualized it in language and symbol they are correct. Perhaps this </w:t>
      </w:r>
      <w:r>
        <w:rPr>
          <w:rFonts w:ascii="Carlito" w:hAnsi="Carlito" w:cs="Carlito" w:eastAsia="Carlito"/>
          <w:color w:val="auto"/>
          <w:spacing w:val="0"/>
          <w:position w:val="0"/>
          <w:sz w:val="24"/>
          <w:shd w:fill="auto" w:val="clear"/>
        </w:rPr>
        <w:t xml:space="preserve">Race Idea </w:t>
      </w:r>
      <w:r>
        <w:rPr>
          <w:rFonts w:ascii="Carlito" w:hAnsi="Carlito" w:cs="Carlito" w:eastAsia="Carlito"/>
          <w:color w:val="auto"/>
          <w:spacing w:val="0"/>
          <w:position w:val="0"/>
          <w:sz w:val="24"/>
          <w:shd w:fill="auto" w:val="clear"/>
        </w:rPr>
        <w:t xml:space="preserve">was limited this of necessity owing to the time and pressure under which they had to work to salvage their Race itself?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weltanschauung was in process of further elaboration and, standing on Truth, a provable and testable foundation required further research and this was the purpose of the Ahnenerbe? The writer, being a layman and not a member of any initiatic school of mysteries can only evaluate things from frog perspective, from the bottom looking up, amidst the quagmire of jewdeo-masonry and thus can only affirm that "the nazis got it right" in a qualified way and only as a partial Truth at least to the extent they publicized their true doctrine.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pieces of the puzzle are deliberately obscured by jewry but Truth will reveal itself someday even should 'the world' of maya undergo a destructive cataclysm leaving nothing but rubble behind. In such an event the Hyperborean mythos will remain, redeemed as the Truth of the Race Idea and will exist regardless of the culture destroyer's influence having its place in the akashic records and the higher planes.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rlito" w:hAnsi="Carlito" w:cs="Carlito" w:eastAsia="Carlito"/>
          <w:b/>
          <w:color w:val="auto"/>
          <w:spacing w:val="0"/>
          <w:position w:val="0"/>
          <w:sz w:val="24"/>
          <w:shd w:fill="auto" w:val="clear"/>
        </w:rPr>
        <w:t xml:space="preserve">Julius Evola’s "The Elements of Racial Education": A Synopsis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a Sicilian nobleman and esotericist was throughout his life what he would describe as a man of race, one who embodied in himself an integrated tripartite form of being: body; soul and spirit. That this work concerns itself exclusively with the Aryan race necessarily follows given that it propounds such a conception of race: race of the body (1st degree); of the soul (2nd degree) and of the spirit (3rd degree), the latter element being the exclusive property of the Aryan race. According to Evola "Race is a profound force which manifests itself both within the corporeal frame (race of the body) and within the animic-spiritual frame (inner race, race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who are not men of race in the sense of a tripartite integration but follow deviant paths or are hopelessly mongrelized beyond redemption, having an inner schism of body, soul and spirit will create inharmony in a nation and further degrade the racial type opening up their soul to destructive influences and bringing all into the nadir of the Kali Yuga. In order to avoid the fate of disintegration, Evola advances a conception of Race "essentially dynamic, competitive and antagonistic" (Synthesis of Racial Doctrine, pg. 15), one against the cycles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of Racial Education” begins by examining the definitions of race formulated by contemporary bioanthropologists and racial psychologists spoken of at greater length in "The Myth of The Blood". The definition aids the reader in understanding what doctrines came before and their inadequacies sub specie aeternitatis.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seeks to connect the physical bodies of men with the appropriate spiritual forces for the creation of a true aristocracy, one not rooted in a decadent rigid caste based on heredity but rather in a fluidic hierarchy in an organic state ruled by a new aristocracy of blood, soul and spirit, a 'super-race' adhering to the maxim 'Suum Quique" ("to each their own"): each member attaining their place in the state on the basis of both their inner and outer qualities.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to say that he outlines a universal prescription for all of the sub-types of the white race-this would be conflictual with his conception of a differentiated order. "The doctrine in question, if correctly understood, can instead represent a strengthening and a further instrument of Fascism, as the creator of a new anti-universalistic, anti-rationalistic, anti-individualism civilization" (ibid., pg. 6). Evola emphasizes that "[t]his task is a matter of life or death for the future of the entire European civilization" (ibid., pg.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 task of Racial education is not ‘environmentalist’ in the sense of a theoretical reliance upon external factors in society or the natural environment. For Evola, "to be racist[...]means to be explicitly aware and to know concretely that it is forces rooted inside of us, and not the mechanical and impersonal forces of the environment that are really determining for our life, our character and our vocations". Race is not a deterministic conception of the "heritage gathered from the ancestors and transmitted to the descendants" (fatalism) but rather which is a legacy that can be used or misused by its inheritors (destiny).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task of racial education is to prescribe a correct usage of this inheritance and its attunement to the Divine Will embodied in the race and personalities of the 'men of race'. As discussed in “Synthesis of Racial Doctrine”, Evola's racism is both anti-rationalist; anti-individualist and anti-evolutionary. In place of the rationalist universalism of judeo-masonry he affirms the innate qualities of race which are specific to the Nordico-Aryan race and its sub-types- the qualities of character (integrity); the feeling of honor; courage and fidelity "in the intimate attitude towards the world and life" (pg.12). These are the defining traits of Aryan nobility.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posits this in contradistinction to the men without qualities of humanist anti-race, the 'individual'. These innate qualities are vested in the personality not the 'individual', its modern antipode. The personality is "something organic, all that is blood, lineage and tradition are its constitutive and inseparable elements, so that, from the strengthening of these values-propitiated by racism-presumably it[self?] can only emerge strengthened and confirmed" (pg.10)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starting point is an inner examination, meant to discover the “fundamental element in us, the 'own nature' or spiritual races in accordance with which we must essentially act". His conception of race adheres to his ethical-ontological conceptions which are encapsulated in the titles of two of his most prominent works "Ride The Tiger" and "Revolt Against the modern World"- in the former case as in the latter the racial idea orients around individuation, form and the preservation and spiritualization of the material forms incarnating the racial souls of their particular collective consciousness of differentiated groups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of Racial Education” was intended by its author Baron Julius Evola as a distillation of his larger theoretical works on race, one being the critical "The Myth of The Blood" (Il Mito Del Sangue) which synopsized and critiqued the various anthropological racial theories prevalent at the time of its writing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Myth of the Blood” critically examines prior bioanthropological and psycho-anthropological works starting with Arthur Comte de Gobineau's "Essay on the Inequality of Human Races" (1853) and Vacher De Lapouge ("L'Aryan", 1899) up to the time of its publication in 1937. Evola treats of the theories of Houston Stewart Chamberlain ("The Foundations of the Nineteenth Century",1899); the theory of heredity deriving from Gregor Mendel and reiterated by Francis Galton, Ernst Haeckel and Darwin (so called materialist 'scientific anthropology') and their descendants in the third Reich: Hitler; H.F.K.Gunther ("The Racial Elements of European History",1927) and his typology of Aryan sub-types and non-Aryan groups and Alfred Rosenberg ("The myth of the 20th Century",1930).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"Synthesis of Racial Doctrine", a more positivistic work, Evola amplifies the racial doctrine herein condensed, a tripartite racial typology of Aryan man. Evola listened to the call of the blood, the mythos of the blood not the falsified dogma of the mythologization of the blood as was current in his time amongst the semitic schools of Boas (anthropology); Freud (psychology); Husserl (phenomenology); Besant (theosophy) and Jaspers (existentialism) which he critiqued in the work "The Mask and Face of Contemporary Spiritualism"(1932). Instead he affirmed an authentic racial doctrine corresponding to the reality of life embodied by the authentic man, the man of race, whose body, soul and spirit exist in a harmonious relationship as different yet integrated aspects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racist vision of life", says Evola, "is symbolic: the inside manifests itself in the outside, what is external is symbol, sign and symptom of something internal." Racism in the sense of Evola is necessarily Traditionalist as all Traditions properly so-called derive from a race and are compatible only with that racial soul in order to be authentic (blood and soil is the formula for a particular cultural formation). "[T]he deeper substratum of any tradition worthy of the name[...] is the blood, the living 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Tradition is grounded in the type, inheres in the blood and is an epiphenomenon thereof-all culture is a concretion of a biological type at all ontological levels: body; soul and spirit and all of that which is not derived from thence is merely the distorted amalgam of anti-race. Religions such as Hinduism (a distortion of Vedism); contemporary Buddism (a distortion of Theravada); christianity (a synthesis of near-eastern lunar semitic cults and mithraism with a jewish overlay) exemplify this expression of volk chaos, a cacophony of disparate cultures mixing but never forming any stable bond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races are not purely physical or mechanistic in the sense of natural science and are "not the external forms themselves, but the potentialities, the constant ways of reacting[...]in conformity with certain laws". The "variation of the 'phenotype' ", the physical form or appearance is "not essential, but temporary and illusory. The potentiality remains intact, similar to the original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conception of physical racial groups subdivides according to the classification of H.F.K Gunther: Nordic and Western (Mediterranean) races; Phalian (Germanic) and Dinaric (Central European); Alpine/Eastern [Gallic?] and Baltic-Eastern, each of which, though mixed to a degree over millenia of conflict and congress with other non-aryan groups, nevertheless forms in principle a type which has peculiar to itself its own body, soul and spirit and which could reappear and reassert itself at least in the best specimens, with appropriate 'prophylactic' (ie. eugenic) measures.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"Racism in Evola's sense necessarily goes to consider as more normal and regular these forms of civilization of the early days, where mixings had not yet reached such a point [of irrecoverability] and where one can legitimately suppose the existence of sufficiently unaltered primary ethnic nuclei". (pg.16) The proto-Nordic-Aryan race, the "divine" or "heavenly" races of "remarkable spiritual stature" are they from whom the modern Aryan sub-types are involuted products and mixtures with "absolutely inferior and extinct races" (such as homo neanderthalensis presumably), creating the ‘fallen’ man of today. Evola’s the project is one of the redemption of this Divine 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"infiltrations of alien races: Levantine race; Desert race; Mongoloid race; Negroid and Mediterranean-African race[and] the jewish element" are the dross which Evola seeks to purge as means of purifying and thereby strengthening the Aryan type. One means of achieving this is the existence or establishment "of favourable conditions in the countryside and in nature, in sane customs and in sane occupations" such as those which existed in Traditional societies and which are catalysts of the original Nordico-Aryan spirit in the creation of the thorough-bred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work is a template for our times. Evola propounds a doctrine of race contained within a didactic guideline for racial education for Fascist Italy under Mussolini. However his work is necessarily that which transcends time as it is intended to be viewed sub specie aeternitatis. It is to be applied in time and adjusted for differentiating factors: body, soul and spirit. It is a template for genetico-spiritual eugenics against the current dysgenics of judeo-masonry and a solution to the mongrelization agenda of what is euphemistically called 'multi-culturalism'.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work is a weapon designed to counter what he called the 'integrationist fanaticism' of judeo-masonry and the mainstream religious hierarchy and its paradoxical disintegrative outcome, a society of discord amidst the jarring cacophony of volk chaos with Evola’s prescription of a higher form of integration of both person and the people with whom they belong.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redeem themselves the Aryan races must extricate themselves from the slime pits in which they have allowed themselves to be ensnared. This is the task of “The Elements of Racial Education"- to prescribe a formula for eugenical improvement of the varied sub-types of Aryan man: to consolidate the type in its essential elements and discard the dross: both in genetics (selective breeding; forms of salubrious physical action-hardening the warrior within-race of 1st degree, the body); behaviorally (developing a template for certain forms of Aryan behavior to be integrated into the consciousness as a fundamental tendency-race of the second degree) and spiritually (attuning oneself to the Divine Will and adhering to the rites and modes of action which accorded with the classical tradition appropriate to the type-race of the third degree).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"racialist research cannot be quantitative; it must go beyond the numerically predominant common outer elements". It must discover the "purest representative of the given type" and to discover "what animates it, that is its inner race too, and, therefore, to have the sense of the original unity in which the various elements of the race come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work is a living work as it is a necessary condition of the continuance of the being of Aryan man in all of his differentiated sub-types and their becoming who they are in essence. Failure to adopt the elements contained herein and to implement them both in one's life on a personal level (as a 'man of race', a differentiated type) in relations with others (mate selection, appropriate behavioral comportment towards friends, foes and neutral parties) and in the establishment of an organic state is to bring about the destruction of all in the name of a bastardized oneness of judeo-freemasonic 'humanitas'. hence the ethical imperative this work represents as a true education for the man of race, a leader of the type to which he belongs as an aristocrat of blood, soul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Racism in the sense of Evola is thus an ethical imperative, the conditio sine qua non of one's being a person of Aryankind attuned to the spiritual formation of his race and living in accordance therewith. This will essentially preserve the type or racial oversoul which gives rise to his being and create a harmonious state of being for his collective and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"animic-spiritual frame" that circumscribes both race of the soul and of the spirit Evola amplifies through differentiating these two facets of race . "The race of the soul determines character, sensitivity, natural inclination, 'style' in action and reaction, and attitudes towards ones own experiences". The discipline whose subject matter it is he designates "psycho-anthropology"- it correlates with the psychological predispositions of the racial subtypes as per Ludwig Clauss and critiqued in “The Mythos of The Blood”. Race and heredity are to be conceived "as forces, as potentialities, as formative energies from within and, to some extent, even from above" (Synthesis of Racial Doctrine, pg.14). This according to Evola is the "classical tendency of racism: will to form, aversion for the promiscuous: reassumption of the principles of our ancient wisdom, that is: know yourself and be yourself. Fidelity to one's nature, that is to say, to one's own blood and one's own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forms of culture are either authentic or inauthentic and Evola seeks to attune the degraded remnant of the Aryan race in its component parts body, soul and spirit to bring it to a state where it can attain an authentic Tradition suitable to itself and lead the way back to the "heritage of light", "the light of the north" of the Aryan race in its Hyperborean origins. In short to reanimate the zombified corporeal form of Aryan man through an attunement to the Divine Will. The tradition of a race comprises its "various cultural, artistic, religious, ethical forms" which are "manifestations of the race of the soul and of the spirit". The so-called 'culture' of the modern world, that which the national socialists called entartete kultur (degenerate culture) is the inauthentic result of anti-race.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of an inauthentic man, one not of race but a 'ruin' (as Evola presented in his work "Men and Ruins" (1953), contrasting the man of race with the degenerate modern) is the current bourgeois intellectual in modern 'western civilization': an effeminized type who exists purely in a deviant form adopting a jewish dionysian hedonistic motivation ('maximizing pleasure and minimizing pain') and a lunar-feminine consciousness (deceitful-mercurial; loquacious; sarcastic; specious; dishonourable). Such a 'man' is anatomically male only and fails the standard of a spiritual virility that a masculinist embodies, one who is a man of race in the Solar-Olympian sense.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of women in Evola's masculinist racial conception adheres to the classical maxim of suum quique (to each his own): neither too high in social position as in the societies of the lunar and Demetrian race nor too low as in the case of asian societies. The libertinism inherent in liberalism and the despotism inherent in near eastern Abrahamic religion are both superseded with woman occupying her normal role in Traditional Aryan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 in which a culture and a Tradition crystallizes is that of the organic state. For Evola "in the Fascist idea, the state is the instrument of a political elite, of the best part of the 'nation'. With racism[...] this elite is meant to reassume the heritage of the higher race and tradition existing in the national composite".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stated “I’m not a fascist...I’m a super fascist” (Self-Defense Statement, 1951). His fascist conception purported to transcend the fascism of Il Duce Mussolini and the bourgeois philosopher Giovanni Gentile as expounded upon in their "The Doctrine of Fascism". In his work "Heathen Imperialism"(1933), Evola critiques this bourgeois state fascism and propounds a superior state form as the basis for an authentic tradition in the classical spirit of the Aryan Solar-Uranian consciousness which for Italians specifically means that the "suprarace of the Italian nation is the race of Rome”..."The 'Aryo-Roman'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Elements of Racial Education" the project entails both a negative eugenics which Evola calls 'prophylactic racism" or 'racial prophylaxis' and a positive eugenics that spans the tripartite conception of races of the body, soul and spirit. Racial prophylaxis is a cleansing or nigredo phase of the transmutation of the fallen sub-type of the Aryan race (most all somewhat mixed from their Hyperborean origins) and has a two-fold form: a defense against mixture between incompatible types which he outlines and an "isolation of elements in which race is already affected"; an excision so to speak of degraded or disintegrative elements in the composite sub-types in question- a purification of the type through, in its positive phase "an action of strengthening and inner selection".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strengthening of the Aryan sub-type entails a positive aspect of mate selection in accordance with "the ancient aryan teachings about race ("Ancient Eugenics", Allen Roper, 1913) only modified by the knowledge of contemporary eugenics and physical bioanthropology. In a cross breeding, the masculine heredity would basically have the 'dominant' character, the feminine one, on the other hand, the 'recessive' one" meaning that the male genetico-spiritual race modifies that of the females' such that weak and inferior males degrade the type but weaker and inferior females do not necessarily do so-but are merely assimilated to the males' stock. This applies only within compatible types of the Aryan race as a whole and spans the tripartite form of race. Thus in place of the miscegenation prescribed by the hidden hand of the dark forces is posited a eugenics oriented selectivity based upon the classical, Aryan tradition. Evola's intent is to "enhance everything that is superior[reads ‘inferior’?] and essential and differentiated in the face of the promiscuous, the acquired, and the constructed" (Synthesis of Racial Doctrine, pg.14)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idea outlined by Evola condemns the ‘ruin’ (degenerate man) involved in miscegenation or so-called 'race mixing' who he castigates as committing "an utter treachery towards his own blood and his ancestors and a crime in regard to one's descendants". This contrary to the contemporary falsifiers of Evola's ideas who would attempt to distort his conceptions to accomodate their globalist anti-race agenda. They would attempt to pervert interpreting his ideas of Race as merely a mystical state of quasi-freemasonic-gnostic illumination only of a more nebulous Abrahamic variety with an oligarchy of ‘aristocrats of the soul’, having no relationship with the race of the first degree, the body (physical race). Such, as outlined in his racial works is clearly not the case which explains why they are comparatively rare as deliberately neglected by mainstream publishers [such as Arktos; Inner Traditions and Counter-Currents].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this nebulous universalism Evola eschews and condemns miscegenation (bad breeding) or incapable racial mixing he states emphatically that "when heterogeneous races cross[...]a disharmony and often an inner fragmentation comes about". Such a mixture forms no stable bond at any higher level and thus leads to the disintegration of the race should prophylactic measures not be taken. These hybrids create " 'mixed-up persons' ", "the inner force exhausting itself in all conflicts and functions of all sorts". In this hybridization of races only a "certain self-presence" or "creative tension" within compatible types may overcome that fragmentation and should that tension be lacking the types cannot be said to be compatible. Only the combination of elements that maintain the supportive conditions of the main core of the race in question can avoid that disintegrative process and this he emphasizes "especially in the spiritual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Miscegenation stems from the motivations of the weak links of the race-those whose "arbitrariness" of will and "passivity towards the impulses and feelings of his body" leads them to partake of the forbidden fruit of the racial foreigner. For Evola such a deviant "constitutes an utter treachery towards his own blood and his ancestors and a crime in regards to one's descendants". Over and against such deviant corruption Evola's Racial idea is formulated to curtail the dysgenics of modernity and the 'triumph of the underman' through the democratic weight of numbers, the reign of quantity.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of the spirit lies within the realm of spiritual being and all of that which is bound up therewith-that which transcends spatio-temporality and codifies itself in "speculative systems, myths and symbols, and in the diversity of religious experience itself". It is a separate yet integral discipline of racial education which serves as the trajectory of all sub-disciplines and constitutes the very purpose of Aryan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to Alfred Rosenberg though positioned at the Olympian height of Spirit Evola focuses on the 'inner race' and does not fall into mere naturalism which other contemporary racial theorists had done in stating: "the outer is a function of the inner, the physical form is the instrument, expression and symbol of a psychic form" which parallels the words of the German ideologue "race is the image of soul" ("The Myth of the 20th Century"), only here race is portrayed in its inner dimension to a much greater degree and, unlike Rosenberg and other national socialist racial theorists is emphasized and given priority: Spirit over matter, yet animating and elevating it. The race of the spirit encompasses "the essential, the living race, the sense of connection not so much with the works of our ancestors as with the very forces from which such was derived in them-forces which continue in our blood, in the most mysterious and sacred strata of our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sub-categories of the race of the Spirit Evola presents are seven-fold and to be found to varying degrees in each of the sub-types of the physical races of the Aryan save perhaps a few which are diametrically opposed to the Solar-Olympian super-race inherent in and defining all Aryan mankind. In the Solar or Olympian race the suprahuman element predominates as its fundamental trait connoted by the term 'Aryan' ('noble' in sanskrit, the noble metal of gold, an alchemical symbol of the sun of mind, of the higher spiritual consciousness). "The soul or style of soul most consonant with the Nordic physical type is that of the 'race of the active man', of the man who feels that the world is represented to him as material for possession and attack".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antipode of the Aryan is the 'Telluric/Chthonic' earthly/subterranean race of the 'spirit' which could perhaps best be described as infernal and whose foremost representative is the anti-race jew which is treated of at greater length in Evola's work "Three Aspects of the Jewish Problem"(1936). Other Aryan racial sub-types of the spirit are discussed and further expanded upon in "Synthesis of Racial Doctrine" the 'Lunar'/'Demetrian' ("which experiences spirituality passively, as a reflected illumination like the moon reflects the sun"); the 'Titanic' (which has "connection with the elementary forces" and which acts "according to a style of affirmation...yet, still, without light, or inner liberation") ; the 'Amazonian' ("which in its essence is 'lunar'[...]feminine"..."but which assumes affirmative, virile, forms of expression"); ' the ‘Aphrodisian’ ("spirituality which oscillates between love for beauty and form and the enjoyment of the senses"); the "Dionysian" ( and its "exaltation of the impulses and an intense way of living based upon sensation")and the race of the heroes, the latter being a sort of classical tragic spiritual form with elements of the Dionysian.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racial sub-types are correlated with both the second (soul) and first (body) degree of race in both authentic and inauthentic ways-the physical race being, though Evola does not explicitly state, presumably a concretion of the higher forms on the basis of the hermetic principle "that which is above is like unto that which is below". Those physical races who have assumed or who have become entangled in inauthentic forms of soul or spirit through inner decadence or being overcome by a greater force would be considered inauthentic men not 'men of race' but 'ruins' of the former Hyperborean archetype from which they have already degraded. For example, a "dolicocephalic Western-Aryan and Nordic man" (eg. Lombard-Italian and Dane) would be a 'man of race' insofar as he adheres in his 'style' of living and adherence to the Tradition of the spiritual Solar race. Such a man of Race will model his life on action and a detachment from the veil of maya, a resistance to the current of disintegration, the corrosive waters of the cycles of time as spoken of in Evola's magnum opus "Revolt Against the Modern World"; "Ride The Tiger" and to some extent "The Doctrine of Awakening"(1943), his work on originary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discusses the Aryan racial sub-types and their "Nordico-Western" origin. He critiques the biblical notion that civilization emanates from the near east and Mediterranean (ex orient lux) and the Darwinian mythology of a common ‘African origin’ which supports it and instead posits the true paleohistorical origin which is the current arctic area (ex occidente lux). He covers mainstream archaeological ground which necessitates this conclusion, an inconvenient truth for the semito-philic culture of modernity. The Aryan is the originator of civilization which bears his stamp globally in decayed remnants of subsequent mixtures and archaeological and linguistic cognates. However the "Nordico-Aryan thesis" Evola propounds "denies to any current people the right to corner or monopolize the nobility of our common origin" as there are no current Aryan sub-types who are pure or purely representative of the Hyperborean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leads Evola to the problem of 'latinity' or the 'latin myth' which he attempts to clarify of its false historical contaminations. The popular notion of 'latin' possesses "meaning only on the aesthetic, 'humanistic' and literary planes, in the world of arts and 'culture' in the most superficial sense of the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distortion of the proper meaning of the term. its true origins Evola proves is as a designator of "peoples whose racial and spiritual kinship with the group of the Nordico-Aryan peoples is, for every competent person, incontrovertible". he evidences this claim by asserting that "the Aryan primordial races, both the Nordico-Atlantic ones (the Franco-Cantabrian civilization of the Cro-Magnon men) and the Nordico-Scandinavian ones (the civilization of Fossum)." The Dorian migrations into the Mediterranean culminated in the Spartans who were "characterized by the cult of Apollo as solar Hyperborean god", and this is one of the originary formations of the Mediterranean Nordico-Aryan strain.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further goes on to analyze the problem of latinity and how it became contaminated with "influences of italic pre-Aryan strata" and therefore culminated in degenerate Aryan civilizations of a "composite Romanity", an overlay upon the latent Aryan Romanity of Hyperborean extraction. he states emphasizing the task that in Racial Education "it is of capital importance to bring to light such divergences" a means of purifying the race of its non-Aryan dross. This is to be achieved in reconstructing the imperial mission of Aryo-Roman stock discoverable in "the customs, cults, rituals and institutions of ancient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 Roman type or 'Super-Race' of Evola he delineates according to his tripartite schema of Race. Physically (the 1st degree of Race); psychologically (the 2nd degree, that of the soul) and spiritually (the 3rd degree that of the spirit). This type is outlined in terms of its essential qualities. It is "dolicephalic", has a "prominence of the forehead"; It has neither thick eyebrows nor fleshy lips, etc. Psychologically (2nd degree) its behavioral qualities and tendencies express themselves in a "greater dynamism" which is nonetheless "controlled, clear-headed" possessed of a "dominant attitude","...with meditated resoluteness", etc. Its ethics embody the classical 'virtues' of Rome, neither "moralistic" nor "reactionary": virtus; fortitudo; constantia; sapientia; humanitas; disciplina; gravitas; dignitas; solemnitas; fides. The spiritual form of the 'super-race' emobodies a "feeling of respect for the divine" yet not the "semitic servility towards the Divinity". The Roman ideal for Evola subsumes a "conscious and resolute action [which] could be considered as continuation of the divine will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task of Fascist Italy in the time of Evola is still valid for our time today. To create "an environment saturated with spiritual forces and heroic vocations, we shall reproduce the climate needed by the 'super-race', which is ours to reawaken...". The impetus of the ideas of "blood, of race" is thus necessary to avoid the "collectivist levelling" of a quantitatively based demo-masonic dystopia. Evola says "we must see to it that race [has] a heroic and aristocratic"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curriculum vitiae outlining the "fundamental principle[s] of a complete racism" is an attempt to guide the Aryan race out of the quicksand of disintegration and to a sound understanding of its life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attempt to reorient the trajectory of the will of the Aryan in opposition to the cycles of time following the counterclockwise path of the swastika, the path of spiritual virility, of power. To purify oneself, one's racial sub-type and the Aryan race as a composite whole of the dross of accumulated decadence is the golden target. “The Elements of Racial Education” is the arrow, the bow is the race and the will the motive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behooves the Aryan of today, living in the nadir of the Kali Yuga, to follow the path laid out in this didactic work of Baron Julius Evola, and to become who he still remains in germ, like Evola a man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education Evola offers is a racial purity spiral exerting a centrifugal force and working against the cycles of time in a leftwards motion following the path of the swastika of the Aryan towards the center and Olympian height of Hyperborea.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Christ-Insanity Identity: Kosher or Pro-White Psyop?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will be discussed first owing to its representing the greatest enervating influence upon the consciousness of any who should fall under its spell. This notion of being subject to a mesmeric or hypnotic influence via the thought forms of christianity must be taken literally and is not a mere figure of speech. This is discussed in copious detail in the works of Joy of Satan ministries especially "Exposing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thought form of 'christ' has been ingrained in the consciousness of whites for two millennia and has instilled in their soul the magian morality tendencies inherent in this egregore.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'christ-like' behavior of this 'savior figure' has conditioned the consciousness of the white race to be that of a pacifistic (and inevitably passive aggressive as the nature of organisms is to express their will to power regardless of any 'moral prohibition') cowardly sneak, one was no capacity to be open and honest and to simply manifest his inhibited aggression in underhanded and deviant ways, often and perhaps in most cases toward himself (masochism).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archetype' thus functions to weaken and inhibit the natural drives; to cause them to be 'bottled up' in the pressurized canister of the self. Such a restriction of one's behavior leads of necessity to a 'generalized neuroticism' if the writer may employ a term from 'academic' psychology.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obligation to self censor and suppress one's natural inclinations is built into christianity with its commands to "turn the other cheek" and "judge thee not". To adhere in 'sincerity' (assuming this is possible) to the moral commands of christianity is to shut down one's conscious mind and to live in a state of willful ignorance, refusing to face the harsh realities of the fact that judgment, moral evaluation of others (persons; places and things) is natural and healthy and to attempt to suppress this tendency leads to neuroses, what 'new agers' might call 'chakra blockages' or preventing the harmonious flow of the energies of one's body and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"judge thee not" is to impose upon another in the form of finger wagging prohibition that they cease to think and to express their thoughts in word or deed. The finger-wagger, the censor, she who takes upon herself to enforce these 'moral' prohibitions seeks through this means to express her will to power within socially acceptable parameters.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"Christianity is will to power in ethics" as Oswald Spengler said. The expression of its will to power is that of the Faustian soul, an aggressive imposition upon others of its own particular package of obligations; prohibitions and whatever sparse permissions it entails, it's 'morality' in short.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are the priest caste of christianity this clearly serves their will to power, enabling them to accrue to themselves temporal power and all of the advantages accompanying it, namely wealth and control over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christian will to power is thus serviceable to this caste and to they who adopt its preachments and utilize their position or identity as a christian to impose upon others there will to power: "thou shalt xyz"; "thou shalt not qrs"-these are the structures of the morality of christianity, simple and basic prohibitions and obligations.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this serves its adherents in augmenting their personal power and wealth but it does so at a great disadvantage, that being the violation of their soul, its subjection or subordination to entities and its gradual merger with the hive mind structure of what the writer will call 'the Demiurge' or what the christians call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may appear 'virtuous'; desirable and agreeable, it is in fact a recipe for extinction of the soul through its absorption into 'The One' or the Demiurge and moreover, it's vampirization by the 'angelic host' or entities with whom the christian becomes bound.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all appearances viewed from the perspective of five sense reality the christian has employed the ideology of christianity as an instrument of his will to power. In reality however he has actually disempowered himself at the fundamental level of the soul through having his soul subject to disintegration through the hidden forces which absorb it into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'christian' the christian, the more devoted to these ideas of christianity, the more entrained he becomes with the thought forms of christianity, the more easily he becomes possessed by these entities and the more of a hold they have over his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deception of jewish created christianity lies in its false appearance of 'kindness' and 'benevolence'. All that sickly creed purports to be what it is not and does the opposite of what it claims: it purports to help others but does so only materially and only as a means of proselytism, of 'bringing the sheep into the fold'-or rather transforming the 'goats' (non-christians) into 'sheep' (christian).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Its false gifts are trafficked in only as a hook of Mary to hook in the 'lambs of God' and they who would seek to rebel or bite at the shepherds crook let alone at the Shepherd himself are slated for slaughter by the priests of the order of Melchizedek as 'heretics' or 'infidels', the actual terminology deployed by the Catholic Church in its stigmatization of the non-catholic (however this applies equally to Protestants).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promise of eternal life and immortality through undergoing various devotional prayers, the 'motions' of christian programming, rather than granting one this false promise instead grants one a one-way ticket to hell-fire owing to the above outlined process of entity attachment and the vampirization of the soul of the person.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presumably why the priestly caste wishes to have its sheep confined within their pen of the church preferably as much as possible as this facilitates the attachment of these entities and strengthens the programming. The programming disempowers the person and transitions them to the 'lake of fire' and the second death postmortem.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hear the words and experience the relics and aesthetic pageantry of the church (be it catholic or protestant) is to immerse oneself in the atmosphere of these entities and to create a bind on the person through such associations, the person coming to view these experiences they undergo in the church as desirable and after a certain period essential, the person becoming a 'christian' and addicted to the holy water of organized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render themselves a vessel of these entities and are thus under their influence and immersed to greater and greater degrees into the hive mind of the Demiurge and become his servants and the servants of his 'angelic host' who impel the christian to spread their religion- sell it by zealot.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may not be entirely correct the writer surmises it is a fair representation of christians and the influence of christianity and their 'fate' in terms of its mechanics and influence, a faith in falsehood and false appearances and a faith that transforms one over time into a wraith like the 'ring wraiths' in J.R.R. Tolkien's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Joy of Satan Ministries speaks in some of their lectures of how christians over time take on a faded look, similar to Gollum who becomes enslaved by the 'Ring'-one need only observe old church ladies to see how they are of a faded complexion and this proportional to their 'devotion' to their  'faith' (wraith?).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Gollum's ring of power may be an allegorical representation of the rings of Saturn (Sauron) which, according to Norman Bergrun in his book "Ring-Makers of Saturn" are ice crystal structures created by E.T's and, according to David Icke in his presentation "The Moon-Saturn Matrix", these rings serve as a radio transceiver in transmitting certain vibrational frequencies to the earth by the artificial structure of the moon which in turn traps the inhabitants of Gaia within its electromagnetic matrix web.</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christian program, presumably created by jews 'from the beginning' was engineered by them in service to their 'Elohim' i.e. trans-dimensional reptilian aliens) and serves as a mechanism of keeping the population in fear and trembling, in a lower vibrational frequency state of consciousness and thus incapable of transcending the limitations of this matrix prison.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the ultimate slave program which transforms once normal beings into automata whose minds are crystallized and incapable of overcoming these limitations save with severe modification and shocking forceful influence and experiences.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mind becomes limited to the spatio-temporal plane or dimension in spite of the claims to the contrary christianity adduces as its 'treasures in heaven'. The illusory heaven world christianity preaches is in reality a world ill-defined and merely affirmed to exist without any detailed mechanical description of its workings or how and by what process one arrives at such a destination save perhaps through the pseudo-spiritual expostulation's of its 'devotional prayers'.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prayers are themselves simply a re-presentation of the thought forms which not only attract but which bind entities to oneself and transform one into a christian, which is to say one of the 'goyim' or cattle on the slave plantation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further disempowers its adherent throughout the life of the adherent having an obligation to 'work'. 'Work' means an expenditure of the life force, a dissipation of one's energies and their absorption into the entities which are bound to one through the process of church devotion (christian programming). Though one should be a 'secular (worldly) humanist' he too is bound to entities in whatever tavern he hangs around, both churches and taverns (pubs; bars- call them what you will) being run by jews in most all cases and serving to absorb the wealth of the 'goyim' into jewry through inducing addiction in their 'customers': either an addiction to holy water or two firewater.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if this weren't bad enough, having to pay tithes and bar tabs, one must also pay with his soul, having his soul energy leeched from him by these 'angels' a.k.a. transdimensional reptilian entities with whom jewry are bound and by whom jewry are genetically hybridized with neanderthals.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references which suggest that christianity is a mere invention and should not be ascribed credibility or supported are here: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Exposed", Wayne Macleod</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0">
        <w:r>
          <w:rPr>
            <w:rFonts w:ascii="Carlito" w:hAnsi="Carlito" w:cs="Carlito" w:eastAsia="Carlito"/>
            <w:color w:val="0000FF"/>
            <w:spacing w:val="0"/>
            <w:position w:val="0"/>
            <w:sz w:val="24"/>
            <w:u w:val="single"/>
            <w:shd w:fill="auto" w:val="clear"/>
          </w:rPr>
          <w:t xml:space="preserve">https://www.solargeneral.org/</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"Paul of Tarsus, or christianity and Jewry", Savitri Devi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(convincingly proves christianity was created by saul/paul of tarsus and the kehilla)</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1">
        <w:r>
          <w:rPr>
            <w:rFonts w:ascii="Carlito" w:hAnsi="Carlito" w:cs="Carlito" w:eastAsia="Carlito"/>
            <w:color w:val="0000FF"/>
            <w:spacing w:val="0"/>
            <w:position w:val="0"/>
            <w:sz w:val="24"/>
            <w:u w:val="single"/>
            <w:shd w:fill="auto" w:val="clear"/>
          </w:rPr>
          <w:t xml:space="preserve">https://www.savitridevi.org/article-fowler-paul.html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 Identity Crisis and the Jewish People", High Priest Jake Carlson (joyofsatan.org)</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2">
        <w:r>
          <w:rPr>
            <w:rFonts w:ascii="Carlito" w:hAnsi="Carlito" w:cs="Carlito" w:eastAsia="Carlito"/>
            <w:color w:val="0000FF"/>
            <w:spacing w:val="0"/>
            <w:position w:val="0"/>
            <w:sz w:val="24"/>
            <w:u w:val="single"/>
            <w:shd w:fill="auto" w:val="clear"/>
          </w:rPr>
          <w:t xml:space="preserve">https://www.satanslibrary.org/Pdf_Library.html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Conspiracy", Acharya S (aka. D.M.Murdoch)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(apparent afrocentric bias and affirms that Whites are in collusion with jews not as dupes in a conspiracy that is somehow favorable to Whites as a collective)</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3">
        <w:r>
          <w:rPr>
            <w:rFonts w:ascii="Carlito" w:hAnsi="Carlito" w:cs="Carlito" w:eastAsia="Carlito"/>
            <w:color w:val="0000FF"/>
            <w:spacing w:val="0"/>
            <w:position w:val="0"/>
            <w:sz w:val="24"/>
            <w:u w:val="single"/>
            <w:shd w:fill="auto" w:val="clear"/>
          </w:rPr>
          <w:t xml:space="preserve">http://www.truthbeknown.com/christ.htm</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"Exposing christianity", (joyofsatan.com)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(focuses more on catholicism than protestantism and doesn't treat of Identity. Convincingly proves christiantiy was/is a synthesis of pre-christian Aryan traditions similarly to "The christ Conspiracy" but less detail and no afrocentric bias)</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4">
        <w:r>
          <w:rPr>
            <w:rFonts w:ascii="Carlito" w:hAnsi="Carlito" w:cs="Carlito" w:eastAsia="Carlito"/>
            <w:color w:val="0000FF"/>
            <w:spacing w:val="0"/>
            <w:position w:val="0"/>
            <w:sz w:val="24"/>
            <w:u w:val="single"/>
            <w:shd w:fill="auto" w:val="clear"/>
          </w:rPr>
          <w:t xml:space="preserve">https://www.satanslibrary.org/Exposingchristianity/EXPOSING_christianity_MAIN.html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"Hunter", William L Pierce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(discusses in fictional form how christian identity is/was created to get people out of christ-insanity)</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5">
        <w:r>
          <w:rPr>
            <w:rFonts w:ascii="Carlito" w:hAnsi="Carlito" w:cs="Carlito" w:eastAsia="Carlito"/>
            <w:color w:val="0000FF"/>
            <w:spacing w:val="0"/>
            <w:position w:val="0"/>
            <w:sz w:val="24"/>
            <w:u w:val="single"/>
            <w:shd w:fill="auto" w:val="clear"/>
          </w:rPr>
          <w:t xml:space="preserve">https://www.resist.com/Onlinebooks/Hunter.pdf</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 of christianity", Revilo P Oliver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(more of the same as the above but discusses it also from a pragmatic standpoint and its use and deleterious influence on Whites historically)</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6">
        <w:r>
          <w:rPr>
            <w:rFonts w:ascii="Carlito" w:hAnsi="Carlito" w:cs="Carlito" w:eastAsia="Carlito"/>
            <w:color w:val="0000FF"/>
            <w:spacing w:val="0"/>
            <w:position w:val="0"/>
            <w:sz w:val="24"/>
            <w:u w:val="single"/>
            <w:shd w:fill="auto" w:val="clear"/>
          </w:rPr>
          <w:t xml:space="preserve">http://www.revilo-oliver.com/rpo/RPO_NewChrist/toc_ol.htm</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 Open Letter to All christians", David 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(claims christian identity is a psyop created by pro-whites and that it is largely ineffective and that Whites should turn to naturalism/Wotanism/’original’ masonry aka. Hermeticism)</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7">
        <w:r>
          <w:rPr>
            <w:rFonts w:ascii="Carlito" w:hAnsi="Carlito" w:cs="Carlito" w:eastAsia="Carlito"/>
            <w:color w:val="0000FF"/>
            <w:spacing w:val="0"/>
            <w:position w:val="0"/>
            <w:sz w:val="24"/>
            <w:u w:val="single"/>
            <w:shd w:fill="auto" w:val="clear"/>
          </w:rPr>
          <w:t xml:space="preserve">https://www.davidlane1488.com/ltc.html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“Jesus Never Existed”, Kenneth Humphreys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(convincingly proves its title based on historical evidence archaeological and textual)</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8">
        <w:r>
          <w:rPr>
            <w:rFonts w:ascii="Carlito" w:hAnsi="Carlito" w:cs="Carlito" w:eastAsia="Carlito"/>
            <w:color w:val="0000FF"/>
            <w:spacing w:val="0"/>
            <w:position w:val="0"/>
            <w:sz w:val="24"/>
            <w:u w:val="single"/>
            <w:shd w:fill="auto" w:val="clear"/>
          </w:rPr>
          <w:t xml:space="preserve">http://www.jesusneverexisted.com/</w:t>
        </w:r>
      </w:hyperlink>
      <w:r>
        <w:rPr>
          <w:rFonts w:ascii="Carlito" w:hAnsi="Carlito" w:cs="Carlito" w:eastAsia="Carlito"/>
          <w:color w:val="auto"/>
          <w:spacing w:val="0"/>
          <w:position w:val="0"/>
          <w:sz w:val="24"/>
          <w:shd w:fill="auto" w:val="clear"/>
        </w:rPr>
        <w:t xml:space="preserv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these above works approach christianity from the perspective of a more mundane and naturalistic viewpoint they raise significant points of criticism in terms of the actual historical 'reality' of christianity; its origins and the motivations of its formulators.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more esoteric terms there may be some redeemable qualities within christianity both protestant and catholic. In the catholic church there have been assimilated much in the way of pre-christian symbolism; iconography and textual and figurative representations of metaphysical principles and cosmology.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works "The Symbolism of The Cross" and "Insights Into Christian Esotericism" by Rene Guenon as well as the presentations of Bill Donohue give insight, as does the work "Central Sun" by Peryt Shou a German Armanist affiliated with Aleister Crowley.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does not mean that what is called organized christianity today is spotless and pure or in any way desirable to traffic in- it simply means that what has been assimilated into it has value and thus christianity must not be viewed from a purely exoteric perspective.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to do so is to miss the point of its witchcraft as it is simply a syncretic formula of black magic concocted by jewry to enslave the 'goyim' as Nietzsche spoke of in his works though not implicating jewry as the causal agent.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avoid the influence of this black magic witchcraft and it spread one must avoid and expose christianity for what it is and this in the most explicit way drawing upon the above sources especially those of Joy of Satan Ministries.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Failure to do so will augment the spread of christianity and will enable the dark forces to continue to enslave the earth and to reduce all to witless slave drones who cater to the whims of their masters the reptilians.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the foremost threat to white survival and indeed to Truth and thus must be ruthlessly opposed through prudent and effective means. To speak about burning churches or executing christians simply plays to the victim- martyr complex of christians and is ineffective. An informational spread of counter propaganda against the christian program is necessary not only to deprogram the minds of its captive slaves and to liberate them but to expose it for the lie it is and to ensure that a world in which spiritual truth can banish the darkness of its lies flourishes.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ORGANICISM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philosophy of Oswald Spengler and Francis Parker Yockey has been called "organicism" by some, a philosophy related to what they called 'cultures' which these authors posit as some sort of spiritual force or 'organism' that has a material component in the form of human populations and the cultures which they create which are epiphenomena of that population and presumably are an as it were 'emanation' of the 'culture soul' or 'cultural organism' from which they derive, as above so below.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what are conventionally called 'cultures' are incarnations of the cultural soul or organism, its mundane footprints having an idiosyncratic size and shape specific to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Organicism is a nebulous creed as, especially in the case of Francis Parker Yockey, it speaks of the cultural organism as not racial or a race but existing over and above the particular racial demographics such that the demographic can be molded and modified according to the qualities of this 'culture' which has a formative an causal influence on their being. This appears to be a legitimate enough conception should we concede that such an 'orgnaism' exists which is itself a fair presumption.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whether this 'organism' is not necessarily bound up with certain racial groups as either an epiphenomenon of their racial soul having a causal influence in maintaining their soul or whether it is a pre-given structure (an energetic 'spiritual' formation of a qualitatively distinct type is under). Thus what is cause and what is effect and what precedes and originates and what proceeds and is originated is a question. Perhaps either of the organicist authors speak of this in detail but the writer can't recall any specific passage wherein this was spoken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upon reading such as Spengler ad Yockey one is left with a tenuous connection between a nebulous 'culture' or 'culture soul' and the actual, biological race which exists and can be perceived in five sense reality to concretely exist is neglected. This has the effect of accommodating doubt in the reader as to whether spirit and matter are strictly conjoined and accommodates the presence of these distinct biological physical groups within the same territory as the emphasis of the organicists is the presentation of 'western culture' which term 'Western' is referred to explicitly in Spengler's title of his work "The Decline of the West".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Yockey's work "Imperium" also the emphasis is placed on salvaging "western civilization' which could mean any number of things and as Yockey spoke favorably of the Catholic church in "The Enemy of Europe" at a certain point he may have attempted to draw parallels between Catholicism and western civilization such that it is the 'universal'/Catholic church that is being sought to be saved not the white race specifically.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Spengler however contends, regarding christianity, that it is "The Grandmother of Bolshevism" and exalts "Prussianism". Thus he would not speak favorably of christianity nor weld it together with 'the West" but in his magnum opus speaks of the West in terms (his thesis) suggestive of his willingess to see it saved from a possibly inevitable doom. Thus can be seen that the culture is not strictly bound to race so far as the writer can recall, that 'the West' is spoken of in decline and that whether it can be salvaged or not is a question.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reader of these works is left in some state of confusion as to what is being spoken of as 'the culture' and 'the West' are nebulous and ill-defined terms which admit of all manner of associations most of which are presumably false.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Spengler was allegedly one-eighth jewish suggests that, as he was the founder of organicism, the purpose of this philosophy was to confuse the racial issue under the guise of a nebulous 'cultural' auspice which is suggested (albeit in an implicit way) to be the major ultima causa of that over which it superintends.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Thus biological race is shunted to the side and supplanted with a 'culture' organic life that can be observed on the earth being supplanted with the 'life' of the unidentifiable and at best inferrable by the mundane artefacts of human culture, 'cultural organicism' as the be all and end all, possibly accommodating non-white races in white society and even an intermixture thereof.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way in which these ideas are presented clothed in a tone of doom, gloom and desperate necessity of struggle makes discerning any forward path difficult to properly understand and leaves the reader with a feeling of hopelessness and even apathy over the fate of 'the West', 'Western culture'.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both Spengler and Yockey were operatives of the cabal and were merely conscripted to play the role they play-the former as a respectable bourgeois civil servant putting forth a philosophy of aggression so that the Germans could be clothed in the raiment of 'militarism' and thus blamed for the orchestrated world war that the jewish elite and their masonic affiliates contrived to establish the state of israel, the league of nations and their world government and this by creationing chaos and the breakup of the Austro-Hungarian empire.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Germans become the scapegoat again and are blamed for the jews' gambit for power. Perhaps this was the motive of putting Spengler in his position and publishing his works making them highly popular in the Germany of the time?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regards Yockey he appears on the scene as an Irish American presumably at one time (and forever?) a Catholic and apparently had a 'change of heart' or epiphany regarding the injustice of the jewish orchestrated world war two and on that basis became an opponent of that which he rightly referred to as "The Enemy of Europe", ie. the jewish shadow government in both its communist-soviet form and is zionist-capitalist form (U.S.A anglo-american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what gave rise to the notion of the 'third position', that which is neither communist nor capitalist but has attached the somewhat nebulous label 'fascist' which simply means a government based upon order in its Italian fascist sense, a term that, like 'culture' and 'western'; could have assimilated within it any and everything from a multiracial sewer to a christian hegemony ruled by jews.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Presumably the latter is an outlier and the traditional definition of Mussolini and Gentile applies in Yockey's understanding, namely an organic state, a state that is shaped and molded by a common 'culture' or 'culture organism' and that the culture organism has become developed (or develops?) the writer does not adequately comprehend either Yockey or Spengler's position) by the population's existence in a given place over time, like a foot fitting into a shoe, the shoe becomes molded by the foot and perhaps molds the foot- for better or worse?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end conclusion regarding organicism that the writer can make is that as a general description of the modality of a racial soul it would be a valid conception, the racial soul qua 'culture' having a formative influence on the population serving to maintain a certain state of being or formation that can be considered the race of the population existing in an 'organic state'.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it is uncertain whether Yockey or Spengler intended this to be their conception at all and thus the reader of their works its left with more questions than answers.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fact that Yockey reached out to non-whites such as arabs, etc. for assistance in dismantling the American empire suggests that he might have had at least an effective strategy in combatting the enemy though it creates associations that the jewish police state (and the jews) want, namely to associate whites with terrorism and further it creates should any such alliances ever be formed, a high probability of having the relationship blow up in one's face. Thus one must conclude that organicism is a 'noli me tangere' and should be read simply to extract useful concepts that can be perhaps better oriented towards racial preservation.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"Decline of the West" and the manifest destiny of the white race are confused in the works of Spengler and Yockey-the organicists- and thus what the destiny of 'the West' would be and whether this is equivalent to "the destiny of the white race" or contains it in a positive and uplifting manner or a negative and destructive one is an uncertainty. The tone of both especially that of Spengler suggest if not an inevitable decline then a necessary upward heroic striving for the salvation of the white race and in the case of Yockey it is more of a 'battle cry' than anything strategic or tactically specific.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preservation or rectification of 'Western Civilization", the 'culture' of the west is thus portrayed as a dying cancer patient and whether this patient's condition is terminal or no is not stated in either work to be a certainty but rather an uncertainty though in both the uncertainty of its recovery seems to preponderate especially in the case of the mischling Spengler who may have been fanning the flames of war deliberately.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is put forth and very discretely a near eastern fatalism that accompanies Spengler's works and the conception of culture cycles as, if they were paralled to physical bodies subject to generation and corruption. Perhaps this may be the case but the influence and effect of the work leads more to an apathetic pessimism in the reader than any inspiration to combat the enemy and attain a victory.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was the intention of the work, namely to demoralize the racialist white reader and lead him to the precipice of despair over the potentially 'near-inevitable' fate of his 'culture', ie. of his race and all of that which supports his being and is a creation thereof? Perhaps this is just the writer's misunderstand of the works of the organicists?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either case both Spengler and Yockey are used by contemporary operatives of the cabal to put forth their nebulous 'third position', to detract from the racialist standpoint and its clear and distinct blood, soul and soil emphasis and the necessity for action against the enemy; the creation of bad alliances with such as non-whites and especially muslims and with Russia, the 'eurasian-empire'; with an excessively harsh critique of Americanism without an adequate appreciation of its saving graces and the replication of the anti-nordicist agenda which is diametrically opposed to the position of the national socialists and of Julius Evola' s conceptions of race as outlined in "Synthesis of Racial Doctrine".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contemporary altright nazbol Duginist figures who are all working against the intelligent white elites and even average intelligent pro-whites who value their European heritage and the productive and creative history of whites, are merely serving the jews wittingly or no in sabotaging the only hope whites have for survival namely the white intelligentsia who dwell in 'the West' without whom all civilization crumbles to dust in the iron fist of global jewish despotism whether it flies its black and red flag under the name of 'third position'; 'fascism' in its inauthentic, nebulous form, or 'national bolshevism' or variations on the theme. Whether this is an appropriate application of organicism or a construal is a question the writer cannot solve.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Emanationism: Being, "The One"...and the Jew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whole of the history of thought, of philosophy and of religion orients around a Divine Principle or 'One Being' that is purported to be 'God'; the Absolute; The Supreme Being; that-than-which-nothing greater-can-exist; the Omniscient; the Omnipresent, et.al. What else could this be but the galactic center? (Peryt Shou, "The Mystery of the Central Sun").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a consistent idea throughout the history of conceptualizing Reality and thus must be 'reckoned with' or given creedence as a potential reality. In the tradition of the Aryan in its various forms globally, from the earliest kingdom of Egypt with its Amun and Sumeria with its Enlil; through the Brahma of India and the 'Great ultimate' of Daoism-all ancient white societies have subscribed to a henotheistic conception of reality, of Being, in which the Divine Principle exists as the source of all Being if not identical with the sum total of all phenomena within the phenomenal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various god forms, allegorical representations of natural forces correlated with planetary deities in most cases (astrotheology), were never the limitation of the Aryan mind which looked beyond the worldly plane towards the higher dimensions of Being and did not deny 'the world' but simply transcended it, and yet existed within it in a harmonious manner as part of the Divine.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problem of 'God' arose with the 'fall of man', ie. with miscegenation from the former heights of consciousness of the semi-Divine Hyperboreans during the Golden Age of Hyperborea before the capture of Saturn in his bands of ice (cf. "The Ringmakers of Saturn", Norman Bergrun) to the comparative depth of consciousness that gave rise to the ever increasing involution via mixture and the decreasing vibrational frequency of the aeon to the point of the present Kali Yuga and the point of no return, to the modern 'wigger', the debased and negrified white.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heralded the Kali Yuga was the trumpet of Zion blowing itself obnoxiously into the ears of the Aryan society through the agency of the mongrelized stock of the jew. In the near eastern understanding of Reality, of the Divine, ie. 'God', was merely a personal affair-only they could understand God owing to their 'special' properties, ill-defined and nebulous traits possessed only by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they claimed and to this day claim to be the 'children of God' and this 'God' they speak of is claimed to be the Absolute; Supreme Being; that-than-which-nothing-greater-can-exist. Indeed they attempt, in their characteristically supremacistic and despotic fashion-a tendency born of their own defective and mongrelized blood which creates a paranoic fear of the unknown and a self-protectiveness that manifests itself in an egocentric self-obsession with 'safety and security'; 'protection' by a personal father figure deity called 'Yaweh'-to control the world through representing themselves as having a covenant specific to themselves with the sum total, with God. They would take God for themselves even as they are subject to God and the influence that is Him, and proclaim themselves gods in relation to Him/Her as children borne of His/Her womb.</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middle eastern madness than is the imposition of 'God' upon the sum total as mediated by his 'children' is the implied supremacistic claim made by the jews, as means of attempting to reify via this black magic their rule over the earth, their 'dominion mandate' which they claim in their arrogance to have been bestowed upon then by the absolute, scribed in their texts and penned in their own name or the earthly inheritance which was always that of the Aryan, they who were the original Race or species form whom all others emanates via mongrelization with the anthropoids and possibly even genetic engineering (cf. Blavatsky; Max Heindel; Rudolf Steiner; Hermann Weiland; Miguel Serrano, et.al).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middle eastern madness of judaism was thus formed as a strategem for global conquest and production of all to the status of slaves who are obligated to serve the jews as will-less puppets in order to subsist in their own countries they themselves have created. The infiltration of jewry into other nations presumably always followed the same formula: infiltrate; assimilate (ostensibly); dominate; exterminate, and the elevation of the jew in white societies has always brought about the devolution of society and in many cases the complete erasure of the history and identity of the Aryan creators either through miscegenation or through overt slaughter and rapine.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no different in the hellenistic period and in Rome specifically during the time the jewdeo-christian regime has assigned to 'christ', the jewish messiah figure that was presumably invented by themselves as means of softening up the Roman empire for the takeover. The figure of Philo Judaeus worked with the assistance of Julius Ceasar to introduce the judaistic hellenism he had contrived, which merged the jewish created stoicism (constructed by Zeno of Citium, a 'Phoenician', a jew) with Platonism and its variants which existed during this time. He introduced the concept of the Good vs. Evil false dichotomy, portraying Spirit as antagonistic to matter and propounding an ethics of contemplative devolution towards the Divine, resignation and a life destroying and denying death cult borne of his and his tribes' 'world fear' as mongrelized chandala who were incapable of any healthy relationship to Being, were indeed unhealthy organisms who projected out of the consciousness an unhealthy understanding-in reality of misunderstanding-of Being, of Reality at all levels and dimensions.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what, in conjunction with the stoicism introduced into Rome and partially Romanized or Aryanized led to neo-Platonism through the figure of Plotinus three hundred years later, an Alexandrian Egyptian mongrel who welded together the Platonism of Greece with the near eastern emanationist philosophy which derived from the mongrel stock of that region.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Following from him Porphyry, another Phoenician jew, moved the goal posts forward and as the Roman empire at the time was saturated with christian dogma presumably introduced by Saul of Tarsus it had assisted in crystallizing Rome's collective consciousness just as christianity had begun to fuse together the disparate stocks which comprised its melting pot of genetic goulash into a distilled product of near-eastern, mediterranean and Aryan elements into the contemporary stock which existed at that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 roots of the disease of jewish theology extend even further back in time as Bill White details in his book "The Tradition of the Mother", back to the original formation of their pantheistic creed such as that of the cults of Cybele and of Dionysos, of Set and Asherah.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 of 'Yahweh' is written of in White's article "Yahweh Unmasked" and traces it to a syncretism of the mother goddess figure and Baal, her consort. This makes the template of jewish theology not, as most would suspect, that of a violent father deity called 'Yahweh-Jehovah' but in actuality a mother goddess, the Ain Soph Aur (boundless light of nothingness) who is the sum total of Being and who has significance in relation to what one may do in relation to her as a Baal or priestly caste intermediary of the Divine Will, a black magician utilizing the 'astral light' (the Mother) to empower themselves in relation to the sum total, harnessing the magnetism or aether for personal empowerment and the enslavement of others, the 'laiety' or foreign races considered by jews as mere 'animals and excrement' (as stated in the Babylonian Talmud).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that the jews have hijacked the Supreme Being and have attempted to distort it such that all of that which is, is the creation of their androgynous Father/Mother deity and that all of that which is is thus the property of the jew, the 'world for their inheritance', by virtue of their relationship to God as the 'chosen people'.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concedes his own confusion in relation to the confused syncretism of jewry and related hellenistic, neoplatonic and subsequent renditions of the conceptualization of the Absolute but he affirms that should there be any special relationship between the Absolute and any particular group on the earth it would be based upon a connection between they who exist harmoniously in relation to the Absolute and the Absolute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Clearly those who exist in such a relationship to God are those who are most pure as they are most harmonious in their elements as a distinct being, all elements of their being having existed and sustained themselves organically over time and not being a mere jumbled mixture of chaotic elements, which creates a conditio of chaos and thus can never be godly. Insofar  christian identity with its conception of 'broken cisterns' is correct, that only those which are relatively pure can harmonize with God, ie. can exist in a harmonious manner, which the chaotic behavior of the jew bears suggests could never apply 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Emanationism itself its not necessarily jewish and presumably has its origin in ancient Aryan Babylon (Sumeria?) though it may have its origin at any point on the globe in all Aryan religious formations. In contemporary times there are those who are often associated with the white movement who have affirmed an emanationistic conception of reality and have explicitly declared it not to be pantheistic: Giovanni Gentile, the Italian fascist, in his work "The Theory of Mind as Pure Act" formulated the philosophy of actualism and this is, so far as the writer can understand, echoed in the cosmotheism of William.L.Pierce. Both affirm a Deity though Pierce's doctrine is perhaps overly naturalistic and Gentile's presumably a variety of Catholic philosophy under a fascist label, himself having been a Catholic and having been of a comparatively swarthy mediterranean stock thus casting a shadow of foreign influence over his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it is clear that there exists a divide between a Father and Mother Deity at least subsequent to the time of 'christ' and this is expressed in the catholic priest Denis Fahey's work "The Kingdom of Christ and Organized Naturalism". It is clear that jews and freemasons are bound up in a thieves pact of their intended global government though it is unclear whether masonry has not been hijacked and distorted by jews for their own ends though the writer suspects it has been (see the section of this work "Hermeticism/Gnosticism: Jewish or Aryan Origin?").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most of the 'organized naturalism' of jewish occultism works in tandem with all other forms of occultism that are publicized today even that of the pro-white movement which may be controlled opposition, suggests that either the jews have completely co-opted the original Aryan occultism or that they have merely created an emanation of their own in the form of controlled opposition, all of the pantheistic subsects of prowhite philosophy such as David Lane's naturalism and Ben Klassen's Creativity movement to The Joy of Satan ministries, etc. The tangled skein of the gordion knot of philosophy and esotericism is difficult to unravel and the writer awaits answers that he cannot himself provide. </w:t>
      </w:r>
    </w:p>
    <w:p>
      <w:pPr>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Esoteric Hitlerism:</w:t>
      </w: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Hitler, The Last Avatar and Manu, the Man to Come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Chilean diplomat and initiate brought into the world a doctrine of national socialist gnosticism which he called "Esoteric Hitlerism" a doctrine which contains the template for an awakening of the Aryan and the immortalization of the soul. His doctrine is that of the left hand path, the path of the swastika, a return to flirt Hyperborea, the aeonic condition of Eternity which he calls the Green Ray, the vibrational level beyond physicality, what in christian esotericism was called the 'nunc stans' or Eternal Now.</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project of Serrano is the liberation of the Aion Saturn and the Earth (Gerda) from the matrix of the Demiurge and this through the transmutation of the base metal of the now wiggerized white race in its involuted form of dross into the philosophical gold of the Absolute personality, the immortalization of the soul through an increase of its vibrational frequency and through a "synchronistic gathering of the specific and correct particles" (Maya, "Reality is an Illusion", pg.4) of the body and soul, a spiritualization of the material and this not as an isolated individual but himself as an element of his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racial soul.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project is a daunting one and only the Hero (Virya) can resurrect his soul from the increasing density of the Demiurge in the age of lead or Kali Yuga. He then can call out to Kalki avatara and Wotan and his Wildes Heer, his last Battalion of Einherjer, of warriors and conquer the enemy on earth as well as in the heavens.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battle lines are clear: on the one hand there are the pure, they who are the descendants of the white gods who alone are capable of immortality and have one foot in heaven and the other in hell, the hell of this matricized earth plane, the captive Gerda, and against them on the other side the dark forces of Jehovah and the Demiurge with their "galactic and planetary legions" ("Adolf Hitler, Last Avatar", pg. 820).</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emissaries of darkness above or below the earth Serrano does not speak of in much detail but it is reasonable to infer that they are what have been called the 'asuras' in the vedic mythos and 'djinn' in Islam, the astral parasite demonic forces which have been portrayed in the fiction of J.R.R.Tolkein as nazgul and in Carlos Casteneda as 'mud shadows', also in H.P.Lovecraft and other horror of the time of fin de siecle. These beings who have been called "the Hypostases of the Archons" in gnostic literature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presumably dwell in or have a connection to the planet Saturn.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Serrano "Jehovah is a projection of the Demiurge or Demon, superimposed on Saturn, a supplanting of the Aion, a Doppelganger, a double, a copy, a palimpsest, an adulteration" ("Manu, For the Man to Come", pg.178), a "cybernetic monster" (ibid, pg.179).</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Demiurge thus imposes Jehovah-Satan on Saturn and "extracts energy" (ibid.) from this imprisoned Aion "to maintain the Eternal return" (ibid.). The video and photographic footage of the poles of Saturn real that it is indeed a mobile structure on that its poles are vortices of energy that are presumably imposed by the Demiurge, by the Big Bang, upon the Aion as means of transforming it into a machine that can absorb the soul energy of those who fail to cultivate the diamond-thunderbolt body of immortal vajra, the Absolute personality through the alchemical process of vajrayana, tantric</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maithuna. Those who fail of this project will be absorbed into Saturn in the seventh heaven and their soul energy will be used to power the dark forces and their matrix, further increasing entropy and bringing about the destruction of all.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posits over and against this gradual extinction of the soul and its 'going to god', to Jehovah the dark lord (Sauron), the "Absolute Self" as means of overcoming this fate and the gradual weakening of the soul through the cycles of incarnation. The christian religion especially he posits as a black magic formula for the capturing of the soul by Jehovah and his earthly emissaries the jews which entails a deliberate avoidance of all that which conduces to Spiritual development, the formula of Saul of Tarsus and the rabbinate for the subjugation of Rome imposing upon it as the Demiurge imposed Jehovah upon Saturn, the Catholic church. This was done so that the dark forces could absorb the wealth of nations into themselves and encourage the masses to 'be fruitful and multiply' so that they could be exploited for their energy (labor) on the earth by the jews and have their souls vampirized by the demons with whom they work. The remnant of their soul would then be transmitted to Saturn as it flees the earth ascending to the seventh heaven into the vortex of Jehovah should it not have the power of resistance necessary to reincarnate on the earth or attain the diamond-thunderbolt body.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battle lines are drawn between ROMA (the church of Rome, of the jewdeo-christian conspiracy, in which the jews play the role of rogue rebel against their own deity and the christian as humble servants of this deity forever seeking the salvation of the jews) and AMOR, the inverse of the spiritual darkness of christianity, the alchemical transmutation of the personality into the Absolute personality of immortal vajra (the attainment of the rubedo phase of the Ars Regia or royal art) through kundalini and tantra yoga, the integration of the opposite aspect of one's personality into oneself.</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reactivation of the right hemisphere of mind enables the "materialization of the astral body" which is the Resurrection of the Hero (Virya). This process is no cowardly resignation or contemplative life of 'devotion' (bhakti, 'amor intellectualis dei') to 'God' (the Demiurge and Jehovah) but rather it is the life of Spiritual virility, the upwards path towards the Olympian heights of the immortals. The music of Bach and Mozart, the magic and poetry of the Aryan initiates-this in conjunction with a life of bodily and spiritual purity are the path towards immortality and the spiritualization of the world and an overcoming of the dark age of the matrix of ROMA, both in its christian and in its communist forms.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are the foremost adversary (Yahudi-shaitan, the adversary of God) of the white gods on the earth and formulate their black magic curse of christianity as mechanism of mind control to trap the white gods in their matrix prison and to attempt an extinction of the 'litr godi', the light of the gods.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Serrano the jew is a "cybernetic machine, a robotic mechanism connected to a battery or power source that he himself helps to feed and that he calls Jehovah". This is done through the absorption of the soul energy of the white gods (litr godi) into themselves through the incantations of the church and the perpetual abuse and imposition of stress upon the white population by the jews in the form of coerced slavery (labora), coerced prayer (ora), the transmission of their though energy to</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dark forces and the fear and terror, the black magic of the christian religion which has been imposed upon the white population from its inception.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are inherently diabolical and only those who have the highest purity of Aryan blood can be saved at best, Serrano contends. Nonetheless he qualifies,"...mixing with jews cannot benefit non-jews in any way. One way or another, the jew will never be free from control, direct or remotely by means of 'telepathic biology' by this 'genetic psychotronics' of the rabbis who enslave their own population and who are themselves controlled by Jehovah as a puppet on electromagnetic strings controlling puppet underlings underneath themselves.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conclusion regarding the jews and their tyranny and enslavement of the earth, of Saturn and of the white gods would for many attracted to the material world sound bleak and a future that is no future but rather inevitable destruction. According to his understanding it is the idea of Esoteric Hitlerism, that of the last avatar of Vishnu Adolf (wolf) Hitler, he in whom the avatar incarnated and took power to overthrow ROMA, the dark forces and the old ideas of the Piscean age that has already defeated the dark forces as Hitler won in the spiritual planes with the Idea of AMOR, of love that is not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expressed through physical organs of sex and thus we are simply awaiting Ragnarokr, "the twilight of the gods, with Eternal return" ("Manu, for the Man to Come", pg. 286) and, "[i]n solidarity with the Resurrection of the Hero and with the fulfillment of the archetypal Number of liberated Viras, the Einherjer, the Earth shall herself be transfigured, mutating herself, regenerating herself" (ibid.). And thus the "Aion Kronos-Saturn-Satan" will have won and be redeemed, "the Fenrir wolf [Time] will also</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devour the Jew, Jehovah and the Demiurge...when the Jew thinks it has won, seizing power over the earth, the liberated Aion, the soul of the Earth, will destroy it. Disintegrating its Demiurgic matter...only the Resurrected Hero shall remain beyond the stars..."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Serrano forsees the impossibility of attaining any earthly victory for the white race and places all hope for their redemption in alchemy. Perhaps Serrano was an agent just as were Yockey and Spengler putting forth a doctrine of resignation and escapism? It seems doubtful as he claimed that fighting against the enemy and combat was an essential task, an Aryan duty and thus we cannot charge him with this. Nonetheless the impression left upon the reader of his works is that of apathy, of inevitability of the Fenris' wolf engulfing all material life in his jaws as the cycles of time come to a close. Ragnarokr will not be helped through cowardly resignation nor escaped from, however inevitable it may be, and the white race will not attain Resurrection through cowardly escapism.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Serrano would assist the white race in spit of the desperation of the age of lead and assists in orienting them along their proper path towards the green ray through the black sun of individuation (kaivalya) overcoming the Demiurgic rational consciousness of the yellow sun of mind. The reawakening of "the submerged continent of Atlantis, Restored Hyperborea, discovering the entrance to the interior hollow earth" (ibid. pg. 260) means a reactivation of "the thunderbolt force emanating from the third eye", the pineal gland, which he speaks of as bearing the name "kurm, supreme will,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shudibudhishvabhava" (ibid.). This is the 'sieg thunderbolt', 'the Graal' or Graal light' (ibid.). Reawakening the third eye leads the Aryan back to the state of the Divyas and to the spiritualization of the material body.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must march over the razor's edge, conquering physical sex and overcoming rationalist thought, before he can reach the submerged continent of Atlantis, Restored Hyperborea". This is the project of Serrano and of all Aryan initiates and must become the project of all whites in order to overcome the state of lead they are now subject to as a Divine Spark trapped within the zion matrix of ROMA and to transform themselves and their people even as they combat the enemy.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Serrano's conceptions have a basis in fact as regards Hitler being an avatar and the inevitability of the destruction of our world as a material structure is questionable. Much of the writings of Serrano are related to the gnostic-luciferian ideology of Mani the manichean, of a dualistic Spirit vs. Matter conception, of a denigration of rational intellectual thought (left brain) and an overemphasis on right brain consciousness.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his intention was to take the already destabilized mind of the children of the Kali Yuga, the wiggerized 'Z.I.O.N' (zombie installation operating negatively), the "robots of the Demiurge" (ibid.) that most have become and attempt to emphasize the modality of consciousness necessary for a transmutation of the consciousness through a balanced integration of opposites? That the world of ROMA, the jewdeo-christian world, emphasizes a rationalist-materialist modality of consciousness juxtaposed with that of an emotionalism tied to the lower drives creates the useful functional slave robot of the jew world order that is a serviceable tool of jewry in its enslavement of the earth in the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matrix prison of zion.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to simply cast aside reason is of no use in fighting the dark forces of the world and reason is in fact essential as a tool in one's arsenal against the enemy in to tactical engagement with the enemy and overcoming all of his many traps and stumbling blocks. This may not be what Serrano is contending but it leaves this impression upon the reader and may be valuable to emphasize, but a holistic consciousness necessitates an incorporation of all modalities of consciousness, of all faculties both reason and the suprarational intuition propounded in Serrano's works.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messianism of jewry is also implicit in Serrano's works though perhaps it is not jewry's messianism at all but rather that of the Aryan, of Kalki Avatara not Jesus ben Panthera or Jehosua Hamaschiach, et.al? Perhaps the doom and gloom of the apocalypse of christianism of ROMA was also inherent in the mythos of the Aryan and the cycles of time? Only the jew, an arche plagiarist hijacked these ideas and attempted to pervert them to serve his own ends of global supremacy? Perhaps the attempt to render linear the cyclicism of time was the jews own attempt at cheating God and salvaging themselves from their inevitable doom, not being a Virya who can Resurrect?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that as it may Serrano's work is rather christian in some of its symbolism such as the reference to 'Kristos-Lucifer-Wotan', the 'christ' archetype (man perfected? the messiah? The return of the central sun or black sun at the bottom of the cycles of time?). The notion of history as cyclical or as linear being an inevitable progression towards destruction and a rebirth in a spiritually elevated state is inherent in the Aryan mythos and undoubtedly has its counterpart in Cosmic Law, the Divine Will if it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could be spoken of in those terms (the Will of the Demiurge?).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works of Serrano contain much in the way of detailed historical evidence and speculation not easily discoverable everywhere and for that reason are worthy of notetaking. The occult Green language of his writings are a veil not easily penetrated and yet behind that veil is concealed gnosis which must be implemented and understood by the aspiring Aryan to overcome his wiggerized state of involution. Serrano is an esotericist philosopher poet for modern times who may serve as a guide along the yellow brick road (philosophical gold brick road) towards the emerald city of the Green Ray, the 'nunc stans', the Eternal Now, of Eternia and beyond the world of transient illusion.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ruthbeknown.com/christ.htm" Id="docRId3" Type="http://schemas.openxmlformats.org/officeDocument/2006/relationships/hyperlink" /><Relationship TargetMode="External" Target="https://www.davidlane1488.com/ltc.html" Id="docRId7" Type="http://schemas.openxmlformats.org/officeDocument/2006/relationships/hyperlink" /><Relationship TargetMode="External" Target="https://www.solargeneral.org/" Id="docRId0" Type="http://schemas.openxmlformats.org/officeDocument/2006/relationships/hyperlink" /><Relationship Target="styles.xml" Id="docRId10" Type="http://schemas.openxmlformats.org/officeDocument/2006/relationships/styles" /><Relationship TargetMode="External" Target="https://www.satanslibrary.org/Pdf_Library.html" Id="docRId2" Type="http://schemas.openxmlformats.org/officeDocument/2006/relationships/hyperlink" /><Relationship TargetMode="External" Target="https://www.satanslibrary.org/Exposingchristianity/EXPOSING_christianity_MAIN.html" Id="docRId4" Type="http://schemas.openxmlformats.org/officeDocument/2006/relationships/hyperlink" /><Relationship TargetMode="External" Target="http://www.revilo-oliver.com/rpo/RPO_NewChrist/toc_ol.htm" Id="docRId6" Type="http://schemas.openxmlformats.org/officeDocument/2006/relationships/hyperlink" /><Relationship TargetMode="External" Target="http://www.jesusneverexisted.com/" Id="docRId8" Type="http://schemas.openxmlformats.org/officeDocument/2006/relationships/hyperlink" /><Relationship TargetMode="External" Target="https://www.savitridevi.org/article-fowler-paul.html" Id="docRId1" Type="http://schemas.openxmlformats.org/officeDocument/2006/relationships/hyperlink" /><Relationship TargetMode="External" Target="https://www.resist.com/Onlinebooks/Hunter.pdf" Id="docRId5" Type="http://schemas.openxmlformats.org/officeDocument/2006/relationships/hyperlink" /><Relationship Target="numbering.xml" Id="docRId9" Type="http://schemas.openxmlformats.org/officeDocument/2006/relationships/numbering" /></Relationships>
</file>