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is one of today’s most misused and misunderstood terms. Names such as Hitler, SS, and nazi invoke nothing more than pre-conditioned emotional responses, and no coherent definition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Reich Revision  October 18, 2023 4 min read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Jost Turner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is one of today’s most misused and misunderstood terms. Names such as Hitler, SS, and nazi invoke nothing more than pre-conditioned emotional responses, and no coherent definition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who call themselves National Socialists, but whose Hollywood scripted antics brazenly demonstrate they know little or nothing about the true nature of National Socialism. This is especially common to those that call themselves “nazis” </w:t>
      </w:r>
      <w:r>
        <w:rPr>
          <w:rFonts w:ascii="Calibri" w:hAnsi="Calibri" w:cs="Calibri" w:eastAsia="Calibri"/>
          <w:color w:val="auto"/>
          <w:spacing w:val="0"/>
          <w:position w:val="0"/>
          <w:sz w:val="22"/>
          <w:shd w:fill="auto" w:val="clear"/>
        </w:rPr>
        <w:t xml:space="preserve">– a derogatory term for National Socialists which was created by the international jewish media, and by which true National Socialists have never referred to themselves! A National Socialist is not a “nazi!”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many attempts to define National Socialism by the economic and social policies of National Socialist Germany – policies which were necessary during those desperate times. Those who are out of harmony with nature have great difficulty discerning that which is not. National Socialism has nothing to do with any sort of man made ‘isms,’ such as marxism, capitalism, or Strasser’s “third position.” Otto Dietrich, National Socialist Germany’s press chief, proclaimed the true nature of National Socialism in the very title of his booklet, A Revolution in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is simply a change of consciousness, a change from the usual narrow, individual interests to Folk-consciousness: a willingness to place the welfare of the Folk above all personal desires and interests. National Socialism is a modern day revival of Aryan tribalism, a return to the eternal laws of nature – life itself, as it should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mankind is a part of the natural world. and in no way separate or distinct from it, National Socialism applies all of the laws of Nature to the affairs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is a modern-day revival of Aryan tribalism. It is the rebirth of an Aryan tribe, or Folk. It is a living, evolving, way of life, and like everything which continues to exist in the natural world, it can adapt to every time, circumstance, and 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doctrine of National Socialism is Folk and Fatherland! Every decision and every action is based on the answer to one simple question: is it good for the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National Socialism, evil is that which destroys the Folk: selfishness, materialism. and the violation of Nature’s eternal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recognizes that idealism. personality, and race are all eternal laws of Nature which are important and necessary for the survival and evolution of the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is rightfully termed a revolution in thought. The consciousness or selfishness and individual aggrandizement is replaced with Folk-consciousness: selfless idealism — the willingness to place the interests and welfare of the Folk above all conflicting personal desires. Folk-consciousness gives the individual a true sense of belonging, responsibility, and purpose in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recognizes the necessity of personality in leadership. It is always a leader with a dynamic personality who inspires a Folk to the discipline, will, and sacrifices necessary for great accomplishments.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recognizes that the races of man are natural communities which have taken Nature millennia to create, and that unless care is taken to preserve these natural communities, there will be an ecological disaster beyond calculation!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Socialists do not indulge in racial hatred, or the persecution and exploitation of other races, as commonly claimed by those motivated by selfish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recognizes the natural inequality of humankind, not only as individuals, but as races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recognizes that it is the Nature-given duty of the Aryan to lead the other races out of chaos and back to living in harmony with the eternal laws of Nature, to a golden age of peace, prosperity, purpose, belonging, and the higher evolution of all. (if so, without any self compromise whatsoever)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recognizes that the proper ecological place of all mankind is within their own racial tribe, or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recognizes that a Folk community which is in harmony with Nature, reproduces intelligently, and carefully educates its youth, is the proper environment for producing a more highly-evolved species of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was conceived and brought into existence by Adolf Hitler, who established just such a Folk-community (National Socialist Germany) for the ultimate fulfillment of our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had the great courage to expose and condemn the great power and all pervading influence of International Jewish Finance and the powerful leaders of World Jewry, who dominate the world media and inspire selfishness, unnatural indulgences. and crass materialism. The great economic and social miracles of National Socialist Germany were dramatic proof of what can be achieved by a Folk-community which is in harmony with Nature and free from the chains of jewish interest slavery and alien jewish control of the press. schools. and government. The desperate state of the world today proves that Ado/f Hitler was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ultimate goal of National Socialism is the fulfillment of Nature’s highest purpose: to bring forth a more highly-evolved species of mankind.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