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Doctrine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from an answer to a question on the forum I gave: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Buddhism the only being that makes any sense is Mara. He is the god of desire and fulfilments of material existence. Buddha just states have no desire's so that the energy of the elements that forms you will dissipate so when you die the psychic aspects of the elements will fizzle out on the astral and you will cease to exist as its desire that holds them together and gives them meaning. As Buddhism preaches you have no soul, no Atman. Thus you don't actually exist as a soul consciousness. What you perceive as yourself is illusion. Your just a recycling of five elements nothing else. When you realize this deeply its suppose to cause a psychic wave that releases the power of the elements causing the dissolution of existence upon your death. This is the meaning of enlightenment in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Nirvana in Buddhism means literally extinction. Buddhism states EXISTANCE is suffering and that EXISTANCE has an END. That end is EXTINCTION. So if you obtain Nirvana you literally cease to exist. Lights out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Mara is the god of existence and life. Buddha is the god of death and annihilation. Buddhism exists to bring death, destruction, demoralization and annihilation on all life. Buddha is actually an evil character that preaches hatred for all life and the purposes of life. Buddha preached an evil doctrine that is identical to the evil doctrine the fictional Nazarene preaches on the mount. This has been noted by scholars. There is nothing spiritual about Buddhism, its annihilationist nihilism.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having Buddha statues is heretical in Buddhism the form of Buddha that of Gautama is actually Mara. Because its an existing being thus the realm of Mara. MA...water....RA...fire, the two elements that generate all existence forever. The actual Buddha is literally nothing, total extinction.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The Anti Spiritual Scam On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Theravada Buddhism is stated to be the original sect and doctrine of Buddhism. What is obvious is there is a lot of talk about Buddhism and its becoming the new trendy, trend. But no actual mention of what Buddhism is as the core of its system and meaning. Just buzz words. The Buddhist Theocrats are also purposely pushing the trendy buzz words and feel goodism. Without telling anyone what Buddhism actually is. Read on to understand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simple Buddhism states existence is suffering and suffering has an end which sums up its four noble "truths." Which sums up the whole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Suffering is existence....what is the opposite of existence? Extinction, what does Nirvana mean in Pali: EXTINCTION.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states there is no soul nor eternal I or self. The person is a collection of only five aggravates or elemental forces of a consciousness that simply reform into each new incarnation according to what karma has ripened a restacking of the same deck. These forces are held together by a karmic glue and desire is what causes karma to continue on and solidify the aggravates together keeping one in the wheel of suffering which is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Buddhist meditation system is basically void mediation and nothing else. Its a form of introspection that allows one to trace the roots of desire and dismantle them within the psyche. So that eventually when they die. The five aggravates will dissipate and they will cease to exist and become totally extinct. This is obtainment of Nirvana which means EXTINCTION.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states the biggest illusion and desire that causes one to stay in the cycle of existence thus life. Is the belief one has a soul an eternal I that goes on. Enlightenment in Buddhism is totally accepting the ridiculous belief that there is no self and one does not exist. Ones existence as a self is maya. This belief acceptance is believed to be the switch hit that dissolves the karmic bonds totally and allows for them to reach total Extinction, Nirvana upon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is a materialistic, annihilationist death cult. That preaches a strange sentimental, radical egalitarianism which is why the current Liberal West finds it so appealing. The ideology preached in the Buddhist Dhammapada is identical to the Sermon On The Mount of Christianity. Which is an enemy program. Which points to who is behind Buddhism. Who benefits from removing spiritual knowledge and replacing it with a paleo, Communistic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Buddhist system furthered laid down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science of mantra and astrology was banned. And the practices of Yoga [Kundalini Yoga is Yoga] where also banned from being taught. The original eight fold path which survived in Tantra which is the esoteric knowledge of the Veda. Was replaced by the Jainist eight fold path. Which leads to nowhere spiritual.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Tantra texts uniformly agree Mantra is the number one most important tool for enlightenment which Buddhism by order removes.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obvious what went on here. They removed the actual spiritual knowledge needed for enlightenment which is defined in the East and West as the ascension of the serpent [Kundalini Yoga] a large part of the Magnum Opus is based on astrology which in Vedic means the science of light. And replaced it with meaningless materialistic nonsense which leaves a person trapped in the cycle of suffering and does not free them from anything. They stay in a spiritual dormant state and hope for extinction of their being from all existence. As Nirvana.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technical or symbolic language of Buddhism its stolen from the original Vedic tradition and corrupted into the opposite meaning. They changed the wine but kept the bottle.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well established Siddhartha never existed. He is a stolen and rewrote Sun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at the locus of this reveals itself quick. The Jewish Therapeutae in Alexandria are the known actual creators of Christianity which as system imposed the same ideology and removal of spiritual knowledge by corruption and alteration of the technical language in the manner found in Buddhism but within a Judaic package. It shows the same behaviour and criminal motivation. As is known the Jews have been in the East for thousands of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Creation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http://www.jesusneverexisted.com/buddha.html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records from Alexandria that indicate the arrival of a steady stream of Buddhist monks and philosophers. They would surely have contributed to the philosophical speculations and syncretism for which the city was noted.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it seems the original Therapeutae were sent by Asoka on an embassy to Pharaoh Ptolemy II in 250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 Judaeus, a 1st century AD contemporary of Josephus, described the Therapeutae in his tract 'De Vita Contemplativa'. It appears they were a religious brotherhood without precedent in the Jewish world. Reclusive ascetics, devoted to poverty, celibacy, good deeds and compassion, they were just like Buddhist monks in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Therapeutae it is quite possible a Buddhist influence spread to both the Essenes (a similar monkish order in Palestine) and to the Gnostics </w:t>
      </w:r>
      <w:r>
        <w:rPr>
          <w:rFonts w:ascii="Calibri" w:hAnsi="Calibri" w:cs="Calibri" w:eastAsia="Calibri"/>
          <w:color w:val="auto"/>
          <w:spacing w:val="0"/>
          <w:position w:val="0"/>
          <w:sz w:val="22"/>
          <w:shd w:fill="auto" w:val="clear"/>
        </w:rPr>
        <w:t xml:space="preserve">– adepts of philosophical speculations."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Awaking. J.Evola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Numerical Discourse Of The Buddha: A translation of the Anguttara Nikaya by Bhikkhu Bodhi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is the Maitreya character like another Christos they are trying to manifest? I always knew those little Budais were laughing for A reason. They want us to all to voluntarily delete ourselves :twisted: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Wow, so I just visited today a Theravada Buddhist center. I mean, a lot of it made sense. But there was something not “perfect” about it. A big thing is sex (if everyone was a buddhist monk, everyone would die). And while they were nice and all, I think they weren’t “right”. I mean, I felt in this temple neutral, and even slightly uncomfortable. But yea, I presume it (all their work in meditation) does stop at Void Meditation. Do we have nothing to learn from these people? Why would the Jewish Communists attempt to exterminate the Tibetans if they didn’t have spiritual knowledge? What was Hitler looking for in Tibet? Was it only Tibetan Buddhism we can slightly learn from? If no one teaches Bon anymore, then how do we find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one wanted to dedicate themselves to the Spiritual Satanist path, and just meditate at the end of one’s life? And by meditate, I mean like for the majority of the day, just meditate and work on one’s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no way to dedicate 100% of your life to the path? I’m not talking about celibacy and withdrawing entirely, but what if someone wanted to become (pardon the oxymoron) a Satanic Monk, dedicated their entire day to the advancement of Satanism and spiritual empowerment?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this in a respectful manner. I only wanted to explore and confirm if there are people outside of this group that we can talk to and learn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East meets West </w:t>
      </w:r>
      <w:r>
        <w:rPr>
          <w:rFonts w:ascii="Calibri" w:hAnsi="Calibri" w:cs="Calibri" w:eastAsia="Calibri"/>
          <w:color w:val="auto"/>
          <w:spacing w:val="0"/>
          <w:position w:val="0"/>
          <w:sz w:val="22"/>
          <w:shd w:fill="auto" w:val="clear"/>
        </w:rPr>
        <w:t xml:space="preserve">– trade and religious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between East and West is of great antiquity. Cuneiform tablets as early as 2400 BC describe shipments of cotton cloth, spices, oil, grains, and such exotic items as peacocks from the Indus Valley region to the Middle East. We can be certain that the silk and spice routes carried more than trade goods. An Oxyrhynchus papyrus fragment from Egypt even contains a passage in a South Indian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before the word 'missionary' came to be synonymous with Christianity, Buddhist monks ('dharma-bhanakas') were traipsing across Asia. From the Buddhist heartland on the Ganges, notions of the sacred accompanied the spice and incense. Travelling the trade routes they spread their doctrines all the way from Khotan in central Asia to Antioch and Alexandria in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such visit is documented in 20 BC in Athens. A Buddhist philosopher, Zarmarus, part of an embassy from India, made a doctrinal point by setting himself alight. His tomb became a tourist attraction and is mentioned by several historians.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Clearly, the evangelists of Buddha were committed to their cause. Is it simply coincidence that the hero of the Buddhist tale is just a tad similar to the Christian superman? In both the story of the Buddha and the story of Jesus we read of a mystic or holy man, travelling from village to village. Each lives off the hospitality of the people and gets into trouble with the ruling elite by ignoring social status and taking food and refuge from prostitutes.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just possible that the miracles ascribed to Jesus merely mimic the tricks practised by the 'holy men' in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silk &amp; spice routes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and Asoka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(336-323 BC) carried Greek civilization to the east. Cities along the trade route  – Merv, Bactra, Taxila etc. – became Greek military colonies. The Indian province in the north west – Gandhara – had been a Persian satrap before the arrival of the Greeks and here, in the 2nd century BC, Greek kingdoms with a distinctive Graeco-Bactrian culture emerged.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flow of culture was two way – for example, the Greeks adopted the Indian war elephant and a great deal of speculative Indian thinking. Greek philosophers, like Anaxarchus and Pyrrho, had been in the train of Alexander and had mixed with the Indian gymnosophists or 'naked philosophers.' Even the more ancient Pythagoreans may have been influenced by Indian ideas – vegetarianism, communal property and the 'transmigration of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their conquest of the Indus valley the Greeks never again returned to the simple pantheon of their Olympian gods – and founded their first school of Skepticism (see Flintoff, E. (1980), 'Pyrrho and India', Phronesis 25: 88-108.).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Alexander, the Magadha empire had dominated the middle and upper Ganges but Alexander never got that far. Yet into the vacuum created by Alexander's departure, and bringing east and west closer together, moved Chandragupta (Sandracottus to the Greeks), founder of the Mauryan empire. He conquered Magadha, and also the Greek kingdoms of the north west and much of northern India. His empire included the northern province of Kosala, where a Hindu reformer Gautama Siddhartha (aka "Shakyammuni Buddha") began advocating his 'Middle Path' between greed and asceticism.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Siddhartha's philosophising had little consequence during his own lifetime but in 270 BC, the grandson of Chandragupta, Asoka, ascended the Mauryan throne. Initially a ruthless imperialist he seems – like Marcus Aurelius – to have spent his later life in soul-searching and pondering the afterlife.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action that anticipated Constantine's religious revolution five hundred years later, Asoka adopted Buddhism as a unifying and pacifying ideology for his vast empire and propagated it's doctrines with all the usual zeal of a new convert.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Judging by his still extant edicts, inscribed on rocks and stone pillars to be found everywhere from Afghanistan to south India, Asoka sought further 'conquest' beyond his frontiers by dispatching Buddhist missionaries in all directions – "Conquest by Dhamma". Carved in stone is Asoka's urging of Forgiveness: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killing, death or deportation of a hundredth, or even a thousandth part of those who died during the conquest of Kalinga now pains Beloved-of-the-Gods. Now Beloved-of-the-Gods thinks that even those who do wrong should be forgiven where forgiveness is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this stage the Buddha's words of wisdom had been codified into a number of "sutras", propagated by a growing number of rival 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&amp; mauryan empires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Worlds Collide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3rd century BC empire of Asoka included a vast area of the Greeks' eastern empire established a century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Alexander, the Seleucides ruled the Greek empire east of the Euphrates. A century later they had taken over the kingdom of Antigonus in Syria and Asia Minor but had lost control of Parthia, Bactria and the Indus Valley.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Gandhara-Trojanhorse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Wooden horse of Troy shows up in Indian art (Gandhara)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"Conquest by Dhamma"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conquest by Dhamma that Beloved-of-the-Gods considers to be the best conquest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conquest by Dhamma has been won here, on the borders, even six hundred yojanas away, where the Greek king Antiochos rules, beyond there where the four kings named Ptolemy, Antigonos, Magas and Alexander rule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 the king’s domain among the Greeks, the Kambojas, the Nabhakas ... everywhere people are following Beloved-of-the-Gods’ instructions in Dhamma.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where Beloved-of-the-Gods’ envoys have not been, these people too, having heard of the practice of Dhamma and the ordinances and instructions in Dhamma given by Beloved-of-the-Gods, are following it and will continue to do so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conquest has been won everywhere, and it gives great joy – the joy which only conquest by Dhamma can give. But even this joy is of little consequence. Beloved-of-the-Gods considers the great fruit to be experienced in the next world to be more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had this Dhamma edict written so that my sons and great-grandsons ... consider making conquest by Dhamma only, for that bears fruit in this world and the next."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Asoka’s rock edict at Girnuri in Guzerat.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Buddhist monks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records from Alexandria that indicate the arrival of a steady stream of Buddhist monks and philosophers. They would surely have contributed to the philosophical speculations and syncretism for which the city was noted.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particular, it seems the original Therapeutae were sent by Asoka on an embassy to Pharaoh Ptolemy II in 250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'Therapeutae' is itself of Buddhist origin, being a Hellenization of the Pali 'Thera-putta' (literally 'son of the elder.')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 Judaeus, a 1st century AD contemporary of Josephus, described the Therapeutae in his tract 'De Vita Contemplativa'. It appears they were a religious brotherhood without precedent in the Jewish world. Reclusive ascetics, devoted to poverty, celibacy, good deeds and compassion, they were just like Buddhist monks in fact.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Therapeutae it is quite possible a Buddhist influence spread to both the Essenes (a similar monkish order in Palestine) and to the Gnostics – adepts of philosophical speculations.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 of Buddhism on 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buddha-and-apostles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gives benediction to his 12 apostles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was a religion of quite a different order to earlier 'pagan' cults. It was a scriptural religion, making a strong appeal to the emotions. It offered a moral code – and hope.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Cyril of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Terebinthus, his disciple in this wicked error, inherited his money and books and heresy, and came to Palestine, and becoming known and condemned in Jud</w:t>
      </w:r>
      <w:r>
        <w:rPr>
          <w:rFonts w:ascii="Calibri" w:hAnsi="Calibri" w:cs="Calibri" w:eastAsia="Calibri"/>
          <w:color w:val="auto"/>
          <w:spacing w:val="0"/>
          <w:position w:val="0"/>
          <w:sz w:val="22"/>
          <w:shd w:fill="auto" w:val="clear"/>
        </w:rPr>
        <w:t xml:space="preserve">æa he resolved to pass into Persia: but lest he should be recognised there also by his name he changed it and called himself Buddas."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—Cyril of Jerusalem, Catechetical lecture 6.23.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Maya With Infant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Gandhara, 2nd Century (British Museum)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idea of liberating the soul from entrapment in matter is not dissimilar to the teachings embodied in the "4 Noble Truths" of the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Buddhism, Mankind is seen as trapped in suffering (dukkha) by desire (tanha). Its cessation (nirodha) is to be realised by an eight-fold path of 'right thought, right deed, right attitude' etc. (magga). Rather than Salvation an equally whimsical Nirvana is postulated.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Nirvana 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self-liberation (by meditation, asceticism etc.) is demanding and fails to deliver the immediate consolation ordinary people hope for. An easier option ('outer mystery') soon developed, within both Gnosticism and Buddhism by which 'devotion to the god' (prayer, chanting, ringing of bells, waving incense sticks about, etc.) bestowed liberation (salvation/nirvana) to the god's devotees.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Gnosticism emerged the Literalists of Christianity, for whom the Saviour was given a real historic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Buddhism, Mahayana ("greater vehicle") Buddhism emerged, in which the real historical Buddha was gradually raised to the status of a divine incarnation (one in a series of enlightened beings). The Lotus S</w:t>
      </w:r>
      <w:r>
        <w:rPr>
          <w:rFonts w:ascii="Calibri" w:hAnsi="Calibri" w:cs="Calibri" w:eastAsia="Calibri"/>
          <w:color w:val="auto"/>
          <w:spacing w:val="0"/>
          <w:position w:val="0"/>
          <w:sz w:val="22"/>
          <w:shd w:fill="auto" w:val="clear"/>
        </w:rPr>
        <w:t xml:space="preserve">ûtra (Saddharmapundarîka-sûtram) emphasizes mere faith in the Buddha as sufficient for salvation, and advises Buddhist missionaries to convert humanity, where necessary, through symbolic language, codes, parables,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interestingly, both developments occurred towards the end of the 1st century 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They Get Their Ideas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two dozen story elements borrowed from the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Pre-existence. 2. Royal origin and genealogy. 3. Virginal Conception by mother/Virgin Birth. 4. Dream Vision. 5. White Elephant / White Dove parallel. 6. Annunciation to the Husband. 7. Annunciation of Birth by a Woman 8. Righteous foster father. 9. Marvellous Light/Star. 10. Angels and others at birth. 11. The Magi's´ visit 12. Giving of Gifts. 13. Presentation in the Temple. 14. Infant prodigy / precocious youth. 15. Nature Miracle. 16. The Naming Ceremony. 17. The Taming of Wild Animals. 18. The Miracles of the Bending Tree and Gushing Water. 19. The Fall of Idols. 20. Healing Miracles. 21. Sage recognition - Asita / Simeon parallel 22. Anna and Shabari/Old Women parallel. 23. The Appellation of King. 24. Mary / Mahâprajâpati parallel 25. Fast in wilderness / temptation by the devil. 26. Preparing the Way. 27. Reference to Signs 28. Offer of universal Salvation.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BIRTH of the Saviour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conception and birth of Christ in the Gospel of Luke has an uncanny resemblance to the birth stories of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cases the mother was a paragon of virtue, had a vision and, without sex, became pregnant with an extraordinary child. Each was delivered while the mother was on a journey and their births were both announced by angels.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birth of Buddha a hermit sage, who had heard the celebrations of angels, was told by them that the infant would sit on the throne of enlightenment.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Christian story, the angels appeared and told shepherds that a child was born who is Christ the Lord.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narratives stress that holy people came to pay homage to the world's saviour.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LOST and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homespun 'wisdom' of Buddha &amp;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Sinner returns to the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Younger son leaves home and squanders his inheritance on wild living; bankrupt and reduced to feeding pigs he returns home; delighted father kills the fattened calf for him. Sensible elder brother indignant and angry but father explains celebration is justified because his brother had been 'lost and is found'. (Luke 15:11-32)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Sufferer attains Nirvana!!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son leaves home for distant lands. Father distraught. Years later, looking for work, son doesn't recognize his now rich father (who does recognize him). He flees. Father secretly hires him as a scavenger. Years later, dying, he tells son of his inheritance. (Lotus Sutra)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meal, an innocent man Charudatta is accused of murdering the courtesan Vasantasena, and is brought to trial. The judge, admitting his incompetence to condemn a Brahmin, sends the case over to the king who condemns the man to be executed and impaled with an inscription 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Charudatta is then ordered to carry his cross (Sanskrit sulam) to the place of execution. Meantime, the king’s brother-in-law, who actually murdered the courtesan, buries her body under a pile of leaves. But she is found by a Buddhist monk who raises her from her 'deadly swoon.' Vasantasena then saves Charudatta from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Charudatta forgives his accuser, Samsthanaka, and appoints the Buddhist monk as the head of all the Buddhist monasteries in the realm. There is a marriage in the end as well: Charudatta accepts Vasantasena as his second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2nd BC Sanskrit play Mrchchakatika (Little Clay Cart)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story of 'Gautama, a holy man' our hero is wrongfully condemned to die on the cross for murdering the courtesan Bhadra. Gautama is impaled on a cross, and his mentor Krishna Dvapayana visits him and enters into a long dialogue, at the end of which Gautama dies at the place of skulls after engendering two offspring </w:t>
      </w:r>
      <w:r>
        <w:rPr>
          <w:rFonts w:ascii="Calibri" w:hAnsi="Calibri" w:cs="Calibri" w:eastAsia="Calibri"/>
          <w:color w:val="auto"/>
          <w:spacing w:val="0"/>
          <w:position w:val="0"/>
          <w:sz w:val="22"/>
          <w:shd w:fill="auto" w:val="clear"/>
        </w:rPr>
        <w:t xml:space="preserve">– the progenitors of the Ikshavaku Dynasty.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death episode begins for Buddha crossing the Ganges at Magadha, from whence he goes on to Kusinagari for a last meal.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fable of Matthew (15:39) similarly has JC aboard ship, to the (unknown) "coasts of Magdala", from whence he goes on to Jerusalem for a last meal.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Both Buddha and JC forecast their own death 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Buddha arrives at Ku-kut-tha, JC at 'Gol ga 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Both Buddha and JC twice refuse a drink.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Buddha dies between 2 trees, JC between 2 criminals.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Both promise their last convert that "today you will be in paradise."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Death occurs during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 disciple of Buddha – Kas ya pas – travelling with 500 monks – encounters an unknown personage from whom he learns of the death of Buddha. Another unnamed disciple disparages the dead Buddha.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fable of Luke has the disciple Kle o pas encounter an unknown personage on the road to Emmaus. This 'unrecognised' Jesus disparages the evident lack of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variation of the story, the 500 Buddhist monks become Paul's 500 brethren (1 Cor. 15.6) – though Paul renders Kas ya pas as 'Cephas'  (Simon Peter has his own origin in S</w:t>
      </w:r>
      <w:r>
        <w:rPr>
          <w:rFonts w:ascii="Calibri" w:hAnsi="Calibri" w:cs="Calibri" w:eastAsia="Calibri"/>
          <w:color w:val="auto"/>
          <w:spacing w:val="0"/>
          <w:position w:val="0"/>
          <w:sz w:val="22"/>
          <w:shd w:fill="auto" w:val="clear"/>
        </w:rPr>
        <w:t xml:space="preserve">âri Putra, also in the Buddhist 'gospel').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dead Buddha is burned and it is the smoke of his corpse which rises</w:t>
      </w:r>
      <w:r>
        <w:rPr>
          <w:rFonts w:ascii="Calibri" w:hAnsi="Calibri" w:cs="Calibri" w:eastAsia="Calibri"/>
          <w:color w:val="auto"/>
          <w:spacing w:val="0"/>
          <w:position w:val="0"/>
          <w:sz w:val="22"/>
          <w:shd w:fill="auto" w:val="clear"/>
        </w:rPr>
        <w:t xml:space="preserve">– the true "resurrection."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From a 2nd/1st century BC play 'Samghabhedavastu' (Mah</w:t>
      </w:r>
      <w:r>
        <w:rPr>
          <w:rFonts w:ascii="Calibri" w:hAnsi="Calibri" w:cs="Calibri" w:eastAsia="Calibri"/>
          <w:color w:val="auto"/>
          <w:spacing w:val="0"/>
          <w:position w:val="0"/>
          <w:sz w:val="22"/>
          <w:shd w:fill="auto" w:val="clear"/>
        </w:rPr>
        <w:t xml:space="preserve">âparinirvâna sûtra)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Essenes </w:t>
      </w:r>
      <w:r>
        <w:rPr>
          <w:rFonts w:ascii="Calibri" w:hAnsi="Calibri" w:cs="Calibri" w:eastAsia="Calibri"/>
          <w:color w:val="auto"/>
          <w:spacing w:val="0"/>
          <w:position w:val="0"/>
          <w:sz w:val="22"/>
          <w:shd w:fill="auto" w:val="clear"/>
        </w:rPr>
        <w:t xml:space="preserve">– esoteric Buddhists?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Essenes were a monastic order having much in common with contemporary Buddhists.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lived an austere existence in the desert where they eschewed the animal sacrifice of the Jerusalem temple priesthood (they were vegetarians).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Renouncing all normal enjoyments, they lived without personal property, money or women (they recruited from newcomers.) The Essenes extolled the merits of asceticism, penance, and self-torture.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however, interested in the magical arts and the occult sciences.They believed in the pre-existence of the soul and in angels as divine intermediaries or messengers from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 of Buddhism on the Christians – 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 striking parallels exist between early Buddhist texts and what Bible scholars postulate as the 'Q' material – ('Q' is shorthand for Quelle, the German for 'source'). The earliest translations of Buddhist texts into Greek date back to the time of king Asoka (3rd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highly probable that the core of the body of Q material was made up of aphorisms, sayings originally ascribed to the Buddha but later attributed to Jesus. To these sayings were added mini-stories and micro-scenes to produce what became the Gospels of Matthew and Luke.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Aphorisms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Dhammapada, Buddha's observation: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faults of others are more easily seen than one's own, but seeing one's own failings is difficult."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to Gospel of Thomas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see the mote which is in your brother's eye; but you do not see the beam which is in your own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subsequently was given a more theatrical flourish when it became Matthew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why beholdest thou the mote that is in thy brother’s eye, but considerest not the beam that is in thine own eye?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Dhammapada: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mendicant, though still young, yokes himself to the Buddha's teachings, the world is illuminated like the moon freed of clouds."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Jesus's statement: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wishes to follow me must know himself and bear my yoke."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w:t>
      </w:r>
      <w:r>
        <w:rPr>
          <w:rFonts w:ascii="Calibri" w:hAnsi="Calibri" w:cs="Calibri" w:eastAsia="Calibri"/>
          <w:color w:val="auto"/>
          <w:spacing w:val="0"/>
          <w:position w:val="0"/>
          <w:sz w:val="22"/>
          <w:shd w:fill="auto" w:val="clear"/>
        </w:rPr>
        <w:t xml:space="preserve">ûlasarvâstivâdavinaya begins with a long list of kings. This is combined with a list of the last seven Buddhas, to give three periods of “fourteen generations” and a total of 42 </w:t>
      </w:r>
      <w:r>
        <w:rPr>
          <w:rFonts w:ascii="Calibri" w:hAnsi="Calibri" w:cs="Calibri" w:eastAsia="Calibri"/>
          <w:color w:val="auto"/>
          <w:spacing w:val="0"/>
          <w:position w:val="0"/>
          <w:sz w:val="22"/>
          <w:shd w:fill="auto" w:val="clear"/>
        </w:rPr>
        <w:t xml:space="preserve">– an identical format to the Gospel of Matthew!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whole idea that man should care about his brother, that he should accept responsibility for society as a whole or for needy human beings in particular, clearly precedes Christianity – in Greek thought and in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Buddha's philosophy of compassion, his vision of Dhamma, the eternal law that sustains the cosmos, manifests itself among humanity as the moral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Buddha's most celebrated dictum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"Hostility is never conquered by hostility in this world; hostility is conquered by love. That is the eternal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500 Witnesses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that, he was seen of above five hundred brethren at once; of whom the greater part remain unto this present, but some are fallen asleep."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Corinthians 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Buddhist tradition states that shortly after the passing away of the Buddha five hundred of his Arhats and disciples met in council at Rajagaha for the purpose of recalling to mind the truths they had heard directly from their hero during the forty-five years of his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Coptic biblical text actually identifies the 500 as 'Indian Brahmans'!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we find opportunity, motive, method, location and scriptural evidence, for a profound and detailed Buddhist influence in Christianity's origins. That it was so cannot be doubted.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jesusneverexisted.com/buddha.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