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Wise Warrior</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 Grun's &lt;em&gt;magnum opus&lt;/em&gt; on the cabal's operations; its agents and extradimensional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href="https://archive.org/details/wise-warrior-sieg-grun-berserker-books_202512"&gt;Pdf:&lt;/a&gt;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href="https://www.lulu.com/shop/sieg-grun/wise-warrior/paperback/product-57j2ndj.html?page=1&amp;pageSize=4"&gt;Purchase:&lt;/a&gt;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History</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 Grun presents more in depth analysis of the conspiracy of Shamballah and its myriad dimensions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href="https://archive.org/details/the-end-of-history-sieg-grun-berserker-books"&gt;Pdf:&lt;/a&gt;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href="https://www.lulu.com/shop/sieg-grun/the-end-of-history/paperback/product-w4q98ge.html?page=1&amp;pageSize=4"&gt;Purchase:&lt;/a&gt;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Terrorism of the Hidden Hand</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 Grun's analysis of the targeted individual and gangstalking phenomenon and its subterranean dimensions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href="https://archive.org/details/terrorism-of-the-hidden-hand-sieg-grun-berserker-books"&gt;Pdf:&lt;/a&gt;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href="https://www.lulu.com/shop/sieg-grun/terrorism-of-the-hidden-hand/paperback/product-w4q988e.html?page=1&amp;pageSize=4"&gt;Purchase:&lt;/a&gt;        For alternative version  with images see: "Targeted Individual Handbook Combatting Gangstalking And Directed Energy Weapons".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Buddhism</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 Grun's insight into primordial buddhism from a Hyperborean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href="https://archive.org/details/hyperborean-buddhism-sieg-grun-berserker-books_202512"&gt;Pdf:&lt;/a&gt;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href="https://www.lulu.com/shop/sieg-grun/hyperborean-buddhism/paperback/product-2mezg7e.html?page=1&amp;pageSize=4"&gt;Purchase:&lt;/a&gt;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 Shamballah</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 Grun's exposure of Chang Shamballah the extraterrestrial masters who control the cabal which rules this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href="https://archive.org/details/chang-shamballah-sieg-grun-berserker-books"&gt;Pdf:&lt;/a&gt;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href="https://www.lulu.com/shop/sieg-grun/chang-shamballah/paperback/product-57j2nme.html?page=1&amp;pageSize=4"&gt;Purchase:&lt;/a&gt;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Master of the World</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 Grun returns to offer insight into the world crisis and its higher dimensions and obscure motivations unbeknownst to the mundane. Again a map to navigate the waters is presented only going deeper into the sinister machinations of the world order of the Demiurge; the extraterrestrials and their matrix of energetic vampirization.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href="https://archive.org/details/master-of-the-world-sieg-grun-berserker-books_202512"&gt;Pdf:&lt;/a&gt;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href="https://www.lulu.com/shop/sieg-grun/master-of-the-world/paperback/product-57j2nke.html?page=1&amp;pageSize=4"&gt;Purchase:&lt;/a&gt;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Optimal Survival Handbook</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basic document of 93 pages covers all aspects of survival that an individual would need to ride the tiger of modernity.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 health and fitness protocols; how to combat the 4th generational warfare of the world order; how to survive on the streets and so much more.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href="https://archive.org/details/optimal-survival-handbook-6x-9_202501"&gt;Pdf&lt;/a&gt;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href="https://www.lulu.com/shop/sieg-grun/optimal-survival-handbook/paperback/product-2mezgpe.html?page=1&amp;pageSize=4"&gt;Purchase:&lt;/a&gt;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Light</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two-part work covers the minutiae of the cabal's tactics of witchcraft and provides strategies to overcome their violence.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Black Light of Agartha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discusses the existential modes of behavior necessary to become a Berserker Siddha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2: False Light of Shamballah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presents the cabal in its false light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href="https://archive.org/details/hyperborean-light-sieg-grun-berserker-books"&gt;Pdf;&lt;/a&gt;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href="https://www.lulu.com/shop/sieg-grun/hyperborean-light/paperback/product-m257vp4.html?page=1&amp;pageSize=4"&gt;Purchase:&lt;/a&gt;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Berserker</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obscure philosopher Sieg Grun presents his magnum opus of both a critical and positive nature. Herein is contained a critique of the ideology of the world order in its myriad facets and a prescription of guidance on the path toward the Superman. Every topic of the culture of the enemy is touched upon and a way out of the labyrinth of the world order is shown through the path of spiritual virility.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href="https://archive.org/details/berserker-sieg-grun-berserker-books"&gt;Pdf:&lt;/a&gt;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href="https://www.lulu.com/shop/sieg-grun/berserker/paperback/product-dyp9795.html?page=1&amp;pageSize=4"&gt;Purchase:&lt;/a&gt;</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Darkening Of The Divine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Sieg Grun, the obscure philosopher re-turns with this compendium of insight into the dark forces of the world conspiracy; their higher level controllers and pragmatic recommendations on how to navigate the corrosive waters of the late stage of the kali Yuga.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href="https://archive.org/details/darkening-of-the-divine-sieg-grun-berserker-books-last"&gt;Pdf:&lt;/a&gt;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href="https://www.lulu.com/shop/sieg-grun/darkening-of-the-divine/paperback/product-w4q98qe.html?page=1&amp;pageSize=4"&gt;Purchase:&lt;/a&gt;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obscure philosopher Sieg Grun returns with his program of transmutation, a luciferian template for the creation of the superman.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href="https://archive.org/details/hyperborean-program-2026-sieg-grun-berserker-books"&gt;Pdf:&lt;/a&gt;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href="https://www.lulu.com/shop/sieg-grun/hyperborean-program/paperback/product-q6w85dz.html?page=1&amp;pageSize=4"&gt;Purchase:&lt;/a&gt;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 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obscure philosophy Sieg Grun re - turns with this rare insight into the global conspiracy and its modalities and intricacy of operations. An entire gnostic cosmology is propounded by the writer and the stark distinction between the worshippers of the Demiurge and the followers of Lucifer is presented.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Pdf: &lt;a href="https://archive.org/details/re-turn-sieg-grun-berserker-books"&gt;Pdf:&lt;/a&gt;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Purchase: &lt;a href="https://www.lulu.com/shop/sieg-grun/re-turn/paperback/product-gj965pe.html?page=1&amp;pageSize=4"&gt;Purchase:&lt;/a&gt;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