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200" w:line="276"/>
        <w:ind w:right="0" w:left="0" w:firstLine="0"/>
        <w:jc w:val="center"/>
        <w:rPr>
          <w:rFonts w:ascii="Liberation Serif" w:hAnsi="Liberation Serif" w:cs="Liberation Serif" w:eastAsia="Liberation Serif"/>
          <w:color w:val="auto"/>
          <w:spacing w:val="0"/>
          <w:position w:val="0"/>
          <w:sz w:val="24"/>
          <w:shd w:fill="auto" w:val="clear"/>
        </w:rPr>
      </w:pPr>
      <w:r>
        <w:rPr>
          <w:rFonts w:ascii="Carlito" w:hAnsi="Carlito" w:cs="Carlito" w:eastAsia="Carlito"/>
          <w:b/>
          <w:color w:val="auto"/>
          <w:spacing w:val="0"/>
          <w:position w:val="0"/>
          <w:sz w:val="24"/>
          <w:shd w:fill="auto" w:val="clear"/>
        </w:rPr>
        <w:t xml:space="preserve">Spectacle Society</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society of spectacle is the pageantry of female power manifesting itself in the form of aesthetic and sensational phenomena that constitute the perceptual manifold of the 'many-to-many'.</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manifold is a virtual-reality screen that may be called 'the matrix', a tapestry of sights; sounds and sensations that the Mother Goddess and her earthly denizen goddesses of the Order of the Eastern Star of Freemasonry, have woven as a blind with which to blind the masses and keep them living in a world of illusion.</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society of the Freemasonic beehive operates on the basis of illusion; of a false reality of appearances behind which further layers of appearances are placed and ultimately behind which the vacuum of female desire exists, the cosmic womb and the spectacle of cosmic rapine starring the Demiurge as archvillain rapist of the Mother Goddess and herself as 'innocent, darling, innocent' victim.</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Of course there are no victims but neither are their villains- simply facts and truths (veritas de fait, 'truths of fact') distorted and confused through cosmic processes, the temporal transmission of the Will of the Demiurge having created a state of ever increasing entropy, folding in on itself and creating distortion and disruption in the higher planes which pre-existed his violent manifestation.</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Just as a confusion of cosmic processes transpired as the His-story of the cosmos unfolded through temporality through the creation of time by the time Lord so to a confusion by a process of reasoning occurred in the attempt on the part of fallible mortals to understand and purely human terms failed to realization.</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limited consciousness of the 'human-all-too-human' confined itself to the world of the Demiurge, of spatio-temporality, of the causality of the lower five heavens and accordingly immersed itself in the spectacle of the veil of Isis.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Detached from a higher intuition ('intellection' in the terms of the medievals) which alone gave access to the chastity belt of the Mother Goddess and enabled her mysteries to be attained by they who were capable of developing that power.</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They, the few, properly spoken of as adepts or initiates and especially the Aryans whose relative purity of soul enabled them to have the most comprehensive vision of the Absolute, most able to pull aside the myriad veils of appearances which have trapped him in this world of the Demiurge's nightmare.</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'many-to-many' or 'human-all-too-human' are incapable of transcending this limited sphere of spatio-temporality which is alone available to their base consciousness and which traps them within its matrix of limitation.</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spectacles of illusion generated by the system are designed as distractions to keep enslaved the corrupt and all too corruptible masses. The female power of the spectacle is paradoxically also 'Demiurgic': irrational and not supra-rational; a violent imposition upon the consciousness of the broad masses similar to a female dressed in the latest fashion forcing herself by surreptitious means upon men through subtle gestures of beguilement and seduction, maintaining them within the system as its economic slaves and this meaning its human batteries, money being an abstract representation of bio-energy, the food which the Demiurge feeds upon owing to his entropic state- that of a vampire which requires the life's blood (energ) of others to survive.</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Mother Goddess is negentropy, generating power through the void, through implosion. She is concealed behind the veils of false appearance and the beguilement that are woven on the loom machine of the Will and violent explosive power of the Demiurge.</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world of modernity and indeed 'the world' itself, the world of the material encrustation of akashic bukkake that constitutes the fabric of our material plane of being is only to all appearances of a female nature.</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It is a veil of appearance behind with the Demiurge conceals himself and this through the agency of His material servitors the black magicians who engineer according to His Will His designs for the harvest of souls.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pageantry and aesthetic display of maya serves to entrap the earthbound souls chaining them to the earth with candy-painted leaden chains, those of a consciousness rooted in phenomena and incapable of its supersession.</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'human-all-too-human' cannot overcome the gravitational forces of the Demiurge generated through Himself and through Saturn which debases their consciousness and drags down to a low level of existence that of their feeble consciousness. Becoming attached to the kaleidoscopic swirl of appearances (sights; sounds; sensations) the earthbound souls lacking adequate transcendental properties are as ripe fruit for the consumption of those entities who serve their Cosmic Vampire of entropy in harvesting the souls of the denizens of Gaia.</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A Circus Maximus is forever playing itself out in 'the world' of the Demiurge. Like the attractive patterns on the back of female insects that attract them their mates, the aesthetic manifold of attractive and seductive appearances pulls in the 'goyim' and gives them the false promise of deriving some form of 'benefit' from participation in the Circus of the illusory reality, the hyper-real wherein Reality is coated in the bukkake of the Demiurge, His false coin of crystallized money shots that rape the sacred feminine of the higher mind and blind the masses who gape in wonder at the ejaculation of his vileness.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desire of the controllers of society is the desire of a female- insatiable, their nature may be called 'clitoral', as having no possibility of satiety, no cessation of its orgasmic nature. They want and indeed crave, through having a desire mind incapable of being transcended through a higher, transcendent consciousness, endless things endlessly or rather ending only in death: power; money; status; all reducible to the life force of that which is 'Other' to themselves.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They are by definition vampiric, seeking to steal the souls of others upon which they feed. Their desire mind is that of a female. The Demiurge is their 'G-d', he who they venerate and, paradoxical as it may seem, the masculine consciousness of a crude machismo they interiorize and become constituted as though adherence to the Demiurge and His Will manifest itself in a behavior of a female kind.</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Because 'He' is of a female nature in the lowest sense: crude; irrational; egocentric; a vampire who takes and gives only as a means of taking-a pure self. Their behavior reflects a female soul but one not in the image of any sacred feminine, of the Mother Goddess, but in that of the slatternly whore of the violent Father Deity they venerate.</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It is said physical anatomical males have a female soul and physical, anatomical females have a male soul, hence the two are divided and yet united. However the stage managers of the society of spectacle, to the extent they can be spoken of as having an autonomous soul at all (one which is not totally controlled by the Demiurge and his legions through the law of attraction and sympathetic magic of the working of His Will) have a soul neither female nor male but a lower octave of both: the negative action of female consciousness: irrational; selfish; exploitative and the lower octave of masculine consciousness (itself paradoxically female in many of its aspects): irrationally aggressive; self-serving; violent; imposing its will on others and attempting to use and exploit others to serve itself and itself alone.</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irrational desire nature of the black magicians of Zion exists in a tense dialectic with their hyper-rational, logical mode of consciousness- one by definition 'demiurgic': controlling; regulating and engineering the 'architecture of destruction' that constitutes the prison matrix of this world.</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'knowledge', a pseudo-gnosis and a purely human and purely spatio-temporal (Demiurgic) set of information that the architects of destruction draw upon and indeed venerate, His counterpoised with their illusion-making or rather plagiaristic distortion of the pre-existent Reality, a means of rational calculus to impose a destructive asbestos fabric of Maya overtop of all and to use this matrix blanket or net to generate fear; hate; lust and low vibrational frequency states of consciousness that enables the emanation of loosh from their captive slaves, serving themselves as vampires of Zion.</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irrational gauze of perception they have hoodwinked the masses with is a rainbow bandana of asbestos that appears beneficial and wonderful but is in reality another blind.</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vampiric nature of the judeo-masonic cabal marks them as feminine in essence (vampiric),absorbing the essence of others and giving nothing in exchange. The black garments they dress in further underscores their vampire nature as black absorbs energy and white and brighter colors radiate or give off energy. This is yet another technology of their system of vampirism.</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Jewry, being deficient in the life force (and indeed so to all who are bound up with the Demiurge and his legions becoming by definition deficient as they are themselves vampirized by more powerful vampires at higher levels and indeed possessed by the archetypes and entities of the Demiurgic system) must have recourse to the vampirization of the energy of others.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Neither the Demiurge nor his minions generate energy but only absorb energy and serve themselves. Hence they have a 'dark feminine' consciousness and this by definition, being a perpetual seeking not of pleasure but of energy, their souls being converted into astral leeches which have an inner drive to absorb and glut themselves seemingly without limit on the vital force of others.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Their motivations hence can be spoken of as 'clitoral', being of insatiable greed though for energy not pleasure. This is the correct understanding of Freudian psycho-logy, that not only are their actions and behavior a violation of Otherness, an imposition of aggression (Oedipal) but they are also 'desiring flows' in the sense of Gilles Deleuze and Felix Guattari, the tendency to the outward expansion of the Demiurge mediated through their own consciousness as an expanding leech or Baleen whale that absorbs everything in its path.</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the correct understanding of Freud whose psycho-analysis is based upon control; dominance and regulation of processes and states of being (political affairs; personal, sexual affairs) of a purely material form that exist only within the realm of Time (' in time' in the sense of Savitri Devi).</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Clitoral motivation can be observed in the pageantry of phenomenon of 'the world' system: the endless cycle of movies; theatrical spectacles (including the political 'theater of the real'); the transmission of sounds and electromagnetic fields from cell towers and satellites; radio broadcast stations and speakers arrayed in the public space; the imagery of advertisements and the distribution of scent (perfume; aphrodisiacs) and tactile sensations all blend into a potpourri of aesthetic trauma that is imposed in Demiurgic fashion upon the population as an electrified net of sensa and violence, violating their potential peace of mind and potentiality to be something beyond the level of a vulgar 'mundane', living moment by moment for base sensual gratification detached from higher planes of existence.</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Conditioned to partake of this poison potpourri from birth the mundane masses are conditioned to have clitoral motivation- forever in pursuit of pleasure and power governed by the desire mind which determines their being as an earthbound soul.</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Not only is the medium is the message with the omnipresence of sensa, of violent sensation violating one's being at all times and places, but the specific substance of these various media are themselves a message- that of trauma based mind control and of lower states of consciousness induced by these phenomenon which are formulated and designed for this purpose, that of 'trauma stimuli', the stimulation of the clitoral consciousness of the masses, Being so governed they pursued stimuli to the extent of the fragmentation of their soul which loses its integrity through attachment to external phenomena. From thence their soul can be more easily assimilated into the Demiurge and 'go to G-d'.</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