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to Power as Irrationalism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will to power manifests itself as irrationalism just as it does rationalism. Thus one might call it the female will to power, or the will to power of the feminine consciousness a desire to disintegrate opposition, infatuated and absorbent into itself. In terms of discourse between parties this will to power entails a passive non-responsiveness or introduction of total irrelevancies into the discourse such that any rational dialogue leading to any meeting of the minds is derailed and on this basis allows a pyruvic or perhaps the term functional 'victory' for the female to neutralize any contradictions of her stance her position, 'whatever she wants being whatever she needs' as George Michael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ability to gain a victory is achieved through this obfuscation tactic which operates effectively as she has herself unaware of truth and logic and thus can with a clear conscience work toward this objective (assuming of course that she has what is called a 'conscience', a Self or self questioning in relation to conventional moral standards let alone in relation to standards of a higher order, cosmic law, which females have no comprehension of living for cake alone and worldliness).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evaluation applies equally to effeminate males as to anatomical females but applies universally to the latter and only generally to anatomical nails, but a generalization to about 90+ percent in the modern world a contradistinction to the reverse in a world of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presence of the irrational was followed by this transition of type: from the masculine to the feminine over the course of millennia and centuries with the increasing material density of the Aeon with the advent of the Kali Yuga and Prakriti superseding Purusha, the earthly mundane feminine superseding the supra-mundane, transcendent masculine, the father having the mother castrate him with the scythe of saturated and her siren call beguiling him into her spiders web to be drained of his life force incontinence, and the nuptials.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power-mad is a females (both anatomical males and females) manifests itself through insatiable desire-a desire for Vantage, for stimulation (excitement, the endless pursuit of satiety of the desire, the pursuit itself being the goal only concealed behind the veil of particular objects or externals that the female seeks: money; power; control; pleasure; material advantages conducing and is reduced for two pleasure and activating so to speak the pleasure principle as the condition video synchronized a female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pursuit of desire (pursuit of pursuit, or simply 'pursuit' as a fundamental bailouts of the female soul, that of the vampire forever thirsting for blood) is a will to power of female nature manifesting itself within the mundane playing of being, her natural playground. This will to power is the vampiric absorption or vortextual implosion of the energy of the other into herself of the mail.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how this is made efficacious is through the mail 'stooping to conquer', giving of himself to the female for his own satiation of desire, becoming consumed with desire for the carnal object of the female EE and forsaking the Lilith within himself, pursuing that feminine form without and rejecting the sacred feminine within and beyond this permitting his own vent arising shouldn't of the life force by acquaintance and worldly pursuits, and forsaking his chance at eternity through achieving an alchemical wedding over that of the nuptials with or without a female Eve(-elle).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will to power of females is indeed eve-elle, the earthly feminine vampiric absorption of the divine masculine, crystallizing his light into the material child, rather than the creation of a child of light, through the alchemical wedding, and then giving of himself and the woman of herself, finding herself in him through her submission to his divine spark, is masculine force, elevating herself to the stars through the agency of Adam become Lucifer. He must of course have sufficient power as a magnet (magnetism) to draw her to him in order to achieve this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consequences of will to power as irrationalism: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matriarchal society or even with a jewish patriarchal society, the consequence is a world of ruination whose higher culture becomes reduced to simplest form, to a purely materialistic culture in which the standards are only material, reduce to the base drives and to accumulation of profit. This as irrationalism lacks any higher form, and is a state of consciousness akin to the brute primitive, a lower tonic state of impassioned (cum-passionate) chaos of mind and can't commit behavior.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 'sacred feminine' but a desecration of the sacred feminine, a sacre-lization ('sacre' in the sense of carnal) of the feminine, dragging it down to the level of the beast whose concerns are the four 'Fs': fight; flight; fornicate; feed..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beasts running a society (Jews; females to my: tags; makers) the society plunges into a state of ruination within a short time as the society has no ability to sustain itself owing to its and Tropic nature, it's cyclical downward spiral tendency toward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for society to sustain itself it must operate on higher spiritual principles of universal order, must acknowledge they exist and incorporate them as its basis or rather incorporate itself into them as based upon them and depending from them as its principal. A society based upon the divine masculine (Spirit) alone is sustainable, a society based upon the purely cthonic is unsustainable and therefore like a brown paper bag full of fecal matter falls apart within a short period.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terms of human interrelationships, the irrational will to power of so-called human agents, creates a society based upon momentary states of consciousness, of desiring flows in the sense of Guatarri and Deleuze, a very lots of consciousness directed at the pleasure principle as telos, and insatiable and unattainable state of maximizing pleasure and minimize a champagne.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this is unattainable and the personality of this type, the female, the irrational, can be likened to Tantalus grasping for the for bidden fruit forever out of reach of his desperate grasp and, after a time exhausts himself in this abandonment to desire, submerging himself in the tepid waters of samsara, drowning himself in the perfumed waters of worldliness.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exhausted he has dispensed with the 'Other' who, as Baltasar Gracian has commented is as the appeal of an orange discarded from the silverplate once the fruit has been in by, masticated and absorbed. The consequence of a society based upon irrationalism as its trieb, it's Weltanschuuang and will to power is out of the vampire consuming all 'Other' to itself, seeking to slake his thirst for blood in all cases forever, until it either expires the lack of sources or bursts with access, unable to contain all of the rotten fruits of its rapacious greed those who become worldly ponds in this society and even and perhaps especially corrupt and which are not corrupt bishops; Kings and most especially Queens, go the way of all flesh and pursue their down going following the downward spiral of the cycles of time, round the den my urgent clock, 9 to 5 Monday to Sunday pursuing the desire who's unattainable of the leads toward their disintegration in the acid waters of samsara, their soul absorbed into the demiurge and into his legions of demonic forms.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