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Faustian vs. Olympian Soul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Oswald Spengler attributed the term and concept 'Faustian' to the 'Western Soul', the racial soul which does indeed characterize in part its nature. It is dynamic, it seeks to break through the spatio-temporal limitations of the current spatio-temporal context of its particular contingent form. It disregards the limits and thereby brings about its own destruction in a 'Faustian pact' with itself, an overwheening Icarian nature that seeks that through itself and through its agency which it cannot attain and thus precipitates its own down-going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untergang</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this is true in terms of a former aspect of willful striving to exceed limitations and become more than what one is but whether it pursues this in an irrational and Icarian manner is a question. The fact of so-called 'western civilization' as it currently exists can hardly be laid at the foot of the Aryan as what constitutes the 'modern world' is largely a result of jewish distortion and hence not in any way Aryan though the latter contains the former aforesaid Faustian element of limitation-breaking. </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'semitic' or rather jewish element entails the fatal flaw of western civilization, the defect in the machinery which causes the system to fly apart and undergo a tailspin in its Icarian flight.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question remains whether the Aryan, who forms one of the aspects of the dyad of 'western civilization', the light side of that order and cosmic law adherence (Justice), can maintain itself during this down-going into the abyss brought about by the jewish gremlins who have dismantled the machinery, indeed who have designed the machinery to be subject to self-destruction. This self destruction is christianity and its modernist variants liberalism and new age philosophy, the dogma of egalitarianism, the denial of race, of the qualitative difference that delimits and segregates types according to their essence (ie. 'racism').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other element of the soul of the white race is that of 'Olympian sovereignty' as Evola termed it which is that transcendental property of the soul of the Aryan that has, in a way, become trapped in the prison of 'western civilization' with its Faustian and negative sense dynamism and which has forsaken its place in Eternity. </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Olympian soul is that which transcends the spatio-temporal conditions of time and place and is the dwelling of the being called the white race collective in the higher component of its Being, in the eternal realms in those of the non=-contingent as it were on Mount Olympus. </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gods of the earth uniting heaven and earth, gods above looking down and reaching out to the mortals below attempting to elevate them to a higher level of Being and the mortals below looking upwards in their mundane activity, orienting all of their worldly action to the heights of Asgard. Heaven, etc. call it what you will, the higher planes- as means of elevating themselves in accordance with their True nature and overcoming the drag of the sensational world of appearances, attaining a higher state of Being proper only to themselves as noble, Aryan, in the sense of philosophical gold.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Faustian soul as it relates to the jew is as that of Mephistopheles' in relation to Faust-the jew is the tempter who inclines Faust to transgress the limitations of his being precipitating his destruction and yet perhaps assisting in forging anew a transcendental state of being that supercedes prior limitations-if and only if Faust, the Aryan, wills it in accordance with his True Self, if he transcends the temptation that the jew places before him and does not allow himself to become decentered from his True Self, from his seat in Asgard, on the Olympian Heights.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symbol of the swastika is the symbol of transcendence in immanence-the polestar seen from the ancient homeland of the Aryans, Hyperborea, the North Pole and the constellation of the Big Dipper the transient change of the seasons of time-seen at the equinoxes and solstices. This symbol unites within itself both aspects of the Aryan soul, both Faustian and Olympian-the dynamic duo of willful striving to break through limitations and the strength of mind to maintain one's Nature, one's integrity in the midst of these changes-thus being a self-propelling wheel which endures through time by transcending time.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symbol of the jew is the Ouroboros serpent and yet this in its most negative aspect of Typhon, Apep, Tiamat-the goddess of tellurism, of the corrosive waters of Maya which seeks to pull down and submerge all into a primordial chaos, a oneness without differentiated form. The Ouroboros is eternal in its chaotic nature attempting to encircle the world so that it may be absorbed by jewry and for jewry alone. </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serpent is the negative aspect of the Faustian soul which the Aryan himself may become subject to-the Demiurgic flow of chaos, entropy, ever increasing destruction that the jew serves as the instrument of and this in multifarious forms and guises. Mephistopheles is the tempter who seeks to subvert and unhinge the White, Aryan race, to render the Aryan race ignoble through the beguilement of the latter with whatever appealing curiosities that beguile their imagination-black magic witchcraft traps which ensnare and destroy the Aryan should he not be sufficiently strong to overcome the impositions from without of the jew which are simply concealed behind the attractive appearances that the jew parades and makes appear desirable as forbidden fruit.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Aryan, being Faustian as well as Olympian in his best form, pursues an investigation into the proferred poison apple as Snow White was beguiled by the wicked jewish Queen in the fairy tale. The Aryan wishes to investigate it and to understand and know it, to make it an object of knowledge and to employ it for a creative purpose.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white man in his fallen state, Faustian, without the Olympian modality of consciousness detached from the higher state of Being which is his proper mode of existence, observes the poison apple, cautiously weighs it and concludes that it is not what it is, namely a poison apple and summarily proceeds to beat the jewish queen or at the very least should the queen be of superlative strength, to conscript the seven dwarves to carry out the deed (Pleiades, the source of the Aryan Race, the inner strength, will and skill brought to bear upon the enemy).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conclusion is that there is only one path forward for the Aryan and that is in attack, in willful dynamism directed in the appropriate direction-towards the foe in the most prudent way with the appropriate level of intensity governed ideally by an Olympian detachment to ensure the combat will be a victory not a defeat though the Aryan, the white man, allowing himself to defeat himself through failing in the higher principles of his consciousness falls towards the hells in which the jews dwell and all of their minions, the whites who have been dragged thither by the poisoned apples of status, money and pleasures of the flesh which have afforded jewry a debt and a mortgage on their soul through Mephistophelian pacts. </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4"/>
          <w:shd w:fill="auto" w:val="clear"/>
        </w:rPr>
        <w:t xml:space="preserve">'Delenda Est Judaeus'-or delenda est albus!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