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purpose of this chapter is to clarify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controversial question of race. The materialistic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mentality of those who live in the red box produces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tendency to place themselves in dialectical conflict as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way of understanding a situation. The lost virya, aware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History is being manipulated to his detriment,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Science is not used to solve the immediate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problems of the population, tends to place himself in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"us against them", be it in reference to language,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nation, religion, sexual orientation, violence between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sexes (proceeding from the hatred of feminism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machismo), political or economic ideology... or, as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case, the issue of race understood as biological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regardless of the earthly or transcendent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characteristics that derive from this vision. Note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reader that we are not taking a position for or against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anything. Neither are we denying the usefulness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"scientific" studies that have been carried out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subject of human races, but highlighting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obvious inequalities does not seem helpful to us, since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"science" is necessary to realize this, and it can also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encourage emotional hatred. We are simply going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 it on our understanding by providing data that can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understood by the reader. As we already stated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Home page, our intention is to promote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philosophical reflection and inspiration.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Wisdom transcends all temporal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paradigms and is situated beyond dialectical conflicts.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BLOOD GROUPS (O, A, B and AB)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Nowadays, it is possible to find on the Internet a great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deal of information related to the discovery of blood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types. Everything that has to do with the family lines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population has been hidden from public opinion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destroyed, to the point that today very few people know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certainty who their ancestors are, while the vast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majority neither know nor have any interest in knowing.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majority only knows their relatives up to a few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generations back.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 at the time,from so that the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population is unaware of its origins as a nation,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simply accepts the history that appears onthe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books. The subjects are simply born into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society that prevents them from knowing their own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ancestral past. This is a cruel act akin to the act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locking a subject in a room from that birth,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information about where he comes from.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Logically, his entire reality will be adjusted to the limits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environment imposed by the one who wants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hide the truth from him, as in the case of theof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Kaspar-Hauser . This is the link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movie.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https://www.youtube.com/watch?v=BjbRptByf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NQ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are three blood types: A, B, and O. A few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centuries ago, a fourth type appeared, which is actually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subtype resulting from the union between types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B. We will now give more details of each type,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important to be clear that there are only three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types, that is, three "blood lineages". In the first place,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type O, which is the oldest according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scientific measurements. It should be understood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graph and in the others that we are talking about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peoples "native" to that region. It could be questioned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since when should a people be considered "native" to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place, since it is enough to not know the origin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to consider it directly "native" to the place where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was found by those who elaborate the culture.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Therefore, take the information with pins.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type can donate to all the other types, so science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rationally deduces that it is a "primordial" blood,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perhaps typical of Cro-Magnon man, that is to say,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refined man capable of erecting megalithic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constructions. Since the Synarchy disseminates artistic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works in which the Neanderthal man is represented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an aspect typical of a Scandinavian virya (blond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light-skinned), it could be careless to consider him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 predecessor of the European man.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argument of the Synarchy is that "we are all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Africa", based on evolutionary theory to explain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physiognomic differences between different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populations. If we look at History through a Marxist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viewpoint, that is to say, based on materialism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evolutionism, the only thing we will obtain is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considerable deviation from the FSH. Regarding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"Nordicist" theories that consider the Neanderthal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ancestor of the Aryans, we recommend reading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Danny Vendramini, whose articles, for those who 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know English, can be translated with the translator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browser you use: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https://www.themandus.org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more information, the two parts of "La Herencia del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Pasú" can be found in the video section.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Left and center, reconstructions of the Neanderthal hominid. It would be capable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making simple weapons and tools, as well as simple combat strategies, but its psychology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be that of an animal. Evidence seems to have been found in archaeological sites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suggesting the practice of cannibalism. On the right, note the difference in bone structure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a Neanderthal (Pasu) and a Cro-Magnon (Virya).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physical race is only the fruit of the inheritance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genetic key concerning the animal body. Where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lineage really manifests itself is in the legacy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astral blood of the ancestors, manifesting itself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gnostic predisposition of the virya. The graceful</w:t>
        <w:t xml:space="preserve"> luciferic attitude corresponds to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lineage, while the playful and sacralizing attitudes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correspond to the sacred race of the Demiurge,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whether or not they are Hebrews, whatever their blood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type. Those of us who have really bothered to read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gather sensitive information about the Reich know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perfectly well that the army of the Reich was "multi</w:t>
        <w:t xml:space="preserve"> racial". That is, it was composed of a wide range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soldiers from different countries, languages, cultures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biological phenotypes. In many photographs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observe Turkish soldiers, Palestinians,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Mongolians, Nepalese, Hindus, etc., but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undoubtedly the presence of "black" soldiers, dark</w:t>
        <w:t xml:space="preserve"> skinned African natives, which proves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accusations of "racism" are unfounded slander. In fact,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recorded use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word "racist", as if it were an anathema, belongs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Hebrew Lev Davidovich Bronstein, better known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"Trotsky", one of the leaders of the Marxist subversion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Russia.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left, Erhard Milch, Luftwaffe Field Marshal. On the right, Emil Maurice, SS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Oberführer, founding member of the DAP (forerunner of the NSDAP). As their blood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mixed with Hebrew blood, they both fell into the category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Mischling ("half-breed" in German), according to the Nuremberg race laws of 1935.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Curiously, the highest percentages of blood type O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 in the entire American continent, both north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south, with around 90% of the population, while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lowest proportion is in Central Asia and Eastern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Europe. We can also observe points of high density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 O in the north of Australia, Siberia, Arabia, Iceland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Equatorial Africa, so at this point it should be clear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"race" physically speaking has very little to 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blood type, and it is ignorant to reject contact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exchange just because the other virya has a darker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body or a different physiognomy.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would now like to draw attention to one aspect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Relevant: The fact that type O is scientifically identified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"hunter-gatherers" is in contradiction with what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Wisdom reveals to us, that is,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peoples descending from Cro-Magnon had the magical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capacity to subsist thanks to Agriculture, without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to consume "karmic-meat" products, that is, to eat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animals. It is well known that the pure African "blacks",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well as the Native Americans of the North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South, as well as other indigenous peoples who are still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hunter-gatherers such as the Shompen people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Nicobar (India), have very high levels of type O, as can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seen in this table: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http://www.bloodbook.com/world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abo.html. If a people are not agrarian, or have lost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roots in the lands inhabited by their ancestors, it could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an indication that they have largely lost the memory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Origin. Therefore, the consumption of meat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be seen as something "close" in time. The image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by the Sinarchy of the caveman in loincloth,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eating the flesh of a Diplodocus, making fire with two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sticks or two stones, fearful of storms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unintelligent... corresponds ironically to a very recent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epoch of History, and not the other way around.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vision is used by the Synarchy to mislead us into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believing that the past was "bad" and the future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"good". The primordial virya probably had a vegetarian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diet, so identifying the meat-eating type O peoples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"the oldest lineage on record" just because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 that they can donate to the other types, maybe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incorrect. Perhaps that ability to donate to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types is because it is a more "common" blood,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"adaptable", or for some other reason unknown to us,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not older. Of course, trying to classify racially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millions of viryas that have been mixed by ignorance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each other for hundreds or thousands of years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useless. To this day, unfortunately, we are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"mongrels" with respect to the original family lines.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conception of "blood and soil" has been totally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banished from Europe, the laws of democratic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governments favor the Talmudic law of interest.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issue of meat consumption should also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mentioned. There is an unresolved debate as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whether type O is capable of following a vegetarian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vegan diet, but these issues have to be resolved on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 basis. Over-identifying with one's blood type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point of alienating one's behavior, or feeling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"superior" or "inferior" to viryas of other blood types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another RH sign, is ignorant behavior. In Japan,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mysteries of blood are still respected by a part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population, generally living in rural areas. This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sacrilegiously translated into a recently emerging social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trend in urban areas, which is to identify blood types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certain blood types.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personalities or habits. Type O's are considered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appropriate for leadership positions, with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Japanese politician even apologizing for making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mistake by saying that he is an unstable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http://www.reuters.com/article/2011/07/06/us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politics-blood-idUSTRE7653PC20110706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body in which one is born cannot be chosen,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can choose whether one wants to stay in Hell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whether one prefers to return to the Origin. Let us now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 to type A. Let us note that the distribution of type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world is concentrated mainly in Europe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Australia.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there are certain peoples with very high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levels of type A, even higher than many "white"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European peoples. This is the case of the Blackfeet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Indians of Canada, the Lapps, the Hawaiians,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Portuguese, the Maori, the Swiss,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Andamanese of Bengal (India). We can therefore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abandon the belief that type A people are "the whites",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this is not true. It has been suggested that there is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 relationship between sedentary lifestyles (with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resultant consumption of vegetable products)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high proportion of type A in a population.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indicated in the Magic Novel, agriculture was given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strategic weapon to the Hyperborean peoples, so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could practice indefinite encirclement when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occupying a territory. If this were true, and the "type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whites" were sedentary farmers, they would never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moved from Europe, so their presence in the whole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world, except in South America, could not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explained. The Black Sea area being a zone of high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percentage of type A, one might be inclined to think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development of the Neolithic agricultural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society, shortly after the events that gave rise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round-trip emigration (all always within the evolutionary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model of the HO) of the Indo-Europeans, was in full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relation with ancient India ruled from the Indus valley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warrior caste of the Kshatriyas. However,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although it could seem an interesting proposal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understand the Indo-European migrations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Russian area, it is dismantled just by verifying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northern part of India is precisely the area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highest levels of type B blood in the world.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 a mystery the origin of these two types,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nevertheless remained clearly differentiated from type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(or, conversely, type O remained differentiated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Speaking of vegetarianism, we can't avoid talking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about one of the most controversial issues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vegetarianism.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History of this century... how is it possible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"Nazis", who were so evil and so crazy, defended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rights of animals, some of them even following a strictly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vegetarian diet, being the Führer himself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maximum figure? The real reason for the protection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Hitler's government to the German rural environment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due to the necessity of not being economically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dependent as France and the United Kingdom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their colonies. It was about "occupying" as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(Volk) a living space (Lebensraum), which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misunderstood by many ignorant writers.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recommend to inform oneself about Richard Walter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Darré, Reich Minister of Agriculture, to realize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necessity of an agrarian economy in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family could be self-sufficient.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left, a 1933 cartoon showing a group of animals greeting Hermann Göring, who had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 passed a law banning vivisection. Above,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Führer eats a piece of fruit on a picnic day. Below, the Führer shares a public meal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a group of officers. On the table is a large bowl of fruit and only deep plates.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Returning to the subject of Hitler's vegetarianism, much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been written on the subject. It is often said that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suffered from digestive problems and that he tolerated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better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vegetarian diet. If you study Dr. D'Adamo's findings,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will notice that most type A people who follow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"American diet" of meats, natural fats and oils usually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 up dying prematurely of cardiovascular collapse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cancer. In any case, regardless of blood type, it seems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carnivorous diets are an obstacle to longevity,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since it is easy to find old people in vegetarian cultures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as India or China, but very difficult to find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carnivorous cultures such as the Eskimo, the Massai,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the indigenous jungle people. The ABO system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blood groups and the RH factor was discovered by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Viennese scientist named Landsteiner, the former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1901 and the latter in 1940 in collaboration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Wiener. The Reich adopted the first system, but not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 as it occurred in the middle of the war. Thus,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diet suitable for Hitler, a type A, was vegetarian.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same way, Hitler wanted for the eugenic program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concurrence of type A, hence it has been associated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"Aryan", far from the original meaning of "blood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nobility", now transformed into a materialistic meaning,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blond hair, blue eyes and snowy skin. It is to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supposed that the Germanic race had a high incidence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type A, and therefore it was tried to make the Volk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blood homogeneous as possible, due to the fact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Reich was a movement of collective liberation,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 that democratic societies are unaware of. Let 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turn to type B.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map shows a preponderance throughout Asia,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especially in the central zone, including Siberia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sub-Saharan African countries. By countries,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following stand out in percentage: Vietnam, Thailand,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Calmuku Mongols, the Gypsies, the Hindus,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Siberian Buryats, China and Japan. Type B, like type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A, can receive blood from an O. However, neither type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can give to type B, nor type B can give to type 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denotes that these two groups are not the same.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denotes that these two blood groups are 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loggerheads. They are in a subtle struggle that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difficult to understand, as it is difficult to concretely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identify each blood type with an archetype or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function. Nevertheless, there is one indicator that soon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sets off the alarm bells. The percentage of type B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closed groups of type O or A tends to zero.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example: Aborigines, Mayans, Lapps, Hawaiians,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Swiss. This seems to indicate, together with the clearly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lower proportion of B's in the world, that B's "infiltrate"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society. In "civilized" countries (i.e. not resisting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Synarchy), such as the Europeans above all,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noteworthy that the types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balanced levels where none stand out.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should be clarified that the "personality" associated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blood types is surely an inverse process. It is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blood types produce in the subject a certain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behavior or certain values, but rather that,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contrary, in those regions where a certain type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predominates, events would have occurred that would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massively determine the cultural programming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collective. This is why a "personality" has been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associated with each type, but this has no basis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beyond culture. B has been described as speculative,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hardened, cunning, but this could be merely a result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environment and learning in the sample region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observed. However, the AB subtype, which would be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effect the "Jesu-Christic" type, seems to have been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ad hoc by genetic engineering to be the vessel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which to insert the sacralizing psychological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archetype of the Jesus of Nazareth, the most Jewish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Jew of all, the very personification of the MALKOUTH,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Kingdom of the Chosen People. He was the "electro</w:t>
        <w:t xml:space="preserve"> magnetic" leader of the sacred race, and as Nimrod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seems to indicate in the Foundations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Wisdom, he still is, and his power grows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daily.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conjecture is our own, and we are not assuring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veracity. We simply refuse to accept that type A and B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be mixed without the need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genetic engineering. This monstrous union has resulted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AB suffering from rare physical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psychological diseases, as do certain inbred groups.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very rare occasions, the AB gives the appearance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being an O while behaving chemically like an AB,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is called the "Bombay type", and which does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produce any positive aspects but only strange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problems. In accordance with Japanese descriptions,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 usually have a fragmentary personality,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characteristic of schizophrenia. They tend to be driven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"artist" archetype, they tend to be intelligent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eccentric, they have "several faces" depending on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whom, i.e., they adapt easily to the life of modern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societies, which is where they feel comfortable.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seems to be a hybrid in which it has been intended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 a mixed blood type, something like a B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enhanced to be able to receive the Jesu-cristic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archetype, but it has ended up creating a strange sub</w:t>
        <w:t xml:space="preserve"> type, universal blood recipient, with a curious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concurrence between Hebrews, Gypsies, Chinese,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Japanese, Tartars, Kalmuks and Hindus.... whereas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aforementioned "closed" societies, i.e., which 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allow outsiders to infiltrate and subvert their society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within, the BA's concurrence is non-existent.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overall quantity is scarce, and even more so if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negative HR... which deserves a section on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own. To conclude for now with the AB, we will say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suspicious recent appearance seems to indicate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the prototype of the "good guy".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modern human being", peaceful, multicultural, tolerant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submissive. submissive a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Synarchy.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state once again that we are not promoting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violence, nor extolling hatred, nor encouraging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discrimination. These are simply conjectures based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data observed. The strength of the people lies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unity. It is about cooperating, not pitting us against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other. Divide and conquer is the strategy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elite.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left, blood types by country. Note the low proportion of HR negative in the world,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especially in Asian countries. Above, frequency map of HR factor negative. Below,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schematic of HR factor inheritance.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Finally, we would like to touch on the RH factor. As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 known, the RH factor can be positive or negative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relation to the match of the blood of the virya compared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blood of a rhesus macaque. If the result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comparison is conclusive, the RH factor is positive.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negative RH would therefore distance itself from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animal, being of a clearly extraterrestrial origin. In fact,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negative HR not only gives rise to strange physical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psychological qualities, but is recessive. It seems as if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positive factor, being the one related to the hominid,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fulfills the function of progressively suppressing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negative factor. However, the fact that a person shows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positive RH factor in his physical blood does not mean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he is not a carrier of a negative RH inheritance.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RH factor follows the laws of genetics, just like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A-B-O blood types, except for mutations.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Approximately 85% of the world's population is RH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positive, although in areas such as Africa it is as high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90-95% and in Asia almost 100%. In Europe, HR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negative is much more common, located especially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Atlantic side of the continent, i.e. mainly in Portugal,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Spain, France and the British Isles, reaching 15%.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highest concentration of negative HR in the world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located in the Basque Country (reaching 30-40%),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including areas close to the current Basque provinces.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Although the symbolism of the reptile throughout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history is omnipresent, to suggest that it is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inheritance of the "reptilians" is disorienting, as many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not understand the symbolism and only succeed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spreading fear. What there is no doubt about is that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strange element in that an HR negative mother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carrying an HR positive fetus produces reactions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result in the death of the fetus or both. Where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been seen that Nature attacks itself? This mutation,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impossible to be carried out by Darwinian evolution,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enigma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 blood type should be enough to convince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reader of the genetic manipulation that the hominid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undergone throughout its evolution.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addition to the mystery of the negative HR, there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still many questions to be solved, such as the mystery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Basque people and the mystery of the Iberian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language, clues that would perhaps allow us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understand the myth of Atlantis. Perhaps many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clues exist in America, and that is why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"discovery" and subsequent conquest and occupation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America by the British and the Spanish is due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pressing need to destroy the indigenous peoples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north, center and south, who it is well known still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conserved and preserved the wisdom of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ancestors. The sacralizing eagerness of the Druids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converted the whole Humanity to the Cultural Pact, 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close the chapter reminding the reader that nothing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be known with certainty from the culture.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cannot rely on the HO, nor on alternative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historiographies although these certainly shed light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certain topics and sometimes hit the nail on the head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certain historical facts. Generally speaking, it can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stated that if we do not have photos or video of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event, we cannot say that it happened. And if we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with photographs or recordings, there is still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possibility that they have been manipulated.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European history begins, strictly speaking,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construction of the photographic camera.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then, it is possible to verify that such characters existed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such places, although not with 100% certainty.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we know, the liberal urban world is barely 150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years old, the world after the Industrial Revolution,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democratic-capitalist world created in the United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Kingdom (since the History of Greece begins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19th century... in fact, it is not even called "Greece"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country, nor its inhabitants are called "Greeks").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bloodlines go beyond this obscurity in which we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living. If the blood stream is traced back it will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possible to remember the Truth. The virya must get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idea that he is lost in the future, as one who falls down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spiral tunnel, downward, so that as time goes on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disorientation increases. We will only be able to drink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Hyperborean Wisdom if we previously empty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vessel of knowledge. As long as it is overflowing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culture, our liberation will be postponed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indefinitely.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themandus.org/" Id="docRId1" Type="http://schemas.openxmlformats.org/officeDocument/2006/relationships/hyperlink" /><Relationship TargetMode="External" Target="http://www.reuters.com/article/2011/07/06/us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youtube.com/watch?v=BjbRptByf" Id="docRId0" Type="http://schemas.openxmlformats.org/officeDocument/2006/relationships/hyperlink" /><Relationship TargetMode="External" Target="http://www.bloodbook.com/world" Id="docRId2" Type="http://schemas.openxmlformats.org/officeDocument/2006/relationships/hyperlink" /><Relationship Target="numbering.xml" Id="docRId4" Type="http://schemas.openxmlformats.org/officeDocument/2006/relationships/numbering" /></Relationships>
</file>