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rPr>
          <w:u w:val="none"/>
        </w:rPr>
      </w:pPr>
      <w:bookmarkStart w:name="The Reptillian Genes At Work" w:id="1"/>
      <w:bookmarkEnd w:id="1"/>
      <w:r>
        <w:rPr>
          <w:b w:val="0"/>
          <w:u w:val="none"/>
        </w:rPr>
      </w:r>
      <w:hyperlink r:id="rId5">
        <w:r>
          <w:rPr>
            <w:color w:val="00007F"/>
            <w:u w:val="single" w:color="00007F"/>
          </w:rPr>
          <w:t>The</w:t>
        </w:r>
        <w:r>
          <w:rPr>
            <w:color w:val="00007F"/>
            <w:spacing w:val="-3"/>
            <w:u w:val="single" w:color="00007F"/>
          </w:rPr>
          <w:t> </w:t>
        </w:r>
        <w:r>
          <w:rPr>
            <w:color w:val="00007F"/>
            <w:u w:val="single" w:color="00007F"/>
          </w:rPr>
          <w:t>Reptillian</w:t>
        </w:r>
        <w:r>
          <w:rPr>
            <w:color w:val="00007F"/>
            <w:spacing w:val="-3"/>
            <w:u w:val="single" w:color="00007F"/>
          </w:rPr>
          <w:t> </w:t>
        </w:r>
        <w:r>
          <w:rPr>
            <w:color w:val="00007F"/>
            <w:u w:val="single" w:color="00007F"/>
          </w:rPr>
          <w:t>Genes</w:t>
        </w:r>
        <w:r>
          <w:rPr>
            <w:color w:val="00007F"/>
            <w:spacing w:val="-17"/>
            <w:u w:val="single" w:color="00007F"/>
          </w:rPr>
          <w:t> </w:t>
        </w:r>
        <w:r>
          <w:rPr>
            <w:color w:val="00007F"/>
            <w:u w:val="single" w:color="00007F"/>
          </w:rPr>
          <w:t>At</w:t>
        </w:r>
        <w:r>
          <w:rPr>
            <w:color w:val="00007F"/>
            <w:spacing w:val="-7"/>
            <w:u w:val="single" w:color="00007F"/>
          </w:rPr>
          <w:t> </w:t>
        </w:r>
        <w:r>
          <w:rPr>
            <w:color w:val="00007F"/>
            <w:spacing w:val="-4"/>
            <w:u w:val="single" w:color="00007F"/>
          </w:rPr>
          <w:t>Work</w:t>
        </w:r>
      </w:hyperlink>
    </w:p>
    <w:p>
      <w:pPr>
        <w:spacing w:before="120"/>
        <w:ind w:left="115" w:right="0" w:firstLine="0"/>
        <w:jc w:val="left"/>
        <w:rPr>
          <w:sz w:val="24"/>
        </w:rPr>
      </w:pPr>
      <w:r>
        <w:rPr>
          <w:sz w:val="24"/>
        </w:rPr>
        <w:t>by</w:t>
      </w:r>
      <w:r>
        <w:rPr>
          <w:spacing w:val="-1"/>
          <w:sz w:val="24"/>
        </w:rPr>
        <w:t> </w:t>
      </w:r>
      <w:hyperlink r:id="rId6">
        <w:r>
          <w:rPr>
            <w:b/>
            <w:color w:val="00007F"/>
            <w:sz w:val="24"/>
            <w:u w:val="single" w:color="00007F"/>
          </w:rPr>
          <w:t>HoodedCobra666</w:t>
        </w:r>
      </w:hyperlink>
      <w:r>
        <w:rPr>
          <w:b/>
          <w:color w:val="00007F"/>
          <w:spacing w:val="-1"/>
          <w:sz w:val="24"/>
        </w:rPr>
        <w:t> </w:t>
      </w:r>
      <w:r>
        <w:rPr>
          <w:sz w:val="24"/>
        </w:rPr>
        <w:t>» Fri</w:t>
      </w:r>
      <w:r>
        <w:rPr>
          <w:spacing w:val="-2"/>
          <w:sz w:val="24"/>
        </w:rPr>
        <w:t> </w:t>
      </w:r>
      <w:r>
        <w:rPr>
          <w:sz w:val="24"/>
        </w:rPr>
        <w:t>Dec 29, 2017</w:t>
      </w:r>
      <w:r>
        <w:rPr>
          <w:spacing w:val="-1"/>
          <w:sz w:val="24"/>
        </w:rPr>
        <w:t> </w:t>
      </w:r>
      <w:r>
        <w:rPr>
          <w:sz w:val="24"/>
        </w:rPr>
        <w:t>4:03 </w:t>
      </w:r>
      <w:r>
        <w:rPr>
          <w:spacing w:val="-5"/>
          <w:sz w:val="24"/>
        </w:rPr>
        <w:t>pm</w:t>
      </w:r>
    </w:p>
    <w:p>
      <w:pPr>
        <w:pStyle w:val="BodyText"/>
        <w:spacing w:line="276" w:lineRule="auto" w:before="182"/>
        <w:ind w:left="115" w:right="1160"/>
      </w:pPr>
      <w:r>
        <w:rPr/>
        <w:t>Many</w:t>
      </w:r>
      <w:r>
        <w:rPr>
          <w:spacing w:val="-3"/>
        </w:rPr>
        <w:t> </w:t>
      </w:r>
      <w:r>
        <w:rPr/>
        <w:t>people</w:t>
      </w:r>
      <w:r>
        <w:rPr>
          <w:spacing w:val="-4"/>
        </w:rPr>
        <w:t> </w:t>
      </w:r>
      <w:r>
        <w:rPr/>
        <w:t>do</w:t>
      </w:r>
      <w:r>
        <w:rPr>
          <w:spacing w:val="-3"/>
        </w:rPr>
        <w:t> </w:t>
      </w:r>
      <w:r>
        <w:rPr/>
        <w:t>not</w:t>
      </w:r>
      <w:r>
        <w:rPr>
          <w:spacing w:val="-4"/>
        </w:rPr>
        <w:t> </w:t>
      </w:r>
      <w:r>
        <w:rPr/>
        <w:t>really</w:t>
      </w:r>
      <w:r>
        <w:rPr>
          <w:spacing w:val="-2"/>
        </w:rPr>
        <w:t> </w:t>
      </w:r>
      <w:r>
        <w:rPr/>
        <w:t>see</w:t>
      </w:r>
      <w:r>
        <w:rPr>
          <w:spacing w:val="-2"/>
        </w:rPr>
        <w:t> </w:t>
      </w:r>
      <w:r>
        <w:rPr/>
        <w:t>the</w:t>
      </w:r>
      <w:r>
        <w:rPr>
          <w:spacing w:val="-4"/>
        </w:rPr>
        <w:t> </w:t>
      </w:r>
      <w:r>
        <w:rPr/>
        <w:t>"reptilian"</w:t>
      </w:r>
      <w:r>
        <w:rPr>
          <w:spacing w:val="-3"/>
        </w:rPr>
        <w:t> </w:t>
      </w:r>
      <w:r>
        <w:rPr/>
        <w:t>thing,</w:t>
      </w:r>
      <w:r>
        <w:rPr>
          <w:spacing w:val="-2"/>
        </w:rPr>
        <w:t> </w:t>
      </w:r>
      <w:r>
        <w:rPr/>
        <w:t>which</w:t>
      </w:r>
      <w:r>
        <w:rPr>
          <w:spacing w:val="-3"/>
        </w:rPr>
        <w:t> </w:t>
      </w:r>
      <w:r>
        <w:rPr/>
        <w:t>you</w:t>
      </w:r>
      <w:r>
        <w:rPr>
          <w:spacing w:val="-3"/>
        </w:rPr>
        <w:t> </w:t>
      </w:r>
      <w:r>
        <w:rPr/>
        <w:t>need</w:t>
      </w:r>
      <w:r>
        <w:rPr>
          <w:spacing w:val="-2"/>
        </w:rPr>
        <w:t> </w:t>
      </w:r>
      <w:r>
        <w:rPr/>
        <w:t>to</w:t>
      </w:r>
      <w:r>
        <w:rPr>
          <w:spacing w:val="-3"/>
        </w:rPr>
        <w:t> </w:t>
      </w:r>
      <w:r>
        <w:rPr/>
        <w:t>look</w:t>
      </w:r>
      <w:r>
        <w:rPr>
          <w:spacing w:val="-3"/>
        </w:rPr>
        <w:t> </w:t>
      </w:r>
      <w:r>
        <w:rPr/>
        <w:t>closely</w:t>
      </w:r>
      <w:r>
        <w:rPr>
          <w:spacing w:val="-3"/>
        </w:rPr>
        <w:t> </w:t>
      </w:r>
      <w:r>
        <w:rPr/>
        <w:t>to</w:t>
      </w:r>
      <w:r>
        <w:rPr>
          <w:spacing w:val="-3"/>
        </w:rPr>
        <w:t> </w:t>
      </w:r>
      <w:r>
        <w:rPr/>
        <w:t>identify</w:t>
      </w:r>
      <w:r>
        <w:rPr>
          <w:spacing w:val="-2"/>
        </w:rPr>
        <w:t> </w:t>
      </w:r>
      <w:r>
        <w:rPr/>
        <w:t>in Jews. So I have brought together isolated some examples of prominent Jews so you can see it evidently. Himmler stated that the isolated Jew is more difficult to be understood as an alien element, but when you see them all together, you can figure out they are alien pretty quickly.</w:t>
      </w:r>
    </w:p>
    <w:p>
      <w:pPr>
        <w:pStyle w:val="BodyText"/>
        <w:spacing w:before="4"/>
        <w:rPr>
          <w:sz w:val="27"/>
        </w:rPr>
      </w:pPr>
    </w:p>
    <w:p>
      <w:pPr>
        <w:pStyle w:val="BodyText"/>
        <w:spacing w:line="276" w:lineRule="auto"/>
        <w:ind w:left="115" w:right="1160"/>
      </w:pPr>
      <w:r>
        <w:rPr/>
        <w:t>The Cohen Gene is actually a part of the Jewish DNA</w:t>
      </w:r>
      <w:r>
        <w:rPr>
          <w:spacing w:val="-8"/>
        </w:rPr>
        <w:t> </w:t>
      </w:r>
      <w:r>
        <w:rPr/>
        <w:t>that is however affecting the whole person and</w:t>
      </w:r>
      <w:r>
        <w:rPr>
          <w:spacing w:val="-3"/>
        </w:rPr>
        <w:t> </w:t>
      </w:r>
      <w:r>
        <w:rPr/>
        <w:t>making</w:t>
      </w:r>
      <w:r>
        <w:rPr>
          <w:spacing w:val="-4"/>
        </w:rPr>
        <w:t> </w:t>
      </w:r>
      <w:r>
        <w:rPr/>
        <w:t>them</w:t>
      </w:r>
      <w:r>
        <w:rPr>
          <w:spacing w:val="-5"/>
        </w:rPr>
        <w:t> </w:t>
      </w:r>
      <w:r>
        <w:rPr/>
        <w:t>Jewish.</w:t>
      </w:r>
      <w:r>
        <w:rPr>
          <w:spacing w:val="-4"/>
        </w:rPr>
        <w:t> </w:t>
      </w:r>
      <w:r>
        <w:rPr/>
        <w:t>It</w:t>
      </w:r>
      <w:r>
        <w:rPr>
          <w:spacing w:val="-5"/>
        </w:rPr>
        <w:t> </w:t>
      </w:r>
      <w:r>
        <w:rPr/>
        <w:t>appears</w:t>
      </w:r>
      <w:r>
        <w:rPr>
          <w:spacing w:val="-4"/>
        </w:rPr>
        <w:t> </w:t>
      </w:r>
      <w:r>
        <w:rPr/>
        <w:t>that</w:t>
      </w:r>
      <w:r>
        <w:rPr>
          <w:spacing w:val="-3"/>
        </w:rPr>
        <w:t> </w:t>
      </w:r>
      <w:r>
        <w:rPr/>
        <w:t>in</w:t>
      </w:r>
      <w:r>
        <w:rPr>
          <w:spacing w:val="-4"/>
        </w:rPr>
        <w:t> </w:t>
      </w:r>
      <w:r>
        <w:rPr/>
        <w:t>some</w:t>
      </w:r>
      <w:r>
        <w:rPr>
          <w:spacing w:val="-5"/>
        </w:rPr>
        <w:t> </w:t>
      </w:r>
      <w:r>
        <w:rPr/>
        <w:t>Jews,</w:t>
      </w:r>
      <w:r>
        <w:rPr>
          <w:spacing w:val="-4"/>
        </w:rPr>
        <w:t> </w:t>
      </w:r>
      <w:r>
        <w:rPr/>
        <w:t>this</w:t>
      </w:r>
      <w:r>
        <w:rPr>
          <w:spacing w:val="-4"/>
        </w:rPr>
        <w:t> </w:t>
      </w:r>
      <w:r>
        <w:rPr/>
        <w:t>manifests</w:t>
      </w:r>
      <w:r>
        <w:rPr>
          <w:spacing w:val="-2"/>
        </w:rPr>
        <w:t> </w:t>
      </w:r>
      <w:r>
        <w:rPr/>
        <w:t>on</w:t>
      </w:r>
      <w:r>
        <w:rPr>
          <w:spacing w:val="-4"/>
        </w:rPr>
        <w:t> </w:t>
      </w:r>
      <w:r>
        <w:rPr/>
        <w:t>their</w:t>
      </w:r>
      <w:r>
        <w:rPr>
          <w:spacing w:val="-3"/>
        </w:rPr>
        <w:t> </w:t>
      </w:r>
      <w:r>
        <w:rPr/>
        <w:t>phenotype,</w:t>
      </w:r>
      <w:r>
        <w:rPr>
          <w:spacing w:val="-4"/>
        </w:rPr>
        <w:t> </w:t>
      </w:r>
      <w:r>
        <w:rPr/>
        <w:t>obviously, but subtly.</w:t>
      </w:r>
      <w:r>
        <w:rPr>
          <w:spacing w:val="-6"/>
        </w:rPr>
        <w:t> </w:t>
      </w:r>
      <w:r>
        <w:rPr/>
        <w:t>While</w:t>
      </w:r>
      <w:r>
        <w:rPr>
          <w:spacing w:val="-2"/>
        </w:rPr>
        <w:t> </w:t>
      </w:r>
      <w:r>
        <w:rPr/>
        <w:t>other Jews</w:t>
      </w:r>
      <w:r>
        <w:rPr>
          <w:spacing w:val="-1"/>
        </w:rPr>
        <w:t> </w:t>
      </w:r>
      <w:r>
        <w:rPr/>
        <w:t>more look</w:t>
      </w:r>
      <w:r>
        <w:rPr>
          <w:spacing w:val="-1"/>
        </w:rPr>
        <w:t> </w:t>
      </w:r>
      <w:r>
        <w:rPr/>
        <w:t>like merchants</w:t>
      </w:r>
      <w:r>
        <w:rPr>
          <w:spacing w:val="-1"/>
        </w:rPr>
        <w:t> </w:t>
      </w:r>
      <w:r>
        <w:rPr/>
        <w:t>and</w:t>
      </w:r>
      <w:r>
        <w:rPr>
          <w:spacing w:val="-1"/>
        </w:rPr>
        <w:t> </w:t>
      </w:r>
      <w:r>
        <w:rPr/>
        <w:t>have a</w:t>
      </w:r>
      <w:r>
        <w:rPr>
          <w:spacing w:val="-2"/>
        </w:rPr>
        <w:t> </w:t>
      </w:r>
      <w:r>
        <w:rPr/>
        <w:t>particular look,</w:t>
      </w:r>
      <w:r>
        <w:rPr>
          <w:spacing w:val="-1"/>
        </w:rPr>
        <w:t> </w:t>
      </w:r>
      <w:r>
        <w:rPr/>
        <w:t>some</w:t>
      </w:r>
      <w:r>
        <w:rPr>
          <w:spacing w:val="-2"/>
        </w:rPr>
        <w:t> </w:t>
      </w:r>
      <w:r>
        <w:rPr/>
        <w:t>of</w:t>
      </w:r>
      <w:r>
        <w:rPr>
          <w:spacing w:val="-1"/>
        </w:rPr>
        <w:t> </w:t>
      </w:r>
      <w:r>
        <w:rPr/>
        <w:t>the more 'higher up' and intelligent Jews, do actually have a Reptilian phenotype that is observable.</w:t>
      </w:r>
    </w:p>
    <w:p>
      <w:pPr>
        <w:pStyle w:val="BodyText"/>
        <w:spacing w:before="6"/>
        <w:rPr>
          <w:sz w:val="27"/>
        </w:rPr>
      </w:pPr>
    </w:p>
    <w:p>
      <w:pPr>
        <w:pStyle w:val="BodyText"/>
        <w:spacing w:line="276" w:lineRule="auto"/>
        <w:ind w:left="115" w:right="1235"/>
      </w:pPr>
      <w:r>
        <w:rPr/>
        <w:t>Many</w:t>
      </w:r>
      <w:r>
        <w:rPr>
          <w:spacing w:val="-3"/>
        </w:rPr>
        <w:t> </w:t>
      </w:r>
      <w:r>
        <w:rPr/>
        <w:t>people</w:t>
      </w:r>
      <w:r>
        <w:rPr>
          <w:spacing w:val="-4"/>
        </w:rPr>
        <w:t> </w:t>
      </w:r>
      <w:r>
        <w:rPr/>
        <w:t>also</w:t>
      </w:r>
      <w:r>
        <w:rPr>
          <w:spacing w:val="-3"/>
        </w:rPr>
        <w:t> </w:t>
      </w:r>
      <w:r>
        <w:rPr/>
        <w:t>brush</w:t>
      </w:r>
      <w:r>
        <w:rPr>
          <w:spacing w:val="-3"/>
        </w:rPr>
        <w:t> </w:t>
      </w:r>
      <w:r>
        <w:rPr/>
        <w:t>away</w:t>
      </w:r>
      <w:r>
        <w:rPr>
          <w:spacing w:val="-3"/>
        </w:rPr>
        <w:t> </w:t>
      </w:r>
      <w:r>
        <w:rPr/>
        <w:t>these</w:t>
      </w:r>
      <w:r>
        <w:rPr>
          <w:spacing w:val="-2"/>
        </w:rPr>
        <w:t> </w:t>
      </w:r>
      <w:r>
        <w:rPr/>
        <w:t>theories,</w:t>
      </w:r>
      <w:r>
        <w:rPr>
          <w:spacing w:val="-3"/>
        </w:rPr>
        <w:t> </w:t>
      </w:r>
      <w:r>
        <w:rPr/>
        <w:t>but</w:t>
      </w:r>
      <w:r>
        <w:rPr>
          <w:spacing w:val="-2"/>
        </w:rPr>
        <w:t> </w:t>
      </w:r>
      <w:r>
        <w:rPr/>
        <w:t>I</w:t>
      </w:r>
      <w:r>
        <w:rPr>
          <w:spacing w:val="-3"/>
        </w:rPr>
        <w:t> </w:t>
      </w:r>
      <w:r>
        <w:rPr/>
        <w:t>have</w:t>
      </w:r>
      <w:r>
        <w:rPr>
          <w:spacing w:val="-4"/>
        </w:rPr>
        <w:t> </w:t>
      </w:r>
      <w:r>
        <w:rPr/>
        <w:t>found</w:t>
      </w:r>
      <w:r>
        <w:rPr>
          <w:spacing w:val="-3"/>
        </w:rPr>
        <w:t> </w:t>
      </w:r>
      <w:r>
        <w:rPr/>
        <w:t>testimonies</w:t>
      </w:r>
      <w:r>
        <w:rPr>
          <w:spacing w:val="-3"/>
        </w:rPr>
        <w:t> </w:t>
      </w:r>
      <w:r>
        <w:rPr/>
        <w:t>which</w:t>
      </w:r>
      <w:r>
        <w:rPr>
          <w:spacing w:val="-3"/>
        </w:rPr>
        <w:t> </w:t>
      </w:r>
      <w:r>
        <w:rPr/>
        <w:t>I</w:t>
      </w:r>
      <w:r>
        <w:rPr>
          <w:spacing w:val="-3"/>
        </w:rPr>
        <w:t> </w:t>
      </w:r>
      <w:r>
        <w:rPr/>
        <w:t>will</w:t>
      </w:r>
      <w:r>
        <w:rPr>
          <w:spacing w:val="-2"/>
        </w:rPr>
        <w:t> </w:t>
      </w:r>
      <w:r>
        <w:rPr/>
        <w:t>be</w:t>
      </w:r>
      <w:r>
        <w:rPr>
          <w:spacing w:val="-4"/>
        </w:rPr>
        <w:t> </w:t>
      </w:r>
      <w:r>
        <w:rPr/>
        <w:t>posting very soon of a Rabbi admitting that the Reptilians run the show with the Jews, and that the Reptilians</w:t>
      </w:r>
      <w:r>
        <w:rPr>
          <w:spacing w:val="-3"/>
        </w:rPr>
        <w:t> </w:t>
      </w:r>
      <w:r>
        <w:rPr/>
        <w:t>also</w:t>
      </w:r>
      <w:r>
        <w:rPr>
          <w:spacing w:val="-3"/>
        </w:rPr>
        <w:t> </w:t>
      </w:r>
      <w:r>
        <w:rPr/>
        <w:t>are</w:t>
      </w:r>
      <w:r>
        <w:rPr>
          <w:spacing w:val="-2"/>
        </w:rPr>
        <w:t> </w:t>
      </w:r>
      <w:r>
        <w:rPr/>
        <w:t>the</w:t>
      </w:r>
      <w:r>
        <w:rPr>
          <w:spacing w:val="-4"/>
        </w:rPr>
        <w:t> </w:t>
      </w:r>
      <w:r>
        <w:rPr/>
        <w:t>'angels'</w:t>
      </w:r>
      <w:r>
        <w:rPr>
          <w:spacing w:val="-3"/>
        </w:rPr>
        <w:t> </w:t>
      </w:r>
      <w:r>
        <w:rPr/>
        <w:t>of</w:t>
      </w:r>
      <w:r>
        <w:rPr>
          <w:spacing w:val="-3"/>
        </w:rPr>
        <w:t> </w:t>
      </w:r>
      <w:r>
        <w:rPr/>
        <w:t>the</w:t>
      </w:r>
      <w:r>
        <w:rPr>
          <w:spacing w:val="-4"/>
        </w:rPr>
        <w:t> </w:t>
      </w:r>
      <w:r>
        <w:rPr/>
        <w:t>enemy,</w:t>
      </w:r>
      <w:r>
        <w:rPr>
          <w:spacing w:val="-3"/>
        </w:rPr>
        <w:t> </w:t>
      </w:r>
      <w:r>
        <w:rPr/>
        <w:t>actively</w:t>
      </w:r>
      <w:r>
        <w:rPr>
          <w:spacing w:val="-3"/>
        </w:rPr>
        <w:t> </w:t>
      </w:r>
      <w:r>
        <w:rPr/>
        <w:t>in</w:t>
      </w:r>
      <w:r>
        <w:rPr>
          <w:spacing w:val="-3"/>
        </w:rPr>
        <w:t> </w:t>
      </w:r>
      <w:r>
        <w:rPr/>
        <w:t>war</w:t>
      </w:r>
      <w:r>
        <w:rPr>
          <w:spacing w:val="-3"/>
        </w:rPr>
        <w:t> </w:t>
      </w:r>
      <w:r>
        <w:rPr/>
        <w:t>with</w:t>
      </w:r>
      <w:r>
        <w:rPr>
          <w:spacing w:val="-2"/>
        </w:rPr>
        <w:t> </w:t>
      </w:r>
      <w:r>
        <w:rPr/>
        <w:t>"Demons"</w:t>
      </w:r>
      <w:r>
        <w:rPr>
          <w:spacing w:val="-2"/>
        </w:rPr>
        <w:t> </w:t>
      </w:r>
      <w:r>
        <w:rPr/>
        <w:t>(Our</w:t>
      </w:r>
      <w:r>
        <w:rPr>
          <w:spacing w:val="-3"/>
        </w:rPr>
        <w:t> </w:t>
      </w:r>
      <w:r>
        <w:rPr/>
        <w:t>Pagan</w:t>
      </w:r>
      <w:r>
        <w:rPr>
          <w:spacing w:val="-2"/>
        </w:rPr>
        <w:t> </w:t>
      </w:r>
      <w:r>
        <w:rPr/>
        <w:t>ET</w:t>
      </w:r>
      <w:r>
        <w:rPr>
          <w:spacing w:val="-7"/>
        </w:rPr>
        <w:t> </w:t>
      </w:r>
      <w:r>
        <w:rPr/>
        <w:t>Gods and</w:t>
      </w:r>
      <w:r>
        <w:rPr>
          <w:spacing w:val="-2"/>
        </w:rPr>
        <w:t> </w:t>
      </w:r>
      <w:r>
        <w:rPr/>
        <w:t>progenitors),</w:t>
      </w:r>
      <w:r>
        <w:rPr>
          <w:spacing w:val="-3"/>
        </w:rPr>
        <w:t> </w:t>
      </w:r>
      <w:r>
        <w:rPr/>
        <w:t>helping</w:t>
      </w:r>
      <w:r>
        <w:rPr>
          <w:spacing w:val="-3"/>
        </w:rPr>
        <w:t> </w:t>
      </w:r>
      <w:r>
        <w:rPr/>
        <w:t>Jews</w:t>
      </w:r>
      <w:r>
        <w:rPr>
          <w:spacing w:val="-3"/>
        </w:rPr>
        <w:t> </w:t>
      </w:r>
      <w:r>
        <w:rPr/>
        <w:t>in</w:t>
      </w:r>
      <w:r>
        <w:rPr>
          <w:spacing w:val="-2"/>
        </w:rPr>
        <w:t> </w:t>
      </w:r>
      <w:r>
        <w:rPr/>
        <w:t>meditations</w:t>
      </w:r>
      <w:r>
        <w:rPr>
          <w:spacing w:val="-3"/>
        </w:rPr>
        <w:t> </w:t>
      </w:r>
      <w:r>
        <w:rPr/>
        <w:t>by</w:t>
      </w:r>
      <w:r>
        <w:rPr>
          <w:spacing w:val="-3"/>
        </w:rPr>
        <w:t> </w:t>
      </w:r>
      <w:r>
        <w:rPr/>
        <w:t>guiding</w:t>
      </w:r>
      <w:r>
        <w:rPr>
          <w:spacing w:val="-3"/>
        </w:rPr>
        <w:t> </w:t>
      </w:r>
      <w:r>
        <w:rPr/>
        <w:t>them,</w:t>
      </w:r>
      <w:r>
        <w:rPr>
          <w:spacing w:val="-3"/>
        </w:rPr>
        <w:t> </w:t>
      </w:r>
      <w:r>
        <w:rPr/>
        <w:t>and</w:t>
      </w:r>
      <w:r>
        <w:rPr>
          <w:spacing w:val="-3"/>
        </w:rPr>
        <w:t> </w:t>
      </w:r>
      <w:r>
        <w:rPr/>
        <w:t>way</w:t>
      </w:r>
      <w:r>
        <w:rPr>
          <w:spacing w:val="-3"/>
        </w:rPr>
        <w:t> </w:t>
      </w:r>
      <w:r>
        <w:rPr/>
        <w:t>more.</w:t>
      </w:r>
      <w:r>
        <w:rPr>
          <w:spacing w:val="-6"/>
        </w:rPr>
        <w:t> </w:t>
      </w:r>
      <w:r>
        <w:rPr/>
        <w:t>The</w:t>
      </w:r>
      <w:r>
        <w:rPr>
          <w:spacing w:val="-8"/>
        </w:rPr>
        <w:t> </w:t>
      </w:r>
      <w:r>
        <w:rPr/>
        <w:t>Truth</w:t>
      </w:r>
      <w:r>
        <w:rPr>
          <w:spacing w:val="-3"/>
        </w:rPr>
        <w:t> </w:t>
      </w:r>
      <w:r>
        <w:rPr/>
        <w:t>will</w:t>
      </w:r>
      <w:r>
        <w:rPr>
          <w:spacing w:val="-4"/>
        </w:rPr>
        <w:t> </w:t>
      </w:r>
      <w:r>
        <w:rPr/>
        <w:t>out on the shrinking minds of the foolish as a ton of bricks.</w:t>
      </w:r>
    </w:p>
    <w:p>
      <w:pPr>
        <w:pStyle w:val="BodyText"/>
        <w:spacing w:before="4"/>
        <w:rPr>
          <w:sz w:val="27"/>
        </w:rPr>
      </w:pPr>
    </w:p>
    <w:p>
      <w:pPr>
        <w:pStyle w:val="BodyText"/>
        <w:spacing w:line="276" w:lineRule="auto"/>
        <w:ind w:left="115" w:right="1160"/>
      </w:pPr>
      <w:r>
        <w:rPr/>
        <w:t>The</w:t>
      </w:r>
      <w:r>
        <w:rPr>
          <w:spacing w:val="-2"/>
        </w:rPr>
        <w:t> </w:t>
      </w:r>
      <w:r>
        <w:rPr/>
        <w:t>Jew</w:t>
      </w:r>
      <w:r>
        <w:rPr>
          <w:spacing w:val="-2"/>
        </w:rPr>
        <w:t> </w:t>
      </w:r>
      <w:r>
        <w:rPr/>
        <w:t>and</w:t>
      </w:r>
      <w:r>
        <w:rPr>
          <w:spacing w:val="-2"/>
        </w:rPr>
        <w:t> </w:t>
      </w:r>
      <w:r>
        <w:rPr/>
        <w:t>the</w:t>
      </w:r>
      <w:r>
        <w:rPr>
          <w:spacing w:val="-3"/>
        </w:rPr>
        <w:t> </w:t>
      </w:r>
      <w:r>
        <w:rPr/>
        <w:t>Reptilian</w:t>
      </w:r>
      <w:r>
        <w:rPr>
          <w:spacing w:val="-2"/>
        </w:rPr>
        <w:t> </w:t>
      </w:r>
      <w:r>
        <w:rPr/>
        <w:t>is</w:t>
      </w:r>
      <w:r>
        <w:rPr>
          <w:spacing w:val="-2"/>
        </w:rPr>
        <w:t> </w:t>
      </w:r>
      <w:r>
        <w:rPr/>
        <w:t>great</w:t>
      </w:r>
      <w:r>
        <w:rPr>
          <w:spacing w:val="-2"/>
        </w:rPr>
        <w:t> </w:t>
      </w:r>
      <w:r>
        <w:rPr/>
        <w:t>friends.</w:t>
      </w:r>
      <w:r>
        <w:rPr>
          <w:spacing w:val="-7"/>
        </w:rPr>
        <w:t> </w:t>
      </w:r>
      <w:r>
        <w:rPr/>
        <w:t>The</w:t>
      </w:r>
      <w:r>
        <w:rPr>
          <w:spacing w:val="-2"/>
        </w:rPr>
        <w:t> </w:t>
      </w:r>
      <w:r>
        <w:rPr/>
        <w:t>Jews</w:t>
      </w:r>
      <w:r>
        <w:rPr>
          <w:spacing w:val="-2"/>
        </w:rPr>
        <w:t> </w:t>
      </w:r>
      <w:r>
        <w:rPr/>
        <w:t>at</w:t>
      </w:r>
      <w:r>
        <w:rPr>
          <w:spacing w:val="-3"/>
        </w:rPr>
        <w:t> </w:t>
      </w:r>
      <w:r>
        <w:rPr/>
        <w:t>the</w:t>
      </w:r>
      <w:r>
        <w:rPr>
          <w:spacing w:val="-3"/>
        </w:rPr>
        <w:t> </w:t>
      </w:r>
      <w:r>
        <w:rPr/>
        <w:t>top</w:t>
      </w:r>
      <w:r>
        <w:rPr>
          <w:spacing w:val="-2"/>
        </w:rPr>
        <w:t> </w:t>
      </w:r>
      <w:r>
        <w:rPr/>
        <w:t>work</w:t>
      </w:r>
      <w:r>
        <w:rPr>
          <w:spacing w:val="-2"/>
        </w:rPr>
        <w:t> </w:t>
      </w:r>
      <w:r>
        <w:rPr/>
        <w:t>with</w:t>
      </w:r>
      <w:r>
        <w:rPr>
          <w:spacing w:val="-2"/>
        </w:rPr>
        <w:t> </w:t>
      </w:r>
      <w:r>
        <w:rPr/>
        <w:t>the</w:t>
      </w:r>
      <w:r>
        <w:rPr>
          <w:spacing w:val="-2"/>
        </w:rPr>
        <w:t> </w:t>
      </w:r>
      <w:r>
        <w:rPr/>
        <w:t>same</w:t>
      </w:r>
      <w:r>
        <w:rPr>
          <w:spacing w:val="-3"/>
        </w:rPr>
        <w:t> </w:t>
      </w:r>
      <w:r>
        <w:rPr/>
        <w:t>reptilians</w:t>
      </w:r>
      <w:r>
        <w:rPr>
          <w:spacing w:val="-2"/>
        </w:rPr>
        <w:t> </w:t>
      </w:r>
      <w:r>
        <w:rPr/>
        <w:t>on</w:t>
      </w:r>
      <w:r>
        <w:rPr>
          <w:spacing w:val="-2"/>
        </w:rPr>
        <w:t> </w:t>
      </w:r>
      <w:r>
        <w:rPr/>
        <w:t>the higher levels that attack humanity and seek to actively suppress it.</w:t>
      </w:r>
      <w:r>
        <w:rPr>
          <w:spacing w:val="-7"/>
        </w:rPr>
        <w:t> </w:t>
      </w:r>
      <w:r>
        <w:rPr/>
        <w:t>A</w:t>
      </w:r>
      <w:r>
        <w:rPr>
          <w:spacing w:val="-8"/>
        </w:rPr>
        <w:t> </w:t>
      </w:r>
      <w:r>
        <w:rPr/>
        <w:t>Rabbi mentioned this in the open in</w:t>
      </w:r>
      <w:r>
        <w:rPr>
          <w:spacing w:val="-8"/>
        </w:rPr>
        <w:t> </w:t>
      </w:r>
      <w:r>
        <w:rPr/>
        <w:t>Ancient</w:t>
      </w:r>
      <w:r>
        <w:rPr>
          <w:spacing w:val="-7"/>
        </w:rPr>
        <w:t> </w:t>
      </w:r>
      <w:r>
        <w:rPr/>
        <w:t>Aliens as well, revealing their identity as the so called "Angels of God".</w:t>
      </w:r>
    </w:p>
    <w:p>
      <w:pPr>
        <w:pStyle w:val="BodyText"/>
        <w:spacing w:before="6"/>
        <w:rPr>
          <w:sz w:val="27"/>
        </w:rPr>
      </w:pPr>
    </w:p>
    <w:p>
      <w:pPr>
        <w:pStyle w:val="BodyText"/>
        <w:spacing w:line="276" w:lineRule="auto"/>
        <w:ind w:left="115" w:right="1160"/>
      </w:pPr>
      <w:r>
        <w:rPr/>
        <w:t>As HPS Maxine stated, the Jews only lately invented the "Klippoth" or the Pagan Gods as something</w:t>
      </w:r>
      <w:r>
        <w:rPr>
          <w:spacing w:val="-3"/>
        </w:rPr>
        <w:t> </w:t>
      </w:r>
      <w:r>
        <w:rPr/>
        <w:t>evil.</w:t>
      </w:r>
      <w:r>
        <w:rPr>
          <w:spacing w:val="-8"/>
        </w:rPr>
        <w:t> </w:t>
      </w:r>
      <w:r>
        <w:rPr/>
        <w:t>This</w:t>
      </w:r>
      <w:r>
        <w:rPr>
          <w:spacing w:val="-3"/>
        </w:rPr>
        <w:t> </w:t>
      </w:r>
      <w:r>
        <w:rPr/>
        <w:t>was</w:t>
      </w:r>
      <w:r>
        <w:rPr>
          <w:spacing w:val="-3"/>
        </w:rPr>
        <w:t> </w:t>
      </w:r>
      <w:r>
        <w:rPr/>
        <w:t>because</w:t>
      </w:r>
      <w:r>
        <w:rPr>
          <w:spacing w:val="-2"/>
        </w:rPr>
        <w:t> </w:t>
      </w:r>
      <w:r>
        <w:rPr/>
        <w:t>when</w:t>
      </w:r>
      <w:r>
        <w:rPr>
          <w:spacing w:val="-3"/>
        </w:rPr>
        <w:t> </w:t>
      </w:r>
      <w:r>
        <w:rPr/>
        <w:t>their</w:t>
      </w:r>
      <w:r>
        <w:rPr>
          <w:spacing w:val="-3"/>
        </w:rPr>
        <w:t> </w:t>
      </w:r>
      <w:r>
        <w:rPr/>
        <w:t>higher</w:t>
      </w:r>
      <w:r>
        <w:rPr>
          <w:spacing w:val="-2"/>
        </w:rPr>
        <w:t> </w:t>
      </w:r>
      <w:r>
        <w:rPr/>
        <w:t>top</w:t>
      </w:r>
      <w:r>
        <w:rPr>
          <w:spacing w:val="-3"/>
        </w:rPr>
        <w:t> </w:t>
      </w:r>
      <w:r>
        <w:rPr/>
        <w:t>Rabbis</w:t>
      </w:r>
      <w:r>
        <w:rPr>
          <w:spacing w:val="-1"/>
        </w:rPr>
        <w:t> </w:t>
      </w:r>
      <w:r>
        <w:rPr/>
        <w:t>were</w:t>
      </w:r>
      <w:r>
        <w:rPr>
          <w:spacing w:val="-2"/>
        </w:rPr>
        <w:t> </w:t>
      </w:r>
      <w:r>
        <w:rPr/>
        <w:t>asked</w:t>
      </w:r>
      <w:r>
        <w:rPr>
          <w:spacing w:val="-3"/>
        </w:rPr>
        <w:t> </w:t>
      </w:r>
      <w:r>
        <w:rPr/>
        <w:t>on</w:t>
      </w:r>
      <w:r>
        <w:rPr>
          <w:spacing w:val="-3"/>
        </w:rPr>
        <w:t> </w:t>
      </w:r>
      <w:r>
        <w:rPr/>
        <w:t>why</w:t>
      </w:r>
      <w:r>
        <w:rPr>
          <w:spacing w:val="-3"/>
        </w:rPr>
        <w:t> </w:t>
      </w:r>
      <w:r>
        <w:rPr/>
        <w:t>misfortunes</w:t>
      </w:r>
      <w:r>
        <w:rPr>
          <w:spacing w:val="-3"/>
        </w:rPr>
        <w:t> </w:t>
      </w:r>
      <w:r>
        <w:rPr/>
        <w:t>and disasters followed the Jews, their top rabbis revealed to them that this is caused by our Demons to the Jewish race. Tie that to the above as well.</w:t>
      </w:r>
    </w:p>
    <w:p>
      <w:pPr>
        <w:pStyle w:val="BodyText"/>
        <w:spacing w:before="4"/>
        <w:rPr>
          <w:sz w:val="27"/>
        </w:rPr>
      </w:pPr>
    </w:p>
    <w:p>
      <w:pPr>
        <w:pStyle w:val="BodyText"/>
        <w:spacing w:line="276" w:lineRule="auto"/>
        <w:ind w:left="115" w:right="1160"/>
      </w:pPr>
      <w:r>
        <w:rPr/>
        <w:t>Now, if one pays close attention, one will see something 'reptilian' in the face of these Jews. It's something</w:t>
      </w:r>
      <w:r>
        <w:rPr>
          <w:spacing w:val="-3"/>
        </w:rPr>
        <w:t> </w:t>
      </w:r>
      <w:r>
        <w:rPr/>
        <w:t>looking</w:t>
      </w:r>
      <w:r>
        <w:rPr>
          <w:spacing w:val="-2"/>
        </w:rPr>
        <w:t> </w:t>
      </w:r>
      <w:r>
        <w:rPr/>
        <w:t>alien,</w:t>
      </w:r>
      <w:r>
        <w:rPr>
          <w:spacing w:val="-3"/>
        </w:rPr>
        <w:t> </w:t>
      </w:r>
      <w:r>
        <w:rPr/>
        <w:t>and</w:t>
      </w:r>
      <w:r>
        <w:rPr>
          <w:spacing w:val="-3"/>
        </w:rPr>
        <w:t> </w:t>
      </w:r>
      <w:r>
        <w:rPr/>
        <w:t>soulless.</w:t>
      </w:r>
      <w:r>
        <w:rPr>
          <w:spacing w:val="-8"/>
        </w:rPr>
        <w:t> </w:t>
      </w:r>
      <w:r>
        <w:rPr/>
        <w:t>There</w:t>
      </w:r>
      <w:r>
        <w:rPr>
          <w:spacing w:val="-2"/>
        </w:rPr>
        <w:t> </w:t>
      </w:r>
      <w:r>
        <w:rPr/>
        <w:t>is</w:t>
      </w:r>
      <w:r>
        <w:rPr>
          <w:spacing w:val="-3"/>
        </w:rPr>
        <w:t> </w:t>
      </w:r>
      <w:r>
        <w:rPr/>
        <w:t>no</w:t>
      </w:r>
      <w:r>
        <w:rPr>
          <w:spacing w:val="-3"/>
        </w:rPr>
        <w:t> </w:t>
      </w:r>
      <w:r>
        <w:rPr/>
        <w:t>warmth,</w:t>
      </w:r>
      <w:r>
        <w:rPr>
          <w:spacing w:val="-3"/>
        </w:rPr>
        <w:t> </w:t>
      </w:r>
      <w:r>
        <w:rPr/>
        <w:t>it's</w:t>
      </w:r>
      <w:r>
        <w:rPr>
          <w:spacing w:val="-3"/>
        </w:rPr>
        <w:t> </w:t>
      </w:r>
      <w:r>
        <w:rPr/>
        <w:t>easy</w:t>
      </w:r>
      <w:r>
        <w:rPr>
          <w:spacing w:val="-2"/>
        </w:rPr>
        <w:t> </w:t>
      </w:r>
      <w:r>
        <w:rPr/>
        <w:t>to</w:t>
      </w:r>
      <w:r>
        <w:rPr>
          <w:spacing w:val="-3"/>
        </w:rPr>
        <w:t> </w:t>
      </w:r>
      <w:r>
        <w:rPr/>
        <w:t>feel</w:t>
      </w:r>
      <w:r>
        <w:rPr>
          <w:spacing w:val="-2"/>
        </w:rPr>
        <w:t> </w:t>
      </w:r>
      <w:r>
        <w:rPr/>
        <w:t>and</w:t>
      </w:r>
      <w:r>
        <w:rPr>
          <w:spacing w:val="-3"/>
        </w:rPr>
        <w:t> </w:t>
      </w:r>
      <w:r>
        <w:rPr/>
        <w:t>see</w:t>
      </w:r>
      <w:r>
        <w:rPr>
          <w:spacing w:val="-4"/>
        </w:rPr>
        <w:t> </w:t>
      </w:r>
      <w:r>
        <w:rPr/>
        <w:t>but</w:t>
      </w:r>
      <w:r>
        <w:rPr>
          <w:spacing w:val="-4"/>
        </w:rPr>
        <w:t> </w:t>
      </w:r>
      <w:r>
        <w:rPr/>
        <w:t>difficult</w:t>
      </w:r>
      <w:r>
        <w:rPr>
          <w:spacing w:val="-2"/>
        </w:rPr>
        <w:t> </w:t>
      </w:r>
      <w:r>
        <w:rPr/>
        <w:t>to verbally explain.</w:t>
      </w:r>
    </w:p>
    <w:p>
      <w:pPr>
        <w:pStyle w:val="BodyText"/>
        <w:spacing w:before="5"/>
        <w:rPr>
          <w:sz w:val="27"/>
        </w:rPr>
      </w:pPr>
    </w:p>
    <w:p>
      <w:pPr>
        <w:pStyle w:val="BodyText"/>
        <w:spacing w:line="276" w:lineRule="auto"/>
        <w:ind w:left="115" w:right="1160"/>
      </w:pPr>
      <w:r>
        <w:rPr/>
        <w:t>Zuckerberg</w:t>
      </w:r>
      <w:r>
        <w:rPr>
          <w:spacing w:val="-3"/>
        </w:rPr>
        <w:t> </w:t>
      </w:r>
      <w:r>
        <w:rPr/>
        <w:t>is</w:t>
      </w:r>
      <w:r>
        <w:rPr>
          <w:spacing w:val="-3"/>
        </w:rPr>
        <w:t> </w:t>
      </w:r>
      <w:r>
        <w:rPr/>
        <w:t>one</w:t>
      </w:r>
      <w:r>
        <w:rPr>
          <w:spacing w:val="-4"/>
        </w:rPr>
        <w:t> </w:t>
      </w:r>
      <w:r>
        <w:rPr/>
        <w:t>of</w:t>
      </w:r>
      <w:r>
        <w:rPr>
          <w:spacing w:val="-3"/>
        </w:rPr>
        <w:t> </w:t>
      </w:r>
      <w:r>
        <w:rPr/>
        <w:t>the</w:t>
      </w:r>
      <w:r>
        <w:rPr>
          <w:spacing w:val="-4"/>
        </w:rPr>
        <w:t> </w:t>
      </w:r>
      <w:r>
        <w:rPr/>
        <w:t>most</w:t>
      </w:r>
      <w:r>
        <w:rPr>
          <w:spacing w:val="-4"/>
        </w:rPr>
        <w:t> </w:t>
      </w:r>
      <w:r>
        <w:rPr/>
        <w:t>prime</w:t>
      </w:r>
      <w:r>
        <w:rPr>
          <w:spacing w:val="-4"/>
        </w:rPr>
        <w:t> </w:t>
      </w:r>
      <w:r>
        <w:rPr/>
        <w:t>examples</w:t>
      </w:r>
      <w:r>
        <w:rPr>
          <w:spacing w:val="-3"/>
        </w:rPr>
        <w:t> </w:t>
      </w:r>
      <w:r>
        <w:rPr/>
        <w:t>of</w:t>
      </w:r>
      <w:r>
        <w:rPr>
          <w:spacing w:val="-3"/>
        </w:rPr>
        <w:t> </w:t>
      </w:r>
      <w:r>
        <w:rPr/>
        <w:t>this</w:t>
      </w:r>
      <w:r>
        <w:rPr>
          <w:spacing w:val="-3"/>
        </w:rPr>
        <w:t> </w:t>
      </w:r>
      <w:r>
        <w:rPr/>
        <w:t>'reptilian'</w:t>
      </w:r>
      <w:r>
        <w:rPr>
          <w:spacing w:val="-3"/>
        </w:rPr>
        <w:t> </w:t>
      </w:r>
      <w:r>
        <w:rPr/>
        <w:t>thing,</w:t>
      </w:r>
      <w:r>
        <w:rPr>
          <w:spacing w:val="-3"/>
        </w:rPr>
        <w:t> </w:t>
      </w:r>
      <w:r>
        <w:rPr/>
        <w:t>to</w:t>
      </w:r>
      <w:r>
        <w:rPr>
          <w:spacing w:val="-2"/>
        </w:rPr>
        <w:t> </w:t>
      </w:r>
      <w:r>
        <w:rPr/>
        <w:t>the</w:t>
      </w:r>
      <w:r>
        <w:rPr>
          <w:spacing w:val="-4"/>
        </w:rPr>
        <w:t> </w:t>
      </w:r>
      <w:r>
        <w:rPr/>
        <w:t>point</w:t>
      </w:r>
      <w:r>
        <w:rPr>
          <w:spacing w:val="-2"/>
        </w:rPr>
        <w:t> </w:t>
      </w:r>
      <w:r>
        <w:rPr/>
        <w:t>that</w:t>
      </w:r>
      <w:r>
        <w:rPr>
          <w:spacing w:val="-2"/>
        </w:rPr>
        <w:t> </w:t>
      </w:r>
      <w:r>
        <w:rPr/>
        <w:t>many</w:t>
      </w:r>
      <w:r>
        <w:rPr>
          <w:spacing w:val="-3"/>
        </w:rPr>
        <w:t> </w:t>
      </w:r>
      <w:r>
        <w:rPr/>
        <w:t>people ask him if he is a reptile or alien. This is not a joke, people are subconsciously picking up on this. It's difficult to hide in his case.</w:t>
      </w:r>
    </w:p>
    <w:p>
      <w:pPr>
        <w:spacing w:after="0" w:line="276" w:lineRule="auto"/>
        <w:sectPr>
          <w:type w:val="continuous"/>
          <w:pgSz w:w="11910" w:h="16840"/>
          <w:pgMar w:top="1200" w:bottom="280" w:left="1020" w:right="0"/>
        </w:sectPr>
      </w:pPr>
    </w:p>
    <w:p>
      <w:pPr>
        <w:pStyle w:val="BodyText"/>
        <w:ind w:left="588"/>
        <w:rPr>
          <w:sz w:val="20"/>
        </w:rPr>
      </w:pPr>
      <w:r>
        <w:rPr>
          <w:sz w:val="20"/>
        </w:rPr>
        <w:drawing>
          <wp:inline distT="0" distB="0" distL="0" distR="0">
            <wp:extent cx="5535298" cy="553402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535298" cy="5534025"/>
                    </a:xfrm>
                    <a:prstGeom prst="rect">
                      <a:avLst/>
                    </a:prstGeom>
                  </pic:spPr>
                </pic:pic>
              </a:graphicData>
            </a:graphic>
          </wp:inline>
        </w:drawing>
      </w:r>
      <w:r>
        <w:rPr>
          <w:sz w:val="20"/>
        </w:rPr>
      </w:r>
    </w:p>
    <w:p>
      <w:pPr>
        <w:pStyle w:val="BodyText"/>
        <w:rPr>
          <w:sz w:val="20"/>
        </w:rPr>
      </w:pPr>
    </w:p>
    <w:p>
      <w:pPr>
        <w:pStyle w:val="BodyText"/>
        <w:spacing w:before="7"/>
        <w:rPr>
          <w:sz w:val="28"/>
        </w:rPr>
      </w:pPr>
    </w:p>
    <w:p>
      <w:pPr>
        <w:pStyle w:val="BodyText"/>
        <w:spacing w:line="276" w:lineRule="auto" w:before="90"/>
        <w:ind w:left="115" w:right="1433"/>
        <w:jc w:val="both"/>
      </w:pPr>
      <w:r>
        <w:rPr/>
        <w:t>This</w:t>
      </w:r>
      <w:r>
        <w:rPr>
          <w:spacing w:val="-2"/>
        </w:rPr>
        <w:t> </w:t>
      </w:r>
      <w:r>
        <w:rPr/>
        <w:t>is</w:t>
      </w:r>
      <w:r>
        <w:rPr>
          <w:spacing w:val="-4"/>
        </w:rPr>
        <w:t> </w:t>
      </w:r>
      <w:r>
        <w:rPr/>
        <w:t>called</w:t>
      </w:r>
      <w:r>
        <w:rPr>
          <w:spacing w:val="-4"/>
        </w:rPr>
        <w:t> </w:t>
      </w:r>
      <w:r>
        <w:rPr/>
        <w:t>Rabbi</w:t>
      </w:r>
      <w:r>
        <w:rPr>
          <w:spacing w:val="-8"/>
        </w:rPr>
        <w:t> </w:t>
      </w:r>
      <w:r>
        <w:rPr/>
        <w:t>Tovia.</w:t>
      </w:r>
      <w:r>
        <w:rPr>
          <w:spacing w:val="-10"/>
        </w:rPr>
        <w:t> </w:t>
      </w:r>
      <w:r>
        <w:rPr/>
        <w:t>You</w:t>
      </w:r>
      <w:r>
        <w:rPr>
          <w:spacing w:val="-4"/>
        </w:rPr>
        <w:t> </w:t>
      </w:r>
      <w:r>
        <w:rPr/>
        <w:t>can</w:t>
      </w:r>
      <w:r>
        <w:rPr>
          <w:spacing w:val="-3"/>
        </w:rPr>
        <w:t> </w:t>
      </w:r>
      <w:r>
        <w:rPr/>
        <w:t>also</w:t>
      </w:r>
      <w:r>
        <w:rPr>
          <w:spacing w:val="-4"/>
        </w:rPr>
        <w:t> </w:t>
      </w:r>
      <w:r>
        <w:rPr/>
        <w:t>see</w:t>
      </w:r>
      <w:r>
        <w:rPr>
          <w:spacing w:val="-4"/>
        </w:rPr>
        <w:t> </w:t>
      </w:r>
      <w:r>
        <w:rPr/>
        <w:t>the</w:t>
      </w:r>
      <w:r>
        <w:rPr>
          <w:spacing w:val="-3"/>
        </w:rPr>
        <w:t> </w:t>
      </w:r>
      <w:r>
        <w:rPr/>
        <w:t>'reptilian'</w:t>
      </w:r>
      <w:r>
        <w:rPr>
          <w:spacing w:val="-4"/>
        </w:rPr>
        <w:t> </w:t>
      </w:r>
      <w:r>
        <w:rPr/>
        <w:t>hue</w:t>
      </w:r>
      <w:r>
        <w:rPr>
          <w:spacing w:val="-4"/>
        </w:rPr>
        <w:t> </w:t>
      </w:r>
      <w:r>
        <w:rPr/>
        <w:t>in</w:t>
      </w:r>
      <w:r>
        <w:rPr>
          <w:spacing w:val="-4"/>
        </w:rPr>
        <w:t> </w:t>
      </w:r>
      <w:r>
        <w:rPr/>
        <w:t>his</w:t>
      </w:r>
      <w:r>
        <w:rPr>
          <w:spacing w:val="-4"/>
        </w:rPr>
        <w:t> </w:t>
      </w:r>
      <w:r>
        <w:rPr/>
        <w:t>figure</w:t>
      </w:r>
      <w:r>
        <w:rPr>
          <w:spacing w:val="-3"/>
        </w:rPr>
        <w:t> </w:t>
      </w:r>
      <w:r>
        <w:rPr/>
        <w:t>as</w:t>
      </w:r>
      <w:r>
        <w:rPr>
          <w:spacing w:val="-4"/>
        </w:rPr>
        <w:t> </w:t>
      </w:r>
      <w:r>
        <w:rPr/>
        <w:t>well,</w:t>
      </w:r>
      <w:r>
        <w:rPr>
          <w:spacing w:val="-4"/>
        </w:rPr>
        <w:t> </w:t>
      </w:r>
      <w:r>
        <w:rPr/>
        <w:t>unfeeling</w:t>
      </w:r>
      <w:r>
        <w:rPr>
          <w:spacing w:val="-3"/>
        </w:rPr>
        <w:t> </w:t>
      </w:r>
      <w:r>
        <w:rPr/>
        <w:t>and alien</w:t>
      </w:r>
      <w:r>
        <w:rPr>
          <w:spacing w:val="-6"/>
        </w:rPr>
        <w:t> </w:t>
      </w:r>
      <w:r>
        <w:rPr/>
        <w:t>in</w:t>
      </w:r>
      <w:r>
        <w:rPr>
          <w:spacing w:val="-4"/>
        </w:rPr>
        <w:t> </w:t>
      </w:r>
      <w:r>
        <w:rPr/>
        <w:t>some</w:t>
      </w:r>
      <w:r>
        <w:rPr>
          <w:spacing w:val="-6"/>
        </w:rPr>
        <w:t> </w:t>
      </w:r>
      <w:r>
        <w:rPr/>
        <w:t>way.</w:t>
      </w:r>
      <w:r>
        <w:rPr>
          <w:spacing w:val="-13"/>
        </w:rPr>
        <w:t> </w:t>
      </w:r>
      <w:r>
        <w:rPr/>
        <w:t>You</w:t>
      </w:r>
      <w:r>
        <w:rPr>
          <w:spacing w:val="-5"/>
        </w:rPr>
        <w:t> </w:t>
      </w:r>
      <w:r>
        <w:rPr/>
        <w:t>can</w:t>
      </w:r>
      <w:r>
        <w:rPr>
          <w:spacing w:val="-4"/>
        </w:rPr>
        <w:t> </w:t>
      </w:r>
      <w:r>
        <w:rPr/>
        <w:t>compare</w:t>
      </w:r>
      <w:r>
        <w:rPr>
          <w:spacing w:val="-4"/>
        </w:rPr>
        <w:t> </w:t>
      </w:r>
      <w:r>
        <w:rPr/>
        <w:t>these</w:t>
      </w:r>
      <w:r>
        <w:rPr>
          <w:spacing w:val="-6"/>
        </w:rPr>
        <w:t> </w:t>
      </w:r>
      <w:r>
        <w:rPr/>
        <w:t>pictures</w:t>
      </w:r>
      <w:r>
        <w:rPr>
          <w:spacing w:val="-5"/>
        </w:rPr>
        <w:t> </w:t>
      </w:r>
      <w:r>
        <w:rPr/>
        <w:t>to</w:t>
      </w:r>
      <w:r>
        <w:rPr>
          <w:spacing w:val="-4"/>
        </w:rPr>
        <w:t> </w:t>
      </w:r>
      <w:r>
        <w:rPr/>
        <w:t>the</w:t>
      </w:r>
      <w:r>
        <w:rPr>
          <w:spacing w:val="-6"/>
        </w:rPr>
        <w:t> </w:t>
      </w:r>
      <w:r>
        <w:rPr/>
        <w:t>pictures</w:t>
      </w:r>
      <w:r>
        <w:rPr>
          <w:spacing w:val="-5"/>
        </w:rPr>
        <w:t> </w:t>
      </w:r>
      <w:r>
        <w:rPr/>
        <w:t>of</w:t>
      </w:r>
      <w:r>
        <w:rPr>
          <w:spacing w:val="-5"/>
        </w:rPr>
        <w:t> </w:t>
      </w:r>
      <w:r>
        <w:rPr/>
        <w:t>Blacks</w:t>
      </w:r>
      <w:r>
        <w:rPr>
          <w:spacing w:val="-3"/>
        </w:rPr>
        <w:t> </w:t>
      </w:r>
      <w:r>
        <w:rPr/>
        <w:t>and</w:t>
      </w:r>
      <w:r>
        <w:rPr>
          <w:spacing w:val="-10"/>
        </w:rPr>
        <w:t> </w:t>
      </w:r>
      <w:r>
        <w:rPr/>
        <w:t>Whites,</w:t>
      </w:r>
      <w:r>
        <w:rPr>
          <w:spacing w:val="-5"/>
        </w:rPr>
        <w:t> </w:t>
      </w:r>
      <w:r>
        <w:rPr/>
        <w:t>or</w:t>
      </w:r>
      <w:r>
        <w:rPr>
          <w:spacing w:val="-15"/>
        </w:rPr>
        <w:t> </w:t>
      </w:r>
      <w:r>
        <w:rPr/>
        <w:t>Asian people, and you will see the Jews are a drastically 'other' species.</w:t>
      </w:r>
    </w:p>
    <w:p>
      <w:pPr>
        <w:spacing w:after="0" w:line="276" w:lineRule="auto"/>
        <w:jc w:val="both"/>
        <w:sectPr>
          <w:pgSz w:w="11910" w:h="16840"/>
          <w:pgMar w:top="1120" w:bottom="280" w:left="1020" w:right="0"/>
        </w:sectPr>
      </w:pPr>
    </w:p>
    <w:p>
      <w:pPr>
        <w:pStyle w:val="BodyText"/>
        <w:ind w:left="114"/>
        <w:rPr>
          <w:sz w:val="20"/>
        </w:rPr>
      </w:pPr>
      <w:r>
        <w:rPr>
          <w:sz w:val="20"/>
        </w:rPr>
        <w:drawing>
          <wp:inline distT="0" distB="0" distL="0" distR="0">
            <wp:extent cx="6589454" cy="3711797"/>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6589454" cy="3711797"/>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9"/>
        <w:rPr>
          <w:sz w:val="23"/>
        </w:rPr>
      </w:pPr>
      <w:r>
        <w:rPr/>
        <w:drawing>
          <wp:anchor distT="0" distB="0" distL="0" distR="0" allowOverlap="1" layoutInCell="1" locked="0" behindDoc="0" simplePos="0" relativeHeight="0">
            <wp:simplePos x="0" y="0"/>
            <wp:positionH relativeFrom="page">
              <wp:posOffset>720090</wp:posOffset>
            </wp:positionH>
            <wp:positionV relativeFrom="paragraph">
              <wp:posOffset>189267</wp:posOffset>
            </wp:positionV>
            <wp:extent cx="4954127" cy="2790825"/>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4954127" cy="2790825"/>
                    </a:xfrm>
                    <a:prstGeom prst="rect">
                      <a:avLst/>
                    </a:prstGeom>
                  </pic:spPr>
                </pic:pic>
              </a:graphicData>
            </a:graphic>
          </wp:anchor>
        </w:drawing>
      </w:r>
    </w:p>
    <w:p>
      <w:pPr>
        <w:pStyle w:val="BodyText"/>
        <w:spacing w:before="2"/>
        <w:rPr>
          <w:sz w:val="23"/>
        </w:rPr>
      </w:pPr>
    </w:p>
    <w:p>
      <w:pPr>
        <w:pStyle w:val="BodyText"/>
        <w:spacing w:before="90"/>
        <w:ind w:left="115"/>
      </w:pPr>
      <w:r>
        <w:rPr/>
        <w:t>This</w:t>
      </w:r>
      <w:r>
        <w:rPr>
          <w:spacing w:val="-3"/>
        </w:rPr>
        <w:t> </w:t>
      </w:r>
      <w:r>
        <w:rPr/>
        <w:t>is</w:t>
      </w:r>
      <w:r>
        <w:rPr>
          <w:spacing w:val="-5"/>
        </w:rPr>
        <w:t> </w:t>
      </w:r>
      <w:r>
        <w:rPr/>
        <w:t>another</w:t>
      </w:r>
      <w:r>
        <w:rPr>
          <w:spacing w:val="-4"/>
        </w:rPr>
        <w:t> </w:t>
      </w:r>
      <w:r>
        <w:rPr/>
        <w:t>famous</w:t>
      </w:r>
      <w:r>
        <w:rPr>
          <w:spacing w:val="-5"/>
        </w:rPr>
        <w:t> </w:t>
      </w:r>
      <w:r>
        <w:rPr/>
        <w:t>Jew,</w:t>
      </w:r>
      <w:r>
        <w:rPr>
          <w:spacing w:val="-5"/>
        </w:rPr>
        <w:t> </w:t>
      </w:r>
      <w:r>
        <w:rPr/>
        <w:t>James</w:t>
      </w:r>
      <w:r>
        <w:rPr>
          <w:spacing w:val="-2"/>
        </w:rPr>
        <w:t> Damore.</w:t>
      </w:r>
    </w:p>
    <w:p>
      <w:pPr>
        <w:spacing w:after="0"/>
        <w:sectPr>
          <w:pgSz w:w="11910" w:h="16840"/>
          <w:pgMar w:top="1120" w:bottom="280" w:left="1020" w:right="0"/>
        </w:sectPr>
      </w:pPr>
    </w:p>
    <w:p>
      <w:pPr>
        <w:pStyle w:val="BodyText"/>
        <w:spacing w:before="4"/>
        <w:rPr>
          <w:sz w:val="17"/>
        </w:rPr>
      </w:pPr>
      <w:r>
        <w:rPr/>
        <w:drawing>
          <wp:anchor distT="0" distB="0" distL="0" distR="0" allowOverlap="1" layoutInCell="1" locked="0" behindDoc="0" simplePos="0" relativeHeight="15729152">
            <wp:simplePos x="0" y="0"/>
            <wp:positionH relativeFrom="page">
              <wp:posOffset>720090</wp:posOffset>
            </wp:positionH>
            <wp:positionV relativeFrom="page">
              <wp:posOffset>720869</wp:posOffset>
            </wp:positionV>
            <wp:extent cx="6839909" cy="6295389"/>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6839909" cy="6295389"/>
                    </a:xfrm>
                    <a:prstGeom prst="rect">
                      <a:avLst/>
                    </a:prstGeom>
                  </pic:spPr>
                </pic:pic>
              </a:graphicData>
            </a:graphic>
          </wp:anchor>
        </w:drawing>
      </w:r>
    </w:p>
    <w:p>
      <w:pPr>
        <w:spacing w:after="0"/>
        <w:rPr>
          <w:sz w:val="17"/>
        </w:rPr>
        <w:sectPr>
          <w:pgSz w:w="11910" w:h="16840"/>
          <w:pgMar w:top="1120" w:bottom="280" w:left="10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13"/>
        <w:rPr>
          <w:u w:val="none"/>
        </w:rPr>
      </w:pPr>
      <w:r>
        <w:rPr/>
        <w:drawing>
          <wp:anchor distT="0" distB="0" distL="0" distR="0" allowOverlap="1" layoutInCell="1" locked="0" behindDoc="0" simplePos="0" relativeHeight="15729664">
            <wp:simplePos x="0" y="0"/>
            <wp:positionH relativeFrom="page">
              <wp:posOffset>720090</wp:posOffset>
            </wp:positionH>
            <wp:positionV relativeFrom="paragraph">
              <wp:posOffset>-7303512</wp:posOffset>
            </wp:positionV>
            <wp:extent cx="6839909" cy="6972300"/>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6839909" cy="6972300"/>
                    </a:xfrm>
                    <a:prstGeom prst="rect">
                      <a:avLst/>
                    </a:prstGeom>
                  </pic:spPr>
                </pic:pic>
              </a:graphicData>
            </a:graphic>
          </wp:anchor>
        </w:drawing>
      </w:r>
      <w:bookmarkStart w:name="Re: The Reptillian Genes At Work" w:id="2"/>
      <w:bookmarkEnd w:id="2"/>
      <w:r>
        <w:rPr>
          <w:b w:val="0"/>
          <w:u w:val="none"/>
        </w:rPr>
      </w:r>
      <w:hyperlink r:id="rId12">
        <w:r>
          <w:rPr>
            <w:color w:val="00007F"/>
            <w:u w:val="single" w:color="00007F"/>
          </w:rPr>
          <w:t>Re:</w:t>
        </w:r>
        <w:r>
          <w:rPr>
            <w:color w:val="00007F"/>
            <w:spacing w:val="-8"/>
            <w:u w:val="single" w:color="00007F"/>
          </w:rPr>
          <w:t> </w:t>
        </w:r>
        <w:r>
          <w:rPr>
            <w:color w:val="00007F"/>
            <w:u w:val="single" w:color="00007F"/>
          </w:rPr>
          <w:t>The</w:t>
        </w:r>
        <w:r>
          <w:rPr>
            <w:color w:val="00007F"/>
            <w:spacing w:val="-4"/>
            <w:u w:val="single" w:color="00007F"/>
          </w:rPr>
          <w:t> </w:t>
        </w:r>
        <w:r>
          <w:rPr>
            <w:color w:val="00007F"/>
            <w:u w:val="single" w:color="00007F"/>
          </w:rPr>
          <w:t>Reptillian</w:t>
        </w:r>
        <w:r>
          <w:rPr>
            <w:color w:val="00007F"/>
            <w:spacing w:val="-2"/>
            <w:u w:val="single" w:color="00007F"/>
          </w:rPr>
          <w:t> </w:t>
        </w:r>
        <w:r>
          <w:rPr>
            <w:color w:val="00007F"/>
            <w:u w:val="single" w:color="00007F"/>
          </w:rPr>
          <w:t>Genes</w:t>
        </w:r>
        <w:r>
          <w:rPr>
            <w:color w:val="00007F"/>
            <w:spacing w:val="-18"/>
            <w:u w:val="single" w:color="00007F"/>
          </w:rPr>
          <w:t> </w:t>
        </w:r>
        <w:r>
          <w:rPr>
            <w:color w:val="00007F"/>
            <w:u w:val="single" w:color="00007F"/>
          </w:rPr>
          <w:t>At</w:t>
        </w:r>
        <w:r>
          <w:rPr>
            <w:color w:val="00007F"/>
            <w:spacing w:val="-8"/>
            <w:u w:val="single" w:color="00007F"/>
          </w:rPr>
          <w:t> </w:t>
        </w:r>
        <w:r>
          <w:rPr>
            <w:color w:val="00007F"/>
            <w:spacing w:val="-4"/>
            <w:u w:val="single" w:color="00007F"/>
          </w:rPr>
          <w:t>Work</w:t>
        </w:r>
      </w:hyperlink>
    </w:p>
    <w:p>
      <w:pPr>
        <w:spacing w:before="120"/>
        <w:ind w:left="115" w:right="0" w:firstLine="0"/>
        <w:jc w:val="left"/>
        <w:rPr>
          <w:sz w:val="24"/>
        </w:rPr>
      </w:pPr>
      <w:r>
        <w:rPr>
          <w:sz w:val="24"/>
        </w:rPr>
        <w:t>by</w:t>
      </w:r>
      <w:r>
        <w:rPr>
          <w:spacing w:val="-1"/>
          <w:sz w:val="24"/>
        </w:rPr>
        <w:t> </w:t>
      </w:r>
      <w:hyperlink r:id="rId13">
        <w:r>
          <w:rPr>
            <w:b/>
            <w:color w:val="00007F"/>
            <w:sz w:val="24"/>
            <w:u w:val="single" w:color="00007F"/>
          </w:rPr>
          <w:t>HP</w:t>
        </w:r>
        <w:r>
          <w:rPr>
            <w:b/>
            <w:color w:val="00007F"/>
            <w:spacing w:val="-14"/>
            <w:sz w:val="24"/>
            <w:u w:val="single" w:color="00007F"/>
          </w:rPr>
          <w:t> </w:t>
        </w:r>
        <w:r>
          <w:rPr>
            <w:b/>
            <w:color w:val="00007F"/>
            <w:sz w:val="24"/>
            <w:u w:val="single" w:color="00007F"/>
          </w:rPr>
          <w:t>Mageson666</w:t>
        </w:r>
      </w:hyperlink>
      <w:r>
        <w:rPr>
          <w:b/>
          <w:color w:val="00007F"/>
          <w:sz w:val="24"/>
        </w:rPr>
        <w:t> </w:t>
      </w:r>
      <w:r>
        <w:rPr>
          <w:sz w:val="24"/>
        </w:rPr>
        <w:t>»</w:t>
      </w:r>
      <w:r>
        <w:rPr>
          <w:spacing w:val="-1"/>
          <w:sz w:val="24"/>
        </w:rPr>
        <w:t> </w:t>
      </w:r>
      <w:r>
        <w:rPr>
          <w:sz w:val="24"/>
        </w:rPr>
        <w:t>Sat Dec</w:t>
      </w:r>
      <w:r>
        <w:rPr>
          <w:spacing w:val="-1"/>
          <w:sz w:val="24"/>
        </w:rPr>
        <w:t> </w:t>
      </w:r>
      <w:r>
        <w:rPr>
          <w:sz w:val="24"/>
        </w:rPr>
        <w:t>30,</w:t>
      </w:r>
      <w:r>
        <w:rPr>
          <w:spacing w:val="-1"/>
          <w:sz w:val="24"/>
        </w:rPr>
        <w:t> </w:t>
      </w:r>
      <w:r>
        <w:rPr>
          <w:sz w:val="24"/>
        </w:rPr>
        <w:t>2017</w:t>
      </w:r>
      <w:r>
        <w:rPr>
          <w:spacing w:val="-1"/>
          <w:sz w:val="24"/>
        </w:rPr>
        <w:t> </w:t>
      </w:r>
      <w:r>
        <w:rPr>
          <w:sz w:val="24"/>
        </w:rPr>
        <w:t>5:51 </w:t>
      </w:r>
      <w:r>
        <w:rPr>
          <w:spacing w:val="-5"/>
          <w:sz w:val="24"/>
        </w:rPr>
        <w:t>am</w:t>
      </w:r>
    </w:p>
    <w:p>
      <w:pPr>
        <w:pStyle w:val="BodyText"/>
        <w:spacing w:before="180"/>
        <w:ind w:left="115"/>
      </w:pPr>
      <w:r>
        <w:rPr/>
        <w:t>Its</w:t>
      </w:r>
      <w:r>
        <w:rPr>
          <w:spacing w:val="-2"/>
        </w:rPr>
        <w:t> </w:t>
      </w:r>
      <w:r>
        <w:rPr/>
        <w:t>a</w:t>
      </w:r>
      <w:r>
        <w:rPr>
          <w:spacing w:val="-1"/>
        </w:rPr>
        <w:t> </w:t>
      </w:r>
      <w:r>
        <w:rPr/>
        <w:t>scientific</w:t>
      </w:r>
      <w:r>
        <w:rPr>
          <w:spacing w:val="-2"/>
        </w:rPr>
        <w:t> </w:t>
      </w:r>
      <w:r>
        <w:rPr/>
        <w:t>fact</w:t>
      </w:r>
      <w:r>
        <w:rPr>
          <w:spacing w:val="-3"/>
        </w:rPr>
        <w:t> </w:t>
      </w:r>
      <w:r>
        <w:rPr/>
        <w:t>Jooz</w:t>
      </w:r>
      <w:r>
        <w:rPr>
          <w:spacing w:val="-2"/>
        </w:rPr>
        <w:t> </w:t>
      </w:r>
      <w:r>
        <w:rPr/>
        <w:t>evolved</w:t>
      </w:r>
      <w:r>
        <w:rPr>
          <w:spacing w:val="-1"/>
        </w:rPr>
        <w:t> </w:t>
      </w:r>
      <w:r>
        <w:rPr/>
        <w:t>to</w:t>
      </w:r>
      <w:r>
        <w:rPr>
          <w:spacing w:val="-1"/>
        </w:rPr>
        <w:t> </w:t>
      </w:r>
      <w:r>
        <w:rPr/>
        <w:t>have</w:t>
      </w:r>
      <w:r>
        <w:rPr>
          <w:spacing w:val="-1"/>
        </w:rPr>
        <w:t> </w:t>
      </w:r>
      <w:r>
        <w:rPr/>
        <w:t>bigger</w:t>
      </w:r>
      <w:r>
        <w:rPr>
          <w:spacing w:val="-1"/>
        </w:rPr>
        <w:t> </w:t>
      </w:r>
      <w:r>
        <w:rPr/>
        <w:t>noses</w:t>
      </w:r>
      <w:r>
        <w:rPr>
          <w:spacing w:val="-2"/>
        </w:rPr>
        <w:t> </w:t>
      </w:r>
      <w:r>
        <w:rPr/>
        <w:t>because air</w:t>
      </w:r>
      <w:r>
        <w:rPr>
          <w:spacing w:val="-2"/>
        </w:rPr>
        <w:t> </w:t>
      </w:r>
      <w:r>
        <w:rPr/>
        <w:t>is</w:t>
      </w:r>
      <w:r>
        <w:rPr>
          <w:spacing w:val="-1"/>
        </w:rPr>
        <w:t> </w:t>
      </w:r>
      <w:r>
        <w:rPr>
          <w:spacing w:val="-2"/>
        </w:rPr>
        <w:t>free.</w:t>
      </w:r>
    </w:p>
    <w:p>
      <w:pPr>
        <w:spacing w:after="0"/>
        <w:sectPr>
          <w:pgSz w:w="11910" w:h="16840"/>
          <w:pgMar w:top="1120" w:bottom="280" w:left="1020" w:right="0"/>
        </w:sectPr>
      </w:pPr>
    </w:p>
    <w:p>
      <w:pPr>
        <w:pStyle w:val="BodyText"/>
        <w:spacing w:before="4"/>
        <w:rPr>
          <w:sz w:val="17"/>
        </w:rPr>
      </w:pPr>
      <w:r>
        <w:rPr/>
        <w:drawing>
          <wp:anchor distT="0" distB="0" distL="0" distR="0" allowOverlap="1" layoutInCell="1" locked="0" behindDoc="0" simplePos="0" relativeHeight="15730176">
            <wp:simplePos x="0" y="0"/>
            <wp:positionH relativeFrom="page">
              <wp:posOffset>720090</wp:posOffset>
            </wp:positionH>
            <wp:positionV relativeFrom="page">
              <wp:posOffset>1841009</wp:posOffset>
            </wp:positionV>
            <wp:extent cx="6839909" cy="6295390"/>
            <wp:effectExtent l="0" t="0" r="0" b="0"/>
            <wp:wrapNone/>
            <wp:docPr id="11" name="image4.jpeg"/>
            <wp:cNvGraphicFramePr>
              <a:graphicFrameLocks noChangeAspect="1"/>
            </wp:cNvGraphicFramePr>
            <a:graphic>
              <a:graphicData uri="http://schemas.openxmlformats.org/drawingml/2006/picture">
                <pic:pic>
                  <pic:nvPicPr>
                    <pic:cNvPr id="12" name="image4.jpeg"/>
                    <pic:cNvPicPr/>
                  </pic:nvPicPr>
                  <pic:blipFill>
                    <a:blip r:embed="rId10" cstate="print"/>
                    <a:stretch>
                      <a:fillRect/>
                    </a:stretch>
                  </pic:blipFill>
                  <pic:spPr>
                    <a:xfrm>
                      <a:off x="0" y="0"/>
                      <a:ext cx="6839909" cy="6295390"/>
                    </a:xfrm>
                    <a:prstGeom prst="rect">
                      <a:avLst/>
                    </a:prstGeom>
                  </pic:spPr>
                </pic:pic>
              </a:graphicData>
            </a:graphic>
          </wp:anchor>
        </w:drawing>
      </w:r>
    </w:p>
    <w:p>
      <w:pPr>
        <w:spacing w:after="0"/>
        <w:rPr>
          <w:sz w:val="17"/>
        </w:rPr>
        <w:sectPr>
          <w:pgSz w:w="11910" w:h="16840"/>
          <w:pgMar w:top="1920" w:bottom="280" w:left="1020" w:right="0"/>
        </w:sectPr>
      </w:pPr>
    </w:p>
    <w:p>
      <w:pPr>
        <w:pStyle w:val="BodyText"/>
        <w:ind w:left="114"/>
        <w:rPr>
          <w:sz w:val="20"/>
        </w:rPr>
      </w:pPr>
      <w:r>
        <w:rPr>
          <w:sz w:val="20"/>
        </w:rPr>
        <w:drawing>
          <wp:inline distT="0" distB="0" distL="0" distR="0">
            <wp:extent cx="1857565" cy="2857500"/>
            <wp:effectExtent l="0" t="0" r="0" b="0"/>
            <wp:docPr id="13" name="image6.jpeg"/>
            <wp:cNvGraphicFramePr>
              <a:graphicFrameLocks noChangeAspect="1"/>
            </wp:cNvGraphicFramePr>
            <a:graphic>
              <a:graphicData uri="http://schemas.openxmlformats.org/drawingml/2006/picture">
                <pic:pic>
                  <pic:nvPicPr>
                    <pic:cNvPr id="14" name="image6.jpeg"/>
                    <pic:cNvPicPr/>
                  </pic:nvPicPr>
                  <pic:blipFill>
                    <a:blip r:embed="rId14" cstate="print"/>
                    <a:stretch>
                      <a:fillRect/>
                    </a:stretch>
                  </pic:blipFill>
                  <pic:spPr>
                    <a:xfrm>
                      <a:off x="0" y="0"/>
                      <a:ext cx="1857565" cy="2857500"/>
                    </a:xfrm>
                    <a:prstGeom prst="rect">
                      <a:avLst/>
                    </a:prstGeom>
                  </pic:spPr>
                </pic:pic>
              </a:graphicData>
            </a:graphic>
          </wp:inline>
        </w:drawing>
      </w:r>
      <w:r>
        <w:rPr>
          <w:sz w:val="20"/>
        </w:rPr>
      </w:r>
    </w:p>
    <w:p>
      <w:pPr>
        <w:pStyle w:val="BodyText"/>
        <w:spacing w:before="1"/>
        <w:rPr>
          <w:sz w:val="23"/>
        </w:rPr>
      </w:pPr>
    </w:p>
    <w:p>
      <w:pPr>
        <w:pStyle w:val="BodyText"/>
        <w:spacing w:line="276" w:lineRule="auto" w:before="90"/>
        <w:ind w:left="115" w:right="5834"/>
      </w:pPr>
      <w:r>
        <w:rPr/>
        <w:t>Follow</w:t>
      </w:r>
      <w:r>
        <w:rPr>
          <w:spacing w:val="-8"/>
        </w:rPr>
        <w:t> </w:t>
      </w:r>
      <w:r>
        <w:rPr/>
        <w:t>the</w:t>
      </w:r>
      <w:r>
        <w:rPr>
          <w:spacing w:val="-7"/>
        </w:rPr>
        <w:t> </w:t>
      </w:r>
      <w:r>
        <w:rPr/>
        <w:t>Slothz</w:t>
      </w:r>
      <w:r>
        <w:rPr>
          <w:spacing w:val="-7"/>
        </w:rPr>
        <w:t> </w:t>
      </w:r>
      <w:r>
        <w:rPr/>
        <w:t>search</w:t>
      </w:r>
      <w:r>
        <w:rPr>
          <w:spacing w:val="-8"/>
        </w:rPr>
        <w:t> </w:t>
      </w:r>
      <w:r>
        <w:rPr/>
        <w:t>engine</w:t>
      </w:r>
      <w:r>
        <w:rPr>
          <w:spacing w:val="-7"/>
        </w:rPr>
        <w:t> </w:t>
      </w:r>
      <w:r>
        <w:rPr/>
        <w:t>to: </w:t>
      </w:r>
      <w:hyperlink r:id="rId15">
        <w:r>
          <w:rPr>
            <w:color w:val="00007F"/>
            <w:spacing w:val="-2"/>
            <w:u w:val="single" w:color="00007F"/>
          </w:rPr>
          <w:t>www.joyofsatan.com</w:t>
        </w:r>
      </w:hyperlink>
      <w:r>
        <w:rPr>
          <w:color w:val="00007F"/>
          <w:spacing w:val="-2"/>
        </w:rPr>
        <w:t> </w:t>
      </w:r>
      <w:hyperlink r:id="rId16">
        <w:r>
          <w:rPr>
            <w:color w:val="00007F"/>
            <w:spacing w:val="-2"/>
            <w:u w:val="single" w:color="00007F"/>
          </w:rPr>
          <w:t>www.exposingchristianity.com</w:t>
        </w:r>
      </w:hyperlink>
    </w:p>
    <w:sectPr>
      <w:pgSz w:w="11910" w:h="16840"/>
      <w:pgMar w:top="1120" w:bottom="28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8"/>
      <w:ind w:left="115"/>
      <w:outlineLvl w:val="1"/>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cient-forums.com/viewtopic.php?f=24&amp;t=1712&amp;p10687" TargetMode="External"/><Relationship Id="rId6" Type="http://schemas.openxmlformats.org/officeDocument/2006/relationships/hyperlink" Target="https://www.ancient-forums.com/memberlist.php?mode=viewprofile&amp;u=48"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hyperlink" Target="https://www.ancient-forums.com/viewtopic.php?f=24&amp;t=1712&amp;p10778" TargetMode="External"/><Relationship Id="rId13" Type="http://schemas.openxmlformats.org/officeDocument/2006/relationships/hyperlink" Target="https://www.ancient-forums.com/memberlist.php?mode=viewprofile&amp;u=49" TargetMode="External"/><Relationship Id="rId14" Type="http://schemas.openxmlformats.org/officeDocument/2006/relationships/image" Target="media/image6.jpeg"/><Relationship Id="rId15" Type="http://schemas.openxmlformats.org/officeDocument/2006/relationships/hyperlink" Target="http://www.joyofsatan.com/" TargetMode="External"/><Relationship Id="rId16" Type="http://schemas.openxmlformats.org/officeDocument/2006/relationships/hyperlink" Target="http://www.exposingchristia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2026-01-02T08:19:16Z</dcterms:created>
  <dcterms:modified xsi:type="dcterms:W3CDTF">2026-01-02T08:19:16Z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2018-03-16T00:00:00Z</vt:filetime>
  </property>
</Properties>
</file>