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The</w:t>
      </w:r>
      <w:r>
        <w:rPr>
          <w:spacing w:val="-15"/>
        </w:rPr>
        <w:t> </w:t>
      </w:r>
      <w:r>
        <w:rPr/>
        <w:t>Truth</w:t>
      </w:r>
      <w:r>
        <w:rPr>
          <w:spacing w:val="-16"/>
        </w:rPr>
        <w:t> </w:t>
      </w:r>
      <w:r>
        <w:rPr/>
        <w:t>About</w:t>
      </w:r>
      <w:r>
        <w:rPr>
          <w:spacing w:val="-15"/>
        </w:rPr>
        <w:t> </w:t>
      </w:r>
      <w:r>
        <w:rPr>
          <w:spacing w:val="-2"/>
        </w:rPr>
        <w:t>Angels</w:t>
      </w:r>
    </w:p>
    <w:p>
      <w:pPr>
        <w:pStyle w:val="BodyText"/>
        <w:spacing w:before="7"/>
        <w:ind w:left="0" w:right="0"/>
        <w:rPr>
          <w:rFonts w:ascii="Verdana"/>
          <w:sz w:val="49"/>
        </w:rPr>
      </w:pPr>
    </w:p>
    <w:p>
      <w:pPr>
        <w:pStyle w:val="BodyText"/>
        <w:spacing w:line="276" w:lineRule="auto" w:before="0"/>
        <w:rPr>
          <w:rFonts w:ascii="Verdana"/>
        </w:rPr>
      </w:pPr>
      <w:r>
        <w:rPr>
          <w:rFonts w:ascii="Verdana"/>
        </w:rPr>
        <w:t>Angelic</w:t>
      </w:r>
      <w:r>
        <w:rPr>
          <w:rFonts w:ascii="Verdana"/>
          <w:spacing w:val="-4"/>
        </w:rPr>
        <w:t> </w:t>
      </w:r>
      <w:r>
        <w:rPr>
          <w:rFonts w:ascii="Verdana"/>
        </w:rPr>
        <w:t>entities</w:t>
      </w:r>
      <w:r>
        <w:rPr>
          <w:rFonts w:ascii="Verdana"/>
          <w:spacing w:val="-4"/>
        </w:rPr>
        <w:t> </w:t>
      </w:r>
      <w:r>
        <w:rPr>
          <w:rFonts w:ascii="Verdana"/>
        </w:rPr>
        <w:t>seem</w:t>
      </w:r>
      <w:r>
        <w:rPr>
          <w:rFonts w:ascii="Verdana"/>
          <w:spacing w:val="-3"/>
        </w:rPr>
        <w:t> </w:t>
      </w:r>
      <w:r>
        <w:rPr>
          <w:rFonts w:ascii="Verdana"/>
        </w:rPr>
        <w:t>to</w:t>
      </w:r>
      <w:r>
        <w:rPr>
          <w:rFonts w:ascii="Verdana"/>
          <w:spacing w:val="-5"/>
        </w:rPr>
        <w:t> </w:t>
      </w:r>
      <w:r>
        <w:rPr>
          <w:rFonts w:ascii="Verdana"/>
        </w:rPr>
        <w:t>follow</w:t>
      </w:r>
      <w:r>
        <w:rPr>
          <w:rFonts w:ascii="Verdana"/>
          <w:spacing w:val="-5"/>
        </w:rPr>
        <w:t> </w:t>
      </w:r>
      <w:r>
        <w:rPr>
          <w:rFonts w:ascii="Verdana"/>
        </w:rPr>
        <w:t>the</w:t>
      </w:r>
      <w:r>
        <w:rPr>
          <w:rFonts w:ascii="Verdana"/>
          <w:spacing w:val="-4"/>
        </w:rPr>
        <w:t> </w:t>
      </w:r>
      <w:r>
        <w:rPr>
          <w:rFonts w:ascii="Verdana"/>
        </w:rPr>
        <w:t>same</w:t>
      </w:r>
      <w:r>
        <w:rPr>
          <w:rFonts w:ascii="Verdana"/>
          <w:spacing w:val="-4"/>
        </w:rPr>
        <w:t> </w:t>
      </w:r>
      <w:r>
        <w:rPr>
          <w:rFonts w:ascii="Verdana"/>
        </w:rPr>
        <w:t>pattern</w:t>
      </w:r>
      <w:r>
        <w:rPr>
          <w:rFonts w:ascii="Verdana"/>
          <w:spacing w:val="-3"/>
        </w:rPr>
        <w:t> </w:t>
      </w:r>
      <w:r>
        <w:rPr>
          <w:rFonts w:ascii="Verdana"/>
        </w:rPr>
        <w:t>in</w:t>
      </w:r>
      <w:r>
        <w:rPr>
          <w:rFonts w:ascii="Verdana"/>
          <w:spacing w:val="-5"/>
        </w:rPr>
        <w:t> </w:t>
      </w:r>
      <w:r>
        <w:rPr>
          <w:rFonts w:ascii="Verdana"/>
        </w:rPr>
        <w:t>dealing</w:t>
      </w:r>
      <w:r>
        <w:rPr>
          <w:rFonts w:ascii="Verdana"/>
          <w:spacing w:val="-5"/>
        </w:rPr>
        <w:t> </w:t>
      </w:r>
      <w:r>
        <w:rPr>
          <w:rFonts w:ascii="Verdana"/>
        </w:rPr>
        <w:t>with</w:t>
      </w:r>
      <w:r>
        <w:rPr>
          <w:rFonts w:ascii="Verdana"/>
          <w:spacing w:val="-5"/>
        </w:rPr>
        <w:t> </w:t>
      </w:r>
      <w:r>
        <w:rPr>
          <w:rFonts w:ascii="Verdana"/>
        </w:rPr>
        <w:t>people.</w:t>
      </w:r>
      <w:r>
        <w:rPr>
          <w:rFonts w:ascii="Verdana"/>
          <w:spacing w:val="-3"/>
        </w:rPr>
        <w:t> </w:t>
      </w:r>
      <w:r>
        <w:rPr>
          <w:rFonts w:ascii="Verdana"/>
        </w:rPr>
        <w:t>Known</w:t>
      </w:r>
      <w:r>
        <w:rPr>
          <w:rFonts w:ascii="Verdana"/>
          <w:spacing w:val="-3"/>
        </w:rPr>
        <w:t> </w:t>
      </w:r>
      <w:r>
        <w:rPr>
          <w:rFonts w:ascii="Verdana"/>
        </w:rPr>
        <w:t>by different names; "Watchers" "Guardians" "Gatekeepers" their true nature is to keep humanity from progressing in any way especially in the area of spiritual power or knowledge. They are like guards in a concentration camp; the "Watchtowers." Angels are human-hating extraterrestrials and their agenda is to keep humanity spiritually enslaved and without power.</w:t>
      </w:r>
    </w:p>
    <w:p>
      <w:pPr>
        <w:pStyle w:val="BodyText"/>
        <w:spacing w:line="276" w:lineRule="auto" w:before="138"/>
        <w:rPr>
          <w:rFonts w:ascii="Verdana"/>
        </w:rPr>
      </w:pPr>
      <w:r>
        <w:rPr>
          <w:rFonts w:ascii="Verdana"/>
        </w:rPr>
        <w:t>Those</w:t>
      </w:r>
      <w:r>
        <w:rPr>
          <w:rFonts w:ascii="Verdana"/>
          <w:spacing w:val="-4"/>
        </w:rPr>
        <w:t> </w:t>
      </w:r>
      <w:r>
        <w:rPr>
          <w:rFonts w:ascii="Verdana"/>
        </w:rPr>
        <w:t>who</w:t>
      </w:r>
      <w:r>
        <w:rPr>
          <w:rFonts w:ascii="Verdana"/>
          <w:spacing w:val="-5"/>
        </w:rPr>
        <w:t> </w:t>
      </w:r>
      <w:r>
        <w:rPr>
          <w:rFonts w:ascii="Verdana"/>
        </w:rPr>
        <w:t>are</w:t>
      </w:r>
      <w:r>
        <w:rPr>
          <w:rFonts w:ascii="Verdana"/>
          <w:spacing w:val="-4"/>
        </w:rPr>
        <w:t> </w:t>
      </w:r>
      <w:r>
        <w:rPr>
          <w:rFonts w:ascii="Verdana"/>
        </w:rPr>
        <w:t>without</w:t>
      </w:r>
      <w:r>
        <w:rPr>
          <w:rFonts w:ascii="Verdana"/>
          <w:spacing w:val="-5"/>
        </w:rPr>
        <w:t> </w:t>
      </w:r>
      <w:r>
        <w:rPr>
          <w:rFonts w:ascii="Verdana"/>
        </w:rPr>
        <w:t>and</w:t>
      </w:r>
      <w:r>
        <w:rPr>
          <w:rFonts w:ascii="Verdana"/>
          <w:spacing w:val="-5"/>
        </w:rPr>
        <w:t> </w:t>
      </w:r>
      <w:r>
        <w:rPr>
          <w:rFonts w:ascii="Verdana"/>
        </w:rPr>
        <w:t>delve</w:t>
      </w:r>
      <w:r>
        <w:rPr>
          <w:rFonts w:ascii="Verdana"/>
          <w:spacing w:val="-4"/>
        </w:rPr>
        <w:t> </w:t>
      </w:r>
      <w:r>
        <w:rPr>
          <w:rFonts w:ascii="Verdana"/>
        </w:rPr>
        <w:t>into</w:t>
      </w:r>
      <w:r>
        <w:rPr>
          <w:rFonts w:ascii="Verdana"/>
          <w:spacing w:val="-5"/>
        </w:rPr>
        <w:t> </w:t>
      </w:r>
      <w:r>
        <w:rPr>
          <w:rFonts w:ascii="Verdana"/>
        </w:rPr>
        <w:t>the</w:t>
      </w:r>
      <w:r>
        <w:rPr>
          <w:rFonts w:ascii="Verdana"/>
          <w:spacing w:val="-4"/>
        </w:rPr>
        <w:t> </w:t>
      </w:r>
      <w:r>
        <w:rPr>
          <w:rFonts w:ascii="Verdana"/>
        </w:rPr>
        <w:t>occult</w:t>
      </w:r>
      <w:r>
        <w:rPr>
          <w:rFonts w:ascii="Verdana"/>
          <w:spacing w:val="-4"/>
        </w:rPr>
        <w:t> </w:t>
      </w:r>
      <w:r>
        <w:rPr>
          <w:rFonts w:ascii="Verdana"/>
        </w:rPr>
        <w:t>a</w:t>
      </w:r>
      <w:r>
        <w:rPr>
          <w:rFonts w:ascii="Verdana"/>
          <w:spacing w:val="-5"/>
        </w:rPr>
        <w:t> </w:t>
      </w:r>
      <w:r>
        <w:rPr>
          <w:rFonts w:ascii="Verdana"/>
        </w:rPr>
        <w:t>little</w:t>
      </w:r>
      <w:r>
        <w:rPr>
          <w:rFonts w:ascii="Verdana"/>
          <w:spacing w:val="-4"/>
        </w:rPr>
        <w:t> </w:t>
      </w:r>
      <w:r>
        <w:rPr>
          <w:rFonts w:ascii="Verdana"/>
        </w:rPr>
        <w:t>too</w:t>
      </w:r>
      <w:r>
        <w:rPr>
          <w:rFonts w:ascii="Verdana"/>
          <w:spacing w:val="-5"/>
        </w:rPr>
        <w:t> </w:t>
      </w:r>
      <w:r>
        <w:rPr>
          <w:rFonts w:ascii="Verdana"/>
        </w:rPr>
        <w:t>deeply</w:t>
      </w:r>
      <w:r>
        <w:rPr>
          <w:rFonts w:ascii="Verdana"/>
          <w:spacing w:val="-3"/>
        </w:rPr>
        <w:t> </w:t>
      </w:r>
      <w:r>
        <w:rPr>
          <w:rFonts w:ascii="Verdana"/>
        </w:rPr>
        <w:t>will</w:t>
      </w:r>
      <w:r>
        <w:rPr>
          <w:rFonts w:ascii="Verdana"/>
          <w:spacing w:val="-5"/>
        </w:rPr>
        <w:t> </w:t>
      </w:r>
      <w:r>
        <w:rPr>
          <w:rFonts w:ascii="Verdana"/>
        </w:rPr>
        <w:t>often</w:t>
      </w:r>
      <w:r>
        <w:rPr>
          <w:rFonts w:ascii="Verdana"/>
          <w:spacing w:val="-4"/>
        </w:rPr>
        <w:t> </w:t>
      </w:r>
      <w:r>
        <w:rPr>
          <w:rFonts w:ascii="Verdana"/>
        </w:rPr>
        <w:t>meet with unpleasant experiences [again, FEAR is often used as a means of control].</w:t>
      </w:r>
    </w:p>
    <w:p>
      <w:pPr>
        <w:pStyle w:val="BodyText"/>
        <w:spacing w:line="276" w:lineRule="auto" w:before="0"/>
        <w:rPr>
          <w:rFonts w:ascii="Verdana"/>
        </w:rPr>
      </w:pPr>
      <w:r>
        <w:rPr>
          <w:rFonts w:ascii="Verdana"/>
        </w:rPr>
        <w:t>One</w:t>
      </w:r>
      <w:r>
        <w:rPr>
          <w:rFonts w:ascii="Verdana"/>
          <w:spacing w:val="-7"/>
        </w:rPr>
        <w:t> </w:t>
      </w:r>
      <w:r>
        <w:rPr>
          <w:rFonts w:ascii="Verdana"/>
        </w:rPr>
        <w:t>way</w:t>
      </w:r>
      <w:r>
        <w:rPr>
          <w:rFonts w:ascii="Verdana"/>
          <w:spacing w:val="-8"/>
        </w:rPr>
        <w:t> </w:t>
      </w:r>
      <w:r>
        <w:rPr>
          <w:rFonts w:ascii="Verdana"/>
        </w:rPr>
        <w:t>or</w:t>
      </w:r>
      <w:r>
        <w:rPr>
          <w:rFonts w:ascii="Verdana"/>
          <w:spacing w:val="-8"/>
        </w:rPr>
        <w:t> </w:t>
      </w:r>
      <w:r>
        <w:rPr>
          <w:rFonts w:ascii="Verdana"/>
        </w:rPr>
        <w:t>another,</w:t>
      </w:r>
      <w:r>
        <w:rPr>
          <w:rFonts w:ascii="Verdana"/>
          <w:spacing w:val="-7"/>
        </w:rPr>
        <w:t> </w:t>
      </w:r>
      <w:r>
        <w:rPr>
          <w:rFonts w:ascii="Verdana"/>
        </w:rPr>
        <w:t>those</w:t>
      </w:r>
      <w:r>
        <w:rPr>
          <w:rFonts w:ascii="Verdana"/>
          <w:spacing w:val="-7"/>
        </w:rPr>
        <w:t> </w:t>
      </w:r>
      <w:r>
        <w:rPr>
          <w:rFonts w:ascii="Verdana"/>
        </w:rPr>
        <w:t>who</w:t>
      </w:r>
      <w:r>
        <w:rPr>
          <w:rFonts w:ascii="Verdana"/>
          <w:spacing w:val="-8"/>
        </w:rPr>
        <w:t> </w:t>
      </w:r>
      <w:r>
        <w:rPr>
          <w:rFonts w:ascii="Verdana"/>
        </w:rPr>
        <w:t>are</w:t>
      </w:r>
      <w:r>
        <w:rPr>
          <w:rFonts w:ascii="Verdana"/>
          <w:spacing w:val="-9"/>
        </w:rPr>
        <w:t> </w:t>
      </w:r>
      <w:r>
        <w:rPr>
          <w:rFonts w:ascii="Verdana"/>
        </w:rPr>
        <w:t>without</w:t>
      </w:r>
      <w:r>
        <w:rPr>
          <w:rFonts w:ascii="Verdana"/>
          <w:spacing w:val="-7"/>
        </w:rPr>
        <w:t> </w:t>
      </w:r>
      <w:r>
        <w:rPr>
          <w:rFonts w:ascii="Verdana"/>
        </w:rPr>
        <w:t>are</w:t>
      </w:r>
      <w:r>
        <w:rPr>
          <w:rFonts w:ascii="Verdana"/>
          <w:spacing w:val="-7"/>
        </w:rPr>
        <w:t> </w:t>
      </w:r>
      <w:r>
        <w:rPr>
          <w:rFonts w:ascii="Verdana"/>
        </w:rPr>
        <w:t>often</w:t>
      </w:r>
      <w:r>
        <w:rPr>
          <w:rFonts w:ascii="Verdana"/>
          <w:spacing w:val="-8"/>
        </w:rPr>
        <w:t> </w:t>
      </w:r>
      <w:r>
        <w:rPr>
          <w:rFonts w:ascii="Verdana"/>
        </w:rPr>
        <w:t>deceived</w:t>
      </w:r>
      <w:r>
        <w:rPr>
          <w:rFonts w:ascii="Verdana"/>
          <w:spacing w:val="-8"/>
        </w:rPr>
        <w:t> </w:t>
      </w:r>
      <w:r>
        <w:rPr>
          <w:rFonts w:ascii="Verdana"/>
        </w:rPr>
        <w:t>into</w:t>
      </w:r>
      <w:r>
        <w:rPr>
          <w:rFonts w:ascii="Verdana"/>
          <w:spacing w:val="-8"/>
        </w:rPr>
        <w:t> </w:t>
      </w:r>
      <w:r>
        <w:rPr>
          <w:rFonts w:ascii="Verdana"/>
        </w:rPr>
        <w:t>relationships with angels.</w:t>
      </w:r>
    </w:p>
    <w:p>
      <w:pPr>
        <w:pStyle w:val="BodyText"/>
        <w:spacing w:line="276" w:lineRule="auto" w:before="138"/>
        <w:rPr>
          <w:rFonts w:ascii="Verdana"/>
        </w:rPr>
      </w:pPr>
      <w:r>
        <w:rPr>
          <w:rFonts w:ascii="Verdana"/>
        </w:rPr>
        <w:t>Of</w:t>
      </w:r>
      <w:r>
        <w:rPr>
          <w:rFonts w:ascii="Verdana"/>
          <w:spacing w:val="-3"/>
        </w:rPr>
        <w:t> </w:t>
      </w:r>
      <w:r>
        <w:rPr>
          <w:rFonts w:ascii="Verdana"/>
        </w:rPr>
        <w:t>course</w:t>
      </w:r>
      <w:r>
        <w:rPr>
          <w:rFonts w:ascii="Verdana"/>
          <w:spacing w:val="-5"/>
        </w:rPr>
        <w:t> </w:t>
      </w:r>
      <w:r>
        <w:rPr>
          <w:rFonts w:ascii="Verdana"/>
        </w:rPr>
        <w:t>there</w:t>
      </w:r>
      <w:r>
        <w:rPr>
          <w:rFonts w:ascii="Verdana"/>
          <w:spacing w:val="-3"/>
        </w:rPr>
        <w:t> </w:t>
      </w:r>
      <w:r>
        <w:rPr>
          <w:rFonts w:ascii="Verdana"/>
        </w:rPr>
        <w:t>are</w:t>
      </w:r>
      <w:r>
        <w:rPr>
          <w:rFonts w:ascii="Verdana"/>
          <w:spacing w:val="-3"/>
        </w:rPr>
        <w:t> </w:t>
      </w:r>
      <w:r>
        <w:rPr>
          <w:rFonts w:ascii="Verdana"/>
        </w:rPr>
        <w:t>variations,</w:t>
      </w:r>
      <w:r>
        <w:rPr>
          <w:rFonts w:ascii="Verdana"/>
          <w:spacing w:val="-3"/>
        </w:rPr>
        <w:t> </w:t>
      </w:r>
      <w:r>
        <w:rPr>
          <w:rFonts w:ascii="Verdana"/>
        </w:rPr>
        <w:t>but</w:t>
      </w:r>
      <w:r>
        <w:rPr>
          <w:rFonts w:ascii="Verdana"/>
          <w:spacing w:val="-5"/>
        </w:rPr>
        <w:t> </w:t>
      </w:r>
      <w:r>
        <w:rPr>
          <w:rFonts w:ascii="Verdana"/>
        </w:rPr>
        <w:t>here</w:t>
      </w:r>
      <w:r>
        <w:rPr>
          <w:rFonts w:ascii="Verdana"/>
          <w:spacing w:val="-5"/>
        </w:rPr>
        <w:t> </w:t>
      </w:r>
      <w:r>
        <w:rPr>
          <w:rFonts w:ascii="Verdana"/>
        </w:rPr>
        <w:t>is</w:t>
      </w:r>
      <w:r>
        <w:rPr>
          <w:rFonts w:ascii="Verdana"/>
          <w:spacing w:val="-3"/>
        </w:rPr>
        <w:t> </w:t>
      </w:r>
      <w:r>
        <w:rPr>
          <w:rFonts w:ascii="Verdana"/>
        </w:rPr>
        <w:t>what</w:t>
      </w:r>
      <w:r>
        <w:rPr>
          <w:rFonts w:ascii="Verdana"/>
          <w:spacing w:val="-3"/>
        </w:rPr>
        <w:t> </w:t>
      </w:r>
      <w:r>
        <w:rPr>
          <w:rFonts w:ascii="Verdana"/>
        </w:rPr>
        <w:t>to</w:t>
      </w:r>
      <w:r>
        <w:rPr>
          <w:rFonts w:ascii="Verdana"/>
          <w:spacing w:val="-4"/>
        </w:rPr>
        <w:t> </w:t>
      </w:r>
      <w:r>
        <w:rPr>
          <w:rFonts w:ascii="Verdana"/>
        </w:rPr>
        <w:t>look</w:t>
      </w:r>
      <w:r>
        <w:rPr>
          <w:rFonts w:ascii="Verdana"/>
          <w:spacing w:val="-3"/>
        </w:rPr>
        <w:t> </w:t>
      </w:r>
      <w:r>
        <w:rPr>
          <w:rFonts w:ascii="Verdana"/>
        </w:rPr>
        <w:t>for-</w:t>
      </w:r>
      <w:r>
        <w:rPr>
          <w:rFonts w:ascii="Verdana"/>
          <w:spacing w:val="-5"/>
        </w:rPr>
        <w:t> </w:t>
      </w:r>
      <w:r>
        <w:rPr>
          <w:rFonts w:ascii="Verdana"/>
        </w:rPr>
        <w:t>you</w:t>
      </w:r>
      <w:r>
        <w:rPr>
          <w:rFonts w:ascii="Verdana"/>
          <w:spacing w:val="-4"/>
        </w:rPr>
        <w:t> </w:t>
      </w:r>
      <w:r>
        <w:rPr>
          <w:rFonts w:ascii="Verdana"/>
        </w:rPr>
        <w:t>will</w:t>
      </w:r>
      <w:r>
        <w:rPr>
          <w:rFonts w:ascii="Verdana"/>
          <w:spacing w:val="-4"/>
        </w:rPr>
        <w:t> </w:t>
      </w:r>
      <w:r>
        <w:rPr>
          <w:rFonts w:ascii="Verdana"/>
        </w:rPr>
        <w:t>see</w:t>
      </w:r>
      <w:r>
        <w:rPr>
          <w:rFonts w:ascii="Verdana"/>
          <w:spacing w:val="-3"/>
        </w:rPr>
        <w:t> </w:t>
      </w:r>
      <w:r>
        <w:rPr>
          <w:rFonts w:ascii="Verdana"/>
        </w:rPr>
        <w:t>this</w:t>
      </w:r>
      <w:r>
        <w:rPr>
          <w:rFonts w:ascii="Verdana"/>
          <w:spacing w:val="-3"/>
        </w:rPr>
        <w:t> </w:t>
      </w:r>
      <w:r>
        <w:rPr>
          <w:rFonts w:ascii="Verdana"/>
        </w:rPr>
        <w:t>if</w:t>
      </w:r>
      <w:r>
        <w:rPr>
          <w:rFonts w:ascii="Verdana"/>
          <w:spacing w:val="-4"/>
        </w:rPr>
        <w:t> </w:t>
      </w:r>
      <w:r>
        <w:rPr>
          <w:rFonts w:ascii="Verdana"/>
        </w:rPr>
        <w:t>you read anything about people's experiences: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6" w:lineRule="auto" w:before="137" w:after="0"/>
        <w:ind w:left="824" w:right="183" w:hanging="28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angelic</w:t>
      </w:r>
      <w:r>
        <w:rPr>
          <w:spacing w:val="-5"/>
          <w:sz w:val="24"/>
        </w:rPr>
        <w:t> </w:t>
      </w:r>
      <w:r>
        <w:rPr>
          <w:sz w:val="24"/>
        </w:rPr>
        <w:t>entity</w:t>
      </w:r>
      <w:r>
        <w:rPr>
          <w:spacing w:val="-3"/>
          <w:sz w:val="24"/>
        </w:rPr>
        <w:t> </w:t>
      </w:r>
      <w:r>
        <w:rPr>
          <w:sz w:val="24"/>
        </w:rPr>
        <w:t>intrudes.</w:t>
      </w:r>
      <w:r>
        <w:rPr>
          <w:spacing w:val="-4"/>
          <w:sz w:val="24"/>
        </w:rPr>
        <w:t> </w:t>
      </w:r>
      <w:r>
        <w:rPr>
          <w:sz w:val="24"/>
        </w:rPr>
        <w:t>Most</w:t>
      </w:r>
      <w:r>
        <w:rPr>
          <w:spacing w:val="-3"/>
          <w:sz w:val="24"/>
        </w:rPr>
        <w:t> </w:t>
      </w:r>
      <w:r>
        <w:rPr>
          <w:sz w:val="24"/>
        </w:rPr>
        <w:t>often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creature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uninvited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takes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upon</w:t>
      </w:r>
      <w:r>
        <w:rPr>
          <w:spacing w:val="-4"/>
          <w:sz w:val="24"/>
        </w:rPr>
        <w:t> </w:t>
      </w:r>
      <w:r>
        <w:rPr>
          <w:sz w:val="24"/>
        </w:rPr>
        <w:t>itself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barge in on someone's psyche totally uninvited.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6" w:lineRule="auto" w:before="139" w:after="0"/>
        <w:ind w:left="824" w:right="190" w:hanging="284"/>
        <w:jc w:val="left"/>
        <w:rPr>
          <w:sz w:val="24"/>
        </w:rPr>
      </w:pPr>
      <w:r>
        <w:rPr>
          <w:sz w:val="24"/>
        </w:rPr>
        <w:t>The entity uses love to lower the victim's defenses. This is done deliberately and masks the entity's true intentions. The victim [human beings are emotionally vulnerable- how many serious</w:t>
      </w:r>
      <w:r>
        <w:rPr>
          <w:spacing w:val="-3"/>
          <w:sz w:val="24"/>
        </w:rPr>
        <w:t> </w:t>
      </w:r>
      <w:r>
        <w:rPr>
          <w:sz w:val="24"/>
        </w:rPr>
        <w:t>mistakes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mercy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emotions]</w:t>
      </w:r>
      <w:r>
        <w:rPr>
          <w:spacing w:val="-3"/>
          <w:sz w:val="24"/>
        </w:rPr>
        <w:t> </w:t>
      </w:r>
      <w:r>
        <w:rPr>
          <w:sz w:val="24"/>
        </w:rPr>
        <w:t>feels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"love"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deceived into believing this is a positive visitor.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6" w:lineRule="auto" w:before="137" w:after="0"/>
        <w:ind w:left="824" w:right="151" w:hanging="28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entity</w:t>
      </w:r>
      <w:r>
        <w:rPr>
          <w:spacing w:val="-4"/>
          <w:sz w:val="24"/>
        </w:rPr>
        <w:t> </w:t>
      </w:r>
      <w:r>
        <w:rPr>
          <w:sz w:val="24"/>
        </w:rPr>
        <w:t>never</w:t>
      </w:r>
      <w:r>
        <w:rPr>
          <w:spacing w:val="-3"/>
          <w:sz w:val="24"/>
        </w:rPr>
        <w:t> </w:t>
      </w:r>
      <w:r>
        <w:rPr>
          <w:sz w:val="24"/>
        </w:rPr>
        <w:t>explains</w:t>
      </w:r>
      <w:r>
        <w:rPr>
          <w:spacing w:val="-4"/>
          <w:sz w:val="24"/>
        </w:rPr>
        <w:t> </w:t>
      </w:r>
      <w:r>
        <w:rPr>
          <w:sz w:val="24"/>
        </w:rPr>
        <w:t>much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gives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victim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valuable</w:t>
      </w:r>
      <w:r>
        <w:rPr>
          <w:spacing w:val="-5"/>
          <w:sz w:val="24"/>
        </w:rPr>
        <w:t> </w:t>
      </w:r>
      <w:r>
        <w:rPr>
          <w:sz w:val="24"/>
        </w:rPr>
        <w:t>knowledge.</w:t>
      </w:r>
      <w:r>
        <w:rPr>
          <w:spacing w:val="-3"/>
          <w:sz w:val="24"/>
        </w:rPr>
        <w:t> </w:t>
      </w:r>
      <w:r>
        <w:rPr>
          <w:sz w:val="24"/>
        </w:rPr>
        <w:t>Most</w:t>
      </w:r>
      <w:r>
        <w:rPr>
          <w:spacing w:val="-5"/>
          <w:sz w:val="24"/>
        </w:rPr>
        <w:t> </w:t>
      </w:r>
      <w:r>
        <w:rPr>
          <w:sz w:val="24"/>
        </w:rPr>
        <w:t>questions</w:t>
      </w:r>
      <w:r>
        <w:rPr>
          <w:spacing w:val="-2"/>
          <w:sz w:val="24"/>
        </w:rPr>
        <w:t> </w:t>
      </w:r>
      <w:r>
        <w:rPr>
          <w:sz w:val="24"/>
        </w:rPr>
        <w:t>are not answered, if they are, they are in riddles or nonsense.</w:t>
      </w:r>
      <w:r>
        <w:rPr>
          <w:spacing w:val="-8"/>
          <w:sz w:val="24"/>
        </w:rPr>
        <w:t> </w:t>
      </w:r>
      <w:r>
        <w:rPr>
          <w:sz w:val="24"/>
        </w:rPr>
        <w:t>Any information given is either incorrect or incomplete.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6" w:lineRule="auto" w:before="139" w:after="0"/>
        <w:ind w:left="824" w:right="107" w:hanging="284"/>
        <w:jc w:val="left"/>
        <w:rPr>
          <w:sz w:val="24"/>
        </w:rPr>
      </w:pPr>
      <w:r>
        <w:rPr>
          <w:sz w:val="24"/>
        </w:rPr>
        <w:t>Often, the entity will make a statement that it is coming to warn the victim and/or humanity of "erring</w:t>
      </w:r>
      <w:r>
        <w:rPr>
          <w:spacing w:val="-2"/>
          <w:sz w:val="24"/>
        </w:rPr>
        <w:t> </w:t>
      </w:r>
      <w:r>
        <w:rPr>
          <w:sz w:val="24"/>
        </w:rPr>
        <w:t>ways."</w:t>
      </w:r>
      <w:r>
        <w:rPr>
          <w:spacing w:val="-8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many</w:t>
      </w:r>
      <w:r>
        <w:rPr>
          <w:spacing w:val="-3"/>
          <w:sz w:val="24"/>
        </w:rPr>
        <w:t> </w:t>
      </w:r>
      <w:r>
        <w:rPr>
          <w:sz w:val="24"/>
        </w:rPr>
        <w:t>times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anything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entity</w:t>
      </w:r>
      <w:r>
        <w:rPr>
          <w:spacing w:val="-3"/>
          <w:sz w:val="24"/>
        </w:rPr>
        <w:t> </w:t>
      </w:r>
      <w:r>
        <w:rPr>
          <w:sz w:val="24"/>
        </w:rPr>
        <w:t>deems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threat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total control, in most cases playing upon the ability for one to defend one's self; humanity's use of mind power for psychic self defense is extremely threatening to these alien predators as their main</w:t>
      </w:r>
      <w:r>
        <w:rPr>
          <w:spacing w:val="-2"/>
          <w:sz w:val="24"/>
        </w:rPr>
        <w:t> </w:t>
      </w:r>
      <w:r>
        <w:rPr>
          <w:sz w:val="24"/>
        </w:rPr>
        <w:t>tool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mind;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worst</w:t>
      </w:r>
      <w:r>
        <w:rPr>
          <w:spacing w:val="-3"/>
          <w:sz w:val="24"/>
        </w:rPr>
        <w:t> </w:t>
      </w:r>
      <w:r>
        <w:rPr>
          <w:sz w:val="24"/>
        </w:rPr>
        <w:t>worry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humanity</w:t>
      </w:r>
      <w:r>
        <w:rPr>
          <w:spacing w:val="-2"/>
          <w:sz w:val="24"/>
        </w:rPr>
        <w:t> </w:t>
      </w:r>
      <w:r>
        <w:rPr>
          <w:sz w:val="24"/>
        </w:rPr>
        <w:t>ever</w:t>
      </w:r>
      <w:r>
        <w:rPr>
          <w:spacing w:val="-1"/>
          <w:sz w:val="24"/>
        </w:rPr>
        <w:t> </w:t>
      </w:r>
      <w:r>
        <w:rPr>
          <w:sz w:val="24"/>
        </w:rPr>
        <w:t>discover</w:t>
      </w:r>
      <w:r>
        <w:rPr>
          <w:spacing w:val="-2"/>
          <w:sz w:val="24"/>
        </w:rPr>
        <w:t> </w:t>
      </w:r>
      <w:r>
        <w:rPr>
          <w:sz w:val="24"/>
        </w:rPr>
        <w:t>the truth and attain the same powers of the mind as they possess. They preach a false concept of "peace" and "love" to disarm humanity and create a helpless/defenseless earth. Their own convictions concerning this are made blatantly clear throughout the Christian Bible where they are bringers of torture, suffering, and death. The book of revelation/apocalypse says it all.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6" w:lineRule="auto" w:before="134" w:after="0"/>
        <w:ind w:left="824" w:right="407" w:hanging="284"/>
        <w:jc w:val="left"/>
        <w:rPr>
          <w:sz w:val="24"/>
        </w:rPr>
      </w:pPr>
      <w:r>
        <w:rPr>
          <w:sz w:val="24"/>
        </w:rPr>
        <w:t>The entity in many cases delivers negative prophesy. Most often, this predicts personal ruin, disaster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victim,</w:t>
      </w:r>
      <w:r>
        <w:rPr>
          <w:spacing w:val="-2"/>
          <w:sz w:val="24"/>
        </w:rPr>
        <w:t> </w:t>
      </w:r>
      <w:r>
        <w:rPr>
          <w:sz w:val="24"/>
        </w:rPr>
        <w:t>his/her</w:t>
      </w:r>
      <w:r>
        <w:rPr>
          <w:spacing w:val="-2"/>
          <w:sz w:val="24"/>
        </w:rPr>
        <w:t> </w:t>
      </w:r>
      <w:r>
        <w:rPr>
          <w:sz w:val="24"/>
        </w:rPr>
        <w:t>loved</w:t>
      </w:r>
      <w:r>
        <w:rPr>
          <w:spacing w:val="-3"/>
          <w:sz w:val="24"/>
        </w:rPr>
        <w:t> </w:t>
      </w:r>
      <w:r>
        <w:rPr>
          <w:sz w:val="24"/>
        </w:rPr>
        <w:t>ones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others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close.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entity</w:t>
      </w:r>
      <w:r>
        <w:rPr>
          <w:spacing w:val="-2"/>
          <w:sz w:val="24"/>
        </w:rPr>
        <w:t> </w:t>
      </w:r>
      <w:r>
        <w:rPr>
          <w:sz w:val="24"/>
        </w:rPr>
        <w:t>then</w:t>
      </w:r>
      <w:r>
        <w:rPr>
          <w:spacing w:val="-3"/>
          <w:sz w:val="24"/>
        </w:rPr>
        <w:t> </w:t>
      </w:r>
      <w:r>
        <w:rPr>
          <w:sz w:val="24"/>
        </w:rPr>
        <w:t>offers</w:t>
      </w:r>
      <w:r>
        <w:rPr>
          <w:spacing w:val="-3"/>
          <w:sz w:val="24"/>
        </w:rPr>
        <w:t> </w:t>
      </w:r>
      <w:r>
        <w:rPr>
          <w:sz w:val="24"/>
        </w:rPr>
        <w:t>false reassurance that it will remain with the victim through all of this, but does not lift a finger to stop it.</w:t>
      </w:r>
    </w:p>
    <w:p>
      <w:pPr>
        <w:spacing w:after="0" w:line="276" w:lineRule="auto"/>
        <w:jc w:val="left"/>
        <w:rPr>
          <w:sz w:val="24"/>
        </w:rPr>
        <w:sectPr>
          <w:type w:val="continuous"/>
          <w:pgSz w:w="12240" w:h="15840"/>
          <w:pgMar w:top="1060" w:bottom="280" w:left="1020" w:right="1040"/>
        </w:sectPr>
      </w:pP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6" w:lineRule="auto" w:before="74" w:after="0"/>
        <w:ind w:left="824" w:right="269" w:hanging="284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The entity in many cases, such as with ignorant [unknowing] new age people, acts as a healer when channeled. As usual, no knowledge of any value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sz w:val="24"/>
        </w:rPr>
        <w:t>is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sz w:val="24"/>
        </w:rPr>
        <w:t>given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z w:val="24"/>
        </w:rPr>
        <w:t>and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z w:val="24"/>
        </w:rPr>
        <w:t>the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sz w:val="24"/>
        </w:rPr>
        <w:t>healer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z w:val="24"/>
        </w:rPr>
        <w:t>as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sz w:val="24"/>
        </w:rPr>
        <w:t>well</w:t>
      </w:r>
      <w:r>
        <w:rPr>
          <w:rFonts w:ascii="Verdana" w:hAnsi="Verdana"/>
          <w:spacing w:val="-3"/>
          <w:sz w:val="24"/>
        </w:rPr>
        <w:t> </w:t>
      </w:r>
      <w:r>
        <w:rPr>
          <w:rFonts w:ascii="Verdana" w:hAnsi="Verdana"/>
          <w:sz w:val="24"/>
        </w:rPr>
        <w:t>as</w:t>
      </w:r>
      <w:r>
        <w:rPr>
          <w:rFonts w:ascii="Verdana" w:hAnsi="Verdana"/>
          <w:spacing w:val="-2"/>
          <w:sz w:val="24"/>
        </w:rPr>
        <w:t> </w:t>
      </w:r>
      <w:r>
        <w:rPr>
          <w:rFonts w:ascii="Verdana" w:hAnsi="Verdana"/>
          <w:sz w:val="24"/>
        </w:rPr>
        <w:t>the</w:t>
      </w:r>
      <w:r>
        <w:rPr>
          <w:rFonts w:ascii="Verdana" w:hAnsi="Verdana"/>
          <w:spacing w:val="-6"/>
          <w:sz w:val="24"/>
        </w:rPr>
        <w:t> </w:t>
      </w:r>
      <w:r>
        <w:rPr>
          <w:rFonts w:ascii="Verdana" w:hAnsi="Verdana"/>
          <w:sz w:val="24"/>
        </w:rPr>
        <w:t>patient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z w:val="24"/>
        </w:rPr>
        <w:t>remain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z w:val="24"/>
        </w:rPr>
        <w:t>cripples</w:t>
      </w:r>
      <w:r>
        <w:rPr>
          <w:rFonts w:ascii="Verdana" w:hAnsi="Verdana"/>
          <w:spacing w:val="-4"/>
          <w:sz w:val="24"/>
        </w:rPr>
        <w:t> </w:t>
      </w:r>
      <w:r>
        <w:rPr>
          <w:rFonts w:ascii="Verdana" w:hAnsi="Verdana"/>
          <w:sz w:val="24"/>
        </w:rPr>
        <w:t>and</w:t>
      </w:r>
      <w:r>
        <w:rPr>
          <w:rFonts w:ascii="Verdana" w:hAnsi="Verdana"/>
          <w:spacing w:val="-5"/>
          <w:sz w:val="24"/>
        </w:rPr>
        <w:t> </w:t>
      </w:r>
      <w:r>
        <w:rPr>
          <w:rFonts w:ascii="Verdana" w:hAnsi="Verdana"/>
          <w:sz w:val="24"/>
        </w:rPr>
        <w:t>are helpless without the entity's assistance, making them slaves.</w:t>
      </w:r>
    </w:p>
    <w:p>
      <w:pPr>
        <w:pStyle w:val="BodyText"/>
        <w:spacing w:line="276" w:lineRule="auto"/>
      </w:pPr>
      <w:r>
        <w:rPr/>
        <w:t>I have dealt with these entities and they are anything but benevolent. They are bringers of death, misfortune and their victims of choice are children. I have seen this many times. People who get into angel</w:t>
      </w:r>
      <w:r>
        <w:rPr>
          <w:spacing w:val="-3"/>
        </w:rPr>
        <w:t> </w:t>
      </w:r>
      <w:r>
        <w:rPr/>
        <w:t>magick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either</w:t>
      </w:r>
      <w:r>
        <w:rPr>
          <w:spacing w:val="-4"/>
        </w:rPr>
        <w:t> </w:t>
      </w:r>
      <w:r>
        <w:rPr/>
        <w:t>extremely</w:t>
      </w:r>
      <w:r>
        <w:rPr>
          <w:spacing w:val="-4"/>
        </w:rPr>
        <w:t> </w:t>
      </w:r>
      <w:r>
        <w:rPr/>
        <w:t>arrogant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lives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up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disaster.</w:t>
      </w:r>
      <w:r>
        <w:rPr>
          <w:spacing w:val="-4"/>
        </w:rPr>
        <w:t> </w:t>
      </w:r>
      <w:r>
        <w:rPr/>
        <w:t>One</w:t>
      </w:r>
      <w:r>
        <w:rPr>
          <w:spacing w:val="-5"/>
        </w:rPr>
        <w:t> </w:t>
      </w:r>
      <w:r>
        <w:rPr/>
        <w:t>guy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was into this sort of thing was severely depressed and into drugs.</w:t>
      </w:r>
    </w:p>
    <w:p>
      <w:pPr>
        <w:pStyle w:val="BodyText"/>
        <w:spacing w:line="276" w:lineRule="auto"/>
      </w:pPr>
      <w:r>
        <w:rPr/>
        <w:t>When I was a small child, my mother told me her parents had a baby girl several years before she was born.</w:t>
      </w:r>
      <w:r>
        <w:rPr>
          <w:spacing w:val="-8"/>
        </w:rPr>
        <w:t> </w:t>
      </w:r>
      <w:r>
        <w:rPr/>
        <w:t>This</w:t>
      </w:r>
      <w:r>
        <w:rPr>
          <w:spacing w:val="-3"/>
        </w:rPr>
        <w:t> </w:t>
      </w:r>
      <w:r>
        <w:rPr/>
        <w:t>little</w:t>
      </w:r>
      <w:r>
        <w:rPr>
          <w:spacing w:val="-2"/>
        </w:rPr>
        <w:t> </w:t>
      </w:r>
      <w:r>
        <w:rPr/>
        <w:t>girl,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age</w:t>
      </w:r>
      <w:r>
        <w:rPr>
          <w:spacing w:val="-4"/>
        </w:rPr>
        <w:t> </w:t>
      </w:r>
      <w:r>
        <w:rPr/>
        <w:t>[they</w:t>
      </w:r>
      <w:r>
        <w:rPr>
          <w:spacing w:val="-2"/>
        </w:rPr>
        <w:t> </w:t>
      </w:r>
      <w:r>
        <w:rPr/>
        <w:t>were</w:t>
      </w:r>
      <w:r>
        <w:rPr>
          <w:spacing w:val="-4"/>
        </w:rPr>
        <w:t> </w:t>
      </w:r>
      <w:r>
        <w:rPr/>
        <w:t>Christians]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point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say</w:t>
      </w:r>
      <w:r>
        <w:rPr>
          <w:spacing w:val="-3"/>
        </w:rPr>
        <w:t> </w:t>
      </w:r>
      <w:r>
        <w:rPr/>
        <w:t>"angel"</w:t>
      </w:r>
      <w:r>
        <w:rPr>
          <w:spacing w:val="-4"/>
        </w:rPr>
        <w:t> </w:t>
      </w:r>
      <w:r>
        <w:rPr/>
        <w:t>"angel." Soon afterwards, she hit her head on the streetcar when it jerked to a stop and soon died from </w:t>
      </w:r>
      <w:r>
        <w:rPr>
          <w:spacing w:val="-2"/>
        </w:rPr>
        <w:t>complications.</w:t>
      </w:r>
    </w:p>
    <w:p>
      <w:pPr>
        <w:pStyle w:val="BodyText"/>
        <w:spacing w:line="276" w:lineRule="auto" w:before="138"/>
        <w:ind w:right="134"/>
      </w:pPr>
      <w:r>
        <w:rPr/>
        <w:t>An</w:t>
      </w:r>
      <w:r>
        <w:rPr>
          <w:spacing w:val="-3"/>
        </w:rPr>
        <w:t> </w:t>
      </w:r>
      <w:r>
        <w:rPr/>
        <w:t>Christian</w:t>
      </w:r>
      <w:r>
        <w:rPr>
          <w:spacing w:val="-3"/>
        </w:rPr>
        <w:t> </w:t>
      </w:r>
      <w:r>
        <w:rPr/>
        <w:t>woman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expecting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baby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visited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angel.</w:t>
      </w:r>
      <w:r>
        <w:rPr>
          <w:spacing w:val="-8"/>
        </w:rPr>
        <w:t> </w:t>
      </w:r>
      <w:r>
        <w:rPr/>
        <w:t>The</w:t>
      </w:r>
      <w:r>
        <w:rPr>
          <w:spacing w:val="-2"/>
        </w:rPr>
        <w:t> </w:t>
      </w:r>
      <w:r>
        <w:rPr/>
        <w:t>angel</w:t>
      </w:r>
      <w:r>
        <w:rPr>
          <w:spacing w:val="-2"/>
        </w:rPr>
        <w:t> </w:t>
      </w:r>
      <w:r>
        <w:rPr/>
        <w:t>told</w:t>
      </w:r>
      <w:r>
        <w:rPr>
          <w:spacing w:val="-3"/>
        </w:rPr>
        <w:t> </w:t>
      </w:r>
      <w:r>
        <w:rPr/>
        <w:t>her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the baby would be stillborn. Of course, the baby was stillborn.</w:t>
      </w:r>
    </w:p>
    <w:p>
      <w:pPr>
        <w:pStyle w:val="BodyText"/>
        <w:spacing w:before="140"/>
        <w:ind w:right="0"/>
      </w:pPr>
      <w:r>
        <w:rPr/>
        <w:t>The</w:t>
      </w:r>
      <w:r>
        <w:rPr>
          <w:spacing w:val="-3"/>
        </w:rPr>
        <w:t> </w:t>
      </w:r>
      <w:r>
        <w:rPr/>
        <w:t>angels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apocalypse dump</w:t>
      </w:r>
      <w:r>
        <w:rPr>
          <w:spacing w:val="-2"/>
        </w:rPr>
        <w:t> </w:t>
      </w:r>
      <w:r>
        <w:rPr/>
        <w:t>fire, plagues</w:t>
      </w:r>
      <w:r>
        <w:rPr>
          <w:spacing w:val="-2"/>
        </w:rPr>
        <w:t> </w:t>
      </w:r>
      <w:r>
        <w:rPr/>
        <w:t>and all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kinds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nasties on</w:t>
      </w:r>
      <w:r>
        <w:rPr>
          <w:spacing w:val="-1"/>
        </w:rPr>
        <w:t> </w:t>
      </w:r>
      <w:r>
        <w:rPr>
          <w:spacing w:val="-2"/>
        </w:rPr>
        <w:t>humanity.</w:t>
      </w:r>
    </w:p>
    <w:p>
      <w:pPr>
        <w:pStyle w:val="BodyText"/>
        <w:spacing w:line="276" w:lineRule="auto" w:before="180"/>
        <w:ind w:right="57"/>
      </w:pPr>
      <w:r>
        <w:rPr/>
        <w:t>Angels</w:t>
      </w:r>
      <w:r>
        <w:rPr>
          <w:spacing w:val="-3"/>
        </w:rPr>
        <w:t> </w:t>
      </w:r>
      <w:r>
        <w:rPr/>
        <w:t>prey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children,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take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souls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hosting</w:t>
      </w:r>
      <w:r>
        <w:rPr>
          <w:spacing w:val="-3"/>
        </w:rPr>
        <w:t> </w:t>
      </w:r>
      <w:r>
        <w:rPr/>
        <w:t>energy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angels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ET entities feed off of.</w:t>
      </w:r>
    </w:p>
    <w:sectPr>
      <w:pgSz w:w="12240" w:h="15840"/>
      <w:pgMar w:top="106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4" w:hanging="284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4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8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9"/>
      <w:ind w:left="115" w:right="3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973" w:right="2949"/>
      <w:jc w:val="center"/>
    </w:pPr>
    <w:rPr>
      <w:rFonts w:ascii="Verdana" w:hAnsi="Verdana" w:eastAsia="Verdana" w:cs="Verdana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824" w:right="107" w:hanging="28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2026-01-02T08:19:13Z</dcterms:created>
  <dcterms:modified xsi:type="dcterms:W3CDTF">2026-01-02T08:19:13Z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2019-01-11T00:00:00Z</vt:filetime>
  </property>
</Properties>
</file>