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t>Rabbis</w:t>
      </w:r>
      <w:r>
        <w:rPr>
          <w:spacing w:val="-7"/>
        </w:rPr>
        <w:t> </w:t>
      </w:r>
      <w:r>
        <w:rPr/>
        <w:t>Admit</w:t>
      </w:r>
      <w:r>
        <w:rPr>
          <w:spacing w:val="-5"/>
        </w:rPr>
        <w:t> </w:t>
      </w:r>
      <w:r>
        <w:rPr/>
        <w:t>Our</w:t>
      </w:r>
      <w:r>
        <w:rPr>
          <w:spacing w:val="-5"/>
        </w:rPr>
        <w:t> </w:t>
      </w:r>
      <w:r>
        <w:rPr/>
        <w:t>Gods</w:t>
      </w:r>
      <w:r>
        <w:rPr>
          <w:spacing w:val="-5"/>
        </w:rPr>
        <w:t> </w:t>
      </w:r>
      <w:r>
        <w:rPr/>
        <w:t>Are</w:t>
      </w:r>
      <w:r>
        <w:rPr>
          <w:spacing w:val="-5"/>
        </w:rPr>
        <w:t> </w:t>
      </w:r>
      <w:r>
        <w:rPr/>
        <w:t>Physical</w:t>
      </w:r>
      <w:r>
        <w:rPr>
          <w:spacing w:val="-5"/>
        </w:rPr>
        <w:t> </w:t>
      </w:r>
      <w:r>
        <w:rPr/>
        <w:t>Extra</w:t>
      </w:r>
      <w:r>
        <w:rPr>
          <w:spacing w:val="-5"/>
        </w:rPr>
        <w:t> </w:t>
      </w:r>
      <w:r>
        <w:rPr>
          <w:spacing w:val="-2"/>
        </w:rPr>
        <w:t>Terrestrials</w:t>
      </w:r>
    </w:p>
    <w:p>
      <w:pPr>
        <w:pStyle w:val="BodyText"/>
        <w:spacing w:before="297"/>
        <w:ind w:left="119" w:right="116"/>
        <w:jc w:val="both"/>
      </w:pPr>
      <w:r>
        <w:rPr/>
        <w:t>The text of Rabbi Yehuda from the ninth century, which repeats much older Jewish texts, is still mentioned by high ranking Rabbis today. It states that the "Fallen Angels" were actual physical flesh and blood beings with superhuman spiritual abilities. And they created a Human race on earth. The Rabbis also admit some of the advanced races to have been on this earth came from the galaxy of ORION. Nephilim means "The Sons of Orion". These are the Nordic race of Gods from Orion:</w:t>
      </w:r>
    </w:p>
    <w:p>
      <w:pPr>
        <w:pStyle w:val="BodyText"/>
        <w:rPr>
          <w:sz w:val="24"/>
        </w:rPr>
      </w:pPr>
      <w:r>
        <w:rPr/>
        <w:drawing>
          <wp:anchor distT="0" distB="0" distL="0" distR="0" allowOverlap="1" layoutInCell="1" locked="0" behindDoc="0" simplePos="0" relativeHeight="0">
            <wp:simplePos x="0" y="0"/>
            <wp:positionH relativeFrom="page">
              <wp:posOffset>914400</wp:posOffset>
            </wp:positionH>
            <wp:positionV relativeFrom="paragraph">
              <wp:posOffset>190763</wp:posOffset>
            </wp:positionV>
            <wp:extent cx="3800475" cy="3800475"/>
            <wp:effectExtent l="0" t="0" r="0" b="0"/>
            <wp:wrapTopAndBottom/>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3800475" cy="3800475"/>
                    </a:xfrm>
                    <a:prstGeom prst="rect">
                      <a:avLst/>
                    </a:prstGeom>
                  </pic:spPr>
                </pic:pic>
              </a:graphicData>
            </a:graphic>
          </wp:anchor>
        </w:drawing>
      </w:r>
    </w:p>
    <w:p>
      <w:pPr>
        <w:pStyle w:val="BodyText"/>
        <w:spacing w:before="3"/>
        <w:rPr>
          <w:sz w:val="27"/>
        </w:rPr>
      </w:pPr>
    </w:p>
    <w:p>
      <w:pPr>
        <w:pStyle w:val="BodyText"/>
        <w:ind w:left="119" w:right="117"/>
        <w:jc w:val="both"/>
      </w:pPr>
      <w:r>
        <w:rPr/>
        <w:t>It’s</w:t>
      </w:r>
      <w:r>
        <w:rPr>
          <w:spacing w:val="-1"/>
        </w:rPr>
        <w:t> </w:t>
      </w:r>
      <w:r>
        <w:rPr/>
        <w:t>well</w:t>
      </w:r>
      <w:r>
        <w:rPr>
          <w:spacing w:val="-1"/>
        </w:rPr>
        <w:t> </w:t>
      </w:r>
      <w:r>
        <w:rPr/>
        <w:t>documented</w:t>
      </w:r>
      <w:r>
        <w:rPr>
          <w:spacing w:val="-1"/>
        </w:rPr>
        <w:t> </w:t>
      </w:r>
      <w:r>
        <w:rPr/>
        <w:t>that</w:t>
      </w:r>
      <w:r>
        <w:rPr>
          <w:spacing w:val="-1"/>
        </w:rPr>
        <w:t> </w:t>
      </w:r>
      <w:r>
        <w:rPr/>
        <w:t>the</w:t>
      </w:r>
      <w:r>
        <w:rPr>
          <w:spacing w:val="-1"/>
        </w:rPr>
        <w:t> </w:t>
      </w:r>
      <w:r>
        <w:rPr/>
        <w:t>Jewish</w:t>
      </w:r>
      <w:r>
        <w:rPr>
          <w:spacing w:val="-1"/>
        </w:rPr>
        <w:t> </w:t>
      </w:r>
      <w:r>
        <w:rPr/>
        <w:t>"Fallen Angels" are stolen and corrupted - in layman terms, a Jewed historical account of the God Enki and the 50 other Gods or Sages that came to earth from Orion. The Jews state Gentiles are from a Satanic blood line which Satan is the physical leader of a race of physical extra terrestrial Gods that fathered Gentiles.</w:t>
      </w:r>
    </w:p>
    <w:p>
      <w:pPr>
        <w:pStyle w:val="BodyText"/>
      </w:pPr>
    </w:p>
    <w:p>
      <w:pPr>
        <w:pStyle w:val="BodyText"/>
        <w:ind w:left="119"/>
        <w:jc w:val="both"/>
      </w:pPr>
      <w:r>
        <w:rPr/>
        <w:t>“Fallen</w:t>
      </w:r>
      <w:r>
        <w:rPr>
          <w:spacing w:val="-6"/>
        </w:rPr>
        <w:t> </w:t>
      </w:r>
      <w:r>
        <w:rPr/>
        <w:t>Angels”</w:t>
      </w:r>
      <w:r>
        <w:rPr>
          <w:spacing w:val="-4"/>
        </w:rPr>
        <w:t> </w:t>
      </w:r>
      <w:r>
        <w:rPr/>
        <w:t>are</w:t>
      </w:r>
      <w:r>
        <w:rPr>
          <w:spacing w:val="-3"/>
        </w:rPr>
        <w:t> </w:t>
      </w:r>
      <w:r>
        <w:rPr/>
        <w:t>corrupted</w:t>
      </w:r>
      <w:r>
        <w:rPr>
          <w:spacing w:val="-4"/>
        </w:rPr>
        <w:t> </w:t>
      </w:r>
      <w:r>
        <w:rPr/>
        <w:t>from</w:t>
      </w:r>
      <w:r>
        <w:rPr>
          <w:spacing w:val="-4"/>
        </w:rPr>
        <w:t> </w:t>
      </w:r>
      <w:r>
        <w:rPr/>
        <w:t>Sumerian</w:t>
      </w:r>
      <w:r>
        <w:rPr>
          <w:spacing w:val="-3"/>
        </w:rPr>
        <w:t> </w:t>
      </w:r>
      <w:r>
        <w:rPr/>
        <w:t>Sages</w:t>
      </w:r>
      <w:r>
        <w:rPr>
          <w:spacing w:val="-3"/>
        </w:rPr>
        <w:t> </w:t>
      </w:r>
      <w:r>
        <w:rPr/>
        <w:t>of</w:t>
      </w:r>
      <w:r>
        <w:rPr>
          <w:spacing w:val="-3"/>
        </w:rPr>
        <w:t> </w:t>
      </w:r>
      <w:r>
        <w:rPr>
          <w:spacing w:val="-2"/>
        </w:rPr>
        <w:t>Enki.</w:t>
      </w:r>
    </w:p>
    <w:p>
      <w:pPr>
        <w:pStyle w:val="BodyText"/>
        <w:spacing w:before="11"/>
        <w:rPr>
          <w:sz w:val="25"/>
        </w:rPr>
      </w:pPr>
    </w:p>
    <w:p>
      <w:pPr>
        <w:pStyle w:val="BodyText"/>
        <w:ind w:left="119" w:right="118"/>
        <w:jc w:val="both"/>
      </w:pPr>
      <w:r>
        <w:rPr/>
        <w:t>The ancient seven sages of Sumeria who were under the direction of Enki, the Apkallus</w:t>
      </w:r>
      <w:r>
        <w:rPr>
          <w:spacing w:val="18"/>
        </w:rPr>
        <w:t> </w:t>
      </w:r>
      <w:r>
        <w:rPr/>
        <w:t>who</w:t>
      </w:r>
      <w:r>
        <w:rPr>
          <w:spacing w:val="20"/>
        </w:rPr>
        <w:t> </w:t>
      </w:r>
      <w:r>
        <w:rPr/>
        <w:t>taught</w:t>
      </w:r>
      <w:r>
        <w:rPr>
          <w:spacing w:val="20"/>
        </w:rPr>
        <w:t> </w:t>
      </w:r>
      <w:r>
        <w:rPr/>
        <w:t>mankind</w:t>
      </w:r>
      <w:r>
        <w:rPr>
          <w:spacing w:val="19"/>
        </w:rPr>
        <w:t> </w:t>
      </w:r>
      <w:r>
        <w:rPr/>
        <w:t>the</w:t>
      </w:r>
      <w:r>
        <w:rPr>
          <w:spacing w:val="20"/>
        </w:rPr>
        <w:t> </w:t>
      </w:r>
      <w:r>
        <w:rPr/>
        <w:t>knowledge</w:t>
      </w:r>
      <w:r>
        <w:rPr>
          <w:spacing w:val="20"/>
        </w:rPr>
        <w:t> </w:t>
      </w:r>
      <w:r>
        <w:rPr/>
        <w:t>of</w:t>
      </w:r>
      <w:r>
        <w:rPr>
          <w:spacing w:val="20"/>
        </w:rPr>
        <w:t> </w:t>
      </w:r>
      <w:r>
        <w:rPr/>
        <w:t>spirituality</w:t>
      </w:r>
      <w:r>
        <w:rPr>
          <w:spacing w:val="20"/>
        </w:rPr>
        <w:t> </w:t>
      </w:r>
      <w:r>
        <w:rPr/>
        <w:t>and</w:t>
      </w:r>
      <w:r>
        <w:rPr>
          <w:spacing w:val="20"/>
        </w:rPr>
        <w:t> </w:t>
      </w:r>
      <w:r>
        <w:rPr/>
        <w:t>civilization,</w:t>
      </w:r>
      <w:r>
        <w:rPr>
          <w:spacing w:val="21"/>
        </w:rPr>
        <w:t> </w:t>
      </w:r>
      <w:r>
        <w:rPr>
          <w:spacing w:val="-4"/>
        </w:rPr>
        <w:t>were</w:t>
      </w:r>
    </w:p>
    <w:p>
      <w:pPr>
        <w:spacing w:after="0"/>
        <w:jc w:val="both"/>
        <w:sectPr>
          <w:type w:val="continuous"/>
          <w:pgSz w:w="12240" w:h="15840"/>
          <w:pgMar w:top="1380" w:bottom="280" w:left="1320" w:right="1320"/>
        </w:sectPr>
      </w:pPr>
    </w:p>
    <w:p>
      <w:pPr>
        <w:pStyle w:val="BodyText"/>
        <w:spacing w:before="78"/>
        <w:ind w:left="119" w:right="119"/>
        <w:jc w:val="both"/>
      </w:pPr>
      <w:r>
        <w:rPr/>
        <w:t>the actual "Fallen Angels" who came down to earth from heaven in later Jewish </w:t>
      </w:r>
      <w:r>
        <w:rPr>
          <w:spacing w:val="-2"/>
        </w:rPr>
        <w:t>rewritings:</w:t>
      </w:r>
    </w:p>
    <w:p>
      <w:pPr>
        <w:pStyle w:val="BodyText"/>
        <w:spacing w:before="1"/>
      </w:pPr>
    </w:p>
    <w:p>
      <w:pPr>
        <w:pStyle w:val="BodyText"/>
        <w:ind w:left="119" w:right="114"/>
        <w:jc w:val="both"/>
      </w:pPr>
      <w:r>
        <w:rPr/>
        <w:t>"Apkallus were said to have taught antediluvian sciences to humanity and so,</w:t>
      </w:r>
      <w:r>
        <w:rPr>
          <w:spacing w:val="40"/>
        </w:rPr>
        <w:t> </w:t>
      </w:r>
      <w:r>
        <w:rPr/>
        <w:t>too, were the Watchers. As one scholar concludes, however: "The Jewish</w:t>
      </w:r>
      <w:r>
        <w:rPr>
          <w:spacing w:val="40"/>
        </w:rPr>
        <w:t> </w:t>
      </w:r>
      <w:r>
        <w:rPr/>
        <w:t>authors often inverted the Mesopotamian intellectual traditions with the intention of showing the superiority of their own cultural foundations. [thus]... the antediluvian</w:t>
      </w:r>
      <w:r>
        <w:rPr>
          <w:spacing w:val="-1"/>
        </w:rPr>
        <w:t> </w:t>
      </w:r>
      <w:r>
        <w:rPr/>
        <w:t>sages,</w:t>
      </w:r>
      <w:r>
        <w:rPr>
          <w:spacing w:val="-2"/>
        </w:rPr>
        <w:t> </w:t>
      </w:r>
      <w:r>
        <w:rPr/>
        <w:t>the</w:t>
      </w:r>
      <w:r>
        <w:rPr>
          <w:spacing w:val="-1"/>
        </w:rPr>
        <w:t> </w:t>
      </w:r>
      <w:r>
        <w:rPr/>
        <w:t>Mesopotamian</w:t>
      </w:r>
      <w:r>
        <w:rPr>
          <w:spacing w:val="-1"/>
        </w:rPr>
        <w:t> </w:t>
      </w:r>
      <w:r>
        <w:rPr/>
        <w:t>Apkallus, were demonised as the "sons of God" and appear as the Watchers...illegitimate teachers of humankind before the flood." [1]</w:t>
      </w:r>
    </w:p>
    <w:p>
      <w:pPr>
        <w:pStyle w:val="BodyText"/>
      </w:pPr>
    </w:p>
    <w:p>
      <w:pPr>
        <w:pStyle w:val="BodyText"/>
        <w:ind w:left="120"/>
        <w:jc w:val="both"/>
      </w:pPr>
      <w:r>
        <w:rPr/>
        <w:t>Enki</w:t>
      </w:r>
      <w:r>
        <w:rPr>
          <w:spacing w:val="-3"/>
        </w:rPr>
        <w:t> </w:t>
      </w:r>
      <w:r>
        <w:rPr/>
        <w:t>was</w:t>
      </w:r>
      <w:r>
        <w:rPr>
          <w:spacing w:val="-2"/>
        </w:rPr>
        <w:t> </w:t>
      </w:r>
      <w:r>
        <w:rPr/>
        <w:t>also</w:t>
      </w:r>
      <w:r>
        <w:rPr>
          <w:spacing w:val="-2"/>
        </w:rPr>
        <w:t> called:</w:t>
      </w:r>
    </w:p>
    <w:p>
      <w:pPr>
        <w:pStyle w:val="BodyText"/>
        <w:ind w:left="120" w:right="118"/>
        <w:jc w:val="both"/>
      </w:pPr>
      <w:r>
        <w:rPr/>
        <w:t>"The serpent Lord was Enki, but in parts of Chaldea he had been called Shaitan..." [2]</w:t>
      </w:r>
    </w:p>
    <w:p>
      <w:pPr>
        <w:pStyle w:val="BodyText"/>
        <w:spacing w:before="10"/>
        <w:rPr>
          <w:sz w:val="25"/>
        </w:rPr>
      </w:pPr>
    </w:p>
    <w:p>
      <w:pPr>
        <w:pStyle w:val="BodyText"/>
        <w:spacing w:before="1"/>
        <w:ind w:left="119" w:right="116"/>
        <w:jc w:val="both"/>
      </w:pPr>
      <w:r>
        <w:rPr/>
        <w:t>So that is where the concept of Satan and the fallen angels is corrupted from. Enki and the Apkallus. In Sumerian writings they are also called: "The fifty who went with Enki from heaven to earth." And "The fifty Annunaki of Eridu." Which is Enki's city in ancient Sumeria. Note the 50 is symbolic of the fifty petals of the chakras of</w:t>
      </w:r>
      <w:r>
        <w:rPr>
          <w:spacing w:val="-1"/>
        </w:rPr>
        <w:t> </w:t>
      </w:r>
      <w:r>
        <w:rPr/>
        <w:t>which</w:t>
      </w:r>
      <w:r>
        <w:rPr>
          <w:spacing w:val="-1"/>
        </w:rPr>
        <w:t> </w:t>
      </w:r>
      <w:r>
        <w:rPr/>
        <w:t>the ancient</w:t>
      </w:r>
      <w:r>
        <w:rPr>
          <w:spacing w:val="-1"/>
        </w:rPr>
        <w:t> </w:t>
      </w:r>
      <w:r>
        <w:rPr/>
        <w:t>Sanskrit alphabet relates to. This is also the serpent energy and the chakras. From Heaven to earth from the crown chakra to the root chakra,</w:t>
      </w:r>
      <w:r>
        <w:rPr>
          <w:spacing w:val="-3"/>
        </w:rPr>
        <w:t> </w:t>
      </w:r>
      <w:r>
        <w:rPr/>
        <w:t>the</w:t>
      </w:r>
      <w:r>
        <w:rPr>
          <w:spacing w:val="-3"/>
        </w:rPr>
        <w:t> </w:t>
      </w:r>
      <w:r>
        <w:rPr/>
        <w:t>city</w:t>
      </w:r>
      <w:r>
        <w:rPr>
          <w:spacing w:val="-3"/>
        </w:rPr>
        <w:t> </w:t>
      </w:r>
      <w:r>
        <w:rPr/>
        <w:t>is</w:t>
      </w:r>
      <w:r>
        <w:rPr>
          <w:spacing w:val="-3"/>
        </w:rPr>
        <w:t> </w:t>
      </w:r>
      <w:r>
        <w:rPr/>
        <w:t>the</w:t>
      </w:r>
      <w:r>
        <w:rPr>
          <w:spacing w:val="-3"/>
        </w:rPr>
        <w:t> </w:t>
      </w:r>
      <w:r>
        <w:rPr/>
        <w:t>Purusha,</w:t>
      </w:r>
      <w:r>
        <w:rPr>
          <w:spacing w:val="-2"/>
        </w:rPr>
        <w:t> </w:t>
      </w:r>
      <w:r>
        <w:rPr/>
        <w:t>or</w:t>
      </w:r>
      <w:r>
        <w:rPr>
          <w:spacing w:val="-2"/>
        </w:rPr>
        <w:t> </w:t>
      </w:r>
      <w:r>
        <w:rPr/>
        <w:t>the</w:t>
      </w:r>
      <w:r>
        <w:rPr>
          <w:spacing w:val="-2"/>
        </w:rPr>
        <w:t> </w:t>
      </w:r>
      <w:r>
        <w:rPr/>
        <w:t>cosmic</w:t>
      </w:r>
      <w:r>
        <w:rPr>
          <w:spacing w:val="-2"/>
        </w:rPr>
        <w:t> </w:t>
      </w:r>
      <w:r>
        <w:rPr/>
        <w:t>man.</w:t>
      </w:r>
      <w:r>
        <w:rPr>
          <w:spacing w:val="-2"/>
        </w:rPr>
        <w:t> </w:t>
      </w:r>
      <w:r>
        <w:rPr/>
        <w:t>It’s</w:t>
      </w:r>
      <w:r>
        <w:rPr>
          <w:spacing w:val="-2"/>
        </w:rPr>
        <w:t> </w:t>
      </w:r>
      <w:r>
        <w:rPr/>
        <w:t>symbol</w:t>
      </w:r>
      <w:r>
        <w:rPr>
          <w:spacing w:val="-2"/>
        </w:rPr>
        <w:t> </w:t>
      </w:r>
      <w:r>
        <w:rPr/>
        <w:t>of</w:t>
      </w:r>
      <w:r>
        <w:rPr>
          <w:spacing w:val="-2"/>
        </w:rPr>
        <w:t> </w:t>
      </w:r>
      <w:r>
        <w:rPr/>
        <w:t>the</w:t>
      </w:r>
      <w:r>
        <w:rPr>
          <w:spacing w:val="-3"/>
        </w:rPr>
        <w:t> </w:t>
      </w:r>
      <w:r>
        <w:rPr/>
        <w:t>entire</w:t>
      </w:r>
      <w:r>
        <w:rPr>
          <w:spacing w:val="-3"/>
        </w:rPr>
        <w:t> </w:t>
      </w:r>
      <w:r>
        <w:rPr/>
        <w:t>being, both the energy bodies and the physical body.</w:t>
      </w:r>
    </w:p>
    <w:p>
      <w:pPr>
        <w:pStyle w:val="BodyText"/>
      </w:pPr>
    </w:p>
    <w:p>
      <w:pPr>
        <w:pStyle w:val="BodyText"/>
        <w:ind w:left="119" w:right="116"/>
        <w:jc w:val="both"/>
      </w:pPr>
      <w:r>
        <w:rPr/>
        <w:t>The early tales of Genesis are stolen and corrupted from the Sumerians. Enki created Adamu with the red clay of the Apsu and breathes the breath of life into him. Later the Jews stated Yahweh creates Adam with the red dust of the earth and breathes the breath of life into him. They then place Enki in the role as the Devil instead so they can butt in with their own evil agenda. The original sin they inserted in the Garden of Edin (a Sumerian term for the abode of the Gods) is that of Daath in Hebrew, which means the sexual union of the male and female chakras (Adamu and Eva), which is done by the serpent energy which Enki symbolizes. This is the Magnum Opus.</w:t>
      </w:r>
    </w:p>
    <w:p>
      <w:pPr>
        <w:pStyle w:val="BodyText"/>
      </w:pPr>
    </w:p>
    <w:p>
      <w:pPr>
        <w:pStyle w:val="BodyText"/>
        <w:ind w:left="119" w:right="113"/>
        <w:jc w:val="both"/>
      </w:pPr>
      <w:r>
        <w:rPr/>
        <w:t>The Tree in the Sumerian Garden of Edin is the Mish, or Gish Gana tree of life, the symbol of Enki of which the waters of the Apsu flowed through the serpent</w:t>
      </w:r>
      <w:r>
        <w:rPr>
          <w:spacing w:val="80"/>
        </w:rPr>
        <w:t> </w:t>
      </w:r>
      <w:r>
        <w:rPr/>
        <w:t>life force.</w:t>
      </w:r>
    </w:p>
    <w:p>
      <w:pPr>
        <w:pStyle w:val="BodyText"/>
      </w:pPr>
    </w:p>
    <w:p>
      <w:pPr>
        <w:pStyle w:val="BodyText"/>
        <w:ind w:left="119" w:right="116"/>
        <w:jc w:val="both"/>
      </w:pPr>
      <w:r>
        <w:rPr/>
        <w:t>The Seven sages of Enki also symbolize the seven chakras, and the Apsu of</w:t>
      </w:r>
      <w:r>
        <w:rPr>
          <w:spacing w:val="40"/>
        </w:rPr>
        <w:t> </w:t>
      </w:r>
      <w:r>
        <w:rPr/>
        <w:t>Enki is the body and soul, the energy bodies the nadis the energy pathways that flow with the cosmic waters of the life force. The seven sages wear the symbolic fish imagery to show this. The fish is another way of showing the energy of the life</w:t>
      </w:r>
      <w:r>
        <w:rPr>
          <w:spacing w:val="47"/>
        </w:rPr>
        <w:t> </w:t>
      </w:r>
      <w:r>
        <w:rPr/>
        <w:t>force.</w:t>
      </w:r>
      <w:r>
        <w:rPr>
          <w:spacing w:val="50"/>
        </w:rPr>
        <w:t> </w:t>
      </w:r>
      <w:r>
        <w:rPr/>
        <w:t>Enki</w:t>
      </w:r>
      <w:r>
        <w:rPr>
          <w:spacing w:val="50"/>
        </w:rPr>
        <w:t> </w:t>
      </w:r>
      <w:r>
        <w:rPr/>
        <w:t>taught</w:t>
      </w:r>
      <w:r>
        <w:rPr>
          <w:spacing w:val="50"/>
        </w:rPr>
        <w:t> </w:t>
      </w:r>
      <w:r>
        <w:rPr/>
        <w:t>Mankind</w:t>
      </w:r>
      <w:r>
        <w:rPr>
          <w:spacing w:val="49"/>
        </w:rPr>
        <w:t> </w:t>
      </w:r>
      <w:r>
        <w:rPr/>
        <w:t>the</w:t>
      </w:r>
      <w:r>
        <w:rPr>
          <w:spacing w:val="50"/>
        </w:rPr>
        <w:t> </w:t>
      </w:r>
      <w:r>
        <w:rPr/>
        <w:t>Magnum</w:t>
      </w:r>
      <w:r>
        <w:rPr>
          <w:spacing w:val="51"/>
        </w:rPr>
        <w:t> </w:t>
      </w:r>
      <w:r>
        <w:rPr/>
        <w:t>Opus</w:t>
      </w:r>
      <w:r>
        <w:rPr>
          <w:spacing w:val="51"/>
        </w:rPr>
        <w:t> </w:t>
      </w:r>
      <w:r>
        <w:rPr/>
        <w:t>so</w:t>
      </w:r>
      <w:r>
        <w:rPr>
          <w:spacing w:val="50"/>
        </w:rPr>
        <w:t> </w:t>
      </w:r>
      <w:r>
        <w:rPr/>
        <w:t>they</w:t>
      </w:r>
      <w:r>
        <w:rPr>
          <w:spacing w:val="51"/>
        </w:rPr>
        <w:t> </w:t>
      </w:r>
      <w:r>
        <w:rPr/>
        <w:t>could</w:t>
      </w:r>
      <w:r>
        <w:rPr>
          <w:spacing w:val="50"/>
        </w:rPr>
        <w:t> </w:t>
      </w:r>
      <w:r>
        <w:rPr/>
        <w:t>ascend</w:t>
      </w:r>
      <w:r>
        <w:rPr>
          <w:spacing w:val="50"/>
        </w:rPr>
        <w:t> </w:t>
      </w:r>
      <w:r>
        <w:rPr>
          <w:spacing w:val="-5"/>
        </w:rPr>
        <w:t>and</w:t>
      </w:r>
    </w:p>
    <w:p>
      <w:pPr>
        <w:spacing w:after="0"/>
        <w:jc w:val="both"/>
        <w:sectPr>
          <w:pgSz w:w="12240" w:h="15840"/>
          <w:pgMar w:top="1360" w:bottom="280" w:left="1320" w:right="1320"/>
        </w:sectPr>
      </w:pPr>
    </w:p>
    <w:p>
      <w:pPr>
        <w:pStyle w:val="BodyText"/>
        <w:spacing w:before="78"/>
        <w:ind w:left="120" w:right="118"/>
        <w:jc w:val="both"/>
      </w:pPr>
      <w:r>
        <w:rPr/>
        <w:t>become perfected and immortal like the Gods. This is what the enemy considers the</w:t>
      </w:r>
      <w:r>
        <w:rPr>
          <w:spacing w:val="-2"/>
        </w:rPr>
        <w:t> </w:t>
      </w:r>
      <w:r>
        <w:rPr/>
        <w:t>original</w:t>
      </w:r>
      <w:r>
        <w:rPr>
          <w:spacing w:val="-2"/>
        </w:rPr>
        <w:t> </w:t>
      </w:r>
      <w:r>
        <w:rPr/>
        <w:t>sin.</w:t>
      </w:r>
      <w:r>
        <w:rPr>
          <w:spacing w:val="-2"/>
        </w:rPr>
        <w:t> </w:t>
      </w:r>
      <w:r>
        <w:rPr/>
        <w:t>They</w:t>
      </w:r>
      <w:r>
        <w:rPr>
          <w:spacing w:val="-2"/>
        </w:rPr>
        <w:t> </w:t>
      </w:r>
      <w:r>
        <w:rPr/>
        <w:t>want</w:t>
      </w:r>
      <w:r>
        <w:rPr>
          <w:spacing w:val="-2"/>
        </w:rPr>
        <w:t> </w:t>
      </w:r>
      <w:r>
        <w:rPr/>
        <w:t>spiritually</w:t>
      </w:r>
      <w:r>
        <w:rPr>
          <w:spacing w:val="-2"/>
        </w:rPr>
        <w:t> </w:t>
      </w:r>
      <w:r>
        <w:rPr/>
        <w:t>helpless</w:t>
      </w:r>
      <w:r>
        <w:rPr>
          <w:spacing w:val="-2"/>
        </w:rPr>
        <w:t> </w:t>
      </w:r>
      <w:r>
        <w:rPr/>
        <w:t>slave</w:t>
      </w:r>
      <w:r>
        <w:rPr>
          <w:spacing w:val="-2"/>
        </w:rPr>
        <w:t> </w:t>
      </w:r>
      <w:r>
        <w:rPr/>
        <w:t>Goyim</w:t>
      </w:r>
      <w:r>
        <w:rPr>
          <w:spacing w:val="-2"/>
        </w:rPr>
        <w:t> </w:t>
      </w:r>
      <w:r>
        <w:rPr/>
        <w:t>to</w:t>
      </w:r>
      <w:r>
        <w:rPr>
          <w:spacing w:val="-2"/>
        </w:rPr>
        <w:t> </w:t>
      </w:r>
      <w:r>
        <w:rPr/>
        <w:t>serve</w:t>
      </w:r>
      <w:r>
        <w:rPr>
          <w:spacing w:val="-2"/>
        </w:rPr>
        <w:t> </w:t>
      </w:r>
      <w:r>
        <w:rPr/>
        <w:t>them</w:t>
      </w:r>
      <w:r>
        <w:rPr>
          <w:spacing w:val="-2"/>
        </w:rPr>
        <w:t> </w:t>
      </w:r>
      <w:r>
        <w:rPr/>
        <w:t>as</w:t>
      </w:r>
      <w:r>
        <w:rPr>
          <w:spacing w:val="-2"/>
        </w:rPr>
        <w:t> </w:t>
      </w:r>
      <w:r>
        <w:rPr/>
        <w:t>God.</w:t>
      </w:r>
    </w:p>
    <w:p>
      <w:pPr>
        <w:pStyle w:val="BodyText"/>
        <w:spacing w:before="1"/>
      </w:pPr>
    </w:p>
    <w:p>
      <w:pPr>
        <w:pStyle w:val="BodyText"/>
        <w:ind w:left="120" w:right="117"/>
        <w:jc w:val="both"/>
      </w:pPr>
      <w:r>
        <w:rPr/>
        <w:t>The Yezidhis were part of the ancient Sumerian civilization and they still worship Enki</w:t>
      </w:r>
      <w:r>
        <w:rPr>
          <w:spacing w:val="-1"/>
        </w:rPr>
        <w:t> </w:t>
      </w:r>
      <w:r>
        <w:rPr/>
        <w:t>as</w:t>
      </w:r>
      <w:r>
        <w:rPr>
          <w:spacing w:val="-1"/>
        </w:rPr>
        <w:t> </w:t>
      </w:r>
      <w:r>
        <w:rPr/>
        <w:t>his</w:t>
      </w:r>
      <w:r>
        <w:rPr>
          <w:spacing w:val="-1"/>
        </w:rPr>
        <w:t> </w:t>
      </w:r>
      <w:r>
        <w:rPr/>
        <w:t>ancient</w:t>
      </w:r>
      <w:r>
        <w:rPr>
          <w:spacing w:val="-1"/>
        </w:rPr>
        <w:t> </w:t>
      </w:r>
      <w:r>
        <w:rPr/>
        <w:t>name</w:t>
      </w:r>
      <w:r>
        <w:rPr>
          <w:spacing w:val="-1"/>
        </w:rPr>
        <w:t> </w:t>
      </w:r>
      <w:r>
        <w:rPr/>
        <w:t>of</w:t>
      </w:r>
      <w:r>
        <w:rPr>
          <w:spacing w:val="-1"/>
        </w:rPr>
        <w:t> </w:t>
      </w:r>
      <w:r>
        <w:rPr/>
        <w:t>Satan. They also state they came from ancient India, and there are words in their language which only appear elsewhere in the Sanskrit Vedas, the original Vedic Sanskrit. And they have stated their God is known as Murrugan in India who also has the serpent and peacock:</w:t>
      </w:r>
    </w:p>
    <w:p>
      <w:pPr>
        <w:pStyle w:val="BodyText"/>
        <w:rPr>
          <w:sz w:val="28"/>
        </w:rPr>
      </w:pPr>
    </w:p>
    <w:p>
      <w:pPr>
        <w:pStyle w:val="BodyText"/>
        <w:rPr>
          <w:sz w:val="24"/>
        </w:rPr>
      </w:pPr>
    </w:p>
    <w:p>
      <w:pPr>
        <w:pStyle w:val="BodyText"/>
        <w:ind w:left="120" w:right="116"/>
        <w:jc w:val="both"/>
      </w:pPr>
      <w:r>
        <w:rPr/>
        <w:t>"Enki is the Middle Eastern counterpart of Murrugan, whose symbol of the Makara, a creature that is half fish and half antelope, is an eastern version of Enki's goat-fish, the Kerabu. The Makara and Kerabu are both symbols of the</w:t>
      </w:r>
      <w:r>
        <w:rPr>
          <w:spacing w:val="40"/>
        </w:rPr>
        <w:t> </w:t>
      </w:r>
      <w:r>
        <w:rPr/>
        <w:t>first sign of the Zodiac, Capricorn, so Enki-Murrugan, the primal life force that began the universe, eternally begins the astrological year." [3]</w:t>
      </w:r>
    </w:p>
    <w:p>
      <w:pPr>
        <w:pStyle w:val="BodyText"/>
        <w:spacing w:before="10"/>
        <w:rPr>
          <w:sz w:val="25"/>
        </w:rPr>
      </w:pPr>
    </w:p>
    <w:p>
      <w:pPr>
        <w:pStyle w:val="BodyText"/>
        <w:ind w:left="119" w:right="115"/>
        <w:jc w:val="both"/>
      </w:pPr>
      <w:r>
        <w:rPr/>
        <w:t>Murrugan is an ancient title of Shiva and the Hindus state that Shiva created Adimu and Eva in the Garden of Paradise in ancient Sri Lanka before the flood when</w:t>
      </w:r>
      <w:r>
        <w:rPr>
          <w:spacing w:val="-2"/>
        </w:rPr>
        <w:t> </w:t>
      </w:r>
      <w:r>
        <w:rPr/>
        <w:t>it</w:t>
      </w:r>
      <w:r>
        <w:rPr>
          <w:spacing w:val="-2"/>
        </w:rPr>
        <w:t> </w:t>
      </w:r>
      <w:r>
        <w:rPr/>
        <w:t>was</w:t>
      </w:r>
      <w:r>
        <w:rPr>
          <w:spacing w:val="-2"/>
        </w:rPr>
        <w:t> </w:t>
      </w:r>
      <w:r>
        <w:rPr/>
        <w:t>still</w:t>
      </w:r>
      <w:r>
        <w:rPr>
          <w:spacing w:val="-2"/>
        </w:rPr>
        <w:t> </w:t>
      </w:r>
      <w:r>
        <w:rPr/>
        <w:t>a</w:t>
      </w:r>
      <w:r>
        <w:rPr>
          <w:spacing w:val="-2"/>
        </w:rPr>
        <w:t> </w:t>
      </w:r>
      <w:r>
        <w:rPr/>
        <w:t>larger</w:t>
      </w:r>
      <w:r>
        <w:rPr>
          <w:spacing w:val="-2"/>
        </w:rPr>
        <w:t> </w:t>
      </w:r>
      <w:r>
        <w:rPr/>
        <w:t>continent.</w:t>
      </w:r>
      <w:r>
        <w:rPr>
          <w:spacing w:val="-2"/>
        </w:rPr>
        <w:t> </w:t>
      </w:r>
      <w:r>
        <w:rPr/>
        <w:t>They</w:t>
      </w:r>
      <w:r>
        <w:rPr>
          <w:spacing w:val="-2"/>
        </w:rPr>
        <w:t> </w:t>
      </w:r>
      <w:r>
        <w:rPr/>
        <w:t>state</w:t>
      </w:r>
      <w:r>
        <w:rPr>
          <w:spacing w:val="-2"/>
        </w:rPr>
        <w:t> </w:t>
      </w:r>
      <w:r>
        <w:rPr/>
        <w:t>Shiva</w:t>
      </w:r>
      <w:r>
        <w:rPr>
          <w:spacing w:val="-2"/>
        </w:rPr>
        <w:t> </w:t>
      </w:r>
      <w:r>
        <w:rPr/>
        <w:t>and</w:t>
      </w:r>
      <w:r>
        <w:rPr>
          <w:spacing w:val="-1"/>
        </w:rPr>
        <w:t> </w:t>
      </w:r>
      <w:r>
        <w:rPr/>
        <w:t>the</w:t>
      </w:r>
      <w:r>
        <w:rPr>
          <w:spacing w:val="-1"/>
        </w:rPr>
        <w:t> </w:t>
      </w:r>
      <w:r>
        <w:rPr/>
        <w:t>Gods</w:t>
      </w:r>
      <w:r>
        <w:rPr>
          <w:spacing w:val="-1"/>
        </w:rPr>
        <w:t> </w:t>
      </w:r>
      <w:r>
        <w:rPr/>
        <w:t>had</w:t>
      </w:r>
      <w:r>
        <w:rPr>
          <w:spacing w:val="-1"/>
        </w:rPr>
        <w:t> </w:t>
      </w:r>
      <w:r>
        <w:rPr/>
        <w:t>a</w:t>
      </w:r>
      <w:r>
        <w:rPr>
          <w:spacing w:val="-1"/>
        </w:rPr>
        <w:t> </w:t>
      </w:r>
      <w:r>
        <w:rPr/>
        <w:t>physical presence on the earth at this time in Kumara Kandam. They were in this place in the first Sagha and taught mankind the knowledge of the serpent power yoga</w:t>
      </w:r>
      <w:r>
        <w:rPr>
          <w:spacing w:val="40"/>
        </w:rPr>
        <w:t> </w:t>
      </w:r>
      <w:r>
        <w:rPr/>
        <w:t>and how to ascend. The ancient Ayrans stated they came from this place originally but moved outwards after most of the original land sunk. They migrated to North India, and outwards. The Yezidhis are called the blonde bloodline.</w:t>
      </w:r>
    </w:p>
    <w:p>
      <w:pPr>
        <w:pStyle w:val="BodyText"/>
        <w:spacing w:before="1"/>
      </w:pPr>
    </w:p>
    <w:p>
      <w:pPr>
        <w:pStyle w:val="BodyText"/>
        <w:ind w:left="119" w:right="117"/>
        <w:jc w:val="both"/>
      </w:pPr>
      <w:r>
        <w:rPr/>
        <w:t>The ancient American records have the same account as the Sumerians of identical looking sages led by the White God Viracocha arriving and teaching them civilization. The image of Virachocha is a White Man with a beard dressed in the same way you would see in Sumeria. These are also called the Votans in other places of ancient America. Votan is the ancient name of Shiva in the east. In Sri Lanka, Buddha is called Wotan and this is originally a title of Shiva. [4]</w:t>
      </w:r>
    </w:p>
    <w:p>
      <w:pPr>
        <w:pStyle w:val="BodyText"/>
      </w:pPr>
    </w:p>
    <w:p>
      <w:pPr>
        <w:pStyle w:val="BodyText"/>
        <w:ind w:left="119"/>
      </w:pPr>
      <w:r>
        <w:rPr>
          <w:spacing w:val="-2"/>
        </w:rPr>
        <w:t>Sources:</w:t>
      </w:r>
    </w:p>
    <w:p>
      <w:pPr>
        <w:pStyle w:val="ListParagraph"/>
        <w:numPr>
          <w:ilvl w:val="0"/>
          <w:numId w:val="1"/>
        </w:numPr>
        <w:tabs>
          <w:tab w:pos="482" w:val="left" w:leader="none"/>
        </w:tabs>
        <w:spacing w:line="240" w:lineRule="auto" w:before="0" w:after="0"/>
        <w:ind w:left="481" w:right="0" w:hanging="363"/>
        <w:jc w:val="left"/>
        <w:rPr>
          <w:sz w:val="26"/>
        </w:rPr>
      </w:pPr>
      <w:r>
        <w:rPr>
          <w:sz w:val="26"/>
        </w:rPr>
        <w:t>Magicians</w:t>
      </w:r>
      <w:r>
        <w:rPr>
          <w:spacing w:val="-4"/>
          <w:sz w:val="26"/>
        </w:rPr>
        <w:t> </w:t>
      </w:r>
      <w:r>
        <w:rPr>
          <w:sz w:val="26"/>
        </w:rPr>
        <w:t>of</w:t>
      </w:r>
      <w:r>
        <w:rPr>
          <w:spacing w:val="-3"/>
          <w:sz w:val="26"/>
        </w:rPr>
        <w:t> </w:t>
      </w:r>
      <w:r>
        <w:rPr>
          <w:sz w:val="26"/>
        </w:rPr>
        <w:t>the</w:t>
      </w:r>
      <w:r>
        <w:rPr>
          <w:spacing w:val="-4"/>
          <w:sz w:val="26"/>
        </w:rPr>
        <w:t> </w:t>
      </w:r>
      <w:r>
        <w:rPr>
          <w:sz w:val="26"/>
        </w:rPr>
        <w:t>Gods,</w:t>
      </w:r>
      <w:r>
        <w:rPr>
          <w:spacing w:val="-3"/>
          <w:sz w:val="26"/>
        </w:rPr>
        <w:t> </w:t>
      </w:r>
      <w:r>
        <w:rPr>
          <w:sz w:val="26"/>
        </w:rPr>
        <w:t>Graham</w:t>
      </w:r>
      <w:r>
        <w:rPr>
          <w:spacing w:val="-3"/>
          <w:sz w:val="26"/>
        </w:rPr>
        <w:t> </w:t>
      </w:r>
      <w:r>
        <w:rPr>
          <w:spacing w:val="-2"/>
          <w:sz w:val="26"/>
        </w:rPr>
        <w:t>Hancock</w:t>
      </w:r>
    </w:p>
    <w:p>
      <w:pPr>
        <w:pStyle w:val="ListParagraph"/>
        <w:numPr>
          <w:ilvl w:val="0"/>
          <w:numId w:val="1"/>
        </w:numPr>
        <w:tabs>
          <w:tab w:pos="482" w:val="left" w:leader="none"/>
        </w:tabs>
        <w:spacing w:line="240" w:lineRule="auto" w:before="0" w:after="0"/>
        <w:ind w:left="481" w:right="0" w:hanging="363"/>
        <w:jc w:val="left"/>
        <w:rPr>
          <w:sz w:val="26"/>
        </w:rPr>
      </w:pPr>
      <w:r>
        <w:rPr>
          <w:sz w:val="26"/>
        </w:rPr>
        <w:t>Genesis</w:t>
      </w:r>
      <w:r>
        <w:rPr>
          <w:spacing w:val="-4"/>
          <w:sz w:val="26"/>
        </w:rPr>
        <w:t> </w:t>
      </w:r>
      <w:r>
        <w:rPr>
          <w:sz w:val="26"/>
        </w:rPr>
        <w:t>of</w:t>
      </w:r>
      <w:r>
        <w:rPr>
          <w:spacing w:val="-4"/>
          <w:sz w:val="26"/>
        </w:rPr>
        <w:t> </w:t>
      </w:r>
      <w:r>
        <w:rPr>
          <w:sz w:val="26"/>
        </w:rPr>
        <w:t>the</w:t>
      </w:r>
      <w:r>
        <w:rPr>
          <w:spacing w:val="-4"/>
          <w:sz w:val="26"/>
        </w:rPr>
        <w:t> </w:t>
      </w:r>
      <w:r>
        <w:rPr>
          <w:sz w:val="26"/>
        </w:rPr>
        <w:t>Grail</w:t>
      </w:r>
      <w:r>
        <w:rPr>
          <w:spacing w:val="-4"/>
          <w:sz w:val="26"/>
        </w:rPr>
        <w:t> </w:t>
      </w:r>
      <w:r>
        <w:rPr>
          <w:sz w:val="26"/>
        </w:rPr>
        <w:t>Kings,</w:t>
      </w:r>
      <w:r>
        <w:rPr>
          <w:spacing w:val="-4"/>
          <w:sz w:val="26"/>
        </w:rPr>
        <w:t> </w:t>
      </w:r>
      <w:r>
        <w:rPr>
          <w:sz w:val="26"/>
        </w:rPr>
        <w:t>Laurence</w:t>
      </w:r>
      <w:r>
        <w:rPr>
          <w:spacing w:val="-3"/>
          <w:sz w:val="26"/>
        </w:rPr>
        <w:t> </w:t>
      </w:r>
      <w:r>
        <w:rPr>
          <w:spacing w:val="-2"/>
          <w:sz w:val="26"/>
        </w:rPr>
        <w:t>Gardner</w:t>
      </w:r>
    </w:p>
    <w:p>
      <w:pPr>
        <w:pStyle w:val="ListParagraph"/>
        <w:numPr>
          <w:ilvl w:val="0"/>
          <w:numId w:val="1"/>
        </w:numPr>
        <w:tabs>
          <w:tab w:pos="482" w:val="left" w:leader="none"/>
        </w:tabs>
        <w:spacing w:line="240" w:lineRule="auto" w:before="0" w:after="0"/>
        <w:ind w:left="481" w:right="0" w:hanging="363"/>
        <w:jc w:val="left"/>
        <w:rPr>
          <w:sz w:val="26"/>
        </w:rPr>
      </w:pPr>
      <w:r>
        <w:rPr>
          <w:sz w:val="26"/>
        </w:rPr>
        <w:t>Guardians</w:t>
      </w:r>
      <w:r>
        <w:rPr>
          <w:spacing w:val="-4"/>
          <w:sz w:val="26"/>
        </w:rPr>
        <w:t> </w:t>
      </w:r>
      <w:r>
        <w:rPr>
          <w:sz w:val="26"/>
        </w:rPr>
        <w:t>of</w:t>
      </w:r>
      <w:r>
        <w:rPr>
          <w:spacing w:val="-4"/>
          <w:sz w:val="26"/>
        </w:rPr>
        <w:t> </w:t>
      </w:r>
      <w:r>
        <w:rPr>
          <w:sz w:val="26"/>
        </w:rPr>
        <w:t>the</w:t>
      </w:r>
      <w:r>
        <w:rPr>
          <w:spacing w:val="-3"/>
          <w:sz w:val="26"/>
        </w:rPr>
        <w:t> </w:t>
      </w:r>
      <w:r>
        <w:rPr>
          <w:sz w:val="26"/>
        </w:rPr>
        <w:t>Holy</w:t>
      </w:r>
      <w:r>
        <w:rPr>
          <w:spacing w:val="-4"/>
          <w:sz w:val="26"/>
        </w:rPr>
        <w:t> </w:t>
      </w:r>
      <w:r>
        <w:rPr>
          <w:sz w:val="26"/>
        </w:rPr>
        <w:t>Grail,</w:t>
      </w:r>
      <w:r>
        <w:rPr>
          <w:spacing w:val="-4"/>
          <w:sz w:val="26"/>
        </w:rPr>
        <w:t> </w:t>
      </w:r>
      <w:r>
        <w:rPr>
          <w:sz w:val="26"/>
        </w:rPr>
        <w:t>Mark</w:t>
      </w:r>
      <w:r>
        <w:rPr>
          <w:spacing w:val="-3"/>
          <w:sz w:val="26"/>
        </w:rPr>
        <w:t> </w:t>
      </w:r>
      <w:r>
        <w:rPr>
          <w:spacing w:val="-2"/>
          <w:sz w:val="26"/>
        </w:rPr>
        <w:t>Pinkham</w:t>
      </w:r>
    </w:p>
    <w:p>
      <w:pPr>
        <w:pStyle w:val="ListParagraph"/>
        <w:numPr>
          <w:ilvl w:val="0"/>
          <w:numId w:val="1"/>
        </w:numPr>
        <w:tabs>
          <w:tab w:pos="482" w:val="left" w:leader="none"/>
        </w:tabs>
        <w:spacing w:line="240" w:lineRule="auto" w:before="0" w:after="0"/>
        <w:ind w:left="481" w:right="0" w:hanging="363"/>
        <w:jc w:val="left"/>
        <w:rPr>
          <w:sz w:val="26"/>
        </w:rPr>
      </w:pPr>
      <w:r>
        <w:rPr>
          <w:sz w:val="26"/>
        </w:rPr>
        <w:t>Sons</w:t>
      </w:r>
      <w:r>
        <w:rPr>
          <w:spacing w:val="-5"/>
          <w:sz w:val="26"/>
        </w:rPr>
        <w:t> </w:t>
      </w:r>
      <w:r>
        <w:rPr>
          <w:sz w:val="26"/>
        </w:rPr>
        <w:t>of</w:t>
      </w:r>
      <w:r>
        <w:rPr>
          <w:spacing w:val="-4"/>
          <w:sz w:val="26"/>
        </w:rPr>
        <w:t> </w:t>
      </w:r>
      <w:r>
        <w:rPr>
          <w:sz w:val="26"/>
        </w:rPr>
        <w:t>God,</w:t>
      </w:r>
      <w:r>
        <w:rPr>
          <w:spacing w:val="-4"/>
          <w:sz w:val="26"/>
        </w:rPr>
        <w:t> </w:t>
      </w:r>
      <w:r>
        <w:rPr>
          <w:sz w:val="26"/>
        </w:rPr>
        <w:t>Acharya</w:t>
      </w:r>
      <w:r>
        <w:rPr>
          <w:spacing w:val="-4"/>
          <w:sz w:val="26"/>
        </w:rPr>
        <w:t> </w:t>
      </w:r>
      <w:r>
        <w:rPr>
          <w:spacing w:val="-10"/>
          <w:sz w:val="26"/>
        </w:rPr>
        <w:t>S</w:t>
      </w:r>
    </w:p>
    <w:p>
      <w:pPr>
        <w:pStyle w:val="BodyText"/>
        <w:spacing w:before="9"/>
        <w:rPr>
          <w:sz w:val="25"/>
        </w:rPr>
      </w:pPr>
    </w:p>
    <w:p>
      <w:pPr>
        <w:spacing w:before="0"/>
        <w:ind w:left="120" w:right="0" w:firstLine="0"/>
        <w:jc w:val="left"/>
        <w:rPr>
          <w:sz w:val="20"/>
        </w:rPr>
      </w:pPr>
      <w:r>
        <w:rPr>
          <w:sz w:val="20"/>
        </w:rPr>
        <w:t>October</w:t>
      </w:r>
      <w:r>
        <w:rPr>
          <w:spacing w:val="-2"/>
          <w:sz w:val="20"/>
        </w:rPr>
        <w:t> </w:t>
      </w:r>
      <w:r>
        <w:rPr>
          <w:sz w:val="20"/>
        </w:rPr>
        <w:t>22,</w:t>
      </w:r>
      <w:r>
        <w:rPr>
          <w:spacing w:val="-2"/>
          <w:sz w:val="20"/>
        </w:rPr>
        <w:t> </w:t>
      </w:r>
      <w:r>
        <w:rPr>
          <w:spacing w:val="-4"/>
          <w:sz w:val="20"/>
        </w:rPr>
        <w:t>2018</w:t>
      </w:r>
    </w:p>
    <w:p>
      <w:pPr>
        <w:spacing w:before="1"/>
        <w:ind w:left="120" w:right="0" w:firstLine="0"/>
        <w:jc w:val="left"/>
        <w:rPr>
          <w:sz w:val="20"/>
        </w:rPr>
      </w:pPr>
      <w:r>
        <w:rPr>
          <w:color w:val="808080"/>
          <w:sz w:val="20"/>
        </w:rPr>
        <w:t>Joy</w:t>
      </w:r>
      <w:r>
        <w:rPr>
          <w:color w:val="808080"/>
          <w:spacing w:val="-5"/>
          <w:sz w:val="20"/>
        </w:rPr>
        <w:t> </w:t>
      </w:r>
      <w:r>
        <w:rPr>
          <w:color w:val="808080"/>
          <w:sz w:val="20"/>
        </w:rPr>
        <w:t>of</w:t>
      </w:r>
      <w:r>
        <w:rPr>
          <w:color w:val="808080"/>
          <w:spacing w:val="-4"/>
          <w:sz w:val="20"/>
        </w:rPr>
        <w:t> </w:t>
      </w:r>
      <w:r>
        <w:rPr>
          <w:color w:val="808080"/>
          <w:sz w:val="20"/>
        </w:rPr>
        <w:t>Satan</w:t>
      </w:r>
      <w:r>
        <w:rPr>
          <w:color w:val="808080"/>
          <w:spacing w:val="-4"/>
          <w:sz w:val="20"/>
        </w:rPr>
        <w:t> </w:t>
      </w:r>
      <w:r>
        <w:rPr>
          <w:color w:val="808080"/>
          <w:sz w:val="20"/>
        </w:rPr>
        <w:t>Forums</w:t>
      </w:r>
      <w:r>
        <w:rPr>
          <w:color w:val="808080"/>
          <w:spacing w:val="-4"/>
          <w:sz w:val="20"/>
        </w:rPr>
        <w:t> </w:t>
      </w:r>
      <w:r>
        <w:rPr>
          <w:color w:val="808080"/>
          <w:spacing w:val="-2"/>
          <w:sz w:val="20"/>
        </w:rPr>
        <w:t>Contributions</w:t>
      </w:r>
    </w:p>
    <w:sectPr>
      <w:pgSz w:w="12240" w:h="15840"/>
      <w:pgMar w:top="1360" w:bottom="28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81" w:hanging="362"/>
        <w:jc w:val="left"/>
      </w:pPr>
      <w:rPr>
        <w:rFonts w:hint="default" w:ascii="Arial" w:hAnsi="Arial" w:eastAsia="Arial" w:cs="Arial"/>
        <w:b w:val="0"/>
        <w:bCs w:val="0"/>
        <w:i w:val="0"/>
        <w:iCs w:val="0"/>
        <w:w w:val="100"/>
        <w:sz w:val="26"/>
        <w:szCs w:val="26"/>
        <w:lang w:val="en-US" w:eastAsia="en-US" w:bidi="ar-SA"/>
      </w:rPr>
    </w:lvl>
    <w:lvl w:ilvl="1">
      <w:start w:val="0"/>
      <w:numFmt w:val="bullet"/>
      <w:lvlText w:val="•"/>
      <w:lvlJc w:val="left"/>
      <w:pPr>
        <w:ind w:left="1392" w:hanging="362"/>
      </w:pPr>
      <w:rPr>
        <w:rFonts w:hint="default"/>
        <w:lang w:val="en-US" w:eastAsia="en-US" w:bidi="ar-SA"/>
      </w:rPr>
    </w:lvl>
    <w:lvl w:ilvl="2">
      <w:start w:val="0"/>
      <w:numFmt w:val="bullet"/>
      <w:lvlText w:val="•"/>
      <w:lvlJc w:val="left"/>
      <w:pPr>
        <w:ind w:left="2304" w:hanging="362"/>
      </w:pPr>
      <w:rPr>
        <w:rFonts w:hint="default"/>
        <w:lang w:val="en-US" w:eastAsia="en-US" w:bidi="ar-SA"/>
      </w:rPr>
    </w:lvl>
    <w:lvl w:ilvl="3">
      <w:start w:val="0"/>
      <w:numFmt w:val="bullet"/>
      <w:lvlText w:val="•"/>
      <w:lvlJc w:val="left"/>
      <w:pPr>
        <w:ind w:left="3216" w:hanging="362"/>
      </w:pPr>
      <w:rPr>
        <w:rFonts w:hint="default"/>
        <w:lang w:val="en-US" w:eastAsia="en-US" w:bidi="ar-SA"/>
      </w:rPr>
    </w:lvl>
    <w:lvl w:ilvl="4">
      <w:start w:val="0"/>
      <w:numFmt w:val="bullet"/>
      <w:lvlText w:val="•"/>
      <w:lvlJc w:val="left"/>
      <w:pPr>
        <w:ind w:left="4128" w:hanging="362"/>
      </w:pPr>
      <w:rPr>
        <w:rFonts w:hint="default"/>
        <w:lang w:val="en-US" w:eastAsia="en-US" w:bidi="ar-SA"/>
      </w:rPr>
    </w:lvl>
    <w:lvl w:ilvl="5">
      <w:start w:val="0"/>
      <w:numFmt w:val="bullet"/>
      <w:lvlText w:val="•"/>
      <w:lvlJc w:val="left"/>
      <w:pPr>
        <w:ind w:left="5040" w:hanging="362"/>
      </w:pPr>
      <w:rPr>
        <w:rFonts w:hint="default"/>
        <w:lang w:val="en-US" w:eastAsia="en-US" w:bidi="ar-SA"/>
      </w:rPr>
    </w:lvl>
    <w:lvl w:ilvl="6">
      <w:start w:val="0"/>
      <w:numFmt w:val="bullet"/>
      <w:lvlText w:val="•"/>
      <w:lvlJc w:val="left"/>
      <w:pPr>
        <w:ind w:left="5952" w:hanging="362"/>
      </w:pPr>
      <w:rPr>
        <w:rFonts w:hint="default"/>
        <w:lang w:val="en-US" w:eastAsia="en-US" w:bidi="ar-SA"/>
      </w:rPr>
    </w:lvl>
    <w:lvl w:ilvl="7">
      <w:start w:val="0"/>
      <w:numFmt w:val="bullet"/>
      <w:lvlText w:val="•"/>
      <w:lvlJc w:val="left"/>
      <w:pPr>
        <w:ind w:left="6864" w:hanging="362"/>
      </w:pPr>
      <w:rPr>
        <w:rFonts w:hint="default"/>
        <w:lang w:val="en-US" w:eastAsia="en-US" w:bidi="ar-SA"/>
      </w:rPr>
    </w:lvl>
    <w:lvl w:ilvl="8">
      <w:start w:val="0"/>
      <w:numFmt w:val="bullet"/>
      <w:lvlText w:val="•"/>
      <w:lvlJc w:val="left"/>
      <w:pPr>
        <w:ind w:left="7776" w:hanging="362"/>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6"/>
      <w:szCs w:val="26"/>
      <w:lang w:val="en-US" w:eastAsia="en-US" w:bidi="ar-SA"/>
    </w:rPr>
  </w:style>
  <w:style w:styleId="Title" w:type="paragraph">
    <w:name w:val="Title"/>
    <w:basedOn w:val="Normal"/>
    <w:uiPriority w:val="1"/>
    <w:qFormat/>
    <w:pPr>
      <w:spacing w:before="60"/>
      <w:ind w:left="184"/>
      <w:jc w:val="both"/>
    </w:pPr>
    <w:rPr>
      <w:rFonts w:ascii="Arial" w:hAnsi="Arial" w:eastAsia="Arial" w:cs="Arial"/>
      <w:sz w:val="38"/>
      <w:szCs w:val="38"/>
      <w:lang w:val="en-US" w:eastAsia="en-US" w:bidi="ar-SA"/>
    </w:rPr>
  </w:style>
  <w:style w:styleId="ListParagraph" w:type="paragraph">
    <w:name w:val="List Paragraph"/>
    <w:basedOn w:val="Normal"/>
    <w:uiPriority w:val="1"/>
    <w:qFormat/>
    <w:pPr>
      <w:ind w:left="481" w:hanging="363"/>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2026-01-02T07:19:14Z</dcterms:created>
  <dcterms:modified xsi:type="dcterms:W3CDTF">2026-01-02T07:19:14Z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2022-04-10T00:00:00Z</vt:filetime>
  </property>
  <property fmtid="{D5CDD505-2E9C-101B-9397-08002B2CF9AE}" pid="3" name="Creator">
    <vt:lpwstr>PScript5.dll Version 5.2.2</vt:lpwstr>
  </property>
  <property fmtid="{D5CDD505-2E9C-101B-9397-08002B2CF9AE}" pid="4" name="LastSaved">
    <vt:filetime>2026-01-02T00:00:00Z</vt:filetime>
  </property>
  <property fmtid="{D5CDD505-2E9C-101B-9397-08002B2CF9AE}" pid="5" name="Producer">
    <vt:lpwstr>Acrobat Distiller 8.1.0 (Windows)</vt:lpwstr>
  </property>
</Properties>
</file>