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70"/>
        <w:rPr>
          <w:rFonts w:ascii="Times New Roman"/>
          <w:sz w:val="20"/>
        </w:rPr>
      </w:pPr>
      <w:r>
        <w:rPr>
          <w:rFonts w:ascii="Times New Roman"/>
          <w:sz w:val="20"/>
        </w:rPr>
        <w:drawing>
          <wp:inline distT="0" distB="0" distL="0" distR="0">
            <wp:extent cx="7631340" cy="990600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631340" cy="9906000"/>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60" w:bottom="0" w:left="0" w:right="0"/>
        </w:sectPr>
      </w:pPr>
    </w:p>
    <w:p>
      <w:pPr>
        <w:pStyle w:val="BodyText"/>
        <w:spacing w:before="74"/>
        <w:ind w:left="799" w:right="854"/>
        <w:jc w:val="center"/>
      </w:pPr>
      <w:r>
        <w:rPr/>
        <w:t>TARGETED</w:t>
      </w:r>
      <w:r>
        <w:rPr>
          <w:spacing w:val="-6"/>
        </w:rPr>
        <w:t> </w:t>
      </w:r>
      <w:r>
        <w:rPr/>
        <w:t>INDIVIDUAL</w:t>
      </w:r>
      <w:r>
        <w:rPr>
          <w:spacing w:val="-5"/>
        </w:rPr>
        <w:t> </w:t>
      </w:r>
      <w:r>
        <w:rPr>
          <w:spacing w:val="-2"/>
        </w:rPr>
        <w:t>HANDBOOK:</w:t>
      </w:r>
    </w:p>
    <w:p>
      <w:pPr>
        <w:pStyle w:val="BodyText"/>
        <w:spacing w:line="276" w:lineRule="auto" w:before="240"/>
        <w:ind w:left="799" w:right="802"/>
        <w:jc w:val="center"/>
      </w:pPr>
      <w:r>
        <w:rPr/>
        <w:t>a</w:t>
      </w:r>
      <w:r>
        <w:rPr>
          <w:spacing w:val="-4"/>
        </w:rPr>
        <w:t> </w:t>
      </w:r>
      <w:r>
        <w:rPr/>
        <w:t>handbook</w:t>
      </w:r>
      <w:r>
        <w:rPr>
          <w:spacing w:val="-5"/>
        </w:rPr>
        <w:t> </w:t>
      </w:r>
      <w:r>
        <w:rPr/>
        <w:t>for</w:t>
      </w:r>
      <w:r>
        <w:rPr>
          <w:spacing w:val="-4"/>
        </w:rPr>
        <w:t> </w:t>
      </w:r>
      <w:r>
        <w:rPr/>
        <w:t>the</w:t>
      </w:r>
      <w:r>
        <w:rPr>
          <w:spacing w:val="-5"/>
        </w:rPr>
        <w:t> </w:t>
      </w:r>
      <w:r>
        <w:rPr/>
        <w:t>Targeted</w:t>
      </w:r>
      <w:r>
        <w:rPr>
          <w:spacing w:val="-4"/>
        </w:rPr>
        <w:t> </w:t>
      </w:r>
      <w:r>
        <w:rPr/>
        <w:t>individual</w:t>
      </w:r>
      <w:r>
        <w:rPr>
          <w:spacing w:val="-5"/>
        </w:rPr>
        <w:t> </w:t>
      </w:r>
      <w:r>
        <w:rPr/>
        <w:t>to</w:t>
      </w:r>
      <w:r>
        <w:rPr>
          <w:spacing w:val="-5"/>
        </w:rPr>
        <w:t> </w:t>
      </w:r>
      <w:r>
        <w:rPr/>
        <w:t>identify</w:t>
      </w:r>
      <w:r>
        <w:rPr>
          <w:spacing w:val="-5"/>
        </w:rPr>
        <w:t> </w:t>
      </w:r>
      <w:r>
        <w:rPr/>
        <w:t>and</w:t>
      </w:r>
      <w:r>
        <w:rPr>
          <w:spacing w:val="-4"/>
        </w:rPr>
        <w:t> </w:t>
      </w:r>
      <w:r>
        <w:rPr/>
        <w:t>counter</w:t>
      </w:r>
      <w:r>
        <w:rPr>
          <w:spacing w:val="-4"/>
        </w:rPr>
        <w:t> </w:t>
      </w:r>
      <w:r>
        <w:rPr/>
        <w:t>gangstalking</w:t>
      </w:r>
      <w:r>
        <w:rPr>
          <w:spacing w:val="-3"/>
        </w:rPr>
        <w:t> </w:t>
      </w:r>
      <w:r>
        <w:rPr/>
        <w:t>and</w:t>
      </w:r>
      <w:r>
        <w:rPr>
          <w:spacing w:val="-4"/>
        </w:rPr>
        <w:t> </w:t>
      </w:r>
      <w:r>
        <w:rPr/>
        <w:t>directed</w:t>
      </w:r>
      <w:r>
        <w:rPr>
          <w:spacing w:val="-4"/>
        </w:rPr>
        <w:t> </w:t>
      </w:r>
      <w:r>
        <w:rPr/>
        <w:t>energy </w:t>
      </w:r>
      <w:r>
        <w:rPr>
          <w:spacing w:val="-2"/>
        </w:rPr>
        <w:t>weapons</w:t>
      </w:r>
    </w:p>
    <w:p>
      <w:pPr>
        <w:pStyle w:val="BodyText"/>
        <w:spacing w:before="198"/>
        <w:ind w:left="804" w:right="802"/>
        <w:jc w:val="center"/>
      </w:pPr>
      <w:r>
        <w:rPr>
          <w:spacing w:val="-2"/>
        </w:rPr>
        <w:t>Introduction</w:t>
      </w:r>
    </w:p>
    <w:p>
      <w:pPr>
        <w:pStyle w:val="ListParagraph"/>
        <w:numPr>
          <w:ilvl w:val="0"/>
          <w:numId w:val="1"/>
        </w:numPr>
        <w:tabs>
          <w:tab w:pos="5443" w:val="left" w:leader="none"/>
        </w:tabs>
        <w:spacing w:line="240" w:lineRule="auto" w:before="240" w:after="0"/>
        <w:ind w:left="5443" w:right="0" w:hanging="269"/>
        <w:jc w:val="left"/>
        <w:rPr>
          <w:rFonts w:ascii="Franklin Gothic Medium"/>
          <w:sz w:val="24"/>
        </w:rPr>
      </w:pPr>
      <w:r>
        <w:rPr>
          <w:rFonts w:ascii="Franklin Gothic Medium"/>
          <w:sz w:val="24"/>
        </w:rPr>
        <w:t>What</w:t>
      </w:r>
      <w:r>
        <w:rPr>
          <w:rFonts w:ascii="Franklin Gothic Medium"/>
          <w:spacing w:val="-3"/>
          <w:sz w:val="24"/>
        </w:rPr>
        <w:t> </w:t>
      </w:r>
      <w:r>
        <w:rPr>
          <w:rFonts w:ascii="Franklin Gothic Medium"/>
          <w:sz w:val="24"/>
        </w:rPr>
        <w:t>and</w:t>
      </w:r>
      <w:r>
        <w:rPr>
          <w:rFonts w:ascii="Franklin Gothic Medium"/>
          <w:spacing w:val="-2"/>
          <w:sz w:val="24"/>
        </w:rPr>
        <w:t> </w:t>
      </w:r>
      <w:r>
        <w:rPr>
          <w:rFonts w:ascii="Franklin Gothic Medium"/>
          <w:spacing w:val="-4"/>
          <w:sz w:val="24"/>
        </w:rPr>
        <w:t>Why?</w:t>
      </w:r>
    </w:p>
    <w:p>
      <w:pPr>
        <w:pStyle w:val="ListParagraph"/>
        <w:numPr>
          <w:ilvl w:val="0"/>
          <w:numId w:val="1"/>
        </w:numPr>
        <w:tabs>
          <w:tab w:pos="6023" w:val="left" w:leader="none"/>
        </w:tabs>
        <w:spacing w:line="240" w:lineRule="auto" w:before="240" w:after="0"/>
        <w:ind w:left="6023" w:right="0" w:hanging="271"/>
        <w:jc w:val="left"/>
        <w:rPr>
          <w:rFonts w:ascii="Franklin Gothic Medium"/>
          <w:sz w:val="24"/>
        </w:rPr>
      </w:pPr>
      <w:r>
        <w:rPr>
          <w:rFonts w:ascii="Franklin Gothic Medium"/>
          <w:spacing w:val="-5"/>
          <w:sz w:val="24"/>
        </w:rPr>
        <w:t>Who</w:t>
      </w:r>
    </w:p>
    <w:p>
      <w:pPr>
        <w:pStyle w:val="ListParagraph"/>
        <w:numPr>
          <w:ilvl w:val="0"/>
          <w:numId w:val="1"/>
        </w:numPr>
        <w:tabs>
          <w:tab w:pos="5781" w:val="left" w:leader="none"/>
        </w:tabs>
        <w:spacing w:line="240" w:lineRule="auto" w:before="239" w:after="0"/>
        <w:ind w:left="5781" w:right="0" w:hanging="271"/>
        <w:jc w:val="left"/>
        <w:rPr>
          <w:rFonts w:ascii="Franklin Gothic Medium"/>
          <w:sz w:val="24"/>
        </w:rPr>
      </w:pPr>
      <w:r>
        <w:rPr>
          <w:rFonts w:ascii="Franklin Gothic Medium"/>
          <w:spacing w:val="-2"/>
          <w:sz w:val="24"/>
        </w:rPr>
        <w:t>Solutions</w:t>
      </w:r>
    </w:p>
    <w:p>
      <w:pPr>
        <w:pStyle w:val="ListParagraph"/>
        <w:numPr>
          <w:ilvl w:val="0"/>
          <w:numId w:val="1"/>
        </w:numPr>
        <w:tabs>
          <w:tab w:pos="5675" w:val="left" w:leader="none"/>
        </w:tabs>
        <w:spacing w:line="451" w:lineRule="auto" w:before="240" w:after="0"/>
        <w:ind w:left="5276" w:right="5270" w:firstLine="130"/>
        <w:jc w:val="left"/>
        <w:rPr>
          <w:rFonts w:ascii="Franklin Gothic Medium"/>
          <w:sz w:val="24"/>
        </w:rPr>
      </w:pPr>
      <w:r>
        <w:rPr>
          <w:rFonts w:ascii="Franklin Gothic Medium"/>
          <w:spacing w:val="-2"/>
          <w:sz w:val="24"/>
        </w:rPr>
        <w:t>References </w:t>
      </w:r>
      <w:r>
        <w:rPr>
          <w:rFonts w:ascii="Franklin Gothic Medium"/>
          <w:sz w:val="24"/>
        </w:rPr>
        <w:t>Marching</w:t>
      </w:r>
      <w:r>
        <w:rPr>
          <w:rFonts w:ascii="Franklin Gothic Medium"/>
          <w:spacing w:val="-5"/>
          <w:sz w:val="24"/>
        </w:rPr>
        <w:t> </w:t>
      </w:r>
      <w:r>
        <w:rPr>
          <w:rFonts w:ascii="Franklin Gothic Medium"/>
          <w:spacing w:val="-2"/>
          <w:sz w:val="24"/>
        </w:rPr>
        <w:t>Orders</w:t>
      </w:r>
    </w:p>
    <w:p>
      <w:pPr>
        <w:pStyle w:val="BodyText"/>
        <w:spacing w:before="241"/>
        <w:ind w:left="0"/>
      </w:pPr>
    </w:p>
    <w:p>
      <w:pPr>
        <w:pStyle w:val="BodyText"/>
        <w:ind w:left="805" w:right="802"/>
        <w:jc w:val="center"/>
      </w:pPr>
      <w:r>
        <w:rPr>
          <w:spacing w:val="-2"/>
        </w:rPr>
        <w:t>INTRODUCTION</w:t>
      </w:r>
    </w:p>
    <w:p>
      <w:pPr>
        <w:pStyle w:val="BodyText"/>
        <w:spacing w:line="276" w:lineRule="auto" w:before="240"/>
        <w:ind w:right="1206" w:firstLine="720"/>
      </w:pPr>
      <w:r>
        <w:rPr/>
        <w:t>The</w:t>
      </w:r>
      <w:r>
        <w:rPr>
          <w:spacing w:val="-6"/>
        </w:rPr>
        <w:t> </w:t>
      </w:r>
      <w:r>
        <w:rPr/>
        <w:t>phenomenon</w:t>
      </w:r>
      <w:r>
        <w:rPr>
          <w:spacing w:val="-4"/>
        </w:rPr>
        <w:t> </w:t>
      </w:r>
      <w:r>
        <w:rPr/>
        <w:t>of</w:t>
      </w:r>
      <w:r>
        <w:rPr>
          <w:spacing w:val="-5"/>
        </w:rPr>
        <w:t> </w:t>
      </w:r>
      <w:r>
        <w:rPr/>
        <w:t>state-sponsored</w:t>
      </w:r>
      <w:r>
        <w:rPr>
          <w:spacing w:val="-5"/>
        </w:rPr>
        <w:t> </w:t>
      </w:r>
      <w:r>
        <w:rPr/>
        <w:t>terrorism</w:t>
      </w:r>
      <w:r>
        <w:rPr>
          <w:spacing w:val="-6"/>
        </w:rPr>
        <w:t> </w:t>
      </w:r>
      <w:r>
        <w:rPr/>
        <w:t>is</w:t>
      </w:r>
      <w:r>
        <w:rPr>
          <w:spacing w:val="-5"/>
        </w:rPr>
        <w:t> </w:t>
      </w:r>
      <w:r>
        <w:rPr/>
        <w:t>nothing</w:t>
      </w:r>
      <w:r>
        <w:rPr>
          <w:spacing w:val="-4"/>
        </w:rPr>
        <w:t> </w:t>
      </w:r>
      <w:r>
        <w:rPr/>
        <w:t>new</w:t>
      </w:r>
      <w:r>
        <w:rPr>
          <w:spacing w:val="-5"/>
        </w:rPr>
        <w:t> </w:t>
      </w:r>
      <w:r>
        <w:rPr/>
        <w:t>and</w:t>
      </w:r>
      <w:r>
        <w:rPr>
          <w:spacing w:val="-5"/>
        </w:rPr>
        <w:t> </w:t>
      </w:r>
      <w:r>
        <w:rPr/>
        <w:t>has</w:t>
      </w:r>
      <w:r>
        <w:rPr>
          <w:spacing w:val="-5"/>
        </w:rPr>
        <w:t> </w:t>
      </w:r>
      <w:r>
        <w:rPr/>
        <w:t>been</w:t>
      </w:r>
      <w:r>
        <w:rPr>
          <w:spacing w:val="-6"/>
        </w:rPr>
        <w:t> </w:t>
      </w:r>
      <w:r>
        <w:rPr/>
        <w:t>orchestrated by the architects of destruction, the hidden hand of judeo-freemasonry since time immemorial. Imposing trauma-based mind control on the common folk is the mechanism of power relied upon to maintain power-mind control, world control. The shadow government of the cabal is comprised of jews (a biological mongrel race bound up with entities which control them) and their 'shabbos</w:t>
      </w:r>
      <w:r>
        <w:rPr>
          <w:spacing w:val="-1"/>
        </w:rPr>
        <w:t> </w:t>
      </w:r>
      <w:r>
        <w:rPr/>
        <w:t>goyim' (meaning</w:t>
      </w:r>
      <w:r>
        <w:rPr>
          <w:spacing w:val="-1"/>
        </w:rPr>
        <w:t> </w:t>
      </w:r>
      <w:r>
        <w:rPr/>
        <w:t>'stupid animals' in yiddish, referring to</w:t>
      </w:r>
      <w:r>
        <w:rPr>
          <w:spacing w:val="-1"/>
        </w:rPr>
        <w:t> </w:t>
      </w:r>
      <w:r>
        <w:rPr/>
        <w:t>the</w:t>
      </w:r>
      <w:r>
        <w:rPr>
          <w:spacing w:val="-1"/>
        </w:rPr>
        <w:t> </w:t>
      </w:r>
      <w:r>
        <w:rPr/>
        <w:t>non-jewish</w:t>
      </w:r>
      <w:r>
        <w:rPr>
          <w:spacing w:val="-1"/>
        </w:rPr>
        <w:t> </w:t>
      </w:r>
      <w:r>
        <w:rPr/>
        <w:t>tools they exploit to absorb total power for themselves). The cabal has been in existence for thousands of years and is poised for the realization of their plans for global dominion and enslavement of all to their despotic will as of the time of this writing.</w:t>
      </w:r>
    </w:p>
    <w:p>
      <w:pPr>
        <w:pStyle w:val="BodyText"/>
        <w:spacing w:line="276" w:lineRule="auto" w:before="192"/>
        <w:ind w:right="1206" w:firstLine="720"/>
      </w:pPr>
      <w:r>
        <w:rPr/>
        <w:t>This</w:t>
      </w:r>
      <w:r>
        <w:rPr>
          <w:spacing w:val="-1"/>
        </w:rPr>
        <w:t> </w:t>
      </w:r>
      <w:r>
        <w:rPr/>
        <w:t>handbook</w:t>
      </w:r>
      <w:r>
        <w:rPr>
          <w:spacing w:val="-1"/>
        </w:rPr>
        <w:t> </w:t>
      </w:r>
      <w:r>
        <w:rPr/>
        <w:t>treats</w:t>
      </w:r>
      <w:r>
        <w:rPr>
          <w:spacing w:val="-1"/>
        </w:rPr>
        <w:t> </w:t>
      </w:r>
      <w:r>
        <w:rPr/>
        <w:t>of the</w:t>
      </w:r>
      <w:r>
        <w:rPr>
          <w:spacing w:val="-1"/>
        </w:rPr>
        <w:t> </w:t>
      </w:r>
      <w:r>
        <w:rPr/>
        <w:t>foremost particular means employed in</w:t>
      </w:r>
      <w:r>
        <w:rPr>
          <w:spacing w:val="-1"/>
        </w:rPr>
        <w:t> </w:t>
      </w:r>
      <w:r>
        <w:rPr/>
        <w:t>the</w:t>
      </w:r>
      <w:r>
        <w:rPr>
          <w:spacing w:val="-1"/>
        </w:rPr>
        <w:t> </w:t>
      </w:r>
      <w:r>
        <w:rPr/>
        <w:t>manipulation of the common folk beyond that of chemtrails; electro-magnetic fields broadcast from cell towers and other arrays; the poisoned food (GMOs) and water supply (chlorine; fluoride; estrogenic substances</w:t>
      </w:r>
      <w:r>
        <w:rPr>
          <w:spacing w:val="-5"/>
        </w:rPr>
        <w:t> </w:t>
      </w:r>
      <w:r>
        <w:rPr/>
        <w:t>and</w:t>
      </w:r>
      <w:r>
        <w:rPr>
          <w:spacing w:val="-5"/>
        </w:rPr>
        <w:t> </w:t>
      </w:r>
      <w:r>
        <w:rPr/>
        <w:t>synthetic</w:t>
      </w:r>
      <w:r>
        <w:rPr>
          <w:spacing w:val="-5"/>
        </w:rPr>
        <w:t> </w:t>
      </w:r>
      <w:r>
        <w:rPr/>
        <w:t>chemicals);</w:t>
      </w:r>
      <w:r>
        <w:rPr>
          <w:spacing w:val="-5"/>
        </w:rPr>
        <w:t> </w:t>
      </w:r>
      <w:r>
        <w:rPr/>
        <w:t>coerced</w:t>
      </w:r>
      <w:r>
        <w:rPr>
          <w:spacing w:val="-5"/>
        </w:rPr>
        <w:t> </w:t>
      </w:r>
      <w:r>
        <w:rPr/>
        <w:t>taxation</w:t>
      </w:r>
      <w:r>
        <w:rPr>
          <w:spacing w:val="-4"/>
        </w:rPr>
        <w:t> </w:t>
      </w:r>
      <w:r>
        <w:rPr/>
        <w:t>and</w:t>
      </w:r>
      <w:r>
        <w:rPr>
          <w:spacing w:val="-5"/>
        </w:rPr>
        <w:t> </w:t>
      </w:r>
      <w:r>
        <w:rPr/>
        <w:t>wage</w:t>
      </w:r>
      <w:r>
        <w:rPr>
          <w:spacing w:val="-6"/>
        </w:rPr>
        <w:t> </w:t>
      </w:r>
      <w:r>
        <w:rPr/>
        <w:t>slavery;</w:t>
      </w:r>
      <w:r>
        <w:rPr>
          <w:spacing w:val="-5"/>
        </w:rPr>
        <w:t> </w:t>
      </w:r>
      <w:r>
        <w:rPr/>
        <w:t>media</w:t>
      </w:r>
      <w:r>
        <w:rPr>
          <w:spacing w:val="-5"/>
        </w:rPr>
        <w:t> </w:t>
      </w:r>
      <w:r>
        <w:rPr/>
        <w:t>and</w:t>
      </w:r>
      <w:r>
        <w:rPr>
          <w:spacing w:val="-5"/>
        </w:rPr>
        <w:t> </w:t>
      </w:r>
      <w:r>
        <w:rPr/>
        <w:t>education- indoctrination system propaganda and mind control among other technotronic control </w:t>
      </w:r>
      <w:r>
        <w:rPr>
          <w:spacing w:val="-2"/>
        </w:rPr>
        <w:t>mechanisms.</w:t>
      </w:r>
    </w:p>
    <w:p>
      <w:pPr>
        <w:pStyle w:val="BodyText"/>
        <w:spacing w:line="276" w:lineRule="auto" w:before="194"/>
        <w:ind w:right="1206" w:firstLine="720"/>
      </w:pPr>
      <w:r>
        <w:rPr/>
        <w:t>The cabal has allegiance towards itself alone and to the entites which control it. The society engineered and controlled by the cabal is structured as a trapezoidal geometrical figure in terms of power share: Jews are at the top of the trapezoid in the physical dimension with freemasons</w:t>
      </w:r>
      <w:r>
        <w:rPr>
          <w:spacing w:val="-5"/>
        </w:rPr>
        <w:t> </w:t>
      </w:r>
      <w:r>
        <w:rPr/>
        <w:t>and</w:t>
      </w:r>
      <w:r>
        <w:rPr>
          <w:spacing w:val="-4"/>
        </w:rPr>
        <w:t> </w:t>
      </w:r>
      <w:r>
        <w:rPr/>
        <w:t>other</w:t>
      </w:r>
      <w:r>
        <w:rPr>
          <w:spacing w:val="-4"/>
        </w:rPr>
        <w:t> </w:t>
      </w:r>
      <w:r>
        <w:rPr/>
        <w:t>illuminist</w:t>
      </w:r>
      <w:r>
        <w:rPr>
          <w:spacing w:val="-4"/>
        </w:rPr>
        <w:t> </w:t>
      </w:r>
      <w:r>
        <w:rPr/>
        <w:t>groups</w:t>
      </w:r>
      <w:r>
        <w:rPr>
          <w:spacing w:val="-4"/>
        </w:rPr>
        <w:t> </w:t>
      </w:r>
      <w:r>
        <w:rPr/>
        <w:t>subordinate.</w:t>
      </w:r>
      <w:r>
        <w:rPr>
          <w:spacing w:val="-4"/>
        </w:rPr>
        <w:t> </w:t>
      </w:r>
      <w:r>
        <w:rPr/>
        <w:t>Under</w:t>
      </w:r>
      <w:r>
        <w:rPr>
          <w:spacing w:val="-4"/>
        </w:rPr>
        <w:t> </w:t>
      </w:r>
      <w:r>
        <w:rPr/>
        <w:t>the</w:t>
      </w:r>
      <w:r>
        <w:rPr>
          <w:spacing w:val="-5"/>
        </w:rPr>
        <w:t> </w:t>
      </w:r>
      <w:r>
        <w:rPr/>
        <w:t>controlling</w:t>
      </w:r>
      <w:r>
        <w:rPr>
          <w:spacing w:val="-3"/>
        </w:rPr>
        <w:t> </w:t>
      </w:r>
      <w:r>
        <w:rPr/>
        <w:t>elite</w:t>
      </w:r>
      <w:r>
        <w:rPr>
          <w:spacing w:val="-5"/>
        </w:rPr>
        <w:t> </w:t>
      </w:r>
      <w:r>
        <w:rPr/>
        <w:t>the</w:t>
      </w:r>
      <w:r>
        <w:rPr>
          <w:spacing w:val="-5"/>
        </w:rPr>
        <w:t> </w:t>
      </w:r>
      <w:r>
        <w:rPr/>
        <w:t>population</w:t>
      </w:r>
      <w:r>
        <w:rPr>
          <w:spacing w:val="-3"/>
        </w:rPr>
        <w:t> </w:t>
      </w:r>
      <w:r>
        <w:rPr/>
        <w:t>is divided into rival camps based upon occult principles of polarity: masculine (right wing) and feminine (left wing). The whole of "the system" of the judeo-masonic theocracy operates in secrecy</w:t>
      </w:r>
      <w:r>
        <w:rPr>
          <w:spacing w:val="-6"/>
        </w:rPr>
        <w:t> </w:t>
      </w:r>
      <w:r>
        <w:rPr/>
        <w:t>and</w:t>
      </w:r>
      <w:r>
        <w:rPr>
          <w:spacing w:val="-5"/>
        </w:rPr>
        <w:t> </w:t>
      </w:r>
      <w:r>
        <w:rPr/>
        <w:t>is</w:t>
      </w:r>
      <w:r>
        <w:rPr>
          <w:spacing w:val="-5"/>
        </w:rPr>
        <w:t> </w:t>
      </w:r>
      <w:r>
        <w:rPr/>
        <w:t>hierarchically</w:t>
      </w:r>
      <w:r>
        <w:rPr>
          <w:spacing w:val="-4"/>
        </w:rPr>
        <w:t> </w:t>
      </w:r>
      <w:r>
        <w:rPr/>
        <w:t>compartmentalized</w:t>
      </w:r>
      <w:r>
        <w:rPr>
          <w:spacing w:val="-5"/>
        </w:rPr>
        <w:t> </w:t>
      </w:r>
      <w:r>
        <w:rPr/>
        <w:t>with</w:t>
      </w:r>
      <w:r>
        <w:rPr>
          <w:spacing w:val="-6"/>
        </w:rPr>
        <w:t> </w:t>
      </w:r>
      <w:r>
        <w:rPr/>
        <w:t>advancement</w:t>
      </w:r>
      <w:r>
        <w:rPr>
          <w:spacing w:val="-5"/>
        </w:rPr>
        <w:t> </w:t>
      </w:r>
      <w:r>
        <w:rPr/>
        <w:t>or</w:t>
      </w:r>
      <w:r>
        <w:rPr>
          <w:spacing w:val="-5"/>
        </w:rPr>
        <w:t> </w:t>
      </w:r>
      <w:r>
        <w:rPr/>
        <w:t>demotion</w:t>
      </w:r>
      <w:r>
        <w:rPr>
          <w:spacing w:val="-4"/>
        </w:rPr>
        <w:t> </w:t>
      </w:r>
      <w:r>
        <w:rPr/>
        <w:t>based</w:t>
      </w:r>
      <w:r>
        <w:rPr>
          <w:spacing w:val="-5"/>
        </w:rPr>
        <w:t> </w:t>
      </w:r>
      <w:r>
        <w:rPr/>
        <w:t>upon</w:t>
      </w:r>
      <w:r>
        <w:rPr>
          <w:spacing w:val="-6"/>
        </w:rPr>
        <w:t> </w:t>
      </w:r>
      <w:r>
        <w:rPr/>
        <w:t>the degree of loyalty</w:t>
      </w:r>
      <w:r>
        <w:rPr>
          <w:spacing w:val="40"/>
        </w:rPr>
        <w:t> </w:t>
      </w:r>
      <w:r>
        <w:rPr/>
        <w:t>given to the cabal and the use value of the individual thereto.</w:t>
      </w:r>
    </w:p>
    <w:p>
      <w:pPr>
        <w:spacing w:after="0" w:line="276" w:lineRule="auto"/>
        <w:sectPr>
          <w:pgSz w:w="12240" w:h="15840"/>
          <w:pgMar w:top="1060" w:bottom="280" w:left="0" w:right="0"/>
        </w:sectPr>
      </w:pPr>
    </w:p>
    <w:p>
      <w:pPr>
        <w:pStyle w:val="BodyText"/>
        <w:spacing w:line="276" w:lineRule="auto" w:before="74"/>
        <w:ind w:right="1162" w:firstLine="720"/>
      </w:pPr>
      <w:r>
        <w:rPr/>
        <w:t>This loyalty entails an agenda of endeavoring to eliminate, to genocide, the white race as the greatest threat to the world rule of the cabal as those of pure blood (the white race), listen to the</w:t>
      </w:r>
      <w:r>
        <w:rPr>
          <w:spacing w:val="-3"/>
        </w:rPr>
        <w:t> </w:t>
      </w:r>
      <w:r>
        <w:rPr/>
        <w:t>call</w:t>
      </w:r>
      <w:r>
        <w:rPr>
          <w:spacing w:val="-3"/>
        </w:rPr>
        <w:t> </w:t>
      </w:r>
      <w:r>
        <w:rPr/>
        <w:t>of</w:t>
      </w:r>
      <w:r>
        <w:rPr>
          <w:spacing w:val="-1"/>
        </w:rPr>
        <w:t> </w:t>
      </w:r>
      <w:r>
        <w:rPr/>
        <w:t>the</w:t>
      </w:r>
      <w:r>
        <w:rPr>
          <w:spacing w:val="-3"/>
        </w:rPr>
        <w:t> </w:t>
      </w:r>
      <w:r>
        <w:rPr/>
        <w:t>blood</w:t>
      </w:r>
      <w:r>
        <w:rPr>
          <w:spacing w:val="-2"/>
        </w:rPr>
        <w:t> </w:t>
      </w:r>
      <w:r>
        <w:rPr/>
        <w:t>memory</w:t>
      </w:r>
      <w:r>
        <w:rPr>
          <w:spacing w:val="-1"/>
        </w:rPr>
        <w:t> </w:t>
      </w:r>
      <w:r>
        <w:rPr/>
        <w:t>and</w:t>
      </w:r>
      <w:r>
        <w:rPr>
          <w:spacing w:val="-2"/>
        </w:rPr>
        <w:t> </w:t>
      </w:r>
      <w:r>
        <w:rPr/>
        <w:t>are</w:t>
      </w:r>
      <w:r>
        <w:rPr>
          <w:spacing w:val="-3"/>
        </w:rPr>
        <w:t> </w:t>
      </w:r>
      <w:r>
        <w:rPr/>
        <w:t>not</w:t>
      </w:r>
      <w:r>
        <w:rPr>
          <w:spacing w:val="-2"/>
        </w:rPr>
        <w:t> </w:t>
      </w:r>
      <w:r>
        <w:rPr/>
        <w:t>willing</w:t>
      </w:r>
      <w:r>
        <w:rPr>
          <w:spacing w:val="-1"/>
        </w:rPr>
        <w:t> </w:t>
      </w:r>
      <w:r>
        <w:rPr/>
        <w:t>to</w:t>
      </w:r>
      <w:r>
        <w:rPr>
          <w:spacing w:val="-3"/>
        </w:rPr>
        <w:t> </w:t>
      </w:r>
      <w:r>
        <w:rPr/>
        <w:t>sell</w:t>
      </w:r>
      <w:r>
        <w:rPr>
          <w:spacing w:val="-1"/>
        </w:rPr>
        <w:t> </w:t>
      </w:r>
      <w:r>
        <w:rPr/>
        <w:t>out</w:t>
      </w:r>
      <w:r>
        <w:rPr>
          <w:spacing w:val="-2"/>
        </w:rPr>
        <w:t> </w:t>
      </w:r>
      <w:r>
        <w:rPr/>
        <w:t>to</w:t>
      </w:r>
      <w:r>
        <w:rPr>
          <w:spacing w:val="-3"/>
        </w:rPr>
        <w:t> </w:t>
      </w:r>
      <w:r>
        <w:rPr/>
        <w:t>the</w:t>
      </w:r>
      <w:r>
        <w:rPr>
          <w:spacing w:val="-3"/>
        </w:rPr>
        <w:t> </w:t>
      </w:r>
      <w:r>
        <w:rPr/>
        <w:t>cabal</w:t>
      </w:r>
      <w:r>
        <w:rPr>
          <w:spacing w:val="-3"/>
        </w:rPr>
        <w:t> </w:t>
      </w:r>
      <w:r>
        <w:rPr/>
        <w:t>for</w:t>
      </w:r>
      <w:r>
        <w:rPr>
          <w:spacing w:val="-2"/>
        </w:rPr>
        <w:t> </w:t>
      </w:r>
      <w:r>
        <w:rPr/>
        <w:t>self-serving</w:t>
      </w:r>
      <w:r>
        <w:rPr>
          <w:spacing w:val="-1"/>
        </w:rPr>
        <w:t> </w:t>
      </w:r>
      <w:r>
        <w:rPr/>
        <w:t>ends</w:t>
      </w:r>
      <w:r>
        <w:rPr>
          <w:spacing w:val="-2"/>
        </w:rPr>
        <w:t> </w:t>
      </w:r>
      <w:r>
        <w:rPr/>
        <w:t>to</w:t>
      </w:r>
      <w:r>
        <w:rPr>
          <w:spacing w:val="-3"/>
        </w:rPr>
        <w:t> </w:t>
      </w:r>
      <w:r>
        <w:rPr/>
        <w:t>as great an extent as other groups as the white race intuitively understands the difference between good</w:t>
      </w:r>
      <w:r>
        <w:rPr>
          <w:spacing w:val="-4"/>
        </w:rPr>
        <w:t> </w:t>
      </w:r>
      <w:r>
        <w:rPr/>
        <w:t>(harmony)</w:t>
      </w:r>
      <w:r>
        <w:rPr>
          <w:spacing w:val="-3"/>
        </w:rPr>
        <w:t> </w:t>
      </w:r>
      <w:r>
        <w:rPr/>
        <w:t>and</w:t>
      </w:r>
      <w:r>
        <w:rPr>
          <w:spacing w:val="-4"/>
        </w:rPr>
        <w:t> </w:t>
      </w:r>
      <w:r>
        <w:rPr/>
        <w:t>evil</w:t>
      </w:r>
      <w:r>
        <w:rPr>
          <w:spacing w:val="-5"/>
        </w:rPr>
        <w:t> </w:t>
      </w:r>
      <w:r>
        <w:rPr/>
        <w:t>(cacophony)</w:t>
      </w:r>
      <w:r>
        <w:rPr>
          <w:spacing w:val="-3"/>
        </w:rPr>
        <w:t> </w:t>
      </w:r>
      <w:r>
        <w:rPr/>
        <w:t>and</w:t>
      </w:r>
      <w:r>
        <w:rPr>
          <w:spacing w:val="-4"/>
        </w:rPr>
        <w:t> </w:t>
      </w:r>
      <w:r>
        <w:rPr/>
        <w:t>what</w:t>
      </w:r>
      <w:r>
        <w:rPr>
          <w:spacing w:val="-4"/>
        </w:rPr>
        <w:t> </w:t>
      </w:r>
      <w:r>
        <w:rPr/>
        <w:t>is</w:t>
      </w:r>
      <w:r>
        <w:rPr>
          <w:spacing w:val="-5"/>
        </w:rPr>
        <w:t> </w:t>
      </w:r>
      <w:r>
        <w:rPr/>
        <w:t>harmonious</w:t>
      </w:r>
      <w:r>
        <w:rPr>
          <w:spacing w:val="-4"/>
        </w:rPr>
        <w:t> </w:t>
      </w:r>
      <w:r>
        <w:rPr/>
        <w:t>is</w:t>
      </w:r>
      <w:r>
        <w:rPr>
          <w:spacing w:val="-4"/>
        </w:rPr>
        <w:t> </w:t>
      </w:r>
      <w:r>
        <w:rPr/>
        <w:t>the</w:t>
      </w:r>
      <w:r>
        <w:rPr>
          <w:spacing w:val="-5"/>
        </w:rPr>
        <w:t> </w:t>
      </w:r>
      <w:r>
        <w:rPr/>
        <w:t>preservation</w:t>
      </w:r>
      <w:r>
        <w:rPr>
          <w:spacing w:val="-5"/>
        </w:rPr>
        <w:t> </w:t>
      </w:r>
      <w:r>
        <w:rPr/>
        <w:t>of</w:t>
      </w:r>
      <w:r>
        <w:rPr>
          <w:spacing w:val="-3"/>
        </w:rPr>
        <w:t> </w:t>
      </w:r>
      <w:r>
        <w:rPr/>
        <w:t>the</w:t>
      </w:r>
      <w:r>
        <w:rPr>
          <w:spacing w:val="-5"/>
        </w:rPr>
        <w:t> </w:t>
      </w:r>
      <w:r>
        <w:rPr/>
        <w:t>organism of which one is a part, the racial soul.</w:t>
      </w:r>
    </w:p>
    <w:p>
      <w:pPr>
        <w:pStyle w:val="BodyText"/>
        <w:spacing w:line="276" w:lineRule="auto" w:before="194"/>
        <w:ind w:right="1606" w:firstLine="720"/>
        <w:jc w:val="both"/>
      </w:pPr>
      <w:r>
        <w:rPr/>
        <w:t>That</w:t>
      </w:r>
      <w:r>
        <w:rPr>
          <w:spacing w:val="-2"/>
        </w:rPr>
        <w:t> </w:t>
      </w:r>
      <w:r>
        <w:rPr/>
        <w:t>the</w:t>
      </w:r>
      <w:r>
        <w:rPr>
          <w:spacing w:val="-3"/>
        </w:rPr>
        <w:t> </w:t>
      </w:r>
      <w:r>
        <w:rPr/>
        <w:t>white</w:t>
      </w:r>
      <w:r>
        <w:rPr>
          <w:spacing w:val="-3"/>
        </w:rPr>
        <w:t> </w:t>
      </w:r>
      <w:r>
        <w:rPr/>
        <w:t>race</w:t>
      </w:r>
      <w:r>
        <w:rPr>
          <w:spacing w:val="-3"/>
        </w:rPr>
        <w:t> </w:t>
      </w:r>
      <w:r>
        <w:rPr/>
        <w:t>is</w:t>
      </w:r>
      <w:r>
        <w:rPr>
          <w:spacing w:val="-3"/>
        </w:rPr>
        <w:t> </w:t>
      </w:r>
      <w:r>
        <w:rPr/>
        <w:t>that</w:t>
      </w:r>
      <w:r>
        <w:rPr>
          <w:spacing w:val="-2"/>
        </w:rPr>
        <w:t> </w:t>
      </w:r>
      <w:r>
        <w:rPr/>
        <w:t>most</w:t>
      </w:r>
      <w:r>
        <w:rPr>
          <w:spacing w:val="-2"/>
        </w:rPr>
        <w:t> </w:t>
      </w:r>
      <w:r>
        <w:rPr/>
        <w:t>elevated</w:t>
      </w:r>
      <w:r>
        <w:rPr>
          <w:spacing w:val="-2"/>
        </w:rPr>
        <w:t> </w:t>
      </w:r>
      <w:r>
        <w:rPr/>
        <w:t>in</w:t>
      </w:r>
      <w:r>
        <w:rPr>
          <w:spacing w:val="-3"/>
        </w:rPr>
        <w:t> </w:t>
      </w:r>
      <w:r>
        <w:rPr/>
        <w:t>its</w:t>
      </w:r>
      <w:r>
        <w:rPr>
          <w:spacing w:val="-2"/>
        </w:rPr>
        <w:t> </w:t>
      </w:r>
      <w:r>
        <w:rPr/>
        <w:t>consciousness</w:t>
      </w:r>
      <w:r>
        <w:rPr>
          <w:spacing w:val="-3"/>
        </w:rPr>
        <w:t> </w:t>
      </w:r>
      <w:r>
        <w:rPr/>
        <w:t>can</w:t>
      </w:r>
      <w:r>
        <w:rPr>
          <w:spacing w:val="-3"/>
        </w:rPr>
        <w:t> </w:t>
      </w:r>
      <w:r>
        <w:rPr/>
        <w:t>be</w:t>
      </w:r>
      <w:r>
        <w:rPr>
          <w:spacing w:val="-3"/>
        </w:rPr>
        <w:t> </w:t>
      </w:r>
      <w:r>
        <w:rPr/>
        <w:t>inferred</w:t>
      </w:r>
      <w:r>
        <w:rPr>
          <w:spacing w:val="-2"/>
        </w:rPr>
        <w:t> </w:t>
      </w:r>
      <w:r>
        <w:rPr/>
        <w:t>from</w:t>
      </w:r>
      <w:r>
        <w:rPr>
          <w:spacing w:val="-3"/>
        </w:rPr>
        <w:t> </w:t>
      </w:r>
      <w:r>
        <w:rPr/>
        <w:t>its vertical</w:t>
      </w:r>
      <w:r>
        <w:rPr>
          <w:spacing w:val="-5"/>
        </w:rPr>
        <w:t> </w:t>
      </w:r>
      <w:r>
        <w:rPr/>
        <w:t>tendency</w:t>
      </w:r>
      <w:r>
        <w:rPr>
          <w:spacing w:val="-5"/>
        </w:rPr>
        <w:t> </w:t>
      </w:r>
      <w:r>
        <w:rPr/>
        <w:t>towards</w:t>
      </w:r>
      <w:r>
        <w:rPr>
          <w:spacing w:val="-4"/>
        </w:rPr>
        <w:t> </w:t>
      </w:r>
      <w:r>
        <w:rPr/>
        <w:t>the</w:t>
      </w:r>
      <w:r>
        <w:rPr>
          <w:spacing w:val="-5"/>
        </w:rPr>
        <w:t> </w:t>
      </w:r>
      <w:r>
        <w:rPr/>
        <w:t>higher</w:t>
      </w:r>
      <w:r>
        <w:rPr>
          <w:spacing w:val="-2"/>
        </w:rPr>
        <w:t> </w:t>
      </w:r>
      <w:r>
        <w:rPr/>
        <w:t>planes</w:t>
      </w:r>
      <w:r>
        <w:rPr>
          <w:spacing w:val="-4"/>
        </w:rPr>
        <w:t> </w:t>
      </w:r>
      <w:r>
        <w:rPr/>
        <w:t>of</w:t>
      </w:r>
      <w:r>
        <w:rPr>
          <w:spacing w:val="-4"/>
        </w:rPr>
        <w:t> </w:t>
      </w:r>
      <w:r>
        <w:rPr/>
        <w:t>existence,</w:t>
      </w:r>
      <w:r>
        <w:rPr>
          <w:spacing w:val="-4"/>
        </w:rPr>
        <w:t> </w:t>
      </w:r>
      <w:r>
        <w:rPr/>
        <w:t>towards</w:t>
      </w:r>
      <w:r>
        <w:rPr>
          <w:spacing w:val="-4"/>
        </w:rPr>
        <w:t> </w:t>
      </w:r>
      <w:r>
        <w:rPr/>
        <w:t>the</w:t>
      </w:r>
      <w:r>
        <w:rPr>
          <w:spacing w:val="-5"/>
        </w:rPr>
        <w:t> </w:t>
      </w:r>
      <w:r>
        <w:rPr/>
        <w:t>spiritual</w:t>
      </w:r>
      <w:r>
        <w:rPr>
          <w:spacing w:val="-5"/>
        </w:rPr>
        <w:t> </w:t>
      </w:r>
      <w:r>
        <w:rPr/>
        <w:t>realms</w:t>
      </w:r>
      <w:r>
        <w:rPr>
          <w:spacing w:val="-5"/>
        </w:rPr>
        <w:t> </w:t>
      </w:r>
      <w:r>
        <w:rPr/>
        <w:t>and</w:t>
      </w:r>
      <w:r>
        <w:rPr>
          <w:spacing w:val="-4"/>
        </w:rPr>
        <w:t> </w:t>
      </w:r>
      <w:r>
        <w:rPr/>
        <w:t>its essential drive towards maintaining a harmonious world order.</w:t>
      </w:r>
    </w:p>
    <w:p>
      <w:pPr>
        <w:pStyle w:val="BodyText"/>
        <w:spacing w:line="276" w:lineRule="auto" w:before="197"/>
        <w:ind w:right="1166" w:firstLine="720"/>
        <w:jc w:val="both"/>
      </w:pPr>
      <w:r>
        <w:rPr/>
        <w:t>The</w:t>
      </w:r>
      <w:r>
        <w:rPr>
          <w:spacing w:val="-4"/>
        </w:rPr>
        <w:t> </w:t>
      </w:r>
      <w:r>
        <w:rPr/>
        <w:t>cabal</w:t>
      </w:r>
      <w:r>
        <w:rPr>
          <w:spacing w:val="-3"/>
        </w:rPr>
        <w:t> </w:t>
      </w:r>
      <w:r>
        <w:rPr/>
        <w:t>of</w:t>
      </w:r>
      <w:r>
        <w:rPr>
          <w:spacing w:val="-4"/>
        </w:rPr>
        <w:t> </w:t>
      </w:r>
      <w:r>
        <w:rPr/>
        <w:t>judeo-freemasonry</w:t>
      </w:r>
      <w:r>
        <w:rPr>
          <w:spacing w:val="-3"/>
        </w:rPr>
        <w:t> </w:t>
      </w:r>
      <w:r>
        <w:rPr/>
        <w:t>seeks</w:t>
      </w:r>
      <w:r>
        <w:rPr>
          <w:spacing w:val="-4"/>
        </w:rPr>
        <w:t> </w:t>
      </w:r>
      <w:r>
        <w:rPr/>
        <w:t>a</w:t>
      </w:r>
      <w:r>
        <w:rPr>
          <w:spacing w:val="-4"/>
        </w:rPr>
        <w:t> </w:t>
      </w:r>
      <w:r>
        <w:rPr/>
        <w:t>world</w:t>
      </w:r>
      <w:r>
        <w:rPr>
          <w:spacing w:val="-4"/>
        </w:rPr>
        <w:t> </w:t>
      </w:r>
      <w:r>
        <w:rPr/>
        <w:t>order</w:t>
      </w:r>
      <w:r>
        <w:rPr>
          <w:spacing w:val="-4"/>
        </w:rPr>
        <w:t> </w:t>
      </w:r>
      <w:r>
        <w:rPr/>
        <w:t>based</w:t>
      </w:r>
      <w:r>
        <w:rPr>
          <w:spacing w:val="-4"/>
        </w:rPr>
        <w:t> </w:t>
      </w:r>
      <w:r>
        <w:rPr/>
        <w:t>upon</w:t>
      </w:r>
      <w:r>
        <w:rPr>
          <w:spacing w:val="-3"/>
        </w:rPr>
        <w:t> </w:t>
      </w:r>
      <w:r>
        <w:rPr/>
        <w:t>greed;</w:t>
      </w:r>
      <w:r>
        <w:rPr>
          <w:spacing w:val="-4"/>
        </w:rPr>
        <w:t> </w:t>
      </w:r>
      <w:r>
        <w:rPr/>
        <w:t>usury;</w:t>
      </w:r>
      <w:r>
        <w:rPr>
          <w:spacing w:val="-4"/>
        </w:rPr>
        <w:t> </w:t>
      </w:r>
      <w:r>
        <w:rPr/>
        <w:t>trickery</w:t>
      </w:r>
      <w:r>
        <w:rPr>
          <w:spacing w:val="-4"/>
        </w:rPr>
        <w:t> </w:t>
      </w:r>
      <w:r>
        <w:rPr/>
        <w:t>and deceit.</w:t>
      </w:r>
      <w:r>
        <w:rPr>
          <w:spacing w:val="-3"/>
        </w:rPr>
        <w:t> </w:t>
      </w:r>
      <w:r>
        <w:rPr/>
        <w:t>It</w:t>
      </w:r>
      <w:r>
        <w:rPr>
          <w:spacing w:val="-3"/>
        </w:rPr>
        <w:t> </w:t>
      </w:r>
      <w:r>
        <w:rPr/>
        <w:t>seeks</w:t>
      </w:r>
      <w:r>
        <w:rPr>
          <w:spacing w:val="-3"/>
        </w:rPr>
        <w:t> </w:t>
      </w:r>
      <w:r>
        <w:rPr/>
        <w:t>to</w:t>
      </w:r>
      <w:r>
        <w:rPr>
          <w:spacing w:val="-4"/>
        </w:rPr>
        <w:t> </w:t>
      </w:r>
      <w:r>
        <w:rPr/>
        <w:t>destroy</w:t>
      </w:r>
      <w:r>
        <w:rPr>
          <w:spacing w:val="-4"/>
        </w:rPr>
        <w:t> </w:t>
      </w:r>
      <w:r>
        <w:rPr/>
        <w:t>the</w:t>
      </w:r>
      <w:r>
        <w:rPr>
          <w:spacing w:val="-4"/>
        </w:rPr>
        <w:t> </w:t>
      </w:r>
      <w:r>
        <w:rPr/>
        <w:t>identity</w:t>
      </w:r>
      <w:r>
        <w:rPr>
          <w:spacing w:val="-4"/>
        </w:rPr>
        <w:t> </w:t>
      </w:r>
      <w:r>
        <w:rPr/>
        <w:t>of</w:t>
      </w:r>
      <w:r>
        <w:rPr>
          <w:spacing w:val="-3"/>
        </w:rPr>
        <w:t> </w:t>
      </w:r>
      <w:r>
        <w:rPr/>
        <w:t>all</w:t>
      </w:r>
      <w:r>
        <w:rPr>
          <w:spacing w:val="-2"/>
        </w:rPr>
        <w:t> </w:t>
      </w:r>
      <w:r>
        <w:rPr/>
        <w:t>and</w:t>
      </w:r>
      <w:r>
        <w:rPr>
          <w:spacing w:val="-3"/>
        </w:rPr>
        <w:t> </w:t>
      </w:r>
      <w:r>
        <w:rPr/>
        <w:t>to</w:t>
      </w:r>
      <w:r>
        <w:rPr>
          <w:spacing w:val="-3"/>
        </w:rPr>
        <w:t> </w:t>
      </w:r>
      <w:r>
        <w:rPr/>
        <w:t>reduce</w:t>
      </w:r>
      <w:r>
        <w:rPr>
          <w:spacing w:val="-4"/>
        </w:rPr>
        <w:t> </w:t>
      </w:r>
      <w:r>
        <w:rPr/>
        <w:t>all</w:t>
      </w:r>
      <w:r>
        <w:rPr>
          <w:spacing w:val="-2"/>
        </w:rPr>
        <w:t> </w:t>
      </w:r>
      <w:r>
        <w:rPr/>
        <w:t>to</w:t>
      </w:r>
      <w:r>
        <w:rPr>
          <w:spacing w:val="-4"/>
        </w:rPr>
        <w:t> </w:t>
      </w:r>
      <w:r>
        <w:rPr/>
        <w:t>a</w:t>
      </w:r>
      <w:r>
        <w:rPr>
          <w:spacing w:val="-3"/>
        </w:rPr>
        <w:t> </w:t>
      </w:r>
      <w:r>
        <w:rPr/>
        <w:t>mongrel</w:t>
      </w:r>
      <w:r>
        <w:rPr>
          <w:spacing w:val="-2"/>
        </w:rPr>
        <w:t> </w:t>
      </w:r>
      <w:r>
        <w:rPr/>
        <w:t>mass</w:t>
      </w:r>
      <w:r>
        <w:rPr>
          <w:spacing w:val="-4"/>
        </w:rPr>
        <w:t> </w:t>
      </w:r>
      <w:r>
        <w:rPr/>
        <w:t>in</w:t>
      </w:r>
      <w:r>
        <w:rPr>
          <w:spacing w:val="-4"/>
        </w:rPr>
        <w:t> </w:t>
      </w:r>
      <w:r>
        <w:rPr/>
        <w:t>the</w:t>
      </w:r>
      <w:r>
        <w:rPr>
          <w:spacing w:val="-4"/>
        </w:rPr>
        <w:t> </w:t>
      </w:r>
      <w:r>
        <w:rPr/>
        <w:t>crucible</w:t>
      </w:r>
      <w:r>
        <w:rPr>
          <w:spacing w:val="-2"/>
        </w:rPr>
        <w:t> </w:t>
      </w:r>
      <w:r>
        <w:rPr/>
        <w:t>of its</w:t>
      </w:r>
      <w:r>
        <w:rPr>
          <w:spacing w:val="-1"/>
        </w:rPr>
        <w:t> </w:t>
      </w:r>
      <w:r>
        <w:rPr/>
        <w:t>power</w:t>
      </w:r>
      <w:r>
        <w:rPr>
          <w:spacing w:val="-1"/>
        </w:rPr>
        <w:t> </w:t>
      </w:r>
      <w:r>
        <w:rPr/>
        <w:t>politics,</w:t>
      </w:r>
      <w:r>
        <w:rPr>
          <w:spacing w:val="-1"/>
        </w:rPr>
        <w:t> </w:t>
      </w:r>
      <w:r>
        <w:rPr/>
        <w:t>the</w:t>
      </w:r>
      <w:r>
        <w:rPr>
          <w:spacing w:val="-2"/>
        </w:rPr>
        <w:t> </w:t>
      </w:r>
      <w:r>
        <w:rPr/>
        <w:t>divide</w:t>
      </w:r>
      <w:r>
        <w:rPr>
          <w:spacing w:val="-2"/>
        </w:rPr>
        <w:t> </w:t>
      </w:r>
      <w:r>
        <w:rPr/>
        <w:t>and</w:t>
      </w:r>
      <w:r>
        <w:rPr>
          <w:spacing w:val="-1"/>
        </w:rPr>
        <w:t> </w:t>
      </w:r>
      <w:r>
        <w:rPr/>
        <w:t>conquer</w:t>
      </w:r>
      <w:r>
        <w:rPr>
          <w:spacing w:val="-1"/>
        </w:rPr>
        <w:t> </w:t>
      </w:r>
      <w:r>
        <w:rPr/>
        <w:t>tactics</w:t>
      </w:r>
      <w:r>
        <w:rPr>
          <w:spacing w:val="-2"/>
        </w:rPr>
        <w:t> </w:t>
      </w:r>
      <w:r>
        <w:rPr/>
        <w:t>it</w:t>
      </w:r>
      <w:r>
        <w:rPr>
          <w:spacing w:val="-1"/>
        </w:rPr>
        <w:t> </w:t>
      </w:r>
      <w:r>
        <w:rPr/>
        <w:t>employs</w:t>
      </w:r>
      <w:r>
        <w:rPr>
          <w:spacing w:val="-2"/>
        </w:rPr>
        <w:t> </w:t>
      </w:r>
      <w:r>
        <w:rPr/>
        <w:t>to</w:t>
      </w:r>
      <w:r>
        <w:rPr>
          <w:spacing w:val="-2"/>
        </w:rPr>
        <w:t> </w:t>
      </w:r>
      <w:r>
        <w:rPr/>
        <w:t>create</w:t>
      </w:r>
      <w:r>
        <w:rPr>
          <w:spacing w:val="-2"/>
        </w:rPr>
        <w:t> </w:t>
      </w:r>
      <w:r>
        <w:rPr/>
        <w:t>chaos</w:t>
      </w:r>
      <w:r>
        <w:rPr>
          <w:spacing w:val="-2"/>
        </w:rPr>
        <w:t> </w:t>
      </w:r>
      <w:r>
        <w:rPr/>
        <w:t>and</w:t>
      </w:r>
      <w:r>
        <w:rPr>
          <w:spacing w:val="-1"/>
        </w:rPr>
        <w:t> </w:t>
      </w:r>
      <w:r>
        <w:rPr/>
        <w:t>impose its</w:t>
      </w:r>
      <w:r>
        <w:rPr>
          <w:spacing w:val="-2"/>
        </w:rPr>
        <w:t> </w:t>
      </w:r>
      <w:r>
        <w:rPr/>
        <w:t>order.</w:t>
      </w:r>
    </w:p>
    <w:p>
      <w:pPr>
        <w:pStyle w:val="BodyText"/>
        <w:spacing w:line="276" w:lineRule="auto" w:before="198"/>
        <w:ind w:right="1183" w:firstLine="720"/>
      </w:pPr>
      <w:r>
        <w:rPr/>
        <w:t>Those who oppose the cabal are targeted and those of pure blood, those of a healthy mind incorruptible by its influence are foremost in the crosshairs. This group, especially those who</w:t>
      </w:r>
      <w:r>
        <w:rPr>
          <w:spacing w:val="-4"/>
        </w:rPr>
        <w:t> </w:t>
      </w:r>
      <w:r>
        <w:rPr/>
        <w:t>are</w:t>
      </w:r>
      <w:r>
        <w:rPr>
          <w:spacing w:val="-4"/>
        </w:rPr>
        <w:t> </w:t>
      </w:r>
      <w:r>
        <w:rPr/>
        <w:t>the</w:t>
      </w:r>
      <w:r>
        <w:rPr>
          <w:spacing w:val="-4"/>
        </w:rPr>
        <w:t> </w:t>
      </w:r>
      <w:r>
        <w:rPr/>
        <w:t>most</w:t>
      </w:r>
      <w:r>
        <w:rPr>
          <w:spacing w:val="-3"/>
        </w:rPr>
        <w:t> </w:t>
      </w:r>
      <w:r>
        <w:rPr/>
        <w:t>intelligent</w:t>
      </w:r>
      <w:r>
        <w:rPr>
          <w:spacing w:val="-3"/>
        </w:rPr>
        <w:t> </w:t>
      </w:r>
      <w:r>
        <w:rPr/>
        <w:t>and</w:t>
      </w:r>
      <w:r>
        <w:rPr>
          <w:spacing w:val="-3"/>
        </w:rPr>
        <w:t> </w:t>
      </w:r>
      <w:r>
        <w:rPr/>
        <w:t>intuitive</w:t>
      </w:r>
      <w:r>
        <w:rPr>
          <w:spacing w:val="-2"/>
        </w:rPr>
        <w:t> </w:t>
      </w:r>
      <w:r>
        <w:rPr/>
        <w:t>amongst</w:t>
      </w:r>
      <w:r>
        <w:rPr>
          <w:spacing w:val="-3"/>
        </w:rPr>
        <w:t> </w:t>
      </w:r>
      <w:r>
        <w:rPr/>
        <w:t>them,</w:t>
      </w:r>
      <w:r>
        <w:rPr>
          <w:spacing w:val="-2"/>
        </w:rPr>
        <w:t> </w:t>
      </w:r>
      <w:r>
        <w:rPr/>
        <w:t>are</w:t>
      </w:r>
      <w:r>
        <w:rPr>
          <w:spacing w:val="-4"/>
        </w:rPr>
        <w:t> </w:t>
      </w:r>
      <w:r>
        <w:rPr/>
        <w:t>prime</w:t>
      </w:r>
      <w:r>
        <w:rPr>
          <w:spacing w:val="-4"/>
        </w:rPr>
        <w:t> </w:t>
      </w:r>
      <w:r>
        <w:rPr/>
        <w:t>target's</w:t>
      </w:r>
      <w:r>
        <w:rPr>
          <w:spacing w:val="-3"/>
        </w:rPr>
        <w:t> </w:t>
      </w:r>
      <w:r>
        <w:rPr/>
        <w:t>for</w:t>
      </w:r>
      <w:r>
        <w:rPr>
          <w:spacing w:val="-3"/>
        </w:rPr>
        <w:t> </w:t>
      </w:r>
      <w:r>
        <w:rPr/>
        <w:t>the</w:t>
      </w:r>
      <w:r>
        <w:rPr>
          <w:spacing w:val="-4"/>
        </w:rPr>
        <w:t> </w:t>
      </w:r>
      <w:r>
        <w:rPr/>
        <w:t>cabal's</w:t>
      </w:r>
      <w:r>
        <w:rPr>
          <w:spacing w:val="-3"/>
        </w:rPr>
        <w:t> </w:t>
      </w:r>
      <w:r>
        <w:rPr/>
        <w:t>use</w:t>
      </w:r>
      <w:r>
        <w:rPr>
          <w:spacing w:val="-4"/>
        </w:rPr>
        <w:t> </w:t>
      </w:r>
      <w:r>
        <w:rPr/>
        <w:t>of the following means of global enslavement.</w:t>
      </w:r>
    </w:p>
    <w:p>
      <w:pPr>
        <w:pStyle w:val="BodyText"/>
        <w:spacing w:line="276" w:lineRule="auto" w:before="196"/>
        <w:ind w:right="1183" w:firstLine="720"/>
      </w:pPr>
      <w:r>
        <w:rPr/>
        <w:t>It is the wish of the author and compiler that this handbook be spread as widely and effectively</w:t>
      </w:r>
      <w:r>
        <w:rPr>
          <w:spacing w:val="-4"/>
        </w:rPr>
        <w:t> </w:t>
      </w:r>
      <w:r>
        <w:rPr/>
        <w:t>as</w:t>
      </w:r>
      <w:r>
        <w:rPr>
          <w:spacing w:val="-3"/>
        </w:rPr>
        <w:t> </w:t>
      </w:r>
      <w:r>
        <w:rPr/>
        <w:t>possible</w:t>
      </w:r>
      <w:r>
        <w:rPr>
          <w:spacing w:val="-4"/>
        </w:rPr>
        <w:t> </w:t>
      </w:r>
      <w:r>
        <w:rPr/>
        <w:t>(reaching</w:t>
      </w:r>
      <w:r>
        <w:rPr>
          <w:spacing w:val="-4"/>
        </w:rPr>
        <w:t> </w:t>
      </w:r>
      <w:r>
        <w:rPr/>
        <w:t>the</w:t>
      </w:r>
      <w:r>
        <w:rPr>
          <w:spacing w:val="-4"/>
        </w:rPr>
        <w:t> </w:t>
      </w:r>
      <w:r>
        <w:rPr/>
        <w:t>reachable</w:t>
      </w:r>
      <w:r>
        <w:rPr>
          <w:spacing w:val="-4"/>
        </w:rPr>
        <w:t> </w:t>
      </w:r>
      <w:r>
        <w:rPr/>
        <w:t>and</w:t>
      </w:r>
      <w:r>
        <w:rPr>
          <w:spacing w:val="-3"/>
        </w:rPr>
        <w:t> </w:t>
      </w:r>
      <w:r>
        <w:rPr/>
        <w:t>those</w:t>
      </w:r>
      <w:r>
        <w:rPr>
          <w:spacing w:val="-4"/>
        </w:rPr>
        <w:t> </w:t>
      </w:r>
      <w:r>
        <w:rPr/>
        <w:t>who</w:t>
      </w:r>
      <w:r>
        <w:rPr>
          <w:spacing w:val="-4"/>
        </w:rPr>
        <w:t> </w:t>
      </w:r>
      <w:r>
        <w:rPr/>
        <w:t>will</w:t>
      </w:r>
      <w:r>
        <w:rPr>
          <w:spacing w:val="-2"/>
        </w:rPr>
        <w:t> </w:t>
      </w:r>
      <w:r>
        <w:rPr/>
        <w:t>take</w:t>
      </w:r>
      <w:r>
        <w:rPr>
          <w:spacing w:val="-4"/>
        </w:rPr>
        <w:t> </w:t>
      </w:r>
      <w:r>
        <w:rPr/>
        <w:t>action)</w:t>
      </w:r>
      <w:r>
        <w:rPr>
          <w:spacing w:val="-4"/>
        </w:rPr>
        <w:t> </w:t>
      </w:r>
      <w:r>
        <w:rPr/>
        <w:t>so</w:t>
      </w:r>
      <w:r>
        <w:rPr>
          <w:spacing w:val="-4"/>
        </w:rPr>
        <w:t> </w:t>
      </w:r>
      <w:r>
        <w:rPr/>
        <w:t>that</w:t>
      </w:r>
      <w:r>
        <w:rPr>
          <w:spacing w:val="-3"/>
        </w:rPr>
        <w:t> </w:t>
      </w:r>
      <w:r>
        <w:rPr/>
        <w:t>the</w:t>
      </w:r>
      <w:r>
        <w:rPr>
          <w:spacing w:val="-4"/>
        </w:rPr>
        <w:t> </w:t>
      </w:r>
      <w:r>
        <w:rPr/>
        <w:t>crimes of the cabal will be exposed and ultimately the balance of justice they have upset rectified. The following work is largely a synthesis of existent material on the phenomen of targeted individuals, gangstalking and directed energy weapons, identifying what they are, how they are used, by whom and why. Either this information will get out and the cabal be exposed and overthrown through effective necessary action or there will be no future for this world. This handbook is designed to be a contribution to the overthrow. Spread it- it is an arrow in the black hearts of the architects of destruction.</w:t>
      </w:r>
    </w:p>
    <w:p>
      <w:pPr>
        <w:pStyle w:val="BodyText"/>
        <w:ind w:left="0"/>
      </w:pPr>
    </w:p>
    <w:p>
      <w:pPr>
        <w:pStyle w:val="BodyText"/>
        <w:spacing w:before="159"/>
        <w:ind w:left="0"/>
      </w:pPr>
    </w:p>
    <w:p>
      <w:pPr>
        <w:pStyle w:val="BodyText"/>
      </w:pPr>
      <w:r>
        <w:rPr>
          <w:spacing w:val="-5"/>
        </w:rPr>
        <w:t>1)</w:t>
      </w:r>
    </w:p>
    <w:p>
      <w:pPr>
        <w:pStyle w:val="BodyText"/>
        <w:spacing w:before="240"/>
      </w:pPr>
      <w:r>
        <w:rPr/>
        <w:t>WHAT</w:t>
      </w:r>
      <w:r>
        <w:rPr>
          <w:spacing w:val="-2"/>
        </w:rPr>
        <w:t> </w:t>
      </w:r>
      <w:r>
        <w:rPr/>
        <w:t>and</w:t>
      </w:r>
      <w:r>
        <w:rPr>
          <w:spacing w:val="-1"/>
        </w:rPr>
        <w:t> </w:t>
      </w:r>
      <w:r>
        <w:rPr>
          <w:spacing w:val="-2"/>
        </w:rPr>
        <w:t>WHY?:</w:t>
      </w:r>
    </w:p>
    <w:p>
      <w:pPr>
        <w:pStyle w:val="BodyText"/>
        <w:spacing w:before="240"/>
      </w:pPr>
      <w:r>
        <w:rPr/>
        <w:t>A) </w:t>
      </w:r>
      <w:r>
        <w:rPr>
          <w:spacing w:val="-2"/>
        </w:rPr>
        <w:t>Definitions:</w:t>
      </w:r>
    </w:p>
    <w:p>
      <w:pPr>
        <w:pStyle w:val="BodyText"/>
        <w:spacing w:before="240"/>
        <w:ind w:right="1206"/>
      </w:pPr>
      <w:r>
        <w:rPr/>
        <w:t>"Organized Stalking is a well-organized, occult form of covert harassment used against an individual.</w:t>
      </w:r>
      <w:r>
        <w:rPr>
          <w:spacing w:val="40"/>
        </w:rPr>
        <w:t> </w:t>
      </w:r>
      <w:r>
        <w:rPr/>
        <w:t>It is done by large groups of people who systematically &amp; repeatedly harass individuals. This has also been called Cause Stalking, Gang Stalking, Community-based Harassment, Organized Vigilante Stalking, Vengeance Stalking, Terrorist Stalking, Revenge Stalking,</w:t>
      </w:r>
      <w:r>
        <w:rPr>
          <w:spacing w:val="-6"/>
        </w:rPr>
        <w:t> </w:t>
      </w:r>
      <w:r>
        <w:rPr/>
        <w:t>Covert</w:t>
      </w:r>
      <w:r>
        <w:rPr>
          <w:spacing w:val="-6"/>
        </w:rPr>
        <w:t> </w:t>
      </w:r>
      <w:r>
        <w:rPr/>
        <w:t>Action,</w:t>
      </w:r>
      <w:r>
        <w:rPr>
          <w:spacing w:val="-6"/>
        </w:rPr>
        <w:t> </w:t>
      </w:r>
      <w:r>
        <w:rPr/>
        <w:t>State-Sponsored</w:t>
      </w:r>
      <w:r>
        <w:rPr>
          <w:spacing w:val="-6"/>
        </w:rPr>
        <w:t> </w:t>
      </w:r>
      <w:r>
        <w:rPr/>
        <w:t>Harassment,</w:t>
      </w:r>
      <w:r>
        <w:rPr>
          <w:spacing w:val="-6"/>
        </w:rPr>
        <w:t> </w:t>
      </w:r>
      <w:r>
        <w:rPr/>
        <w:t>Microwave</w:t>
      </w:r>
      <w:r>
        <w:rPr>
          <w:spacing w:val="-7"/>
        </w:rPr>
        <w:t> </w:t>
      </w:r>
      <w:r>
        <w:rPr/>
        <w:t>Harassment,</w:t>
      </w:r>
      <w:r>
        <w:rPr>
          <w:spacing w:val="-6"/>
        </w:rPr>
        <w:t> </w:t>
      </w:r>
      <w:r>
        <w:rPr/>
        <w:t>Microwave</w:t>
      </w:r>
      <w:r>
        <w:rPr>
          <w:spacing w:val="-7"/>
        </w:rPr>
        <w:t> </w:t>
      </w:r>
      <w:r>
        <w:rPr/>
        <w:t>Mind- Control, etc. All of these labels explain the same basic phenomenon." (Rich, State-Sponsored Terror Campaigns: The Hidden Evil",pg. 28-29).</w:t>
      </w:r>
    </w:p>
    <w:p>
      <w:pPr>
        <w:spacing w:after="0"/>
        <w:sectPr>
          <w:pgSz w:w="12240" w:h="15840"/>
          <w:pgMar w:top="1060" w:bottom="280" w:left="0" w:right="0"/>
        </w:sectPr>
      </w:pPr>
    </w:p>
    <w:p>
      <w:pPr>
        <w:pStyle w:val="BodyText"/>
        <w:spacing w:line="276" w:lineRule="auto" w:before="74"/>
        <w:ind w:right="1206"/>
      </w:pPr>
      <w:r>
        <w:rPr/>
        <w:t>"Mobbing, also referred to by some as bullying, psychological terrorism, and organizational violence is described as a collective form of psychological violence in which many individuals unite to persecute an individual Mobbing is a way of destroying a person without using any physical</w:t>
      </w:r>
      <w:r>
        <w:rPr>
          <w:spacing w:val="-3"/>
        </w:rPr>
        <w:t> </w:t>
      </w:r>
      <w:r>
        <w:rPr/>
        <w:t>means</w:t>
      </w:r>
      <w:r>
        <w:rPr>
          <w:spacing w:val="-4"/>
        </w:rPr>
        <w:t> </w:t>
      </w:r>
      <w:r>
        <w:rPr/>
        <w:t>Degrading</w:t>
      </w:r>
      <w:r>
        <w:rPr>
          <w:spacing w:val="-3"/>
        </w:rPr>
        <w:t> </w:t>
      </w:r>
      <w:r>
        <w:rPr/>
        <w:t>themes</w:t>
      </w:r>
      <w:r>
        <w:rPr>
          <w:spacing w:val="-5"/>
        </w:rPr>
        <w:t> </w:t>
      </w:r>
      <w:r>
        <w:rPr/>
        <w:t>are</w:t>
      </w:r>
      <w:r>
        <w:rPr>
          <w:spacing w:val="-5"/>
        </w:rPr>
        <w:t> </w:t>
      </w:r>
      <w:r>
        <w:rPr/>
        <w:t>often</w:t>
      </w:r>
      <w:r>
        <w:rPr>
          <w:spacing w:val="-5"/>
        </w:rPr>
        <w:t> </w:t>
      </w:r>
      <w:r>
        <w:rPr/>
        <w:t>used</w:t>
      </w:r>
      <w:r>
        <w:rPr>
          <w:spacing w:val="-4"/>
        </w:rPr>
        <w:t> </w:t>
      </w:r>
      <w:r>
        <w:rPr/>
        <w:t>to</w:t>
      </w:r>
      <w:r>
        <w:rPr>
          <w:spacing w:val="-5"/>
        </w:rPr>
        <w:t> </w:t>
      </w:r>
      <w:r>
        <w:rPr/>
        <w:t>try</w:t>
      </w:r>
      <w:r>
        <w:rPr>
          <w:spacing w:val="-5"/>
        </w:rPr>
        <w:t> </w:t>
      </w:r>
      <w:r>
        <w:rPr/>
        <w:t>to</w:t>
      </w:r>
      <w:r>
        <w:rPr>
          <w:spacing w:val="-5"/>
        </w:rPr>
        <w:t> </w:t>
      </w:r>
      <w:r>
        <w:rPr/>
        <w:t>prevent</w:t>
      </w:r>
      <w:r>
        <w:rPr>
          <w:spacing w:val="-4"/>
        </w:rPr>
        <w:t> </w:t>
      </w:r>
      <w:r>
        <w:rPr/>
        <w:t>people</w:t>
      </w:r>
      <w:r>
        <w:rPr>
          <w:spacing w:val="-5"/>
        </w:rPr>
        <w:t> </w:t>
      </w:r>
      <w:r>
        <w:rPr/>
        <w:t>from</w:t>
      </w:r>
      <w:r>
        <w:rPr>
          <w:spacing w:val="-4"/>
        </w:rPr>
        <w:t> </w:t>
      </w:r>
      <w:r>
        <w:rPr/>
        <w:t>coming</w:t>
      </w:r>
      <w:r>
        <w:rPr>
          <w:spacing w:val="-5"/>
        </w:rPr>
        <w:t> </w:t>
      </w:r>
      <w:r>
        <w:rPr/>
        <w:t>forward." (ibid., pg.35)</w:t>
      </w:r>
    </w:p>
    <w:p>
      <w:pPr>
        <w:pStyle w:val="BodyText"/>
        <w:spacing w:line="276" w:lineRule="auto" w:before="195"/>
        <w:ind w:right="1206"/>
      </w:pPr>
      <w:r>
        <w:rPr/>
        <w:t>"Operations [are] designed to intimidate and destabilise [targeted individuals, 'TIs' for short] by subjecting them to repeated disappointment, and to socially alienate them by interfering with and disrupting their relationships with others as in social undermining. The aim was to induce personal</w:t>
      </w:r>
      <w:r>
        <w:rPr>
          <w:spacing w:val="-3"/>
        </w:rPr>
        <w:t> </w:t>
      </w:r>
      <w:r>
        <w:rPr/>
        <w:t>crises</w:t>
      </w:r>
      <w:r>
        <w:rPr>
          <w:spacing w:val="-4"/>
        </w:rPr>
        <w:t> </w:t>
      </w:r>
      <w:r>
        <w:rPr/>
        <w:t>in</w:t>
      </w:r>
      <w:r>
        <w:rPr>
          <w:spacing w:val="-5"/>
        </w:rPr>
        <w:t> </w:t>
      </w:r>
      <w:r>
        <w:rPr/>
        <w:t>victims,</w:t>
      </w:r>
      <w:r>
        <w:rPr>
          <w:spacing w:val="-4"/>
        </w:rPr>
        <w:t> </w:t>
      </w:r>
      <w:r>
        <w:rPr/>
        <w:t>leaving</w:t>
      </w:r>
      <w:r>
        <w:rPr>
          <w:spacing w:val="-5"/>
        </w:rPr>
        <w:t> </w:t>
      </w:r>
      <w:r>
        <w:rPr/>
        <w:t>them</w:t>
      </w:r>
      <w:r>
        <w:rPr>
          <w:spacing w:val="-5"/>
        </w:rPr>
        <w:t> </w:t>
      </w:r>
      <w:r>
        <w:rPr/>
        <w:t>too</w:t>
      </w:r>
      <w:r>
        <w:rPr>
          <w:spacing w:val="-4"/>
        </w:rPr>
        <w:t> </w:t>
      </w:r>
      <w:r>
        <w:rPr/>
        <w:t>unnerved</w:t>
      </w:r>
      <w:r>
        <w:rPr>
          <w:spacing w:val="-4"/>
        </w:rPr>
        <w:t> </w:t>
      </w:r>
      <w:r>
        <w:rPr/>
        <w:t>and</w:t>
      </w:r>
      <w:r>
        <w:rPr>
          <w:spacing w:val="-4"/>
        </w:rPr>
        <w:t> </w:t>
      </w:r>
      <w:r>
        <w:rPr/>
        <w:t>psychologically</w:t>
      </w:r>
      <w:r>
        <w:rPr>
          <w:spacing w:val="-3"/>
        </w:rPr>
        <w:t> </w:t>
      </w:r>
      <w:r>
        <w:rPr/>
        <w:t>distressed</w:t>
      </w:r>
      <w:r>
        <w:rPr>
          <w:spacing w:val="-4"/>
        </w:rPr>
        <w:t> </w:t>
      </w:r>
      <w:r>
        <w:rPr/>
        <w:t>to</w:t>
      </w:r>
      <w:r>
        <w:rPr>
          <w:spacing w:val="-5"/>
        </w:rPr>
        <w:t> </w:t>
      </w:r>
      <w:r>
        <w:rPr/>
        <w:t>have</w:t>
      </w:r>
      <w:r>
        <w:rPr>
          <w:spacing w:val="-5"/>
        </w:rPr>
        <w:t> </w:t>
      </w:r>
      <w:r>
        <w:rPr/>
        <w:t>the time and energy for anti-government activism. " (zersetzung, pg. 1)</w:t>
      </w:r>
    </w:p>
    <w:p>
      <w:pPr>
        <w:pStyle w:val="BodyText"/>
        <w:spacing w:line="276" w:lineRule="auto" w:before="195"/>
        <w:ind w:right="1206"/>
      </w:pPr>
      <w:r>
        <w:rPr/>
        <w:t>"What we are seeing now is a globally co-ordinated and organised effort of control and conformity.</w:t>
      </w:r>
      <w:r>
        <w:rPr>
          <w:spacing w:val="-4"/>
        </w:rPr>
        <w:t> </w:t>
      </w:r>
      <w:r>
        <w:rPr/>
        <w:t>Many</w:t>
      </w:r>
      <w:r>
        <w:rPr>
          <w:spacing w:val="-5"/>
        </w:rPr>
        <w:t> </w:t>
      </w:r>
      <w:r>
        <w:rPr/>
        <w:t>countries</w:t>
      </w:r>
      <w:r>
        <w:rPr>
          <w:spacing w:val="-5"/>
        </w:rPr>
        <w:t> </w:t>
      </w:r>
      <w:r>
        <w:rPr/>
        <w:t>around</w:t>
      </w:r>
      <w:r>
        <w:rPr>
          <w:spacing w:val="-4"/>
        </w:rPr>
        <w:t> </w:t>
      </w:r>
      <w:r>
        <w:rPr/>
        <w:t>the</w:t>
      </w:r>
      <w:r>
        <w:rPr>
          <w:spacing w:val="-5"/>
        </w:rPr>
        <w:t> </w:t>
      </w:r>
      <w:r>
        <w:rPr/>
        <w:t>world</w:t>
      </w:r>
      <w:r>
        <w:rPr>
          <w:spacing w:val="-4"/>
        </w:rPr>
        <w:t> </w:t>
      </w:r>
      <w:r>
        <w:rPr/>
        <w:t>are</w:t>
      </w:r>
      <w:r>
        <w:rPr>
          <w:spacing w:val="-5"/>
        </w:rPr>
        <w:t> </w:t>
      </w:r>
      <w:r>
        <w:rPr/>
        <w:t>currently</w:t>
      </w:r>
      <w:r>
        <w:rPr>
          <w:spacing w:val="-3"/>
        </w:rPr>
        <w:t> </w:t>
      </w:r>
      <w:r>
        <w:rPr/>
        <w:t>using</w:t>
      </w:r>
      <w:r>
        <w:rPr>
          <w:spacing w:val="-5"/>
        </w:rPr>
        <w:t> </w:t>
      </w:r>
      <w:r>
        <w:rPr/>
        <w:t>a</w:t>
      </w:r>
      <w:r>
        <w:rPr>
          <w:spacing w:val="-4"/>
        </w:rPr>
        <w:t> </w:t>
      </w:r>
      <w:r>
        <w:rPr/>
        <w:t>model</w:t>
      </w:r>
      <w:r>
        <w:rPr>
          <w:spacing w:val="-3"/>
        </w:rPr>
        <w:t> </w:t>
      </w:r>
      <w:r>
        <w:rPr/>
        <w:t>of</w:t>
      </w:r>
      <w:r>
        <w:rPr>
          <w:spacing w:val="-4"/>
        </w:rPr>
        <w:t> </w:t>
      </w:r>
      <w:r>
        <w:rPr/>
        <w:t>policing</w:t>
      </w:r>
      <w:r>
        <w:rPr>
          <w:spacing w:val="-5"/>
        </w:rPr>
        <w:t> </w:t>
      </w:r>
      <w:r>
        <w:rPr/>
        <w:t>called Community Oriented Policing [ie.gangstalking]." (ibid.pg.3)</w:t>
      </w:r>
    </w:p>
    <w:p>
      <w:pPr>
        <w:pStyle w:val="BodyText"/>
        <w:spacing w:line="276" w:lineRule="auto" w:before="198"/>
        <w:ind w:right="1162"/>
      </w:pPr>
      <w:r>
        <w:rPr/>
        <w:t>“Organized Stalking is a form of terrorism used against an individual in a malicious attempt to reduce</w:t>
      </w:r>
      <w:r>
        <w:rPr>
          <w:spacing w:val="-4"/>
        </w:rPr>
        <w:t> </w:t>
      </w:r>
      <w:r>
        <w:rPr/>
        <w:t>the</w:t>
      </w:r>
      <w:r>
        <w:rPr>
          <w:spacing w:val="-4"/>
        </w:rPr>
        <w:t> </w:t>
      </w:r>
      <w:r>
        <w:rPr/>
        <w:t>quality</w:t>
      </w:r>
      <w:r>
        <w:rPr>
          <w:spacing w:val="-4"/>
        </w:rPr>
        <w:t> </w:t>
      </w:r>
      <w:r>
        <w:rPr/>
        <w:t>of</w:t>
      </w:r>
      <w:r>
        <w:rPr>
          <w:spacing w:val="-3"/>
        </w:rPr>
        <w:t> </w:t>
      </w:r>
      <w:r>
        <w:rPr/>
        <w:t>a</w:t>
      </w:r>
      <w:r>
        <w:rPr>
          <w:spacing w:val="-3"/>
        </w:rPr>
        <w:t> </w:t>
      </w:r>
      <w:r>
        <w:rPr/>
        <w:t>person’s</w:t>
      </w:r>
      <w:r>
        <w:rPr>
          <w:spacing w:val="-3"/>
        </w:rPr>
        <w:t> </w:t>
      </w:r>
      <w:r>
        <w:rPr/>
        <w:t>life</w:t>
      </w:r>
      <w:r>
        <w:rPr>
          <w:spacing w:val="-4"/>
        </w:rPr>
        <w:t> </w:t>
      </w:r>
      <w:r>
        <w:rPr/>
        <w:t>so</w:t>
      </w:r>
      <w:r>
        <w:rPr>
          <w:spacing w:val="-3"/>
        </w:rPr>
        <w:t> </w:t>
      </w:r>
      <w:r>
        <w:rPr/>
        <w:t>they</w:t>
      </w:r>
      <w:r>
        <w:rPr>
          <w:spacing w:val="-4"/>
        </w:rPr>
        <w:t> </w:t>
      </w:r>
      <w:r>
        <w:rPr/>
        <w:t>will:</w:t>
      </w:r>
      <w:r>
        <w:rPr>
          <w:spacing w:val="-3"/>
        </w:rPr>
        <w:t> </w:t>
      </w:r>
      <w:r>
        <w:rPr/>
        <w:t>have</w:t>
      </w:r>
      <w:r>
        <w:rPr>
          <w:spacing w:val="-4"/>
        </w:rPr>
        <w:t> </w:t>
      </w:r>
      <w:r>
        <w:rPr/>
        <w:t>a</w:t>
      </w:r>
      <w:r>
        <w:rPr>
          <w:spacing w:val="-3"/>
        </w:rPr>
        <w:t> </w:t>
      </w:r>
      <w:r>
        <w:rPr/>
        <w:t>nervous</w:t>
      </w:r>
      <w:r>
        <w:rPr>
          <w:spacing w:val="-3"/>
        </w:rPr>
        <w:t> </w:t>
      </w:r>
      <w:r>
        <w:rPr/>
        <w:t>break-down,</w:t>
      </w:r>
      <w:r>
        <w:rPr>
          <w:spacing w:val="-3"/>
        </w:rPr>
        <w:t> </w:t>
      </w:r>
      <w:r>
        <w:rPr/>
        <w:t>become</w:t>
      </w:r>
      <w:r>
        <w:rPr>
          <w:spacing w:val="-4"/>
        </w:rPr>
        <w:t> </w:t>
      </w:r>
      <w:r>
        <w:rPr/>
        <w:t>imprisoned, institutionalized, experience constant mental, emotional, or physical pain, become homeless, and/or commit suicide. This is done using well-orchestrated accusations, lies, rumors, bogus investigations, setups, framings, intimidation, overt or covert threats, vandalism, thefts, sabotage, torture, humiliation, emotional terror and general harassment. It is a “ganging up” by members of the community who follow an organised method and participate in a systematic “terrorizing” of an individual.” (ibid.pg.4)</w:t>
      </w:r>
    </w:p>
    <w:p>
      <w:pPr>
        <w:pStyle w:val="BodyText"/>
        <w:spacing w:line="276" w:lineRule="auto" w:before="192"/>
        <w:ind w:right="1206"/>
      </w:pPr>
      <w:r>
        <w:rPr/>
        <w:t>"What</w:t>
      </w:r>
      <w:r>
        <w:rPr>
          <w:spacing w:val="-3"/>
        </w:rPr>
        <w:t> </w:t>
      </w:r>
      <w:r>
        <w:rPr/>
        <w:t>are</w:t>
      </w:r>
      <w:r>
        <w:rPr>
          <w:spacing w:val="-4"/>
        </w:rPr>
        <w:t> </w:t>
      </w:r>
      <w:r>
        <w:rPr/>
        <w:t>the</w:t>
      </w:r>
      <w:r>
        <w:rPr>
          <w:spacing w:val="-4"/>
        </w:rPr>
        <w:t> </w:t>
      </w:r>
      <w:r>
        <w:rPr/>
        <w:t>goals</w:t>
      </w:r>
      <w:r>
        <w:rPr>
          <w:spacing w:val="-3"/>
        </w:rPr>
        <w:t> </w:t>
      </w:r>
      <w:r>
        <w:rPr/>
        <w:t>of</w:t>
      </w:r>
      <w:r>
        <w:rPr>
          <w:spacing w:val="-3"/>
        </w:rPr>
        <w:t> </w:t>
      </w:r>
      <w:r>
        <w:rPr/>
        <w:t>Gang</w:t>
      </w:r>
      <w:r>
        <w:rPr>
          <w:spacing w:val="-4"/>
        </w:rPr>
        <w:t> </w:t>
      </w:r>
      <w:r>
        <w:rPr/>
        <w:t>Stalking?</w:t>
      </w:r>
      <w:r>
        <w:rPr>
          <w:spacing w:val="-2"/>
        </w:rPr>
        <w:t> </w:t>
      </w:r>
      <w:r>
        <w:rPr/>
        <w:t>The</w:t>
      </w:r>
      <w:r>
        <w:rPr>
          <w:spacing w:val="-4"/>
        </w:rPr>
        <w:t> </w:t>
      </w:r>
      <w:r>
        <w:rPr/>
        <w:t>usual</w:t>
      </w:r>
      <w:r>
        <w:rPr>
          <w:spacing w:val="-4"/>
        </w:rPr>
        <w:t> </w:t>
      </w:r>
      <w:r>
        <w:rPr/>
        <w:t>goal</w:t>
      </w:r>
      <w:r>
        <w:rPr>
          <w:spacing w:val="-2"/>
        </w:rPr>
        <w:t> </w:t>
      </w:r>
      <w:r>
        <w:rPr/>
        <w:t>is</w:t>
      </w:r>
      <w:r>
        <w:rPr>
          <w:spacing w:val="-3"/>
        </w:rPr>
        <w:t> </w:t>
      </w:r>
      <w:r>
        <w:rPr/>
        <w:t>to</w:t>
      </w:r>
      <w:r>
        <w:rPr>
          <w:spacing w:val="-4"/>
        </w:rPr>
        <w:t> </w:t>
      </w:r>
      <w:r>
        <w:rPr/>
        <w:t>isolate</w:t>
      </w:r>
      <w:r>
        <w:rPr>
          <w:spacing w:val="-4"/>
        </w:rPr>
        <w:t> </w:t>
      </w:r>
      <w:r>
        <w:rPr/>
        <w:t>the</w:t>
      </w:r>
      <w:r>
        <w:rPr>
          <w:spacing w:val="-4"/>
        </w:rPr>
        <w:t> </w:t>
      </w:r>
      <w:r>
        <w:rPr/>
        <w:t>target</w:t>
      </w:r>
      <w:r>
        <w:rPr>
          <w:spacing w:val="-3"/>
        </w:rPr>
        <w:t> </w:t>
      </w:r>
      <w:r>
        <w:rPr/>
        <w:t>from</w:t>
      </w:r>
      <w:r>
        <w:rPr>
          <w:spacing w:val="-3"/>
        </w:rPr>
        <w:t> </w:t>
      </w:r>
      <w:r>
        <w:rPr/>
        <w:t>all</w:t>
      </w:r>
      <w:r>
        <w:rPr>
          <w:spacing w:val="-4"/>
        </w:rPr>
        <w:t> </w:t>
      </w:r>
      <w:r>
        <w:rPr/>
        <w:t>forms</w:t>
      </w:r>
      <w:r>
        <w:rPr>
          <w:spacing w:val="-4"/>
        </w:rPr>
        <w:t> </w:t>
      </w:r>
      <w:r>
        <w:rPr/>
        <w:t>of support so that the target can be set up in the future for arrest, institutionalisation or forced suicide." (Stasi tactics-Zersetzung,pg.4)</w:t>
      </w:r>
    </w:p>
    <w:p>
      <w:pPr>
        <w:pStyle w:val="BodyText"/>
        <w:spacing w:before="198"/>
      </w:pPr>
      <w:r>
        <w:rPr/>
        <w:t>This</w:t>
      </w:r>
      <w:r>
        <w:rPr>
          <w:spacing w:val="-4"/>
        </w:rPr>
        <w:t> </w:t>
      </w:r>
      <w:r>
        <w:rPr/>
        <w:t>is</w:t>
      </w:r>
      <w:r>
        <w:rPr>
          <w:spacing w:val="-3"/>
        </w:rPr>
        <w:t> </w:t>
      </w:r>
      <w:r>
        <w:rPr/>
        <w:t>called</w:t>
      </w:r>
      <w:r>
        <w:rPr>
          <w:spacing w:val="-3"/>
        </w:rPr>
        <w:t> </w:t>
      </w:r>
      <w:r>
        <w:rPr/>
        <w:t>"sikul</w:t>
      </w:r>
      <w:r>
        <w:rPr>
          <w:spacing w:val="-4"/>
        </w:rPr>
        <w:t> </w:t>
      </w:r>
      <w:r>
        <w:rPr/>
        <w:t>memukad"</w:t>
      </w:r>
      <w:r>
        <w:rPr>
          <w:spacing w:val="-4"/>
        </w:rPr>
        <w:t> </w:t>
      </w:r>
      <w:r>
        <w:rPr/>
        <w:t>in</w:t>
      </w:r>
      <w:r>
        <w:rPr>
          <w:spacing w:val="-2"/>
        </w:rPr>
        <w:t> </w:t>
      </w:r>
      <w:r>
        <w:rPr/>
        <w:t>Hebrew</w:t>
      </w:r>
      <w:r>
        <w:rPr>
          <w:spacing w:val="-3"/>
        </w:rPr>
        <w:t> </w:t>
      </w:r>
      <w:r>
        <w:rPr/>
        <w:t>(targeted</w:t>
      </w:r>
      <w:r>
        <w:rPr>
          <w:spacing w:val="-2"/>
        </w:rPr>
        <w:t> killing)</w:t>
      </w:r>
    </w:p>
    <w:p>
      <w:pPr>
        <w:pStyle w:val="BodyText"/>
        <w:spacing w:line="276" w:lineRule="auto" w:before="239"/>
        <w:ind w:right="1206"/>
      </w:pPr>
      <w:r>
        <w:rPr/>
        <w:t>"The Zersetzung ['decomposition' in German] of individuals was usually carried out by systematically</w:t>
      </w:r>
      <w:r>
        <w:rPr>
          <w:spacing w:val="-1"/>
        </w:rPr>
        <w:t> </w:t>
      </w:r>
      <w:r>
        <w:rPr/>
        <w:t>undermining</w:t>
      </w:r>
      <w:r>
        <w:rPr>
          <w:spacing w:val="-1"/>
        </w:rPr>
        <w:t> </w:t>
      </w:r>
      <w:r>
        <w:rPr/>
        <w:t>the</w:t>
      </w:r>
      <w:r>
        <w:rPr>
          <w:spacing w:val="-3"/>
        </w:rPr>
        <w:t> </w:t>
      </w:r>
      <w:r>
        <w:rPr/>
        <w:t>target’s</w:t>
      </w:r>
      <w:r>
        <w:rPr>
          <w:spacing w:val="-2"/>
        </w:rPr>
        <w:t> </w:t>
      </w:r>
      <w:r>
        <w:rPr/>
        <w:t>quality</w:t>
      </w:r>
      <w:r>
        <w:rPr>
          <w:spacing w:val="-3"/>
        </w:rPr>
        <w:t> </w:t>
      </w:r>
      <w:r>
        <w:rPr/>
        <w:t>of</w:t>
      </w:r>
      <w:r>
        <w:rPr>
          <w:spacing w:val="-2"/>
        </w:rPr>
        <w:t> </w:t>
      </w:r>
      <w:r>
        <w:rPr/>
        <w:t>life</w:t>
      </w:r>
      <w:r>
        <w:rPr>
          <w:spacing w:val="-1"/>
        </w:rPr>
        <w:t> </w:t>
      </w:r>
      <w:r>
        <w:rPr/>
        <w:t>(both</w:t>
      </w:r>
      <w:r>
        <w:rPr>
          <w:spacing w:val="-3"/>
        </w:rPr>
        <w:t> </w:t>
      </w:r>
      <w:r>
        <w:rPr/>
        <w:t>socially</w:t>
      </w:r>
      <w:r>
        <w:rPr>
          <w:spacing w:val="-3"/>
        </w:rPr>
        <w:t> </w:t>
      </w:r>
      <w:r>
        <w:rPr/>
        <w:t>and</w:t>
      </w:r>
      <w:r>
        <w:rPr>
          <w:spacing w:val="-2"/>
        </w:rPr>
        <w:t> </w:t>
      </w:r>
      <w:r>
        <w:rPr/>
        <w:t>in</w:t>
      </w:r>
      <w:r>
        <w:rPr>
          <w:spacing w:val="-3"/>
        </w:rPr>
        <w:t> </w:t>
      </w:r>
      <w:r>
        <w:rPr/>
        <w:t>the</w:t>
      </w:r>
      <w:r>
        <w:rPr>
          <w:spacing w:val="-3"/>
        </w:rPr>
        <w:t> </w:t>
      </w:r>
      <w:r>
        <w:rPr/>
        <w:t>workplace)</w:t>
      </w:r>
      <w:r>
        <w:rPr>
          <w:spacing w:val="-3"/>
        </w:rPr>
        <w:t> </w:t>
      </w:r>
      <w:r>
        <w:rPr/>
        <w:t>with the</w:t>
      </w:r>
      <w:r>
        <w:rPr>
          <w:spacing w:val="-5"/>
        </w:rPr>
        <w:t> </w:t>
      </w:r>
      <w:r>
        <w:rPr/>
        <w:t>intention</w:t>
      </w:r>
      <w:r>
        <w:rPr>
          <w:spacing w:val="-5"/>
        </w:rPr>
        <w:t> </w:t>
      </w:r>
      <w:r>
        <w:rPr/>
        <w:t>of</w:t>
      </w:r>
      <w:r>
        <w:rPr>
          <w:spacing w:val="-3"/>
        </w:rPr>
        <w:t> </w:t>
      </w:r>
      <w:r>
        <w:rPr/>
        <w:t>simply</w:t>
      </w:r>
      <w:r>
        <w:rPr>
          <w:spacing w:val="-3"/>
        </w:rPr>
        <w:t> </w:t>
      </w:r>
      <w:r>
        <w:rPr/>
        <w:t>destroying</w:t>
      </w:r>
      <w:r>
        <w:rPr>
          <w:spacing w:val="-5"/>
        </w:rPr>
        <w:t> </w:t>
      </w:r>
      <w:r>
        <w:rPr/>
        <w:t>the</w:t>
      </w:r>
      <w:r>
        <w:rPr>
          <w:spacing w:val="-5"/>
        </w:rPr>
        <w:t> </w:t>
      </w:r>
      <w:r>
        <w:rPr/>
        <w:t>target’s</w:t>
      </w:r>
      <w:r>
        <w:rPr>
          <w:spacing w:val="-5"/>
        </w:rPr>
        <w:t> </w:t>
      </w:r>
      <w:r>
        <w:rPr/>
        <w:t>confidence.</w:t>
      </w:r>
      <w:r>
        <w:rPr>
          <w:spacing w:val="-4"/>
        </w:rPr>
        <w:t> </w:t>
      </w:r>
      <w:r>
        <w:rPr/>
        <w:t>The</w:t>
      </w:r>
      <w:r>
        <w:rPr>
          <w:spacing w:val="-5"/>
        </w:rPr>
        <w:t> </w:t>
      </w:r>
      <w:r>
        <w:rPr/>
        <w:t>tactics</w:t>
      </w:r>
      <w:r>
        <w:rPr>
          <w:spacing w:val="-4"/>
        </w:rPr>
        <w:t> </w:t>
      </w:r>
      <w:r>
        <w:rPr/>
        <w:t>used</w:t>
      </w:r>
      <w:r>
        <w:rPr>
          <w:spacing w:val="-4"/>
        </w:rPr>
        <w:t> </w:t>
      </w:r>
      <w:r>
        <w:rPr/>
        <w:t>took</w:t>
      </w:r>
      <w:r>
        <w:rPr>
          <w:spacing w:val="-5"/>
        </w:rPr>
        <w:t> </w:t>
      </w:r>
      <w:r>
        <w:rPr/>
        <w:t>various</w:t>
      </w:r>
      <w:r>
        <w:rPr>
          <w:spacing w:val="-4"/>
        </w:rPr>
        <w:t> </w:t>
      </w:r>
      <w:r>
        <w:rPr/>
        <w:t>forms, such as spreading slanderous rumours, causing trouble at work etc. " (ibid.)</w:t>
      </w:r>
    </w:p>
    <w:p>
      <w:pPr>
        <w:pStyle w:val="BodyText"/>
        <w:spacing w:line="276" w:lineRule="auto" w:before="197"/>
        <w:ind w:right="1183"/>
      </w:pPr>
      <w:r>
        <w:rPr/>
        <w:t>Organized</w:t>
      </w:r>
      <w:r>
        <w:rPr>
          <w:spacing w:val="-4"/>
        </w:rPr>
        <w:t> </w:t>
      </w:r>
      <w:r>
        <w:rPr/>
        <w:t>harassment</w:t>
      </w:r>
      <w:r>
        <w:rPr>
          <w:spacing w:val="-4"/>
        </w:rPr>
        <w:t> </w:t>
      </w:r>
      <w:r>
        <w:rPr/>
        <w:t>is</w:t>
      </w:r>
      <w:r>
        <w:rPr>
          <w:spacing w:val="-4"/>
        </w:rPr>
        <w:t> </w:t>
      </w:r>
      <w:r>
        <w:rPr/>
        <w:t>a</w:t>
      </w:r>
      <w:r>
        <w:rPr>
          <w:spacing w:val="-4"/>
        </w:rPr>
        <w:t> </w:t>
      </w:r>
      <w:r>
        <w:rPr/>
        <w:t>form</w:t>
      </w:r>
      <w:r>
        <w:rPr>
          <w:spacing w:val="-5"/>
        </w:rPr>
        <w:t> </w:t>
      </w:r>
      <w:r>
        <w:rPr/>
        <w:t>of</w:t>
      </w:r>
      <w:r>
        <w:rPr>
          <w:spacing w:val="-4"/>
        </w:rPr>
        <w:t> </w:t>
      </w:r>
      <w:r>
        <w:rPr/>
        <w:t>"Fourth</w:t>
      </w:r>
      <w:r>
        <w:rPr>
          <w:spacing w:val="-5"/>
        </w:rPr>
        <w:t> </w:t>
      </w:r>
      <w:r>
        <w:rPr/>
        <w:t>Generation</w:t>
      </w:r>
      <w:r>
        <w:rPr>
          <w:spacing w:val="-5"/>
        </w:rPr>
        <w:t> </w:t>
      </w:r>
      <w:r>
        <w:rPr/>
        <w:t>Warfare-</w:t>
      </w:r>
      <w:r>
        <w:rPr>
          <w:spacing w:val="-4"/>
        </w:rPr>
        <w:t> </w:t>
      </w:r>
      <w:r>
        <w:rPr/>
        <w:t>is</w:t>
      </w:r>
      <w:r>
        <w:rPr>
          <w:spacing w:val="-4"/>
        </w:rPr>
        <w:t> </w:t>
      </w:r>
      <w:r>
        <w:rPr/>
        <w:t>a</w:t>
      </w:r>
      <w:r>
        <w:rPr>
          <w:spacing w:val="-4"/>
        </w:rPr>
        <w:t> </w:t>
      </w:r>
      <w:r>
        <w:rPr/>
        <w:t>form</w:t>
      </w:r>
      <w:r>
        <w:rPr>
          <w:spacing w:val="-5"/>
        </w:rPr>
        <w:t> </w:t>
      </w:r>
      <w:r>
        <w:rPr/>
        <w:t>of</w:t>
      </w:r>
      <w:r>
        <w:rPr>
          <w:spacing w:val="-3"/>
        </w:rPr>
        <w:t> </w:t>
      </w:r>
      <w:r>
        <w:rPr/>
        <w:t>political/information warfare waged against civilians by a state or other entity. It utilizes civilians and the military, indeed all of society, to target civilian adversaries (aka “domestic state enemies,” “insurgents,” extremists, non-state actors, “cells of fanatics,” citizen “terrorists”) who value national sovereignty and/or pose some perceived threat to the state’s interests."</w:t>
      </w:r>
    </w:p>
    <w:p>
      <w:pPr>
        <w:pStyle w:val="BodyText"/>
        <w:spacing w:line="267" w:lineRule="exact"/>
      </w:pPr>
      <w:r>
        <w:rPr/>
        <w:t>(“Instruction</w:t>
      </w:r>
      <w:r>
        <w:rPr>
          <w:spacing w:val="-5"/>
        </w:rPr>
        <w:t> </w:t>
      </w:r>
      <w:r>
        <w:rPr/>
        <w:t>Manual</w:t>
      </w:r>
      <w:r>
        <w:rPr>
          <w:spacing w:val="-5"/>
        </w:rPr>
        <w:t> </w:t>
      </w:r>
      <w:r>
        <w:rPr/>
        <w:t>for</w:t>
      </w:r>
      <w:r>
        <w:rPr>
          <w:spacing w:val="-2"/>
        </w:rPr>
        <w:t> </w:t>
      </w:r>
      <w:r>
        <w:rPr/>
        <w:t>Community</w:t>
      </w:r>
      <w:r>
        <w:rPr>
          <w:spacing w:val="-5"/>
        </w:rPr>
        <w:t> </w:t>
      </w:r>
      <w:r>
        <w:rPr/>
        <w:t>Gang</w:t>
      </w:r>
      <w:r>
        <w:rPr>
          <w:spacing w:val="-4"/>
        </w:rPr>
        <w:t> </w:t>
      </w:r>
      <w:r>
        <w:rPr>
          <w:spacing w:val="-2"/>
        </w:rPr>
        <w:t>Stalkers”).</w:t>
      </w:r>
    </w:p>
    <w:p>
      <w:pPr>
        <w:pStyle w:val="BodyText"/>
        <w:spacing w:line="276" w:lineRule="auto" w:before="240"/>
        <w:ind w:right="1206"/>
      </w:pPr>
      <w:r>
        <w:rPr/>
        <w:t>"This[...]never ending systemic[...]harassment, influence and manipulation of the targeted individual</w:t>
      </w:r>
      <w:r>
        <w:rPr>
          <w:spacing w:val="-4"/>
        </w:rPr>
        <w:t> </w:t>
      </w:r>
      <w:r>
        <w:rPr/>
        <w:t>[...is]</w:t>
      </w:r>
      <w:r>
        <w:rPr>
          <w:spacing w:val="-2"/>
        </w:rPr>
        <w:t> </w:t>
      </w:r>
      <w:r>
        <w:rPr/>
        <w:t>specifically</w:t>
      </w:r>
      <w:r>
        <w:rPr>
          <w:spacing w:val="-2"/>
        </w:rPr>
        <w:t> </w:t>
      </w:r>
      <w:r>
        <w:rPr/>
        <w:t>designed</w:t>
      </w:r>
      <w:r>
        <w:rPr>
          <w:spacing w:val="-3"/>
        </w:rPr>
        <w:t> </w:t>
      </w:r>
      <w:r>
        <w:rPr/>
        <w:t>to</w:t>
      </w:r>
      <w:r>
        <w:rPr>
          <w:spacing w:val="-4"/>
        </w:rPr>
        <w:t> </w:t>
      </w:r>
      <w:r>
        <w:rPr/>
        <w:t>control</w:t>
      </w:r>
      <w:r>
        <w:rPr>
          <w:spacing w:val="-2"/>
        </w:rPr>
        <w:t> </w:t>
      </w:r>
      <w:r>
        <w:rPr/>
        <w:t>the</w:t>
      </w:r>
      <w:r>
        <w:rPr>
          <w:spacing w:val="-4"/>
        </w:rPr>
        <w:t> </w:t>
      </w:r>
      <w:r>
        <w:rPr/>
        <w:t>target</w:t>
      </w:r>
      <w:r>
        <w:rPr>
          <w:spacing w:val="-3"/>
        </w:rPr>
        <w:t> </w:t>
      </w:r>
      <w:r>
        <w:rPr/>
        <w:t>with</w:t>
      </w:r>
      <w:r>
        <w:rPr>
          <w:spacing w:val="-4"/>
        </w:rPr>
        <w:t> </w:t>
      </w:r>
      <w:r>
        <w:rPr/>
        <w:t>the</w:t>
      </w:r>
      <w:r>
        <w:rPr>
          <w:spacing w:val="-4"/>
        </w:rPr>
        <w:t> </w:t>
      </w:r>
      <w:r>
        <w:rPr/>
        <w:t>aim</w:t>
      </w:r>
      <w:r>
        <w:rPr>
          <w:spacing w:val="-4"/>
        </w:rPr>
        <w:t> </w:t>
      </w:r>
      <w:r>
        <w:rPr/>
        <w:t>of</w:t>
      </w:r>
      <w:r>
        <w:rPr>
          <w:spacing w:val="-3"/>
        </w:rPr>
        <w:t> </w:t>
      </w:r>
      <w:r>
        <w:rPr/>
        <w:t>keeping</w:t>
      </w:r>
      <w:r>
        <w:rPr>
          <w:spacing w:val="-4"/>
        </w:rPr>
        <w:t> </w:t>
      </w:r>
      <w:r>
        <w:rPr/>
        <w:t>them</w:t>
      </w:r>
      <w:r>
        <w:rPr>
          <w:spacing w:val="-4"/>
        </w:rPr>
        <w:t> </w:t>
      </w:r>
      <w:r>
        <w:rPr/>
        <w:t>in</w:t>
      </w:r>
      <w:r>
        <w:rPr>
          <w:spacing w:val="-2"/>
        </w:rPr>
        <w:t> </w:t>
      </w:r>
      <w:r>
        <w:rPr/>
        <w:t>line</w:t>
      </w:r>
      <w:r>
        <w:rPr>
          <w:spacing w:val="-4"/>
        </w:rPr>
        <w:t> </w:t>
      </w:r>
      <w:r>
        <w:rPr/>
        <w:t>or the[...] destruction (Zersetzung) [of their soul].</w:t>
      </w:r>
    </w:p>
    <w:p>
      <w:pPr>
        <w:spacing w:after="0" w:line="276" w:lineRule="auto"/>
        <w:sectPr>
          <w:pgSz w:w="12240" w:h="15840"/>
          <w:pgMar w:top="1060" w:bottom="280" w:left="0" w:right="0"/>
        </w:sectPr>
      </w:pPr>
    </w:p>
    <w:p>
      <w:pPr>
        <w:pStyle w:val="BodyText"/>
        <w:spacing w:line="276" w:lineRule="auto" w:before="74"/>
        <w:ind w:right="1265"/>
      </w:pPr>
      <w:r>
        <w:rPr/>
        <w:t>("Zersetzung</w:t>
      </w:r>
      <w:r>
        <w:rPr>
          <w:spacing w:val="-6"/>
        </w:rPr>
        <w:t> </w:t>
      </w:r>
      <w:r>
        <w:rPr/>
        <w:t>-</w:t>
      </w:r>
      <w:r>
        <w:rPr>
          <w:spacing w:val="-5"/>
        </w:rPr>
        <w:t> </w:t>
      </w:r>
      <w:r>
        <w:rPr/>
        <w:t>The</w:t>
      </w:r>
      <w:r>
        <w:rPr>
          <w:spacing w:val="-6"/>
        </w:rPr>
        <w:t> </w:t>
      </w:r>
      <w:r>
        <w:rPr/>
        <w:t>East</w:t>
      </w:r>
      <w:r>
        <w:rPr>
          <w:spacing w:val="-5"/>
        </w:rPr>
        <w:t> </w:t>
      </w:r>
      <w:r>
        <w:rPr/>
        <w:t>German</w:t>
      </w:r>
      <w:r>
        <w:rPr>
          <w:spacing w:val="-6"/>
        </w:rPr>
        <w:t> </w:t>
      </w:r>
      <w:r>
        <w:rPr/>
        <w:t>Secret</w:t>
      </w:r>
      <w:r>
        <w:rPr>
          <w:spacing w:val="-5"/>
        </w:rPr>
        <w:t> </w:t>
      </w:r>
      <w:r>
        <w:rPr/>
        <w:t>Police</w:t>
      </w:r>
      <w:r>
        <w:rPr>
          <w:spacing w:val="-4"/>
        </w:rPr>
        <w:t> </w:t>
      </w:r>
      <w:r>
        <w:rPr/>
        <w:t>Methodology</w:t>
      </w:r>
      <w:r>
        <w:rPr>
          <w:spacing w:val="-4"/>
        </w:rPr>
        <w:t> </w:t>
      </w:r>
      <w:r>
        <w:rPr/>
        <w:t>of</w:t>
      </w:r>
      <w:r>
        <w:rPr>
          <w:spacing w:val="-5"/>
        </w:rPr>
        <w:t> </w:t>
      </w:r>
      <w:r>
        <w:rPr/>
        <w:t>Psychological </w:t>
      </w:r>
      <w:r>
        <w:rPr>
          <w:spacing w:val="-2"/>
        </w:rPr>
        <w:t>Decomposition",pg.3)</w:t>
      </w:r>
    </w:p>
    <w:p>
      <w:pPr>
        <w:pStyle w:val="BodyText"/>
        <w:spacing w:line="276" w:lineRule="auto" w:before="198"/>
        <w:ind w:right="1206"/>
      </w:pPr>
      <w:r>
        <w:rPr/>
        <w:t>"The long-term objectives of these harassment and experimentation campaigns appear to be quite fundamental; (1) induce a sense of perverted loyalty toward the very agencies engaged in the</w:t>
      </w:r>
      <w:r>
        <w:rPr>
          <w:spacing w:val="-5"/>
        </w:rPr>
        <w:t> </w:t>
      </w:r>
      <w:r>
        <w:rPr/>
        <w:t>individual</w:t>
      </w:r>
      <w:r>
        <w:rPr>
          <w:spacing w:val="-5"/>
        </w:rPr>
        <w:t> </w:t>
      </w:r>
      <w:r>
        <w:rPr/>
        <w:t>s</w:t>
      </w:r>
      <w:r>
        <w:rPr>
          <w:spacing w:val="-4"/>
        </w:rPr>
        <w:t> </w:t>
      </w:r>
      <w:r>
        <w:rPr/>
        <w:t>harassment</w:t>
      </w:r>
      <w:r>
        <w:rPr>
          <w:spacing w:val="-4"/>
        </w:rPr>
        <w:t> </w:t>
      </w:r>
      <w:r>
        <w:rPr/>
        <w:t>(2)</w:t>
      </w:r>
      <w:r>
        <w:rPr>
          <w:spacing w:val="-5"/>
        </w:rPr>
        <w:t> </w:t>
      </w:r>
      <w:r>
        <w:rPr/>
        <w:t>redirect</w:t>
      </w:r>
      <w:r>
        <w:rPr>
          <w:spacing w:val="-4"/>
        </w:rPr>
        <w:t> </w:t>
      </w:r>
      <w:r>
        <w:rPr/>
        <w:t>the</w:t>
      </w:r>
      <w:r>
        <w:rPr>
          <w:spacing w:val="-5"/>
        </w:rPr>
        <w:t> </w:t>
      </w:r>
      <w:r>
        <w:rPr/>
        <w:t>targeted</w:t>
      </w:r>
      <w:r>
        <w:rPr>
          <w:spacing w:val="-4"/>
        </w:rPr>
        <w:t> </w:t>
      </w:r>
      <w:r>
        <w:rPr/>
        <w:t>individual</w:t>
      </w:r>
      <w:r>
        <w:rPr>
          <w:spacing w:val="-5"/>
        </w:rPr>
        <w:t> </w:t>
      </w:r>
      <w:r>
        <w:rPr/>
        <w:t>s</w:t>
      </w:r>
      <w:r>
        <w:rPr>
          <w:spacing w:val="-5"/>
        </w:rPr>
        <w:t> </w:t>
      </w:r>
      <w:r>
        <w:rPr/>
        <w:t>feelings</w:t>
      </w:r>
      <w:r>
        <w:rPr>
          <w:spacing w:val="-5"/>
        </w:rPr>
        <w:t> </w:t>
      </w:r>
      <w:r>
        <w:rPr/>
        <w:t>of</w:t>
      </w:r>
      <w:r>
        <w:rPr>
          <w:spacing w:val="-3"/>
        </w:rPr>
        <w:t> </w:t>
      </w:r>
      <w:r>
        <w:rPr/>
        <w:t>hopelessness,</w:t>
      </w:r>
      <w:r>
        <w:rPr>
          <w:spacing w:val="-3"/>
        </w:rPr>
        <w:t> </w:t>
      </w:r>
      <w:r>
        <w:rPr/>
        <w:t>anger and frustration toward racial and ethnic groups (3) force the individual to commit an act of violence, whether suicide or murder, under conditions which can be plausibly denied by the government." Microwave Harassment &amp; Mind-Control Experimentation, Julianne McKinney,</w:t>
      </w:r>
    </w:p>
    <w:p>
      <w:pPr>
        <w:pStyle w:val="BodyText"/>
        <w:spacing w:line="267" w:lineRule="exact"/>
      </w:pPr>
      <w:r>
        <w:rPr/>
        <w:t>Director</w:t>
      </w:r>
      <w:r>
        <w:rPr>
          <w:spacing w:val="-5"/>
        </w:rPr>
        <w:t> </w:t>
      </w:r>
      <w:r>
        <w:rPr/>
        <w:t>Electronic</w:t>
      </w:r>
      <w:r>
        <w:rPr>
          <w:spacing w:val="-4"/>
        </w:rPr>
        <w:t> </w:t>
      </w:r>
      <w:r>
        <w:rPr/>
        <w:t>Surveillance</w:t>
      </w:r>
      <w:r>
        <w:rPr>
          <w:spacing w:val="-6"/>
        </w:rPr>
        <w:t> </w:t>
      </w:r>
      <w:r>
        <w:rPr/>
        <w:t>Project,</w:t>
      </w:r>
      <w:r>
        <w:rPr>
          <w:spacing w:val="-4"/>
        </w:rPr>
        <w:t> </w:t>
      </w:r>
      <w:r>
        <w:rPr/>
        <w:t>Association</w:t>
      </w:r>
      <w:r>
        <w:rPr>
          <w:spacing w:val="-5"/>
        </w:rPr>
        <w:t> </w:t>
      </w:r>
      <w:r>
        <w:rPr/>
        <w:t>of</w:t>
      </w:r>
      <w:r>
        <w:rPr>
          <w:spacing w:val="-4"/>
        </w:rPr>
        <w:t> </w:t>
      </w:r>
      <w:r>
        <w:rPr/>
        <w:t>National</w:t>
      </w:r>
      <w:r>
        <w:rPr>
          <w:spacing w:val="-5"/>
        </w:rPr>
        <w:t> </w:t>
      </w:r>
      <w:r>
        <w:rPr/>
        <w:t>Security</w:t>
      </w:r>
      <w:r>
        <w:rPr>
          <w:spacing w:val="-5"/>
        </w:rPr>
        <w:t> </w:t>
      </w:r>
      <w:r>
        <w:rPr>
          <w:spacing w:val="-2"/>
        </w:rPr>
        <w:t>Alumni</w:t>
      </w:r>
    </w:p>
    <w:p>
      <w:pPr>
        <w:pStyle w:val="BodyText"/>
        <w:spacing w:before="240"/>
        <w:ind w:right="1206"/>
      </w:pPr>
      <w:r>
        <w:rPr/>
        <w:t>"[T]he objective of the campaign is to separate a person from friends/family, keep them unemployed,</w:t>
      </w:r>
      <w:r>
        <w:rPr>
          <w:spacing w:val="-3"/>
        </w:rPr>
        <w:t> </w:t>
      </w:r>
      <w:r>
        <w:rPr/>
        <w:t>induce</w:t>
      </w:r>
      <w:r>
        <w:rPr>
          <w:spacing w:val="-4"/>
        </w:rPr>
        <w:t> </w:t>
      </w:r>
      <w:r>
        <w:rPr/>
        <w:t>homelessness,</w:t>
      </w:r>
      <w:r>
        <w:rPr>
          <w:spacing w:val="-3"/>
        </w:rPr>
        <w:t> </w:t>
      </w:r>
      <w:r>
        <w:rPr/>
        <w:t>&amp;</w:t>
      </w:r>
      <w:r>
        <w:rPr>
          <w:spacing w:val="-4"/>
        </w:rPr>
        <w:t> </w:t>
      </w:r>
      <w:r>
        <w:rPr/>
        <w:t>reduce</w:t>
      </w:r>
      <w:r>
        <w:rPr>
          <w:spacing w:val="-4"/>
        </w:rPr>
        <w:t> </w:t>
      </w:r>
      <w:r>
        <w:rPr/>
        <w:t>the</w:t>
      </w:r>
      <w:r>
        <w:rPr>
          <w:spacing w:val="-4"/>
        </w:rPr>
        <w:t> </w:t>
      </w:r>
      <w:r>
        <w:rPr/>
        <w:t>quality</w:t>
      </w:r>
      <w:r>
        <w:rPr>
          <w:spacing w:val="-4"/>
        </w:rPr>
        <w:t> </w:t>
      </w:r>
      <w:r>
        <w:rPr/>
        <w:t>of</w:t>
      </w:r>
      <w:r>
        <w:rPr>
          <w:spacing w:val="-3"/>
        </w:rPr>
        <w:t> </w:t>
      </w:r>
      <w:r>
        <w:rPr/>
        <w:t>life</w:t>
      </w:r>
      <w:r>
        <w:rPr>
          <w:spacing w:val="-4"/>
        </w:rPr>
        <w:t> </w:t>
      </w:r>
      <w:r>
        <w:rPr/>
        <w:t>so</w:t>
      </w:r>
      <w:r>
        <w:rPr>
          <w:spacing w:val="-3"/>
        </w:rPr>
        <w:t> </w:t>
      </w:r>
      <w:r>
        <w:rPr/>
        <w:t>much</w:t>
      </w:r>
      <w:r>
        <w:rPr>
          <w:spacing w:val="-4"/>
        </w:rPr>
        <w:t> </w:t>
      </w:r>
      <w:r>
        <w:rPr/>
        <w:t>that</w:t>
      </w:r>
      <w:r>
        <w:rPr>
          <w:spacing w:val="-3"/>
        </w:rPr>
        <w:t> </w:t>
      </w:r>
      <w:r>
        <w:rPr/>
        <w:t>they</w:t>
      </w:r>
      <w:r>
        <w:rPr>
          <w:spacing w:val="-4"/>
        </w:rPr>
        <w:t> </w:t>
      </w:r>
      <w:r>
        <w:rPr/>
        <w:t>suffer</w:t>
      </w:r>
      <w:r>
        <w:rPr>
          <w:spacing w:val="-3"/>
        </w:rPr>
        <w:t> </w:t>
      </w:r>
      <w:r>
        <w:rPr/>
        <w:t>a nervous breakdown, cause them to commit suicide, or end up medicated, </w:t>
      </w:r>
      <w:r>
        <w:rPr>
          <w:spacing w:val="-2"/>
        </w:rPr>
        <w:t>incarcerated/institutionalized."</w:t>
      </w:r>
    </w:p>
    <w:p>
      <w:pPr>
        <w:pStyle w:val="BodyText"/>
        <w:spacing w:line="272" w:lineRule="exact"/>
      </w:pPr>
      <w:r>
        <w:rPr/>
        <w:t>(Rich,</w:t>
      </w:r>
      <w:r>
        <w:rPr>
          <w:spacing w:val="-6"/>
        </w:rPr>
        <w:t> </w:t>
      </w:r>
      <w:r>
        <w:rPr/>
        <w:t>State-Sponsored</w:t>
      </w:r>
      <w:r>
        <w:rPr>
          <w:spacing w:val="-5"/>
        </w:rPr>
        <w:t> </w:t>
      </w:r>
      <w:r>
        <w:rPr/>
        <w:t>Terror</w:t>
      </w:r>
      <w:r>
        <w:rPr>
          <w:spacing w:val="-5"/>
        </w:rPr>
        <w:t> </w:t>
      </w:r>
      <w:r>
        <w:rPr/>
        <w:t>Campaigns:The</w:t>
      </w:r>
      <w:r>
        <w:rPr>
          <w:spacing w:val="-6"/>
        </w:rPr>
        <w:t> </w:t>
      </w:r>
      <w:r>
        <w:rPr/>
        <w:t>Hidden</w:t>
      </w:r>
      <w:r>
        <w:rPr>
          <w:spacing w:val="-6"/>
        </w:rPr>
        <w:t> </w:t>
      </w:r>
      <w:r>
        <w:rPr/>
        <w:t>Evil",</w:t>
      </w:r>
      <w:r>
        <w:rPr>
          <w:spacing w:val="-4"/>
        </w:rPr>
        <w:t> </w:t>
      </w:r>
      <w:r>
        <w:rPr>
          <w:spacing w:val="-2"/>
        </w:rPr>
        <w:t>pg.45).</w:t>
      </w:r>
    </w:p>
    <w:p>
      <w:pPr>
        <w:pStyle w:val="BodyText"/>
        <w:spacing w:before="272"/>
        <w:ind w:right="1265"/>
      </w:pPr>
      <w:r>
        <w:rPr/>
        <w:t>"7.</w:t>
      </w:r>
      <w:r>
        <w:rPr>
          <w:spacing w:val="-3"/>
        </w:rPr>
        <w:t> </w:t>
      </w:r>
      <w:r>
        <w:rPr/>
        <w:t>Our</w:t>
      </w:r>
      <w:r>
        <w:rPr>
          <w:spacing w:val="-3"/>
        </w:rPr>
        <w:t> </w:t>
      </w:r>
      <w:r>
        <w:rPr/>
        <w:t>kingdom</w:t>
      </w:r>
      <w:r>
        <w:rPr>
          <w:spacing w:val="-3"/>
        </w:rPr>
        <w:t> </w:t>
      </w:r>
      <w:r>
        <w:rPr/>
        <w:t>will</w:t>
      </w:r>
      <w:r>
        <w:rPr>
          <w:spacing w:val="-4"/>
        </w:rPr>
        <w:t> </w:t>
      </w:r>
      <w:r>
        <w:rPr/>
        <w:t>be</w:t>
      </w:r>
      <w:r>
        <w:rPr>
          <w:spacing w:val="-4"/>
        </w:rPr>
        <w:t> </w:t>
      </w:r>
      <w:r>
        <w:rPr/>
        <w:t>an</w:t>
      </w:r>
      <w:r>
        <w:rPr>
          <w:spacing w:val="-4"/>
        </w:rPr>
        <w:t> </w:t>
      </w:r>
      <w:r>
        <w:rPr/>
        <w:t>apologia</w:t>
      </w:r>
      <w:r>
        <w:rPr>
          <w:spacing w:val="-1"/>
        </w:rPr>
        <w:t> </w:t>
      </w:r>
      <w:r>
        <w:rPr/>
        <w:t>of</w:t>
      </w:r>
      <w:r>
        <w:rPr>
          <w:spacing w:val="-3"/>
        </w:rPr>
        <w:t> </w:t>
      </w:r>
      <w:r>
        <w:rPr/>
        <w:t>the</w:t>
      </w:r>
      <w:r>
        <w:rPr>
          <w:spacing w:val="-4"/>
        </w:rPr>
        <w:t> </w:t>
      </w:r>
      <w:r>
        <w:rPr/>
        <w:t>divinity</w:t>
      </w:r>
      <w:r>
        <w:rPr>
          <w:spacing w:val="-4"/>
        </w:rPr>
        <w:t> </w:t>
      </w:r>
      <w:r>
        <w:rPr/>
        <w:t>Vishnu,</w:t>
      </w:r>
      <w:r>
        <w:rPr>
          <w:spacing w:val="-3"/>
        </w:rPr>
        <w:t> </w:t>
      </w:r>
      <w:r>
        <w:rPr/>
        <w:t>in</w:t>
      </w:r>
      <w:r>
        <w:rPr>
          <w:spacing w:val="-2"/>
        </w:rPr>
        <w:t> </w:t>
      </w:r>
      <w:r>
        <w:rPr/>
        <w:t>whom</w:t>
      </w:r>
      <w:r>
        <w:rPr>
          <w:spacing w:val="-4"/>
        </w:rPr>
        <w:t> </w:t>
      </w:r>
      <w:r>
        <w:rPr/>
        <w:t>is</w:t>
      </w:r>
      <w:r>
        <w:rPr>
          <w:spacing w:val="-4"/>
        </w:rPr>
        <w:t> </w:t>
      </w:r>
      <w:r>
        <w:rPr/>
        <w:t>found</w:t>
      </w:r>
      <w:r>
        <w:rPr>
          <w:spacing w:val="-3"/>
        </w:rPr>
        <w:t> </w:t>
      </w:r>
      <w:r>
        <w:rPr/>
        <w:t>its</w:t>
      </w:r>
      <w:r>
        <w:rPr>
          <w:spacing w:val="-4"/>
        </w:rPr>
        <w:t> </w:t>
      </w:r>
      <w:r>
        <w:rPr/>
        <w:t>personification</w:t>
      </w:r>
      <w:r>
        <w:rPr>
          <w:spacing w:val="-4"/>
        </w:rPr>
        <w:t> </w:t>
      </w:r>
      <w:r>
        <w:rPr/>
        <w:t>- in our hundred hands will be, one in each, the springs of the machinery of social life. We shall see everything without the aid of official police which, in that scope of its rights which we elaborated for the use of the GOYIM, hinders governments from seeing. In our programs ONE- THIRD</w:t>
      </w:r>
      <w:r>
        <w:rPr>
          <w:spacing w:val="-2"/>
        </w:rPr>
        <w:t> </w:t>
      </w:r>
      <w:r>
        <w:rPr/>
        <w:t>OF</w:t>
      </w:r>
      <w:r>
        <w:rPr>
          <w:spacing w:val="-3"/>
        </w:rPr>
        <w:t> </w:t>
      </w:r>
      <w:r>
        <w:rPr/>
        <w:t>OUR</w:t>
      </w:r>
      <w:r>
        <w:rPr>
          <w:spacing w:val="-1"/>
        </w:rPr>
        <w:t> </w:t>
      </w:r>
      <w:r>
        <w:rPr/>
        <w:t>SUBJECTS</w:t>
      </w:r>
      <w:r>
        <w:rPr>
          <w:spacing w:val="-2"/>
        </w:rPr>
        <w:t> </w:t>
      </w:r>
      <w:r>
        <w:rPr/>
        <w:t>WILL</w:t>
      </w:r>
      <w:r>
        <w:rPr>
          <w:spacing w:val="-2"/>
        </w:rPr>
        <w:t> </w:t>
      </w:r>
      <w:r>
        <w:rPr/>
        <w:t>KEEP</w:t>
      </w:r>
      <w:r>
        <w:rPr>
          <w:spacing w:val="-1"/>
        </w:rPr>
        <w:t> </w:t>
      </w:r>
      <w:r>
        <w:rPr/>
        <w:t>THE</w:t>
      </w:r>
      <w:r>
        <w:rPr>
          <w:spacing w:val="-3"/>
        </w:rPr>
        <w:t> </w:t>
      </w:r>
      <w:r>
        <w:rPr/>
        <w:t>REST</w:t>
      </w:r>
      <w:r>
        <w:rPr>
          <w:spacing w:val="-3"/>
        </w:rPr>
        <w:t> </w:t>
      </w:r>
      <w:r>
        <w:rPr/>
        <w:t>UNDER</w:t>
      </w:r>
      <w:r>
        <w:rPr>
          <w:spacing w:val="-1"/>
        </w:rPr>
        <w:t> </w:t>
      </w:r>
      <w:r>
        <w:rPr/>
        <w:t>OBSERVATION</w:t>
      </w:r>
      <w:r>
        <w:rPr>
          <w:spacing w:val="-3"/>
        </w:rPr>
        <w:t> </w:t>
      </w:r>
      <w:r>
        <w:rPr/>
        <w:t>from</w:t>
      </w:r>
      <w:r>
        <w:rPr>
          <w:spacing w:val="-2"/>
        </w:rPr>
        <w:t> </w:t>
      </w:r>
      <w:r>
        <w:rPr/>
        <w:t>a</w:t>
      </w:r>
      <w:r>
        <w:rPr>
          <w:spacing w:val="-2"/>
        </w:rPr>
        <w:t> </w:t>
      </w:r>
      <w:r>
        <w:rPr/>
        <w:t>sense</w:t>
      </w:r>
      <w:r>
        <w:rPr>
          <w:spacing w:val="-3"/>
        </w:rPr>
        <w:t> </w:t>
      </w:r>
      <w:r>
        <w:rPr/>
        <w:t>of</w:t>
      </w:r>
      <w:r>
        <w:rPr>
          <w:spacing w:val="-1"/>
        </w:rPr>
        <w:t> </w:t>
      </w:r>
      <w:r>
        <w:rPr/>
        <w:t>duty,</w:t>
      </w:r>
      <w:r>
        <w:rPr>
          <w:spacing w:val="-2"/>
        </w:rPr>
        <w:t> </w:t>
      </w:r>
      <w:r>
        <w:rPr/>
        <w:t>on</w:t>
      </w:r>
    </w:p>
    <w:p>
      <w:pPr>
        <w:pStyle w:val="BodyText"/>
        <w:ind w:right="1143"/>
      </w:pPr>
      <w:r>
        <w:rPr/>
        <w:t>the</w:t>
      </w:r>
      <w:r>
        <w:rPr>
          <w:spacing w:val="-3"/>
        </w:rPr>
        <w:t> </w:t>
      </w:r>
      <w:r>
        <w:rPr/>
        <w:t>principle</w:t>
      </w:r>
      <w:r>
        <w:rPr>
          <w:spacing w:val="-2"/>
        </w:rPr>
        <w:t> </w:t>
      </w:r>
      <w:r>
        <w:rPr/>
        <w:t>of</w:t>
      </w:r>
      <w:r>
        <w:rPr>
          <w:spacing w:val="-3"/>
        </w:rPr>
        <w:t> </w:t>
      </w:r>
      <w:r>
        <w:rPr/>
        <w:t>volunteer</w:t>
      </w:r>
      <w:r>
        <w:rPr>
          <w:spacing w:val="-3"/>
        </w:rPr>
        <w:t> </w:t>
      </w:r>
      <w:r>
        <w:rPr/>
        <w:t>service</w:t>
      </w:r>
      <w:r>
        <w:rPr>
          <w:spacing w:val="-3"/>
        </w:rPr>
        <w:t> </w:t>
      </w:r>
      <w:r>
        <w:rPr/>
        <w:t>to</w:t>
      </w:r>
      <w:r>
        <w:rPr>
          <w:spacing w:val="-3"/>
        </w:rPr>
        <w:t> </w:t>
      </w:r>
      <w:r>
        <w:rPr/>
        <w:t>the</w:t>
      </w:r>
      <w:r>
        <w:rPr>
          <w:spacing w:val="-3"/>
        </w:rPr>
        <w:t> </w:t>
      </w:r>
      <w:r>
        <w:rPr/>
        <w:t>State.</w:t>
      </w:r>
      <w:r>
        <w:rPr>
          <w:spacing w:val="-3"/>
        </w:rPr>
        <w:t> </w:t>
      </w:r>
      <w:r>
        <w:rPr/>
        <w:t>It</w:t>
      </w:r>
      <w:r>
        <w:rPr>
          <w:spacing w:val="-3"/>
        </w:rPr>
        <w:t> </w:t>
      </w:r>
      <w:r>
        <w:rPr/>
        <w:t>will</w:t>
      </w:r>
      <w:r>
        <w:rPr>
          <w:spacing w:val="-3"/>
        </w:rPr>
        <w:t> </w:t>
      </w:r>
      <w:r>
        <w:rPr/>
        <w:t>then</w:t>
      </w:r>
      <w:r>
        <w:rPr>
          <w:spacing w:val="-3"/>
        </w:rPr>
        <w:t> </w:t>
      </w:r>
      <w:r>
        <w:rPr/>
        <w:t>be</w:t>
      </w:r>
      <w:r>
        <w:rPr>
          <w:spacing w:val="-3"/>
        </w:rPr>
        <w:t> </w:t>
      </w:r>
      <w:r>
        <w:rPr/>
        <w:t>no</w:t>
      </w:r>
      <w:r>
        <w:rPr>
          <w:spacing w:val="-3"/>
        </w:rPr>
        <w:t> </w:t>
      </w:r>
      <w:r>
        <w:rPr/>
        <w:t>disgrace</w:t>
      </w:r>
      <w:r>
        <w:rPr>
          <w:spacing w:val="-3"/>
        </w:rPr>
        <w:t> </w:t>
      </w:r>
      <w:r>
        <w:rPr/>
        <w:t>to</w:t>
      </w:r>
      <w:r>
        <w:rPr>
          <w:spacing w:val="-3"/>
        </w:rPr>
        <w:t> </w:t>
      </w:r>
      <w:r>
        <w:rPr/>
        <w:t>be</w:t>
      </w:r>
      <w:r>
        <w:rPr>
          <w:spacing w:val="-3"/>
        </w:rPr>
        <w:t> </w:t>
      </w:r>
      <w:r>
        <w:rPr/>
        <w:t>a</w:t>
      </w:r>
      <w:r>
        <w:rPr>
          <w:spacing w:val="-3"/>
        </w:rPr>
        <w:t> </w:t>
      </w:r>
      <w:r>
        <w:rPr/>
        <w:t>spy</w:t>
      </w:r>
      <w:r>
        <w:rPr>
          <w:spacing w:val="-3"/>
        </w:rPr>
        <w:t> </w:t>
      </w:r>
      <w:r>
        <w:rPr/>
        <w:t>and</w:t>
      </w:r>
      <w:r>
        <w:rPr>
          <w:spacing w:val="-3"/>
        </w:rPr>
        <w:t> </w:t>
      </w:r>
      <w:r>
        <w:rPr/>
        <w:t>informer, but a merit: unfounded denunciations, however, will be cruelly punished that there may be no development of abuses of this right.</w:t>
      </w:r>
    </w:p>
    <w:p>
      <w:pPr>
        <w:pStyle w:val="ListParagraph"/>
        <w:numPr>
          <w:ilvl w:val="0"/>
          <w:numId w:val="2"/>
        </w:numPr>
        <w:tabs>
          <w:tab w:pos="1394" w:val="left" w:leader="none"/>
        </w:tabs>
        <w:spacing w:line="240" w:lineRule="auto" w:before="271" w:after="0"/>
        <w:ind w:left="1136" w:right="1173" w:firstLine="0"/>
        <w:jc w:val="left"/>
        <w:rPr>
          <w:rFonts w:ascii="Franklin Gothic Medium"/>
          <w:sz w:val="24"/>
        </w:rPr>
      </w:pPr>
      <w:r>
        <w:rPr>
          <w:rFonts w:ascii="Franklin Gothic Medium"/>
          <w:sz w:val="24"/>
        </w:rPr>
        <w:t>Our</w:t>
      </w:r>
      <w:r>
        <w:rPr>
          <w:rFonts w:ascii="Franklin Gothic Medium"/>
          <w:spacing w:val="-3"/>
          <w:sz w:val="24"/>
        </w:rPr>
        <w:t> </w:t>
      </w:r>
      <w:r>
        <w:rPr>
          <w:rFonts w:ascii="Franklin Gothic Medium"/>
          <w:sz w:val="24"/>
        </w:rPr>
        <w:t>agents</w:t>
      </w:r>
      <w:r>
        <w:rPr>
          <w:rFonts w:ascii="Franklin Gothic Medium"/>
          <w:spacing w:val="-4"/>
          <w:sz w:val="24"/>
        </w:rPr>
        <w:t> </w:t>
      </w:r>
      <w:r>
        <w:rPr>
          <w:rFonts w:ascii="Franklin Gothic Medium"/>
          <w:sz w:val="24"/>
        </w:rPr>
        <w:t>will</w:t>
      </w:r>
      <w:r>
        <w:rPr>
          <w:rFonts w:ascii="Franklin Gothic Medium"/>
          <w:spacing w:val="-2"/>
          <w:sz w:val="24"/>
        </w:rPr>
        <w:t> </w:t>
      </w:r>
      <w:r>
        <w:rPr>
          <w:rFonts w:ascii="Franklin Gothic Medium"/>
          <w:sz w:val="24"/>
        </w:rPr>
        <w:t>be</w:t>
      </w:r>
      <w:r>
        <w:rPr>
          <w:rFonts w:ascii="Franklin Gothic Medium"/>
          <w:spacing w:val="-4"/>
          <w:sz w:val="24"/>
        </w:rPr>
        <w:t> </w:t>
      </w:r>
      <w:r>
        <w:rPr>
          <w:rFonts w:ascii="Franklin Gothic Medium"/>
          <w:sz w:val="24"/>
        </w:rPr>
        <w:t>taken</w:t>
      </w:r>
      <w:r>
        <w:rPr>
          <w:rFonts w:ascii="Franklin Gothic Medium"/>
          <w:spacing w:val="-4"/>
          <w:sz w:val="24"/>
        </w:rPr>
        <w:t> </w:t>
      </w:r>
      <w:r>
        <w:rPr>
          <w:rFonts w:ascii="Franklin Gothic Medium"/>
          <w:sz w:val="24"/>
        </w:rPr>
        <w:t>from</w:t>
      </w:r>
      <w:r>
        <w:rPr>
          <w:rFonts w:ascii="Franklin Gothic Medium"/>
          <w:spacing w:val="-4"/>
          <w:sz w:val="24"/>
        </w:rPr>
        <w:t> </w:t>
      </w:r>
      <w:r>
        <w:rPr>
          <w:rFonts w:ascii="Franklin Gothic Medium"/>
          <w:sz w:val="24"/>
        </w:rPr>
        <w:t>the</w:t>
      </w:r>
      <w:r>
        <w:rPr>
          <w:rFonts w:ascii="Franklin Gothic Medium"/>
          <w:spacing w:val="-4"/>
          <w:sz w:val="24"/>
        </w:rPr>
        <w:t> </w:t>
      </w:r>
      <w:r>
        <w:rPr>
          <w:rFonts w:ascii="Franklin Gothic Medium"/>
          <w:sz w:val="24"/>
        </w:rPr>
        <w:t>higher</w:t>
      </w:r>
      <w:r>
        <w:rPr>
          <w:rFonts w:ascii="Franklin Gothic Medium"/>
          <w:spacing w:val="-3"/>
          <w:sz w:val="24"/>
        </w:rPr>
        <w:t> </w:t>
      </w:r>
      <w:r>
        <w:rPr>
          <w:rFonts w:ascii="Franklin Gothic Medium"/>
          <w:sz w:val="24"/>
        </w:rPr>
        <w:t>as</w:t>
      </w:r>
      <w:r>
        <w:rPr>
          <w:rFonts w:ascii="Franklin Gothic Medium"/>
          <w:spacing w:val="-4"/>
          <w:sz w:val="24"/>
        </w:rPr>
        <w:t> </w:t>
      </w:r>
      <w:r>
        <w:rPr>
          <w:rFonts w:ascii="Franklin Gothic Medium"/>
          <w:sz w:val="24"/>
        </w:rPr>
        <w:t>well</w:t>
      </w:r>
      <w:r>
        <w:rPr>
          <w:rFonts w:ascii="Franklin Gothic Medium"/>
          <w:spacing w:val="-2"/>
          <w:sz w:val="24"/>
        </w:rPr>
        <w:t> </w:t>
      </w:r>
      <w:r>
        <w:rPr>
          <w:rFonts w:ascii="Franklin Gothic Medium"/>
          <w:sz w:val="24"/>
        </w:rPr>
        <w:t>as</w:t>
      </w:r>
      <w:r>
        <w:rPr>
          <w:rFonts w:ascii="Franklin Gothic Medium"/>
          <w:spacing w:val="-4"/>
          <w:sz w:val="24"/>
        </w:rPr>
        <w:t> </w:t>
      </w:r>
      <w:r>
        <w:rPr>
          <w:rFonts w:ascii="Franklin Gothic Medium"/>
          <w:sz w:val="24"/>
        </w:rPr>
        <w:t>the</w:t>
      </w:r>
      <w:r>
        <w:rPr>
          <w:rFonts w:ascii="Franklin Gothic Medium"/>
          <w:spacing w:val="-4"/>
          <w:sz w:val="24"/>
        </w:rPr>
        <w:t> </w:t>
      </w:r>
      <w:r>
        <w:rPr>
          <w:rFonts w:ascii="Franklin Gothic Medium"/>
          <w:sz w:val="24"/>
        </w:rPr>
        <w:t>lower</w:t>
      </w:r>
      <w:r>
        <w:rPr>
          <w:rFonts w:ascii="Franklin Gothic Medium"/>
          <w:spacing w:val="-3"/>
          <w:sz w:val="24"/>
        </w:rPr>
        <w:t> </w:t>
      </w:r>
      <w:r>
        <w:rPr>
          <w:rFonts w:ascii="Franklin Gothic Medium"/>
          <w:sz w:val="24"/>
        </w:rPr>
        <w:t>ranks</w:t>
      </w:r>
      <w:r>
        <w:rPr>
          <w:rFonts w:ascii="Franklin Gothic Medium"/>
          <w:spacing w:val="-4"/>
          <w:sz w:val="24"/>
        </w:rPr>
        <w:t> </w:t>
      </w:r>
      <w:r>
        <w:rPr>
          <w:rFonts w:ascii="Franklin Gothic Medium"/>
          <w:sz w:val="24"/>
        </w:rPr>
        <w:t>of</w:t>
      </w:r>
      <w:r>
        <w:rPr>
          <w:rFonts w:ascii="Franklin Gothic Medium"/>
          <w:spacing w:val="-2"/>
          <w:sz w:val="24"/>
        </w:rPr>
        <w:t> </w:t>
      </w:r>
      <w:r>
        <w:rPr>
          <w:rFonts w:ascii="Franklin Gothic Medium"/>
          <w:sz w:val="24"/>
        </w:rPr>
        <w:t>society,</w:t>
      </w:r>
      <w:r>
        <w:rPr>
          <w:rFonts w:ascii="Franklin Gothic Medium"/>
          <w:spacing w:val="-3"/>
          <w:sz w:val="24"/>
        </w:rPr>
        <w:t> </w:t>
      </w:r>
      <w:r>
        <w:rPr>
          <w:rFonts w:ascii="Franklin Gothic Medium"/>
          <w:sz w:val="24"/>
        </w:rPr>
        <w:t>from</w:t>
      </w:r>
      <w:r>
        <w:rPr>
          <w:rFonts w:ascii="Franklin Gothic Medium"/>
          <w:spacing w:val="-3"/>
          <w:sz w:val="24"/>
        </w:rPr>
        <w:t> </w:t>
      </w:r>
      <w:r>
        <w:rPr>
          <w:rFonts w:ascii="Franklin Gothic Medium"/>
          <w:sz w:val="24"/>
        </w:rPr>
        <w:t>among</w:t>
      </w:r>
      <w:r>
        <w:rPr>
          <w:rFonts w:ascii="Franklin Gothic Medium"/>
          <w:spacing w:val="-2"/>
          <w:sz w:val="24"/>
        </w:rPr>
        <w:t> </w:t>
      </w:r>
      <w:r>
        <w:rPr>
          <w:rFonts w:ascii="Franklin Gothic Medium"/>
          <w:sz w:val="24"/>
        </w:rPr>
        <w:t>the administrative class who spend their time in amusements, editors, printers and publishers, booksellers, clerks, and salesmen, workmen, coachmen, lackeys, et cetera. This body, having no rights and not being empowered to take any action on their own account, and consequently a police</w:t>
      </w:r>
      <w:r>
        <w:rPr>
          <w:rFonts w:ascii="Franklin Gothic Medium"/>
          <w:spacing w:val="-4"/>
          <w:sz w:val="24"/>
        </w:rPr>
        <w:t> </w:t>
      </w:r>
      <w:r>
        <w:rPr>
          <w:rFonts w:ascii="Franklin Gothic Medium"/>
          <w:sz w:val="24"/>
        </w:rPr>
        <w:t>without</w:t>
      </w:r>
      <w:r>
        <w:rPr>
          <w:rFonts w:ascii="Franklin Gothic Medium"/>
          <w:spacing w:val="-3"/>
          <w:sz w:val="24"/>
        </w:rPr>
        <w:t> </w:t>
      </w:r>
      <w:r>
        <w:rPr>
          <w:rFonts w:ascii="Franklin Gothic Medium"/>
          <w:sz w:val="24"/>
        </w:rPr>
        <w:t>any</w:t>
      </w:r>
      <w:r>
        <w:rPr>
          <w:rFonts w:ascii="Franklin Gothic Medium"/>
          <w:spacing w:val="-4"/>
          <w:sz w:val="24"/>
        </w:rPr>
        <w:t> </w:t>
      </w:r>
      <w:r>
        <w:rPr>
          <w:rFonts w:ascii="Franklin Gothic Medium"/>
          <w:sz w:val="24"/>
        </w:rPr>
        <w:t>power,</w:t>
      </w:r>
      <w:r>
        <w:rPr>
          <w:rFonts w:ascii="Franklin Gothic Medium"/>
          <w:spacing w:val="-3"/>
          <w:sz w:val="24"/>
        </w:rPr>
        <w:t> </w:t>
      </w:r>
      <w:r>
        <w:rPr>
          <w:rFonts w:ascii="Franklin Gothic Medium"/>
          <w:sz w:val="24"/>
        </w:rPr>
        <w:t>will</w:t>
      </w:r>
      <w:r>
        <w:rPr>
          <w:rFonts w:ascii="Franklin Gothic Medium"/>
          <w:spacing w:val="-2"/>
          <w:sz w:val="24"/>
        </w:rPr>
        <w:t> </w:t>
      </w:r>
      <w:r>
        <w:rPr>
          <w:rFonts w:ascii="Franklin Gothic Medium"/>
          <w:sz w:val="24"/>
        </w:rPr>
        <w:t>only</w:t>
      </w:r>
      <w:r>
        <w:rPr>
          <w:rFonts w:ascii="Franklin Gothic Medium"/>
          <w:spacing w:val="-2"/>
          <w:sz w:val="24"/>
        </w:rPr>
        <w:t> </w:t>
      </w:r>
      <w:r>
        <w:rPr>
          <w:rFonts w:ascii="Franklin Gothic Medium"/>
          <w:sz w:val="24"/>
        </w:rPr>
        <w:t>witness</w:t>
      </w:r>
      <w:r>
        <w:rPr>
          <w:rFonts w:ascii="Franklin Gothic Medium"/>
          <w:spacing w:val="-4"/>
          <w:sz w:val="24"/>
        </w:rPr>
        <w:t> </w:t>
      </w:r>
      <w:r>
        <w:rPr>
          <w:rFonts w:ascii="Franklin Gothic Medium"/>
          <w:sz w:val="24"/>
        </w:rPr>
        <w:t>and</w:t>
      </w:r>
      <w:r>
        <w:rPr>
          <w:rFonts w:ascii="Franklin Gothic Medium"/>
          <w:spacing w:val="-3"/>
          <w:sz w:val="24"/>
        </w:rPr>
        <w:t> </w:t>
      </w:r>
      <w:r>
        <w:rPr>
          <w:rFonts w:ascii="Franklin Gothic Medium"/>
          <w:sz w:val="24"/>
        </w:rPr>
        <w:t>report:</w:t>
      </w:r>
      <w:r>
        <w:rPr>
          <w:rFonts w:ascii="Franklin Gothic Medium"/>
          <w:spacing w:val="-3"/>
          <w:sz w:val="24"/>
        </w:rPr>
        <w:t> </w:t>
      </w:r>
      <w:r>
        <w:rPr>
          <w:rFonts w:ascii="Franklin Gothic Medium"/>
          <w:sz w:val="24"/>
        </w:rPr>
        <w:t>verification</w:t>
      </w:r>
      <w:r>
        <w:rPr>
          <w:rFonts w:ascii="Franklin Gothic Medium"/>
          <w:spacing w:val="-2"/>
          <w:sz w:val="24"/>
        </w:rPr>
        <w:t> </w:t>
      </w:r>
      <w:r>
        <w:rPr>
          <w:rFonts w:ascii="Franklin Gothic Medium"/>
          <w:sz w:val="24"/>
        </w:rPr>
        <w:t>of</w:t>
      </w:r>
      <w:r>
        <w:rPr>
          <w:rFonts w:ascii="Franklin Gothic Medium"/>
          <w:spacing w:val="-3"/>
          <w:sz w:val="24"/>
        </w:rPr>
        <w:t> </w:t>
      </w:r>
      <w:r>
        <w:rPr>
          <w:rFonts w:ascii="Franklin Gothic Medium"/>
          <w:sz w:val="24"/>
        </w:rPr>
        <w:t>their</w:t>
      </w:r>
      <w:r>
        <w:rPr>
          <w:rFonts w:ascii="Franklin Gothic Medium"/>
          <w:spacing w:val="-1"/>
          <w:sz w:val="24"/>
        </w:rPr>
        <w:t> </w:t>
      </w:r>
      <w:r>
        <w:rPr>
          <w:rFonts w:ascii="Franklin Gothic Medium"/>
          <w:sz w:val="24"/>
        </w:rPr>
        <w:t>reports</w:t>
      </w:r>
      <w:r>
        <w:rPr>
          <w:rFonts w:ascii="Franklin Gothic Medium"/>
          <w:spacing w:val="-4"/>
          <w:sz w:val="24"/>
        </w:rPr>
        <w:t> </w:t>
      </w:r>
      <w:r>
        <w:rPr>
          <w:rFonts w:ascii="Franklin Gothic Medium"/>
          <w:sz w:val="24"/>
        </w:rPr>
        <w:t>and</w:t>
      </w:r>
      <w:r>
        <w:rPr>
          <w:rFonts w:ascii="Franklin Gothic Medium"/>
          <w:spacing w:val="-3"/>
          <w:sz w:val="24"/>
        </w:rPr>
        <w:t> </w:t>
      </w:r>
      <w:r>
        <w:rPr>
          <w:rFonts w:ascii="Franklin Gothic Medium"/>
          <w:sz w:val="24"/>
        </w:rPr>
        <w:t>arrests</w:t>
      </w:r>
      <w:r>
        <w:rPr>
          <w:rFonts w:ascii="Franklin Gothic Medium"/>
          <w:spacing w:val="-3"/>
          <w:sz w:val="24"/>
        </w:rPr>
        <w:t> </w:t>
      </w:r>
      <w:r>
        <w:rPr>
          <w:rFonts w:ascii="Franklin Gothic Medium"/>
          <w:sz w:val="24"/>
        </w:rPr>
        <w:t>will depend</w:t>
      </w:r>
      <w:r>
        <w:rPr>
          <w:rFonts w:ascii="Franklin Gothic Medium"/>
          <w:spacing w:val="-4"/>
          <w:sz w:val="24"/>
        </w:rPr>
        <w:t> </w:t>
      </w:r>
      <w:r>
        <w:rPr>
          <w:rFonts w:ascii="Franklin Gothic Medium"/>
          <w:sz w:val="24"/>
        </w:rPr>
        <w:t>upon</w:t>
      </w:r>
      <w:r>
        <w:rPr>
          <w:rFonts w:ascii="Franklin Gothic Medium"/>
          <w:spacing w:val="-5"/>
          <w:sz w:val="24"/>
        </w:rPr>
        <w:t> </w:t>
      </w:r>
      <w:r>
        <w:rPr>
          <w:rFonts w:ascii="Franklin Gothic Medium"/>
          <w:sz w:val="24"/>
        </w:rPr>
        <w:t>a</w:t>
      </w:r>
      <w:r>
        <w:rPr>
          <w:rFonts w:ascii="Franklin Gothic Medium"/>
          <w:spacing w:val="-4"/>
          <w:sz w:val="24"/>
        </w:rPr>
        <w:t> </w:t>
      </w:r>
      <w:r>
        <w:rPr>
          <w:rFonts w:ascii="Franklin Gothic Medium"/>
          <w:sz w:val="24"/>
        </w:rPr>
        <w:t>responsible</w:t>
      </w:r>
      <w:r>
        <w:rPr>
          <w:rFonts w:ascii="Franklin Gothic Medium"/>
          <w:spacing w:val="-3"/>
          <w:sz w:val="24"/>
        </w:rPr>
        <w:t> </w:t>
      </w:r>
      <w:r>
        <w:rPr>
          <w:rFonts w:ascii="Franklin Gothic Medium"/>
          <w:sz w:val="24"/>
        </w:rPr>
        <w:t>group</w:t>
      </w:r>
      <w:r>
        <w:rPr>
          <w:rFonts w:ascii="Franklin Gothic Medium"/>
          <w:spacing w:val="-4"/>
          <w:sz w:val="24"/>
        </w:rPr>
        <w:t> </w:t>
      </w:r>
      <w:r>
        <w:rPr>
          <w:rFonts w:ascii="Franklin Gothic Medium"/>
          <w:sz w:val="24"/>
        </w:rPr>
        <w:t>of</w:t>
      </w:r>
      <w:r>
        <w:rPr>
          <w:rFonts w:ascii="Franklin Gothic Medium"/>
          <w:spacing w:val="-4"/>
          <w:sz w:val="24"/>
        </w:rPr>
        <w:t> </w:t>
      </w:r>
      <w:r>
        <w:rPr>
          <w:rFonts w:ascii="Franklin Gothic Medium"/>
          <w:sz w:val="24"/>
        </w:rPr>
        <w:t>controllers</w:t>
      </w:r>
      <w:r>
        <w:rPr>
          <w:rFonts w:ascii="Franklin Gothic Medium"/>
          <w:spacing w:val="-4"/>
          <w:sz w:val="24"/>
        </w:rPr>
        <w:t> </w:t>
      </w:r>
      <w:r>
        <w:rPr>
          <w:rFonts w:ascii="Franklin Gothic Medium"/>
          <w:sz w:val="24"/>
        </w:rPr>
        <w:t>of</w:t>
      </w:r>
      <w:r>
        <w:rPr>
          <w:rFonts w:ascii="Franklin Gothic Medium"/>
          <w:spacing w:val="-4"/>
          <w:sz w:val="24"/>
        </w:rPr>
        <w:t> </w:t>
      </w:r>
      <w:r>
        <w:rPr>
          <w:rFonts w:ascii="Franklin Gothic Medium"/>
          <w:sz w:val="24"/>
        </w:rPr>
        <w:t>police</w:t>
      </w:r>
      <w:r>
        <w:rPr>
          <w:rFonts w:ascii="Franklin Gothic Medium"/>
          <w:spacing w:val="-3"/>
          <w:sz w:val="24"/>
        </w:rPr>
        <w:t> </w:t>
      </w:r>
      <w:r>
        <w:rPr>
          <w:rFonts w:ascii="Franklin Gothic Medium"/>
          <w:sz w:val="24"/>
        </w:rPr>
        <w:t>affairs,</w:t>
      </w:r>
      <w:r>
        <w:rPr>
          <w:rFonts w:ascii="Franklin Gothic Medium"/>
          <w:spacing w:val="-3"/>
          <w:sz w:val="24"/>
        </w:rPr>
        <w:t> </w:t>
      </w:r>
      <w:r>
        <w:rPr>
          <w:rFonts w:ascii="Franklin Gothic Medium"/>
          <w:sz w:val="24"/>
        </w:rPr>
        <w:t>while</w:t>
      </w:r>
      <w:r>
        <w:rPr>
          <w:rFonts w:ascii="Franklin Gothic Medium"/>
          <w:spacing w:val="-5"/>
          <w:sz w:val="24"/>
        </w:rPr>
        <w:t> </w:t>
      </w:r>
      <w:r>
        <w:rPr>
          <w:rFonts w:ascii="Franklin Gothic Medium"/>
          <w:sz w:val="24"/>
        </w:rPr>
        <w:t>the</w:t>
      </w:r>
      <w:r>
        <w:rPr>
          <w:rFonts w:ascii="Franklin Gothic Medium"/>
          <w:spacing w:val="-5"/>
          <w:sz w:val="24"/>
        </w:rPr>
        <w:t> </w:t>
      </w:r>
      <w:r>
        <w:rPr>
          <w:rFonts w:ascii="Franklin Gothic Medium"/>
          <w:sz w:val="24"/>
        </w:rPr>
        <w:t>actual</w:t>
      </w:r>
      <w:r>
        <w:rPr>
          <w:rFonts w:ascii="Franklin Gothic Medium"/>
          <w:spacing w:val="-5"/>
          <w:sz w:val="24"/>
        </w:rPr>
        <w:t> </w:t>
      </w:r>
      <w:r>
        <w:rPr>
          <w:rFonts w:ascii="Franklin Gothic Medium"/>
          <w:sz w:val="24"/>
        </w:rPr>
        <w:t>act</w:t>
      </w:r>
      <w:r>
        <w:rPr>
          <w:rFonts w:ascii="Franklin Gothic Medium"/>
          <w:spacing w:val="-4"/>
          <w:sz w:val="24"/>
        </w:rPr>
        <w:t> </w:t>
      </w:r>
      <w:r>
        <w:rPr>
          <w:rFonts w:ascii="Franklin Gothic Medium"/>
          <w:sz w:val="24"/>
        </w:rPr>
        <w:t>of</w:t>
      </w:r>
      <w:r>
        <w:rPr>
          <w:rFonts w:ascii="Franklin Gothic Medium"/>
          <w:spacing w:val="-3"/>
          <w:sz w:val="24"/>
        </w:rPr>
        <w:t> </w:t>
      </w:r>
      <w:r>
        <w:rPr>
          <w:rFonts w:ascii="Franklin Gothic Medium"/>
          <w:sz w:val="24"/>
        </w:rPr>
        <w:t>arrest</w:t>
      </w:r>
      <w:r>
        <w:rPr>
          <w:rFonts w:ascii="Franklin Gothic Medium"/>
          <w:spacing w:val="-4"/>
          <w:sz w:val="24"/>
        </w:rPr>
        <w:t> </w:t>
      </w:r>
      <w:r>
        <w:rPr>
          <w:rFonts w:ascii="Franklin Gothic Medium"/>
          <w:sz w:val="24"/>
        </w:rPr>
        <w:t>will be</w:t>
      </w:r>
      <w:r>
        <w:rPr>
          <w:rFonts w:ascii="Franklin Gothic Medium"/>
          <w:spacing w:val="-2"/>
          <w:sz w:val="24"/>
        </w:rPr>
        <w:t> </w:t>
      </w:r>
      <w:r>
        <w:rPr>
          <w:rFonts w:ascii="Franklin Gothic Medium"/>
          <w:sz w:val="24"/>
        </w:rPr>
        <w:t>performed</w:t>
      </w:r>
      <w:r>
        <w:rPr>
          <w:rFonts w:ascii="Franklin Gothic Medium"/>
          <w:spacing w:val="-1"/>
          <w:sz w:val="24"/>
        </w:rPr>
        <w:t> </w:t>
      </w:r>
      <w:r>
        <w:rPr>
          <w:rFonts w:ascii="Franklin Gothic Medium"/>
          <w:sz w:val="24"/>
        </w:rPr>
        <w:t>by</w:t>
      </w:r>
      <w:r>
        <w:rPr>
          <w:rFonts w:ascii="Franklin Gothic Medium"/>
          <w:spacing w:val="-2"/>
          <w:sz w:val="24"/>
        </w:rPr>
        <w:t> </w:t>
      </w:r>
      <w:r>
        <w:rPr>
          <w:rFonts w:ascii="Franklin Gothic Medium"/>
          <w:sz w:val="24"/>
        </w:rPr>
        <w:t>the</w:t>
      </w:r>
      <w:r>
        <w:rPr>
          <w:rFonts w:ascii="Franklin Gothic Medium"/>
          <w:spacing w:val="-2"/>
          <w:sz w:val="24"/>
        </w:rPr>
        <w:t> </w:t>
      </w:r>
      <w:r>
        <w:rPr>
          <w:rFonts w:ascii="Franklin Gothic Medium"/>
          <w:sz w:val="24"/>
        </w:rPr>
        <w:t>gendarmerie</w:t>
      </w:r>
      <w:r>
        <w:rPr>
          <w:rFonts w:ascii="Franklin Gothic Medium"/>
          <w:spacing w:val="-2"/>
          <w:sz w:val="24"/>
        </w:rPr>
        <w:t> </w:t>
      </w:r>
      <w:r>
        <w:rPr>
          <w:rFonts w:ascii="Franklin Gothic Medium"/>
          <w:sz w:val="24"/>
        </w:rPr>
        <w:t>and</w:t>
      </w:r>
      <w:r>
        <w:rPr>
          <w:rFonts w:ascii="Franklin Gothic Medium"/>
          <w:spacing w:val="-1"/>
          <w:sz w:val="24"/>
        </w:rPr>
        <w:t> </w:t>
      </w:r>
      <w:r>
        <w:rPr>
          <w:rFonts w:ascii="Franklin Gothic Medium"/>
          <w:sz w:val="24"/>
        </w:rPr>
        <w:t>the</w:t>
      </w:r>
      <w:r>
        <w:rPr>
          <w:rFonts w:ascii="Franklin Gothic Medium"/>
          <w:spacing w:val="-2"/>
          <w:sz w:val="24"/>
        </w:rPr>
        <w:t> </w:t>
      </w:r>
      <w:r>
        <w:rPr>
          <w:rFonts w:ascii="Franklin Gothic Medium"/>
          <w:sz w:val="24"/>
        </w:rPr>
        <w:t>municipal</w:t>
      </w:r>
      <w:r>
        <w:rPr>
          <w:rFonts w:ascii="Franklin Gothic Medium"/>
          <w:spacing w:val="-2"/>
          <w:sz w:val="24"/>
        </w:rPr>
        <w:t> </w:t>
      </w:r>
      <w:r>
        <w:rPr>
          <w:rFonts w:ascii="Franklin Gothic Medium"/>
          <w:sz w:val="24"/>
        </w:rPr>
        <w:t>police.</w:t>
      </w:r>
      <w:r>
        <w:rPr>
          <w:rFonts w:ascii="Franklin Gothic Medium"/>
          <w:spacing w:val="-1"/>
          <w:sz w:val="24"/>
        </w:rPr>
        <w:t> </w:t>
      </w:r>
      <w:r>
        <w:rPr>
          <w:rFonts w:ascii="Franklin Gothic Medium"/>
          <w:sz w:val="24"/>
        </w:rPr>
        <w:t>Any person not</w:t>
      </w:r>
      <w:r>
        <w:rPr>
          <w:rFonts w:ascii="Franklin Gothic Medium"/>
          <w:spacing w:val="-1"/>
          <w:sz w:val="24"/>
        </w:rPr>
        <w:t> </w:t>
      </w:r>
      <w:r>
        <w:rPr>
          <w:rFonts w:ascii="Franklin Gothic Medium"/>
          <w:sz w:val="24"/>
        </w:rPr>
        <w:t>denouncing</w:t>
      </w:r>
      <w:r>
        <w:rPr>
          <w:rFonts w:ascii="Franklin Gothic Medium"/>
          <w:spacing w:val="-2"/>
          <w:sz w:val="24"/>
        </w:rPr>
        <w:t> </w:t>
      </w:r>
      <w:r>
        <w:rPr>
          <w:rFonts w:ascii="Franklin Gothic Medium"/>
          <w:sz w:val="24"/>
        </w:rPr>
        <w:t>anything seen or heard concerning questions of polity will also be charged with and made responsible for concealment, if it be proved that he is guilty of this crime.</w:t>
      </w:r>
    </w:p>
    <w:p>
      <w:pPr>
        <w:pStyle w:val="ListParagraph"/>
        <w:numPr>
          <w:ilvl w:val="0"/>
          <w:numId w:val="2"/>
        </w:numPr>
        <w:tabs>
          <w:tab w:pos="1394" w:val="left" w:leader="none"/>
        </w:tabs>
        <w:spacing w:line="240" w:lineRule="auto" w:before="271" w:after="0"/>
        <w:ind w:left="1394" w:right="0" w:hanging="258"/>
        <w:jc w:val="left"/>
        <w:rPr>
          <w:rFonts w:ascii="Franklin Gothic Medium"/>
          <w:sz w:val="24"/>
        </w:rPr>
      </w:pPr>
      <w:r>
        <w:rPr>
          <w:rFonts w:ascii="Franklin Gothic Medium"/>
          <w:sz w:val="24"/>
        </w:rPr>
        <w:t>JUST</w:t>
      </w:r>
      <w:r>
        <w:rPr>
          <w:rFonts w:ascii="Franklin Gothic Medium"/>
          <w:spacing w:val="-5"/>
          <w:sz w:val="24"/>
        </w:rPr>
        <w:t> </w:t>
      </w:r>
      <w:r>
        <w:rPr>
          <w:rFonts w:ascii="Franklin Gothic Medium"/>
          <w:sz w:val="24"/>
        </w:rPr>
        <w:t>AS</w:t>
      </w:r>
      <w:r>
        <w:rPr>
          <w:rFonts w:ascii="Franklin Gothic Medium"/>
          <w:spacing w:val="-3"/>
          <w:sz w:val="24"/>
        </w:rPr>
        <w:t> </w:t>
      </w:r>
      <w:r>
        <w:rPr>
          <w:rFonts w:ascii="Franklin Gothic Medium"/>
          <w:sz w:val="24"/>
        </w:rPr>
        <w:t>NOWADAYS</w:t>
      </w:r>
      <w:r>
        <w:rPr>
          <w:rFonts w:ascii="Franklin Gothic Medium"/>
          <w:spacing w:val="-3"/>
          <w:sz w:val="24"/>
        </w:rPr>
        <w:t> </w:t>
      </w:r>
      <w:r>
        <w:rPr>
          <w:rFonts w:ascii="Franklin Gothic Medium"/>
          <w:sz w:val="24"/>
        </w:rPr>
        <w:t>OUR</w:t>
      </w:r>
      <w:r>
        <w:rPr>
          <w:rFonts w:ascii="Franklin Gothic Medium"/>
          <w:spacing w:val="-2"/>
          <w:sz w:val="24"/>
        </w:rPr>
        <w:t> </w:t>
      </w:r>
      <w:r>
        <w:rPr>
          <w:rFonts w:ascii="Franklin Gothic Medium"/>
          <w:sz w:val="24"/>
        </w:rPr>
        <w:t>BRETHREN,</w:t>
      </w:r>
      <w:r>
        <w:rPr>
          <w:rFonts w:ascii="Franklin Gothic Medium"/>
          <w:spacing w:val="-3"/>
          <w:sz w:val="24"/>
        </w:rPr>
        <w:t> </w:t>
      </w:r>
      <w:r>
        <w:rPr>
          <w:rFonts w:ascii="Franklin Gothic Medium"/>
          <w:sz w:val="24"/>
        </w:rPr>
        <w:t>ARE</w:t>
      </w:r>
      <w:r>
        <w:rPr>
          <w:rFonts w:ascii="Franklin Gothic Medium"/>
          <w:spacing w:val="-2"/>
          <w:sz w:val="24"/>
        </w:rPr>
        <w:t> </w:t>
      </w:r>
      <w:r>
        <w:rPr>
          <w:rFonts w:ascii="Franklin Gothic Medium"/>
          <w:sz w:val="24"/>
        </w:rPr>
        <w:t>OBLIGED</w:t>
      </w:r>
      <w:r>
        <w:rPr>
          <w:rFonts w:ascii="Franklin Gothic Medium"/>
          <w:spacing w:val="-3"/>
          <w:sz w:val="24"/>
        </w:rPr>
        <w:t> </w:t>
      </w:r>
      <w:r>
        <w:rPr>
          <w:rFonts w:ascii="Franklin Gothic Medium"/>
          <w:sz w:val="24"/>
        </w:rPr>
        <w:t>AT</w:t>
      </w:r>
      <w:r>
        <w:rPr>
          <w:rFonts w:ascii="Franklin Gothic Medium"/>
          <w:spacing w:val="-4"/>
          <w:sz w:val="24"/>
        </w:rPr>
        <w:t> </w:t>
      </w:r>
      <w:r>
        <w:rPr>
          <w:rFonts w:ascii="Franklin Gothic Medium"/>
          <w:sz w:val="24"/>
        </w:rPr>
        <w:t>THEIR</w:t>
      </w:r>
      <w:r>
        <w:rPr>
          <w:rFonts w:ascii="Franklin Gothic Medium"/>
          <w:spacing w:val="-5"/>
          <w:sz w:val="24"/>
        </w:rPr>
        <w:t> </w:t>
      </w:r>
      <w:r>
        <w:rPr>
          <w:rFonts w:ascii="Franklin Gothic Medium"/>
          <w:sz w:val="24"/>
        </w:rPr>
        <w:t>OWN</w:t>
      </w:r>
      <w:r>
        <w:rPr>
          <w:rFonts w:ascii="Franklin Gothic Medium"/>
          <w:spacing w:val="-2"/>
          <w:sz w:val="24"/>
        </w:rPr>
        <w:t> </w:t>
      </w:r>
      <w:r>
        <w:rPr>
          <w:rFonts w:ascii="Franklin Gothic Medium"/>
          <w:sz w:val="24"/>
        </w:rPr>
        <w:t>RISK</w:t>
      </w:r>
      <w:r>
        <w:rPr>
          <w:rFonts w:ascii="Franklin Gothic Medium"/>
          <w:spacing w:val="-3"/>
          <w:sz w:val="24"/>
        </w:rPr>
        <w:t> </w:t>
      </w:r>
      <w:r>
        <w:rPr>
          <w:rFonts w:ascii="Franklin Gothic Medium"/>
          <w:sz w:val="24"/>
        </w:rPr>
        <w:t>TO</w:t>
      </w:r>
      <w:r>
        <w:rPr>
          <w:rFonts w:ascii="Franklin Gothic Medium"/>
          <w:spacing w:val="-4"/>
          <w:sz w:val="24"/>
        </w:rPr>
        <w:t> </w:t>
      </w:r>
      <w:r>
        <w:rPr>
          <w:rFonts w:ascii="Franklin Gothic Medium"/>
          <w:sz w:val="24"/>
        </w:rPr>
        <w:t>DENOUNCE</w:t>
      </w:r>
      <w:r>
        <w:rPr>
          <w:rFonts w:ascii="Franklin Gothic Medium"/>
          <w:spacing w:val="-2"/>
          <w:sz w:val="24"/>
        </w:rPr>
        <w:t> </w:t>
      </w:r>
      <w:r>
        <w:rPr>
          <w:rFonts w:ascii="Franklin Gothic Medium"/>
          <w:spacing w:val="-5"/>
          <w:sz w:val="24"/>
        </w:rPr>
        <w:t>TO</w:t>
      </w:r>
    </w:p>
    <w:p>
      <w:pPr>
        <w:pStyle w:val="BodyText"/>
        <w:ind w:right="1206"/>
      </w:pPr>
      <w:r>
        <w:rPr/>
        <w:t>THE KAHAL APOSTATES OF THEIR OWN FAMILY or members who have been noticed doing anything in opposition to the KAHAL, SO IN OUR KINGDOM OVER ALL THE WORLD IT WILL BE OBLIGATORY</w:t>
      </w:r>
      <w:r>
        <w:rPr>
          <w:spacing w:val="-4"/>
        </w:rPr>
        <w:t> </w:t>
      </w:r>
      <w:r>
        <w:rPr/>
        <w:t>FOR</w:t>
      </w:r>
      <w:r>
        <w:rPr>
          <w:spacing w:val="-2"/>
        </w:rPr>
        <w:t> </w:t>
      </w:r>
      <w:r>
        <w:rPr/>
        <w:t>ALL</w:t>
      </w:r>
      <w:r>
        <w:rPr>
          <w:spacing w:val="-3"/>
        </w:rPr>
        <w:t> </w:t>
      </w:r>
      <w:r>
        <w:rPr/>
        <w:t>OUR</w:t>
      </w:r>
      <w:r>
        <w:rPr>
          <w:spacing w:val="-4"/>
        </w:rPr>
        <w:t> </w:t>
      </w:r>
      <w:r>
        <w:rPr/>
        <w:t>SUBJECTS</w:t>
      </w:r>
      <w:r>
        <w:rPr>
          <w:spacing w:val="-3"/>
        </w:rPr>
        <w:t> </w:t>
      </w:r>
      <w:r>
        <w:rPr/>
        <w:t>TO</w:t>
      </w:r>
      <w:r>
        <w:rPr>
          <w:spacing w:val="-4"/>
        </w:rPr>
        <w:t> </w:t>
      </w:r>
      <w:r>
        <w:rPr/>
        <w:t>OBSERVE</w:t>
      </w:r>
      <w:r>
        <w:rPr>
          <w:spacing w:val="-2"/>
        </w:rPr>
        <w:t> </w:t>
      </w:r>
      <w:r>
        <w:rPr/>
        <w:t>THE</w:t>
      </w:r>
      <w:r>
        <w:rPr>
          <w:spacing w:val="-4"/>
        </w:rPr>
        <w:t> </w:t>
      </w:r>
      <w:r>
        <w:rPr/>
        <w:t>DUTY</w:t>
      </w:r>
      <w:r>
        <w:rPr>
          <w:spacing w:val="-4"/>
        </w:rPr>
        <w:t> </w:t>
      </w:r>
      <w:r>
        <w:rPr/>
        <w:t>OF</w:t>
      </w:r>
      <w:r>
        <w:rPr>
          <w:spacing w:val="-2"/>
        </w:rPr>
        <w:t> </w:t>
      </w:r>
      <w:r>
        <w:rPr/>
        <w:t>SERVICE</w:t>
      </w:r>
      <w:r>
        <w:rPr>
          <w:spacing w:val="-4"/>
        </w:rPr>
        <w:t> </w:t>
      </w:r>
      <w:r>
        <w:rPr/>
        <w:t>TO</w:t>
      </w:r>
      <w:r>
        <w:rPr>
          <w:spacing w:val="-2"/>
        </w:rPr>
        <w:t> </w:t>
      </w:r>
      <w:r>
        <w:rPr/>
        <w:t>THE</w:t>
      </w:r>
      <w:r>
        <w:rPr>
          <w:spacing w:val="-4"/>
        </w:rPr>
        <w:t> </w:t>
      </w:r>
      <w:r>
        <w:rPr/>
        <w:t>STATE</w:t>
      </w:r>
      <w:r>
        <w:rPr>
          <w:spacing w:val="-4"/>
        </w:rPr>
        <w:t> </w:t>
      </w:r>
      <w:r>
        <w:rPr/>
        <w:t>IN</w:t>
      </w:r>
      <w:r>
        <w:rPr>
          <w:spacing w:val="-4"/>
        </w:rPr>
        <w:t> </w:t>
      </w:r>
      <w:r>
        <w:rPr/>
        <w:t>THIS </w:t>
      </w:r>
      <w:r>
        <w:rPr>
          <w:spacing w:val="-2"/>
        </w:rPr>
        <w:t>DIRECTION."</w:t>
      </w:r>
    </w:p>
    <w:p>
      <w:pPr>
        <w:pStyle w:val="BodyText"/>
        <w:spacing w:before="271"/>
      </w:pPr>
      <w:r>
        <w:rPr/>
        <w:t>("Protocols</w:t>
      </w:r>
      <w:r>
        <w:rPr>
          <w:spacing w:val="-5"/>
        </w:rPr>
        <w:t> </w:t>
      </w:r>
      <w:r>
        <w:rPr/>
        <w:t>of</w:t>
      </w:r>
      <w:r>
        <w:rPr>
          <w:spacing w:val="-2"/>
        </w:rPr>
        <w:t> </w:t>
      </w:r>
      <w:r>
        <w:rPr/>
        <w:t>the</w:t>
      </w:r>
      <w:r>
        <w:rPr>
          <w:spacing w:val="-4"/>
        </w:rPr>
        <w:t> </w:t>
      </w:r>
      <w:r>
        <w:rPr/>
        <w:t>Elders</w:t>
      </w:r>
      <w:r>
        <w:rPr>
          <w:spacing w:val="-3"/>
        </w:rPr>
        <w:t> </w:t>
      </w:r>
      <w:r>
        <w:rPr/>
        <w:t>of</w:t>
      </w:r>
      <w:r>
        <w:rPr>
          <w:spacing w:val="-3"/>
        </w:rPr>
        <w:t> </w:t>
      </w:r>
      <w:r>
        <w:rPr/>
        <w:t>Zion",</w:t>
      </w:r>
      <w:r>
        <w:rPr>
          <w:spacing w:val="-3"/>
        </w:rPr>
        <w:t> </w:t>
      </w:r>
      <w:r>
        <w:rPr/>
        <w:t>Protocol</w:t>
      </w:r>
      <w:r>
        <w:rPr>
          <w:spacing w:val="-2"/>
        </w:rPr>
        <w:t> </w:t>
      </w:r>
      <w:r>
        <w:rPr/>
        <w:t>17,sections</w:t>
      </w:r>
      <w:r>
        <w:rPr>
          <w:spacing w:val="-3"/>
        </w:rPr>
        <w:t> </w:t>
      </w:r>
      <w:r>
        <w:rPr/>
        <w:t>7-</w:t>
      </w:r>
      <w:r>
        <w:rPr>
          <w:spacing w:val="-5"/>
        </w:rPr>
        <w:t>9)</w:t>
      </w:r>
    </w:p>
    <w:p>
      <w:pPr>
        <w:spacing w:after="0"/>
        <w:sectPr>
          <w:pgSz w:w="12240" w:h="15840"/>
          <w:pgMar w:top="1060" w:bottom="280" w:left="0" w:right="0"/>
        </w:sectPr>
      </w:pPr>
    </w:p>
    <w:p>
      <w:pPr>
        <w:pStyle w:val="BodyText"/>
        <w:spacing w:before="74"/>
      </w:pPr>
      <w:r>
        <w:rPr>
          <w:spacing w:val="-5"/>
        </w:rPr>
        <w:t>B)</w:t>
      </w:r>
    </w:p>
    <w:p>
      <w:pPr>
        <w:pStyle w:val="BodyText"/>
        <w:spacing w:before="240"/>
      </w:pPr>
      <w:r>
        <w:rPr/>
        <w:t>3</w:t>
      </w:r>
      <w:r>
        <w:rPr>
          <w:spacing w:val="-5"/>
        </w:rPr>
        <w:t> </w:t>
      </w:r>
      <w:r>
        <w:rPr/>
        <w:t>STAGES</w:t>
      </w:r>
      <w:r>
        <w:rPr>
          <w:spacing w:val="-3"/>
        </w:rPr>
        <w:t> </w:t>
      </w:r>
      <w:r>
        <w:rPr/>
        <w:t>OF</w:t>
      </w:r>
      <w:r>
        <w:rPr>
          <w:spacing w:val="-5"/>
        </w:rPr>
        <w:t> </w:t>
      </w:r>
      <w:r>
        <w:rPr/>
        <w:t>'Zersetzung'</w:t>
      </w:r>
      <w:r>
        <w:rPr>
          <w:spacing w:val="-3"/>
        </w:rPr>
        <w:t> </w:t>
      </w:r>
      <w:r>
        <w:rPr/>
        <w:t>('decomposition')</w:t>
      </w:r>
      <w:r>
        <w:rPr>
          <w:spacing w:val="-5"/>
        </w:rPr>
        <w:t> </w:t>
      </w:r>
      <w:r>
        <w:rPr/>
        <w:t>the</w:t>
      </w:r>
      <w:r>
        <w:rPr>
          <w:spacing w:val="-4"/>
        </w:rPr>
        <w:t> </w:t>
      </w:r>
      <w:r>
        <w:rPr/>
        <w:t>terrorist</w:t>
      </w:r>
      <w:r>
        <w:rPr>
          <w:spacing w:val="-4"/>
        </w:rPr>
        <w:t> </w:t>
      </w:r>
      <w:r>
        <w:rPr/>
        <w:t>protocol</w:t>
      </w:r>
      <w:r>
        <w:rPr>
          <w:spacing w:val="-4"/>
        </w:rPr>
        <w:t> </w:t>
      </w:r>
      <w:r>
        <w:rPr/>
        <w:t>of</w:t>
      </w:r>
      <w:r>
        <w:rPr>
          <w:spacing w:val="-3"/>
        </w:rPr>
        <w:t> </w:t>
      </w:r>
      <w:r>
        <w:rPr/>
        <w:t>the</w:t>
      </w:r>
      <w:r>
        <w:rPr>
          <w:spacing w:val="-4"/>
        </w:rPr>
        <w:t> </w:t>
      </w:r>
      <w:r>
        <w:rPr/>
        <w:t>Hidden</w:t>
      </w:r>
      <w:r>
        <w:rPr>
          <w:spacing w:val="-4"/>
        </w:rPr>
        <w:t> </w:t>
      </w:r>
      <w:r>
        <w:rPr>
          <w:spacing w:val="-2"/>
        </w:rPr>
        <w:t>Hand:</w:t>
      </w:r>
    </w:p>
    <w:p>
      <w:pPr>
        <w:pStyle w:val="ListParagraph"/>
        <w:numPr>
          <w:ilvl w:val="0"/>
          <w:numId w:val="3"/>
        </w:numPr>
        <w:tabs>
          <w:tab w:pos="1407" w:val="left" w:leader="none"/>
        </w:tabs>
        <w:spacing w:line="240" w:lineRule="auto" w:before="240" w:after="0"/>
        <w:ind w:left="1407" w:right="0" w:hanging="271"/>
        <w:jc w:val="left"/>
        <w:rPr>
          <w:rFonts w:ascii="Franklin Gothic Medium"/>
          <w:sz w:val="24"/>
        </w:rPr>
      </w:pPr>
      <w:r>
        <w:rPr>
          <w:rFonts w:ascii="Franklin Gothic Medium"/>
          <w:sz w:val="24"/>
        </w:rPr>
        <w:t>Targeting</w:t>
      </w:r>
      <w:r>
        <w:rPr>
          <w:rFonts w:ascii="Franklin Gothic Medium"/>
          <w:spacing w:val="-5"/>
          <w:sz w:val="24"/>
        </w:rPr>
        <w:t> </w:t>
      </w:r>
      <w:r>
        <w:rPr>
          <w:rFonts w:ascii="Franklin Gothic Medium"/>
          <w:sz w:val="24"/>
        </w:rPr>
        <w:t>(investigation</w:t>
      </w:r>
      <w:r>
        <w:rPr>
          <w:rFonts w:ascii="Franklin Gothic Medium"/>
          <w:spacing w:val="-6"/>
          <w:sz w:val="24"/>
        </w:rPr>
        <w:t> </w:t>
      </w:r>
      <w:r>
        <w:rPr>
          <w:rFonts w:ascii="Franklin Gothic Medium"/>
          <w:sz w:val="24"/>
        </w:rPr>
        <w:t>and</w:t>
      </w:r>
      <w:r>
        <w:rPr>
          <w:rFonts w:ascii="Franklin Gothic Medium"/>
          <w:spacing w:val="-5"/>
          <w:sz w:val="24"/>
        </w:rPr>
        <w:t> </w:t>
      </w:r>
      <w:r>
        <w:rPr>
          <w:rFonts w:ascii="Franklin Gothic Medium"/>
          <w:spacing w:val="-2"/>
          <w:sz w:val="24"/>
        </w:rPr>
        <w:t>surveillance)</w:t>
      </w:r>
    </w:p>
    <w:p>
      <w:pPr>
        <w:pStyle w:val="ListParagraph"/>
        <w:numPr>
          <w:ilvl w:val="0"/>
          <w:numId w:val="3"/>
        </w:numPr>
        <w:tabs>
          <w:tab w:pos="1407" w:val="left" w:leader="none"/>
        </w:tabs>
        <w:spacing w:line="240" w:lineRule="auto" w:before="239" w:after="0"/>
        <w:ind w:left="1407" w:right="0" w:hanging="271"/>
        <w:jc w:val="left"/>
        <w:rPr>
          <w:rFonts w:ascii="Franklin Gothic Medium"/>
          <w:sz w:val="24"/>
        </w:rPr>
      </w:pPr>
      <w:r>
        <w:rPr>
          <w:rFonts w:ascii="Franklin Gothic Medium"/>
          <w:spacing w:val="-2"/>
          <w:sz w:val="24"/>
        </w:rPr>
        <w:t>Gangstalking</w:t>
      </w:r>
    </w:p>
    <w:p>
      <w:pPr>
        <w:pStyle w:val="ListParagraph"/>
        <w:numPr>
          <w:ilvl w:val="0"/>
          <w:numId w:val="3"/>
        </w:numPr>
        <w:tabs>
          <w:tab w:pos="1407" w:val="left" w:leader="none"/>
        </w:tabs>
        <w:spacing w:line="451" w:lineRule="auto" w:before="240" w:after="0"/>
        <w:ind w:left="1136" w:right="4244" w:firstLine="0"/>
        <w:jc w:val="left"/>
        <w:rPr>
          <w:rFonts w:ascii="Franklin Gothic Medium"/>
          <w:sz w:val="24"/>
        </w:rPr>
      </w:pPr>
      <w:r>
        <w:rPr>
          <w:rFonts w:ascii="Franklin Gothic Medium"/>
          <w:sz w:val="24"/>
        </w:rPr>
        <w:t>Electronic</w:t>
      </w:r>
      <w:r>
        <w:rPr>
          <w:rFonts w:ascii="Franklin Gothic Medium"/>
          <w:spacing w:val="-8"/>
          <w:sz w:val="24"/>
        </w:rPr>
        <w:t> </w:t>
      </w:r>
      <w:r>
        <w:rPr>
          <w:rFonts w:ascii="Franklin Gothic Medium"/>
          <w:sz w:val="24"/>
        </w:rPr>
        <w:t>Harassment</w:t>
      </w:r>
      <w:r>
        <w:rPr>
          <w:rFonts w:ascii="Franklin Gothic Medium"/>
          <w:spacing w:val="-9"/>
          <w:sz w:val="24"/>
        </w:rPr>
        <w:t> </w:t>
      </w:r>
      <w:r>
        <w:rPr>
          <w:rFonts w:ascii="Franklin Gothic Medium"/>
          <w:sz w:val="24"/>
        </w:rPr>
        <w:t>(directed</w:t>
      </w:r>
      <w:r>
        <w:rPr>
          <w:rFonts w:ascii="Franklin Gothic Medium"/>
          <w:spacing w:val="-9"/>
          <w:sz w:val="24"/>
        </w:rPr>
        <w:t> </w:t>
      </w:r>
      <w:r>
        <w:rPr>
          <w:rFonts w:ascii="Franklin Gothic Medium"/>
          <w:sz w:val="24"/>
        </w:rPr>
        <w:t>energy</w:t>
      </w:r>
      <w:r>
        <w:rPr>
          <w:rFonts w:ascii="Franklin Gothic Medium"/>
          <w:spacing w:val="-9"/>
          <w:sz w:val="24"/>
        </w:rPr>
        <w:t> </w:t>
      </w:r>
      <w:r>
        <w:rPr>
          <w:rFonts w:ascii="Franklin Gothic Medium"/>
          <w:sz w:val="24"/>
        </w:rPr>
        <w:t>weapons,</w:t>
      </w:r>
      <w:r>
        <w:rPr>
          <w:rFonts w:ascii="Franklin Gothic Medium"/>
          <w:spacing w:val="-8"/>
          <w:sz w:val="24"/>
        </w:rPr>
        <w:t> </w:t>
      </w:r>
      <w:r>
        <w:rPr>
          <w:rFonts w:ascii="Franklin Gothic Medium"/>
          <w:sz w:val="24"/>
        </w:rPr>
        <w:t>a.k.a</w:t>
      </w:r>
      <w:r>
        <w:rPr>
          <w:rFonts w:ascii="Franklin Gothic Medium"/>
          <w:spacing w:val="-9"/>
          <w:sz w:val="24"/>
        </w:rPr>
        <w:t> </w:t>
      </w:r>
      <w:r>
        <w:rPr>
          <w:rFonts w:ascii="Franklin Gothic Medium"/>
          <w:sz w:val="24"/>
        </w:rPr>
        <w:t>'D.E.Ws') </w:t>
      </w:r>
      <w:r>
        <w:rPr>
          <w:rFonts w:ascii="Franklin Gothic Medium"/>
          <w:spacing w:val="-6"/>
          <w:sz w:val="24"/>
        </w:rPr>
        <w:t>1)</w:t>
      </w:r>
    </w:p>
    <w:p>
      <w:pPr>
        <w:pStyle w:val="BodyText"/>
        <w:spacing w:before="1"/>
        <w:ind w:left="1196"/>
      </w:pPr>
      <w:r>
        <w:rPr/>
        <w:t>Targeting</w:t>
      </w:r>
      <w:r>
        <w:rPr>
          <w:spacing w:val="-7"/>
        </w:rPr>
        <w:t> </w:t>
      </w:r>
      <w:r>
        <w:rPr/>
        <w:t>(investigation</w:t>
      </w:r>
      <w:r>
        <w:rPr>
          <w:spacing w:val="-4"/>
        </w:rPr>
        <w:t> </w:t>
      </w:r>
      <w:r>
        <w:rPr/>
        <w:t>and</w:t>
      </w:r>
      <w:r>
        <w:rPr>
          <w:spacing w:val="-5"/>
        </w:rPr>
        <w:t> </w:t>
      </w:r>
      <w:r>
        <w:rPr>
          <w:spacing w:val="-2"/>
        </w:rPr>
        <w:t>surveillance)</w:t>
      </w:r>
    </w:p>
    <w:p>
      <w:pPr>
        <w:pStyle w:val="BodyText"/>
        <w:spacing w:line="276" w:lineRule="auto" w:before="240"/>
        <w:ind w:right="1206"/>
      </w:pPr>
      <w:r>
        <w:rPr/>
        <w:t>Targeting "begins with [i)]surveillance so that a person's personality traits can be catalogued."(Rich, pg.19). "Targets are constantly monitored and if a target responds emotionally</w:t>
      </w:r>
      <w:r>
        <w:rPr>
          <w:spacing w:val="-3"/>
        </w:rPr>
        <w:t> </w:t>
      </w:r>
      <w:r>
        <w:rPr/>
        <w:t>to</w:t>
      </w:r>
      <w:r>
        <w:rPr>
          <w:spacing w:val="-5"/>
        </w:rPr>
        <w:t> </w:t>
      </w:r>
      <w:r>
        <w:rPr/>
        <w:t>a</w:t>
      </w:r>
      <w:r>
        <w:rPr>
          <w:spacing w:val="-4"/>
        </w:rPr>
        <w:t> </w:t>
      </w:r>
      <w:r>
        <w:rPr/>
        <w:t>particular</w:t>
      </w:r>
      <w:r>
        <w:rPr>
          <w:spacing w:val="-4"/>
        </w:rPr>
        <w:t> </w:t>
      </w:r>
      <w:r>
        <w:rPr/>
        <w:t>trigger,</w:t>
      </w:r>
      <w:r>
        <w:rPr>
          <w:spacing w:val="-4"/>
        </w:rPr>
        <w:t> </w:t>
      </w:r>
      <w:r>
        <w:rPr/>
        <w:t>that</w:t>
      </w:r>
      <w:r>
        <w:rPr>
          <w:spacing w:val="-4"/>
        </w:rPr>
        <w:t> </w:t>
      </w:r>
      <w:r>
        <w:rPr/>
        <w:t>will</w:t>
      </w:r>
      <w:r>
        <w:rPr>
          <w:spacing w:val="-5"/>
        </w:rPr>
        <w:t> </w:t>
      </w:r>
      <w:r>
        <w:rPr/>
        <w:t>be</w:t>
      </w:r>
      <w:r>
        <w:rPr>
          <w:spacing w:val="-5"/>
        </w:rPr>
        <w:t> </w:t>
      </w:r>
      <w:r>
        <w:rPr/>
        <w:t>built</w:t>
      </w:r>
      <w:r>
        <w:rPr>
          <w:spacing w:val="-4"/>
        </w:rPr>
        <w:t> </w:t>
      </w:r>
      <w:r>
        <w:rPr/>
        <w:t>into</w:t>
      </w:r>
      <w:r>
        <w:rPr>
          <w:spacing w:val="-4"/>
        </w:rPr>
        <w:t> </w:t>
      </w:r>
      <w:r>
        <w:rPr/>
        <w:t>the</w:t>
      </w:r>
      <w:r>
        <w:rPr>
          <w:spacing w:val="-5"/>
        </w:rPr>
        <w:t> </w:t>
      </w:r>
      <w:r>
        <w:rPr/>
        <w:t>protocol."</w:t>
      </w:r>
      <w:r>
        <w:rPr>
          <w:spacing w:val="-5"/>
        </w:rPr>
        <w:t> </w:t>
      </w:r>
      <w:r>
        <w:rPr/>
        <w:t>(</w:t>
      </w:r>
      <w:r>
        <w:rPr>
          <w:spacing w:val="-3"/>
        </w:rPr>
        <w:t> </w:t>
      </w:r>
      <w:r>
        <w:rPr/>
        <w:t>Julianne</w:t>
      </w:r>
      <w:r>
        <w:rPr>
          <w:spacing w:val="-5"/>
        </w:rPr>
        <w:t> </w:t>
      </w:r>
      <w:r>
        <w:rPr/>
        <w:t>McKinney).</w:t>
      </w:r>
    </w:p>
    <w:p>
      <w:pPr>
        <w:pStyle w:val="BodyText"/>
        <w:spacing w:line="276" w:lineRule="auto" w:before="197"/>
        <w:ind w:right="1206"/>
      </w:pPr>
      <w:r>
        <w:rPr/>
        <w:t>From there</w:t>
      </w:r>
      <w:r>
        <w:rPr>
          <w:spacing w:val="-1"/>
        </w:rPr>
        <w:t> </w:t>
      </w:r>
      <w:r>
        <w:rPr/>
        <w:t>it progresses</w:t>
      </w:r>
      <w:r>
        <w:rPr>
          <w:spacing w:val="-1"/>
        </w:rPr>
        <w:t> </w:t>
      </w:r>
      <w:r>
        <w:rPr/>
        <w:t>to</w:t>
      </w:r>
      <w:r>
        <w:rPr>
          <w:spacing w:val="-1"/>
        </w:rPr>
        <w:t> </w:t>
      </w:r>
      <w:r>
        <w:rPr/>
        <w:t>ii)</w:t>
      </w:r>
      <w:r>
        <w:rPr>
          <w:spacing w:val="-1"/>
        </w:rPr>
        <w:t> </w:t>
      </w:r>
      <w:r>
        <w:rPr/>
        <w:t>investigation. "The</w:t>
      </w:r>
      <w:r>
        <w:rPr>
          <w:spacing w:val="-1"/>
        </w:rPr>
        <w:t> </w:t>
      </w:r>
      <w:r>
        <w:rPr/>
        <w:t>bogus</w:t>
      </w:r>
      <w:r>
        <w:rPr>
          <w:spacing w:val="-1"/>
        </w:rPr>
        <w:t> </w:t>
      </w:r>
      <w:r>
        <w:rPr/>
        <w:t>investigation appears</w:t>
      </w:r>
      <w:r>
        <w:rPr>
          <w:spacing w:val="-1"/>
        </w:rPr>
        <w:t> </w:t>
      </w:r>
      <w:r>
        <w:rPr/>
        <w:t>to</w:t>
      </w:r>
      <w:r>
        <w:rPr>
          <w:spacing w:val="-1"/>
        </w:rPr>
        <w:t> </w:t>
      </w:r>
      <w:r>
        <w:rPr/>
        <w:t>be</w:t>
      </w:r>
      <w:r>
        <w:rPr>
          <w:spacing w:val="-1"/>
        </w:rPr>
        <w:t> </w:t>
      </w:r>
      <w:r>
        <w:rPr/>
        <w:t>the</w:t>
      </w:r>
      <w:r>
        <w:rPr>
          <w:spacing w:val="-1"/>
        </w:rPr>
        <w:t> </w:t>
      </w:r>
      <w:r>
        <w:rPr/>
        <w:t>platform used to launch the smear campaign &amp; remove a person's support structure." (ibid., pg.20) "The people</w:t>
      </w:r>
      <w:r>
        <w:rPr>
          <w:spacing w:val="-5"/>
        </w:rPr>
        <w:t> </w:t>
      </w:r>
      <w:r>
        <w:rPr/>
        <w:t>who</w:t>
      </w:r>
      <w:r>
        <w:rPr>
          <w:spacing w:val="-5"/>
        </w:rPr>
        <w:t> </w:t>
      </w:r>
      <w:r>
        <w:rPr/>
        <w:t>organize</w:t>
      </w:r>
      <w:r>
        <w:rPr>
          <w:spacing w:val="-3"/>
        </w:rPr>
        <w:t> </w:t>
      </w:r>
      <w:r>
        <w:rPr/>
        <w:t>these</w:t>
      </w:r>
      <w:r>
        <w:rPr>
          <w:spacing w:val="-3"/>
        </w:rPr>
        <w:t> </w:t>
      </w:r>
      <w:r>
        <w:rPr/>
        <w:t>harassment</w:t>
      </w:r>
      <w:r>
        <w:rPr>
          <w:spacing w:val="-4"/>
        </w:rPr>
        <w:t> </w:t>
      </w:r>
      <w:r>
        <w:rPr/>
        <w:t>programs</w:t>
      </w:r>
      <w:r>
        <w:rPr>
          <w:spacing w:val="-4"/>
        </w:rPr>
        <w:t> </w:t>
      </w:r>
      <w:r>
        <w:rPr/>
        <w:t>will</w:t>
      </w:r>
      <w:r>
        <w:rPr>
          <w:spacing w:val="-5"/>
        </w:rPr>
        <w:t> </w:t>
      </w:r>
      <w:r>
        <w:rPr/>
        <w:t>try</w:t>
      </w:r>
      <w:r>
        <w:rPr>
          <w:spacing w:val="-5"/>
        </w:rPr>
        <w:t> </w:t>
      </w:r>
      <w:r>
        <w:rPr/>
        <w:t>to</w:t>
      </w:r>
      <w:r>
        <w:rPr>
          <w:spacing w:val="-5"/>
        </w:rPr>
        <w:t> </w:t>
      </w:r>
      <w:r>
        <w:rPr/>
        <w:t>assassinate</w:t>
      </w:r>
      <w:r>
        <w:rPr>
          <w:spacing w:val="-5"/>
        </w:rPr>
        <w:t> </w:t>
      </w:r>
      <w:r>
        <w:rPr/>
        <w:t>your</w:t>
      </w:r>
      <w:r>
        <w:rPr>
          <w:spacing w:val="-4"/>
        </w:rPr>
        <w:t> </w:t>
      </w:r>
      <w:r>
        <w:rPr/>
        <w:t>character.</w:t>
      </w:r>
      <w:r>
        <w:rPr>
          <w:spacing w:val="-4"/>
        </w:rPr>
        <w:t> </w:t>
      </w:r>
      <w:r>
        <w:rPr/>
        <w:t>They</w:t>
      </w:r>
      <w:r>
        <w:rPr>
          <w:spacing w:val="-5"/>
        </w:rPr>
        <w:t> </w:t>
      </w:r>
      <w:r>
        <w:rPr/>
        <w:t>will carry a case file on you that they will use for character assassination &amp; to gain community support." (ibid.)</w:t>
      </w:r>
    </w:p>
    <w:p>
      <w:pPr>
        <w:pStyle w:val="ListParagraph"/>
        <w:numPr>
          <w:ilvl w:val="1"/>
          <w:numId w:val="3"/>
        </w:numPr>
        <w:tabs>
          <w:tab w:pos="1325" w:val="left" w:leader="none"/>
        </w:tabs>
        <w:spacing w:line="240" w:lineRule="auto" w:before="196" w:after="0"/>
        <w:ind w:left="1325" w:right="0" w:hanging="189"/>
        <w:jc w:val="left"/>
        <w:rPr>
          <w:rFonts w:ascii="Franklin Gothic Medium"/>
          <w:sz w:val="24"/>
        </w:rPr>
      </w:pPr>
      <w:r>
        <w:rPr>
          <w:rFonts w:ascii="Franklin Gothic Medium"/>
          <w:sz w:val="24"/>
          <w:u w:val="single"/>
        </w:rPr>
        <w:t>Surveillance</w:t>
      </w:r>
      <w:r>
        <w:rPr>
          <w:rFonts w:ascii="Franklin Gothic Medium"/>
          <w:spacing w:val="54"/>
          <w:sz w:val="24"/>
          <w:u w:val="single"/>
        </w:rPr>
        <w:t> </w:t>
      </w:r>
      <w:r>
        <w:rPr>
          <w:rFonts w:ascii="Franklin Gothic Medium"/>
          <w:sz w:val="24"/>
          <w:u w:val="single"/>
        </w:rPr>
        <w:t>and</w:t>
      </w:r>
      <w:r>
        <w:rPr>
          <w:rFonts w:ascii="Franklin Gothic Medium"/>
          <w:spacing w:val="-2"/>
          <w:sz w:val="24"/>
          <w:u w:val="single"/>
        </w:rPr>
        <w:t> </w:t>
      </w:r>
      <w:r>
        <w:rPr>
          <w:rFonts w:ascii="Franklin Gothic Medium"/>
          <w:sz w:val="24"/>
          <w:u w:val="single"/>
        </w:rPr>
        <w:t>ii)</w:t>
      </w:r>
      <w:r>
        <w:rPr>
          <w:rFonts w:ascii="Franklin Gothic Medium"/>
          <w:spacing w:val="-3"/>
          <w:sz w:val="24"/>
          <w:u w:val="single"/>
        </w:rPr>
        <w:t> </w:t>
      </w:r>
      <w:r>
        <w:rPr>
          <w:rFonts w:ascii="Franklin Gothic Medium"/>
          <w:spacing w:val="-2"/>
          <w:sz w:val="24"/>
          <w:u w:val="single"/>
        </w:rPr>
        <w:t>investigation:</w:t>
      </w:r>
    </w:p>
    <w:p>
      <w:pPr>
        <w:pStyle w:val="BodyText"/>
        <w:spacing w:line="276" w:lineRule="auto" w:before="240"/>
        <w:ind w:right="1143"/>
      </w:pPr>
      <w:r>
        <w:rPr/>
        <w:t>"They will set up a base of operation in your neighbourhood to conduct surveillance." "They will sublet, lease, rent property above, below or to the sides of your living space to do this. Money is no object as they have an unlimited budget. Half-truths, setups, &amp; outright lies WILL be used. If you re an Organized Vigilante Stalking target, the investigation is not a means to an end, it is an end</w:t>
      </w:r>
      <w:r>
        <w:rPr>
          <w:spacing w:val="-3"/>
        </w:rPr>
        <w:t> </w:t>
      </w:r>
      <w:r>
        <w:rPr/>
        <w:t>unto</w:t>
      </w:r>
      <w:r>
        <w:rPr>
          <w:spacing w:val="-3"/>
        </w:rPr>
        <w:t> </w:t>
      </w:r>
      <w:r>
        <w:rPr/>
        <w:t>itself."</w:t>
      </w:r>
      <w:r>
        <w:rPr>
          <w:spacing w:val="-3"/>
        </w:rPr>
        <w:t> </w:t>
      </w:r>
      <w:r>
        <w:rPr/>
        <w:t>(ibid.).</w:t>
      </w:r>
      <w:r>
        <w:rPr>
          <w:spacing w:val="-3"/>
        </w:rPr>
        <w:t> </w:t>
      </w:r>
      <w:r>
        <w:rPr/>
        <w:t>"Gang</w:t>
      </w:r>
      <w:r>
        <w:rPr>
          <w:spacing w:val="-4"/>
        </w:rPr>
        <w:t> </w:t>
      </w:r>
      <w:r>
        <w:rPr/>
        <w:t>Stalking</w:t>
      </w:r>
      <w:r>
        <w:rPr>
          <w:spacing w:val="-4"/>
        </w:rPr>
        <w:t> </w:t>
      </w:r>
      <w:r>
        <w:rPr/>
        <w:t>begins</w:t>
      </w:r>
      <w:r>
        <w:rPr>
          <w:spacing w:val="-3"/>
        </w:rPr>
        <w:t> </w:t>
      </w:r>
      <w:r>
        <w:rPr/>
        <w:t>the</w:t>
      </w:r>
      <w:r>
        <w:rPr>
          <w:spacing w:val="-4"/>
        </w:rPr>
        <w:t> </w:t>
      </w:r>
      <w:r>
        <w:rPr/>
        <w:t>targeted</w:t>
      </w:r>
      <w:r>
        <w:rPr>
          <w:spacing w:val="-3"/>
        </w:rPr>
        <w:t> </w:t>
      </w:r>
      <w:r>
        <w:rPr/>
        <w:t>individual</w:t>
      </w:r>
      <w:r>
        <w:rPr>
          <w:spacing w:val="-4"/>
        </w:rPr>
        <w:t> </w:t>
      </w:r>
      <w:r>
        <w:rPr/>
        <w:t>may</w:t>
      </w:r>
      <w:r>
        <w:rPr>
          <w:spacing w:val="-2"/>
        </w:rPr>
        <w:t> </w:t>
      </w:r>
      <w:r>
        <w:rPr/>
        <w:t>at</w:t>
      </w:r>
      <w:r>
        <w:rPr>
          <w:spacing w:val="-3"/>
        </w:rPr>
        <w:t> </w:t>
      </w:r>
      <w:r>
        <w:rPr/>
        <w:t>first</w:t>
      </w:r>
      <w:r>
        <w:rPr>
          <w:spacing w:val="-3"/>
        </w:rPr>
        <w:t> </w:t>
      </w:r>
      <w:r>
        <w:rPr/>
        <w:t>be</w:t>
      </w:r>
      <w:r>
        <w:rPr>
          <w:spacing w:val="-4"/>
        </w:rPr>
        <w:t> </w:t>
      </w:r>
      <w:r>
        <w:rPr/>
        <w:t>placed</w:t>
      </w:r>
      <w:r>
        <w:rPr>
          <w:spacing w:val="-3"/>
        </w:rPr>
        <w:t> </w:t>
      </w:r>
      <w:r>
        <w:rPr/>
        <w:t>under covert forms of surveillance. The person will probably be monitored 24/7. Foot patrols and vehicle patrols may be used to follow the individual as well as electronic means as part of the monitoring, psychological profiling process. Once the psychological profile is complete, the Gang Stalking can commence."</w:t>
      </w:r>
    </w:p>
    <w:p>
      <w:pPr>
        <w:pStyle w:val="BodyText"/>
        <w:spacing w:line="264" w:lineRule="exact"/>
      </w:pPr>
      <w:r>
        <w:rPr/>
        <w:t>("Zersetzung</w:t>
      </w:r>
      <w:r>
        <w:rPr>
          <w:spacing w:val="-7"/>
        </w:rPr>
        <w:t> </w:t>
      </w:r>
      <w:r>
        <w:rPr/>
        <w:t>-</w:t>
      </w:r>
      <w:r>
        <w:rPr>
          <w:spacing w:val="-3"/>
        </w:rPr>
        <w:t> </w:t>
      </w:r>
      <w:r>
        <w:rPr/>
        <w:t>The</w:t>
      </w:r>
      <w:r>
        <w:rPr>
          <w:spacing w:val="-5"/>
        </w:rPr>
        <w:t> </w:t>
      </w:r>
      <w:r>
        <w:rPr/>
        <w:t>East</w:t>
      </w:r>
      <w:r>
        <w:rPr>
          <w:spacing w:val="-3"/>
        </w:rPr>
        <w:t> </w:t>
      </w:r>
      <w:r>
        <w:rPr/>
        <w:t>German</w:t>
      </w:r>
      <w:r>
        <w:rPr>
          <w:spacing w:val="-5"/>
        </w:rPr>
        <w:t> </w:t>
      </w:r>
      <w:r>
        <w:rPr/>
        <w:t>Secret</w:t>
      </w:r>
      <w:r>
        <w:rPr>
          <w:spacing w:val="-3"/>
        </w:rPr>
        <w:t> </w:t>
      </w:r>
      <w:r>
        <w:rPr/>
        <w:t>Police</w:t>
      </w:r>
      <w:r>
        <w:rPr>
          <w:spacing w:val="-3"/>
        </w:rPr>
        <w:t> </w:t>
      </w:r>
      <w:r>
        <w:rPr/>
        <w:t>Methodology</w:t>
      </w:r>
      <w:r>
        <w:rPr>
          <w:spacing w:val="-3"/>
        </w:rPr>
        <w:t> </w:t>
      </w:r>
      <w:r>
        <w:rPr/>
        <w:t>of</w:t>
      </w:r>
      <w:r>
        <w:rPr>
          <w:spacing w:val="-3"/>
        </w:rPr>
        <w:t> </w:t>
      </w:r>
      <w:r>
        <w:rPr/>
        <w:t>Psychological</w:t>
      </w:r>
      <w:r>
        <w:rPr>
          <w:spacing w:val="-4"/>
        </w:rPr>
        <w:t> </w:t>
      </w:r>
      <w:r>
        <w:rPr>
          <w:spacing w:val="-2"/>
        </w:rPr>
        <w:t>Decomposition")</w:t>
      </w:r>
    </w:p>
    <w:p>
      <w:pPr>
        <w:pStyle w:val="BodyText"/>
        <w:spacing w:line="276" w:lineRule="auto" w:before="239"/>
        <w:ind w:right="1206"/>
      </w:pPr>
      <w:r>
        <w:rPr/>
        <w:t>"The first stage of Zersetzung was an evaluation of all state held data and information, eg medical records, school reports, police records, intelligence reports, searches of target’s residence.</w:t>
      </w:r>
      <w:r>
        <w:rPr>
          <w:spacing w:val="-4"/>
        </w:rPr>
        <w:t> </w:t>
      </w:r>
      <w:r>
        <w:rPr/>
        <w:t>At</w:t>
      </w:r>
      <w:r>
        <w:rPr>
          <w:spacing w:val="-4"/>
        </w:rPr>
        <w:t> </w:t>
      </w:r>
      <w:r>
        <w:rPr/>
        <w:t>this</w:t>
      </w:r>
      <w:r>
        <w:rPr>
          <w:spacing w:val="-4"/>
        </w:rPr>
        <w:t> </w:t>
      </w:r>
      <w:r>
        <w:rPr/>
        <w:t>point</w:t>
      </w:r>
      <w:r>
        <w:rPr>
          <w:spacing w:val="-4"/>
        </w:rPr>
        <w:t> </w:t>
      </w:r>
      <w:r>
        <w:rPr/>
        <w:t>they</w:t>
      </w:r>
      <w:r>
        <w:rPr>
          <w:spacing w:val="-5"/>
        </w:rPr>
        <w:t> </w:t>
      </w:r>
      <w:r>
        <w:rPr/>
        <w:t>were</w:t>
      </w:r>
      <w:r>
        <w:rPr>
          <w:spacing w:val="-5"/>
        </w:rPr>
        <w:t> </w:t>
      </w:r>
      <w:r>
        <w:rPr/>
        <w:t>looking</w:t>
      </w:r>
      <w:r>
        <w:rPr>
          <w:spacing w:val="-3"/>
        </w:rPr>
        <w:t> </w:t>
      </w:r>
      <w:r>
        <w:rPr/>
        <w:t>for</w:t>
      </w:r>
      <w:r>
        <w:rPr>
          <w:spacing w:val="-4"/>
        </w:rPr>
        <w:t> </w:t>
      </w:r>
      <w:r>
        <w:rPr/>
        <w:t>any</w:t>
      </w:r>
      <w:r>
        <w:rPr>
          <w:spacing w:val="-5"/>
        </w:rPr>
        <w:t> </w:t>
      </w:r>
      <w:r>
        <w:rPr/>
        <w:t>weak</w:t>
      </w:r>
      <w:r>
        <w:rPr>
          <w:spacing w:val="-5"/>
        </w:rPr>
        <w:t> </w:t>
      </w:r>
      <w:r>
        <w:rPr/>
        <w:t>points</w:t>
      </w:r>
      <w:r>
        <w:rPr>
          <w:spacing w:val="-4"/>
        </w:rPr>
        <w:t> </w:t>
      </w:r>
      <w:r>
        <w:rPr/>
        <w:t>(social,</w:t>
      </w:r>
      <w:r>
        <w:rPr>
          <w:spacing w:val="-4"/>
        </w:rPr>
        <w:t> </w:t>
      </w:r>
      <w:r>
        <w:rPr/>
        <w:t>emotional</w:t>
      </w:r>
      <w:r>
        <w:rPr>
          <w:spacing w:val="-5"/>
        </w:rPr>
        <w:t> </w:t>
      </w:r>
      <w:r>
        <w:rPr/>
        <w:t>or</w:t>
      </w:r>
      <w:r>
        <w:rPr>
          <w:spacing w:val="-2"/>
        </w:rPr>
        <w:t> </w:t>
      </w:r>
      <w:r>
        <w:rPr/>
        <w:t>physical)</w:t>
      </w:r>
      <w:r>
        <w:rPr>
          <w:spacing w:val="-5"/>
        </w:rPr>
        <w:t> </w:t>
      </w:r>
      <w:r>
        <w:rPr/>
        <w:t>that could be used as a way to put pressure on the target[...]that could be used to socially isolate them."</w:t>
      </w:r>
      <w:r>
        <w:rPr>
          <w:spacing w:val="40"/>
        </w:rPr>
        <w:t> </w:t>
      </w:r>
      <w:r>
        <w:rPr/>
        <w:t>("Stasi Tactics – Zersetzung")</w:t>
      </w:r>
    </w:p>
    <w:p>
      <w:pPr>
        <w:pStyle w:val="BodyText"/>
        <w:tabs>
          <w:tab w:pos="2676" w:val="left" w:leader="dot"/>
        </w:tabs>
        <w:spacing w:line="276" w:lineRule="auto" w:before="196"/>
        <w:ind w:right="1193"/>
      </w:pPr>
      <w:r>
        <w:rPr/>
        <w:t>"[T]he</w:t>
      </w:r>
      <w:r>
        <w:rPr>
          <w:spacing w:val="55"/>
        </w:rPr>
        <w:t> </w:t>
      </w:r>
      <w:r>
        <w:rPr/>
        <w:t>group</w:t>
      </w:r>
      <w:r>
        <w:rPr>
          <w:spacing w:val="57"/>
        </w:rPr>
        <w:t> </w:t>
      </w:r>
      <w:r>
        <w:rPr/>
        <w:t>will</w:t>
      </w:r>
      <w:r>
        <w:rPr>
          <w:spacing w:val="56"/>
        </w:rPr>
        <w:t> </w:t>
      </w:r>
      <w:r>
        <w:rPr/>
        <w:t>be</w:t>
      </w:r>
      <w:r>
        <w:rPr>
          <w:spacing w:val="55"/>
        </w:rPr>
        <w:t> </w:t>
      </w:r>
      <w:r>
        <w:rPr/>
        <w:t>watching</w:t>
      </w:r>
      <w:r>
        <w:rPr>
          <w:spacing w:val="60"/>
        </w:rPr>
        <w:t> </w:t>
      </w:r>
      <w:r>
        <w:rPr/>
        <w:t>your</w:t>
      </w:r>
      <w:r>
        <w:rPr>
          <w:spacing w:val="57"/>
        </w:rPr>
        <w:t> </w:t>
      </w:r>
      <w:r>
        <w:rPr/>
        <w:t>home</w:t>
      </w:r>
      <w:r>
        <w:rPr>
          <w:spacing w:val="56"/>
        </w:rPr>
        <w:t> </w:t>
      </w:r>
      <w:r>
        <w:rPr/>
        <w:t>from</w:t>
      </w:r>
      <w:r>
        <w:rPr>
          <w:spacing w:val="57"/>
        </w:rPr>
        <w:t> </w:t>
      </w:r>
      <w:r>
        <w:rPr/>
        <w:t>their</w:t>
      </w:r>
      <w:r>
        <w:rPr>
          <w:spacing w:val="57"/>
        </w:rPr>
        <w:t> </w:t>
      </w:r>
      <w:r>
        <w:rPr/>
        <w:t>bases</w:t>
      </w:r>
      <w:r>
        <w:rPr>
          <w:spacing w:val="58"/>
        </w:rPr>
        <w:t> </w:t>
      </w:r>
      <w:r>
        <w:rPr/>
        <w:t>of</w:t>
      </w:r>
      <w:r>
        <w:rPr>
          <w:spacing w:val="57"/>
        </w:rPr>
        <w:t> </w:t>
      </w:r>
      <w:r>
        <w:rPr/>
        <w:t>operation</w:t>
      </w:r>
      <w:r>
        <w:rPr>
          <w:spacing w:val="56"/>
        </w:rPr>
        <w:t> </w:t>
      </w:r>
      <w:r>
        <w:rPr/>
        <w:t>using</w:t>
      </w:r>
      <w:r>
        <w:rPr>
          <w:spacing w:val="80"/>
          <w:w w:val="150"/>
        </w:rPr>
        <w:t> </w:t>
      </w:r>
      <w:r>
        <w:rPr>
          <w:spacing w:val="-2"/>
        </w:rPr>
        <w:t>triangulation.</w:t>
      </w:r>
      <w:r>
        <w:rPr>
          <w:rFonts w:ascii="Times New Roman"/>
        </w:rPr>
        <w:tab/>
      </w:r>
      <w:r>
        <w:rPr/>
        <w:t>Devices</w:t>
      </w:r>
      <w:r>
        <w:rPr>
          <w:spacing w:val="-4"/>
        </w:rPr>
        <w:t> </w:t>
      </w:r>
      <w:r>
        <w:rPr/>
        <w:t>such</w:t>
      </w:r>
      <w:r>
        <w:rPr>
          <w:spacing w:val="-5"/>
        </w:rPr>
        <w:t> </w:t>
      </w:r>
      <w:r>
        <w:rPr/>
        <w:t>as</w:t>
      </w:r>
      <w:r>
        <w:rPr>
          <w:spacing w:val="-5"/>
        </w:rPr>
        <w:t> </w:t>
      </w:r>
      <w:r>
        <w:rPr/>
        <w:t>radar</w:t>
      </w:r>
      <w:r>
        <w:rPr>
          <w:spacing w:val="-4"/>
        </w:rPr>
        <w:t> </w:t>
      </w:r>
      <w:r>
        <w:rPr/>
        <w:t>flashlights</w:t>
      </w:r>
      <w:r>
        <w:rPr>
          <w:spacing w:val="-5"/>
        </w:rPr>
        <w:t> </w:t>
      </w:r>
      <w:r>
        <w:rPr/>
        <w:t>&amp;</w:t>
      </w:r>
      <w:r>
        <w:rPr>
          <w:spacing w:val="-5"/>
        </w:rPr>
        <w:t> </w:t>
      </w:r>
      <w:r>
        <w:rPr/>
        <w:t>millimeter</w:t>
      </w:r>
      <w:r>
        <w:rPr>
          <w:spacing w:val="-4"/>
        </w:rPr>
        <w:t> </w:t>
      </w:r>
      <w:r>
        <w:rPr/>
        <w:t>wave</w:t>
      </w:r>
      <w:r>
        <w:rPr>
          <w:spacing w:val="-3"/>
        </w:rPr>
        <w:t> </w:t>
      </w:r>
      <w:r>
        <w:rPr/>
        <w:t>devices,</w:t>
      </w:r>
      <w:r>
        <w:rPr>
          <w:spacing w:val="-4"/>
        </w:rPr>
        <w:t> </w:t>
      </w:r>
      <w:r>
        <w:rPr/>
        <w:t>like</w:t>
      </w:r>
      <w:r>
        <w:rPr>
          <w:spacing w:val="-5"/>
        </w:rPr>
        <w:t> </w:t>
      </w:r>
      <w:r>
        <w:rPr/>
        <w:t>the</w:t>
      </w:r>
      <w:r>
        <w:rPr>
          <w:spacing w:val="-5"/>
        </w:rPr>
        <w:t> </w:t>
      </w:r>
      <w:r>
        <w:rPr/>
        <w:t>ones</w:t>
      </w:r>
      <w:r>
        <w:rPr>
          <w:spacing w:val="-4"/>
        </w:rPr>
        <w:t> </w:t>
      </w:r>
      <w:r>
        <w:rPr/>
        <w:t>used</w:t>
      </w:r>
      <w:r>
        <w:rPr>
          <w:spacing w:val="-4"/>
        </w:rPr>
        <w:t> </w:t>
      </w:r>
      <w:r>
        <w:rPr/>
        <w:t>at</w:t>
      </w:r>
    </w:p>
    <w:p>
      <w:pPr>
        <w:pStyle w:val="BodyText"/>
        <w:spacing w:line="270" w:lineRule="exact"/>
      </w:pPr>
      <w:r>
        <w:rPr/>
        <w:t>airports</w:t>
      </w:r>
      <w:r>
        <w:rPr>
          <w:spacing w:val="-5"/>
        </w:rPr>
        <w:t> </w:t>
      </w:r>
      <w:r>
        <w:rPr/>
        <w:t>may</w:t>
      </w:r>
      <w:r>
        <w:rPr>
          <w:spacing w:val="-3"/>
        </w:rPr>
        <w:t> </w:t>
      </w:r>
      <w:r>
        <w:rPr/>
        <w:t>be</w:t>
      </w:r>
      <w:r>
        <w:rPr>
          <w:spacing w:val="-3"/>
        </w:rPr>
        <w:t> </w:t>
      </w:r>
      <w:r>
        <w:rPr/>
        <w:t>used</w:t>
      </w:r>
      <w:r>
        <w:rPr>
          <w:spacing w:val="-2"/>
        </w:rPr>
        <w:t> </w:t>
      </w:r>
      <w:r>
        <w:rPr/>
        <w:t>such</w:t>
      </w:r>
      <w:r>
        <w:rPr>
          <w:spacing w:val="-3"/>
        </w:rPr>
        <w:t> </w:t>
      </w:r>
      <w:r>
        <w:rPr/>
        <w:t>as</w:t>
      </w:r>
      <w:r>
        <w:rPr>
          <w:spacing w:val="-3"/>
        </w:rPr>
        <w:t> </w:t>
      </w:r>
      <w:r>
        <w:rPr/>
        <w:t>The</w:t>
      </w:r>
      <w:r>
        <w:rPr>
          <w:spacing w:val="-3"/>
        </w:rPr>
        <w:t> </w:t>
      </w:r>
      <w:r>
        <w:rPr/>
        <w:t>Life</w:t>
      </w:r>
      <w:r>
        <w:rPr>
          <w:spacing w:val="-3"/>
        </w:rPr>
        <w:t> </w:t>
      </w:r>
      <w:r>
        <w:rPr/>
        <w:t>Assessment Detector</w:t>
      </w:r>
      <w:r>
        <w:rPr>
          <w:spacing w:val="-2"/>
        </w:rPr>
        <w:t> </w:t>
      </w:r>
      <w:r>
        <w:rPr/>
        <w:t>System</w:t>
      </w:r>
      <w:r>
        <w:rPr>
          <w:spacing w:val="-3"/>
        </w:rPr>
        <w:t> </w:t>
      </w:r>
      <w:r>
        <w:rPr/>
        <w:t>(LADS).</w:t>
      </w:r>
      <w:r>
        <w:rPr>
          <w:spacing w:val="-2"/>
        </w:rPr>
        <w:t> </w:t>
      </w:r>
      <w:r>
        <w:rPr/>
        <w:t>It</w:t>
      </w:r>
      <w:r>
        <w:rPr>
          <w:spacing w:val="-3"/>
        </w:rPr>
        <w:t> </w:t>
      </w:r>
      <w:r>
        <w:rPr/>
        <w:t>has</w:t>
      </w:r>
      <w:r>
        <w:rPr>
          <w:spacing w:val="-2"/>
        </w:rPr>
        <w:t> </w:t>
      </w:r>
      <w:r>
        <w:rPr/>
        <w:t>a</w:t>
      </w:r>
      <w:r>
        <w:rPr>
          <w:spacing w:val="-3"/>
        </w:rPr>
        <w:t> </w:t>
      </w:r>
      <w:r>
        <w:rPr/>
        <w:t>range</w:t>
      </w:r>
      <w:r>
        <w:rPr>
          <w:spacing w:val="-2"/>
        </w:rPr>
        <w:t> </w:t>
      </w:r>
      <w:r>
        <w:rPr>
          <w:spacing w:val="-5"/>
        </w:rPr>
        <w:t>of</w:t>
      </w:r>
    </w:p>
    <w:p>
      <w:pPr>
        <w:spacing w:after="0" w:line="270" w:lineRule="exact"/>
        <w:sectPr>
          <w:pgSz w:w="12240" w:h="15840"/>
          <w:pgMar w:top="1060" w:bottom="280" w:left="0" w:right="0"/>
        </w:sectPr>
      </w:pPr>
    </w:p>
    <w:p>
      <w:pPr>
        <w:pStyle w:val="BodyText"/>
        <w:spacing w:line="276" w:lineRule="auto" w:before="74"/>
        <w:ind w:right="1206"/>
      </w:pPr>
      <w:r>
        <w:rPr/>
        <w:t>about</w:t>
      </w:r>
      <w:r>
        <w:rPr>
          <w:spacing w:val="-3"/>
        </w:rPr>
        <w:t> </w:t>
      </w:r>
      <w:r>
        <w:rPr/>
        <w:t>135</w:t>
      </w:r>
      <w:r>
        <w:rPr>
          <w:spacing w:val="-2"/>
        </w:rPr>
        <w:t> </w:t>
      </w:r>
      <w:r>
        <w:rPr/>
        <w:t>feet</w:t>
      </w:r>
      <w:r>
        <w:rPr>
          <w:spacing w:val="-3"/>
        </w:rPr>
        <w:t> </w:t>
      </w:r>
      <w:r>
        <w:rPr/>
        <w:t>can</w:t>
      </w:r>
      <w:r>
        <w:rPr>
          <w:spacing w:val="-4"/>
        </w:rPr>
        <w:t> </w:t>
      </w:r>
      <w:r>
        <w:rPr/>
        <w:t>&amp;</w:t>
      </w:r>
      <w:r>
        <w:rPr>
          <w:spacing w:val="-4"/>
        </w:rPr>
        <w:t> </w:t>
      </w:r>
      <w:r>
        <w:rPr/>
        <w:t>can</w:t>
      </w:r>
      <w:r>
        <w:rPr>
          <w:spacing w:val="-4"/>
        </w:rPr>
        <w:t> </w:t>
      </w:r>
      <w:r>
        <w:rPr/>
        <w:t>detect</w:t>
      </w:r>
      <w:r>
        <w:rPr>
          <w:spacing w:val="-3"/>
        </w:rPr>
        <w:t> </w:t>
      </w:r>
      <w:r>
        <w:rPr/>
        <w:t>heartbeat</w:t>
      </w:r>
      <w:r>
        <w:rPr>
          <w:spacing w:val="-3"/>
        </w:rPr>
        <w:t> </w:t>
      </w:r>
      <w:r>
        <w:rPr/>
        <w:t>&amp;</w:t>
      </w:r>
      <w:r>
        <w:rPr>
          <w:spacing w:val="-4"/>
        </w:rPr>
        <w:t> </w:t>
      </w:r>
      <w:r>
        <w:rPr/>
        <w:t>respiration.</w:t>
      </w:r>
      <w:r>
        <w:rPr>
          <w:spacing w:val="-2"/>
        </w:rPr>
        <w:t> </w:t>
      </w:r>
      <w:r>
        <w:rPr/>
        <w:t>It</w:t>
      </w:r>
      <w:r>
        <w:rPr>
          <w:spacing w:val="-3"/>
        </w:rPr>
        <w:t> </w:t>
      </w:r>
      <w:r>
        <w:rPr/>
        <w:t>can</w:t>
      </w:r>
      <w:r>
        <w:rPr>
          <w:spacing w:val="-4"/>
        </w:rPr>
        <w:t> </w:t>
      </w:r>
      <w:r>
        <w:rPr/>
        <w:t>also</w:t>
      </w:r>
      <w:r>
        <w:rPr>
          <w:spacing w:val="-4"/>
        </w:rPr>
        <w:t> </w:t>
      </w:r>
      <w:r>
        <w:rPr/>
        <w:t>be</w:t>
      </w:r>
      <w:r>
        <w:rPr>
          <w:spacing w:val="-4"/>
        </w:rPr>
        <w:t> </w:t>
      </w:r>
      <w:r>
        <w:rPr/>
        <w:t>configured</w:t>
      </w:r>
      <w:r>
        <w:rPr>
          <w:spacing w:val="-3"/>
        </w:rPr>
        <w:t> </w:t>
      </w:r>
      <w:r>
        <w:rPr/>
        <w:t>to</w:t>
      </w:r>
      <w:r>
        <w:rPr>
          <w:spacing w:val="-4"/>
        </w:rPr>
        <w:t> </w:t>
      </w:r>
      <w:r>
        <w:rPr/>
        <w:t>track</w:t>
      </w:r>
      <w:r>
        <w:rPr>
          <w:spacing w:val="-4"/>
        </w:rPr>
        <w:t> </w:t>
      </w:r>
      <w:r>
        <w:rPr/>
        <w:t>a specific person s movement inside a building." (ibid.)</w:t>
      </w:r>
    </w:p>
    <w:p>
      <w:pPr>
        <w:pStyle w:val="BodyText"/>
        <w:spacing w:line="276" w:lineRule="auto" w:before="198"/>
        <w:ind w:right="1162"/>
      </w:pPr>
      <w:r>
        <w:rPr/>
        <w:t>"Both</w:t>
      </w:r>
      <w:r>
        <w:rPr>
          <w:spacing w:val="-6"/>
        </w:rPr>
        <w:t> </w:t>
      </w:r>
      <w:r>
        <w:rPr/>
        <w:t>community-based</w:t>
      </w:r>
      <w:r>
        <w:rPr>
          <w:spacing w:val="-5"/>
        </w:rPr>
        <w:t> </w:t>
      </w:r>
      <w:r>
        <w:rPr/>
        <w:t>agent</w:t>
      </w:r>
      <w:r>
        <w:rPr>
          <w:spacing w:val="-5"/>
        </w:rPr>
        <w:t> </w:t>
      </w:r>
      <w:r>
        <w:rPr/>
        <w:t>(CBA)</w:t>
      </w:r>
      <w:r>
        <w:rPr>
          <w:spacing w:val="-4"/>
        </w:rPr>
        <w:t> </w:t>
      </w:r>
      <w:r>
        <w:rPr/>
        <w:t>visual</w:t>
      </w:r>
      <w:r>
        <w:rPr>
          <w:spacing w:val="-6"/>
        </w:rPr>
        <w:t> </w:t>
      </w:r>
      <w:r>
        <w:rPr/>
        <w:t>surveillance</w:t>
      </w:r>
      <w:r>
        <w:rPr>
          <w:spacing w:val="-6"/>
        </w:rPr>
        <w:t> </w:t>
      </w:r>
      <w:r>
        <w:rPr/>
        <w:t>and</w:t>
      </w:r>
      <w:r>
        <w:rPr>
          <w:spacing w:val="-5"/>
        </w:rPr>
        <w:t> </w:t>
      </w:r>
      <w:r>
        <w:rPr/>
        <w:t>advanced</w:t>
      </w:r>
      <w:r>
        <w:rPr>
          <w:spacing w:val="-5"/>
        </w:rPr>
        <w:t> </w:t>
      </w:r>
      <w:r>
        <w:rPr/>
        <w:t>electronic</w:t>
      </w:r>
      <w:r>
        <w:rPr>
          <w:spacing w:val="-4"/>
        </w:rPr>
        <w:t> </w:t>
      </w:r>
      <w:r>
        <w:rPr/>
        <w:t>surveillance</w:t>
      </w:r>
      <w:r>
        <w:rPr>
          <w:spacing w:val="-6"/>
        </w:rPr>
        <w:t> </w:t>
      </w:r>
      <w:r>
        <w:rPr/>
        <w:t>are used." (“Instruction Manual for Community Gang Stalkers”, pg. 2)</w:t>
      </w:r>
    </w:p>
    <w:p>
      <w:pPr>
        <w:pStyle w:val="BodyText"/>
        <w:spacing w:line="451" w:lineRule="auto" w:before="198"/>
        <w:ind w:right="9375"/>
      </w:pPr>
      <w:r>
        <w:rPr>
          <w:spacing w:val="-6"/>
        </w:rPr>
        <w:t>2) </w:t>
      </w:r>
      <w:r>
        <w:rPr>
          <w:spacing w:val="-2"/>
        </w:rPr>
        <w:t>GANGSTALKING</w:t>
      </w:r>
    </w:p>
    <w:p>
      <w:pPr>
        <w:pStyle w:val="BodyText"/>
        <w:spacing w:line="276" w:lineRule="auto" w:before="1"/>
        <w:ind w:right="1206"/>
      </w:pPr>
      <w:r>
        <w:rPr/>
        <w:t>"Once</w:t>
      </w:r>
      <w:r>
        <w:rPr>
          <w:spacing w:val="-2"/>
        </w:rPr>
        <w:t> </w:t>
      </w:r>
      <w:r>
        <w:rPr/>
        <w:t>the</w:t>
      </w:r>
      <w:r>
        <w:rPr>
          <w:spacing w:val="-3"/>
        </w:rPr>
        <w:t> </w:t>
      </w:r>
      <w:r>
        <w:rPr/>
        <w:t>psychological</w:t>
      </w:r>
      <w:r>
        <w:rPr>
          <w:spacing w:val="-2"/>
        </w:rPr>
        <w:t> </w:t>
      </w:r>
      <w:r>
        <w:rPr/>
        <w:t>profile</w:t>
      </w:r>
      <w:r>
        <w:rPr>
          <w:spacing w:val="-1"/>
        </w:rPr>
        <w:t> </w:t>
      </w:r>
      <w:r>
        <w:rPr/>
        <w:t>is</w:t>
      </w:r>
      <w:r>
        <w:rPr>
          <w:spacing w:val="-2"/>
        </w:rPr>
        <w:t> </w:t>
      </w:r>
      <w:r>
        <w:rPr/>
        <w:t>complete,</w:t>
      </w:r>
      <w:r>
        <w:rPr>
          <w:spacing w:val="-2"/>
        </w:rPr>
        <w:t> </w:t>
      </w:r>
      <w:r>
        <w:rPr/>
        <w:t>the</w:t>
      </w:r>
      <w:r>
        <w:rPr>
          <w:spacing w:val="-2"/>
        </w:rPr>
        <w:t> </w:t>
      </w:r>
      <w:r>
        <w:rPr/>
        <w:t>Gang</w:t>
      </w:r>
      <w:r>
        <w:rPr>
          <w:spacing w:val="-3"/>
        </w:rPr>
        <w:t> </w:t>
      </w:r>
      <w:r>
        <w:rPr/>
        <w:t>Stalking</w:t>
      </w:r>
      <w:r>
        <w:rPr>
          <w:spacing w:val="-2"/>
        </w:rPr>
        <w:t> </w:t>
      </w:r>
      <w:r>
        <w:rPr/>
        <w:t>can</w:t>
      </w:r>
      <w:r>
        <w:rPr>
          <w:spacing w:val="-3"/>
        </w:rPr>
        <w:t> </w:t>
      </w:r>
      <w:r>
        <w:rPr/>
        <w:t>commence.</w:t>
      </w:r>
      <w:r>
        <w:rPr>
          <w:spacing w:val="-1"/>
        </w:rPr>
        <w:t> </w:t>
      </w:r>
      <w:r>
        <w:rPr/>
        <w:t>Gang</w:t>
      </w:r>
      <w:r>
        <w:rPr>
          <w:spacing w:val="-2"/>
        </w:rPr>
        <w:t> </w:t>
      </w:r>
      <w:r>
        <w:rPr/>
        <w:t>Stalking generally</w:t>
      </w:r>
      <w:r>
        <w:rPr>
          <w:spacing w:val="-3"/>
        </w:rPr>
        <w:t> </w:t>
      </w:r>
      <w:r>
        <w:rPr/>
        <w:t>originates</w:t>
      </w:r>
      <w:r>
        <w:rPr>
          <w:spacing w:val="-5"/>
        </w:rPr>
        <w:t> </w:t>
      </w:r>
      <w:r>
        <w:rPr/>
        <w:t>from</w:t>
      </w:r>
      <w:r>
        <w:rPr>
          <w:spacing w:val="-4"/>
        </w:rPr>
        <w:t> </w:t>
      </w:r>
      <w:r>
        <w:rPr/>
        <w:t>when</w:t>
      </w:r>
      <w:r>
        <w:rPr>
          <w:spacing w:val="-5"/>
        </w:rPr>
        <w:t> </w:t>
      </w:r>
      <w:r>
        <w:rPr/>
        <w:t>a</w:t>
      </w:r>
      <w:r>
        <w:rPr>
          <w:spacing w:val="-4"/>
        </w:rPr>
        <w:t> </w:t>
      </w:r>
      <w:r>
        <w:rPr/>
        <w:t>covert</w:t>
      </w:r>
      <w:r>
        <w:rPr>
          <w:spacing w:val="-4"/>
        </w:rPr>
        <w:t> </w:t>
      </w:r>
      <w:r>
        <w:rPr/>
        <w:t>investigation</w:t>
      </w:r>
      <w:r>
        <w:rPr>
          <w:spacing w:val="-3"/>
        </w:rPr>
        <w:t> </w:t>
      </w:r>
      <w:r>
        <w:rPr/>
        <w:t>is</w:t>
      </w:r>
      <w:r>
        <w:rPr>
          <w:spacing w:val="-4"/>
        </w:rPr>
        <w:t> </w:t>
      </w:r>
      <w:r>
        <w:rPr/>
        <w:t>opened</w:t>
      </w:r>
      <w:r>
        <w:rPr>
          <w:spacing w:val="-4"/>
        </w:rPr>
        <w:t> </w:t>
      </w:r>
      <w:r>
        <w:rPr/>
        <w:t>on</w:t>
      </w:r>
      <w:r>
        <w:rPr>
          <w:spacing w:val="-3"/>
        </w:rPr>
        <w:t> </w:t>
      </w:r>
      <w:r>
        <w:rPr/>
        <w:t>an</w:t>
      </w:r>
      <w:r>
        <w:rPr>
          <w:spacing w:val="-5"/>
        </w:rPr>
        <w:t> </w:t>
      </w:r>
      <w:r>
        <w:rPr/>
        <w:t>individual</w:t>
      </w:r>
      <w:r>
        <w:rPr>
          <w:spacing w:val="-5"/>
        </w:rPr>
        <w:t> </w:t>
      </w:r>
      <w:r>
        <w:rPr/>
        <w:t>and</w:t>
      </w:r>
      <w:r>
        <w:rPr>
          <w:spacing w:val="-4"/>
        </w:rPr>
        <w:t> </w:t>
      </w:r>
      <w:r>
        <w:rPr/>
        <w:t>teams</w:t>
      </w:r>
      <w:r>
        <w:rPr>
          <w:spacing w:val="-4"/>
        </w:rPr>
        <w:t> </w:t>
      </w:r>
      <w:r>
        <w:rPr/>
        <w:t>of plain clothes police officers, citizen informants/snitches and snoopers are deployed to obsessively harass the targeted individual usually to an extreme degree"</w:t>
      </w:r>
    </w:p>
    <w:p>
      <w:pPr>
        <w:pStyle w:val="BodyText"/>
        <w:spacing w:line="276" w:lineRule="auto"/>
        <w:ind w:right="1206"/>
      </w:pPr>
      <w:r>
        <w:rPr/>
        <w:t>("Zersetzung</w:t>
      </w:r>
      <w:r>
        <w:rPr>
          <w:spacing w:val="-6"/>
        </w:rPr>
        <w:t> </w:t>
      </w:r>
      <w:r>
        <w:rPr/>
        <w:t>-</w:t>
      </w:r>
      <w:r>
        <w:rPr>
          <w:spacing w:val="-5"/>
        </w:rPr>
        <w:t> </w:t>
      </w:r>
      <w:r>
        <w:rPr/>
        <w:t>The</w:t>
      </w:r>
      <w:r>
        <w:rPr>
          <w:spacing w:val="-6"/>
        </w:rPr>
        <w:t> </w:t>
      </w:r>
      <w:r>
        <w:rPr/>
        <w:t>East</w:t>
      </w:r>
      <w:r>
        <w:rPr>
          <w:spacing w:val="-5"/>
        </w:rPr>
        <w:t> </w:t>
      </w:r>
      <w:r>
        <w:rPr/>
        <w:t>German</w:t>
      </w:r>
      <w:r>
        <w:rPr>
          <w:spacing w:val="-6"/>
        </w:rPr>
        <w:t> </w:t>
      </w:r>
      <w:r>
        <w:rPr/>
        <w:t>Secret</w:t>
      </w:r>
      <w:r>
        <w:rPr>
          <w:spacing w:val="-5"/>
        </w:rPr>
        <w:t> </w:t>
      </w:r>
      <w:r>
        <w:rPr/>
        <w:t>Police</w:t>
      </w:r>
      <w:r>
        <w:rPr>
          <w:spacing w:val="-4"/>
        </w:rPr>
        <w:t> </w:t>
      </w:r>
      <w:r>
        <w:rPr/>
        <w:t>Methodology</w:t>
      </w:r>
      <w:r>
        <w:rPr>
          <w:spacing w:val="-4"/>
        </w:rPr>
        <w:t> </w:t>
      </w:r>
      <w:r>
        <w:rPr/>
        <w:t>of</w:t>
      </w:r>
      <w:r>
        <w:rPr>
          <w:spacing w:val="-5"/>
        </w:rPr>
        <w:t> </w:t>
      </w:r>
      <w:r>
        <w:rPr/>
        <w:t>Psychological</w:t>
      </w:r>
      <w:r>
        <w:rPr>
          <w:spacing w:val="-6"/>
        </w:rPr>
        <w:t> </w:t>
      </w:r>
      <w:r>
        <w:rPr/>
        <w:t>Decomposition", </w:t>
      </w:r>
      <w:r>
        <w:rPr>
          <w:spacing w:val="-2"/>
        </w:rPr>
        <w:t>pg.2)</w:t>
      </w:r>
    </w:p>
    <w:p>
      <w:pPr>
        <w:pStyle w:val="BodyText"/>
        <w:spacing w:line="276" w:lineRule="auto" w:before="194"/>
        <w:ind w:right="1206"/>
      </w:pPr>
      <w:r>
        <w:rPr/>
        <w:t>"The</w:t>
      </w:r>
      <w:r>
        <w:rPr>
          <w:spacing w:val="-3"/>
        </w:rPr>
        <w:t> </w:t>
      </w:r>
      <w:r>
        <w:rPr/>
        <w:t>next</w:t>
      </w:r>
      <w:r>
        <w:rPr>
          <w:spacing w:val="-4"/>
        </w:rPr>
        <w:t> </w:t>
      </w:r>
      <w:r>
        <w:rPr/>
        <w:t>stage</w:t>
      </w:r>
      <w:r>
        <w:rPr>
          <w:spacing w:val="-5"/>
        </w:rPr>
        <w:t> </w:t>
      </w:r>
      <w:r>
        <w:rPr/>
        <w:t>was</w:t>
      </w:r>
      <w:r>
        <w:rPr>
          <w:spacing w:val="-5"/>
        </w:rPr>
        <w:t> </w:t>
      </w:r>
      <w:r>
        <w:rPr/>
        <w:t>often</w:t>
      </w:r>
      <w:r>
        <w:rPr>
          <w:spacing w:val="-5"/>
        </w:rPr>
        <w:t> </w:t>
      </w:r>
      <w:r>
        <w:rPr/>
        <w:t>to</w:t>
      </w:r>
      <w:r>
        <w:rPr>
          <w:spacing w:val="-5"/>
        </w:rPr>
        <w:t> </w:t>
      </w:r>
      <w:r>
        <w:rPr/>
        <w:t>supplement</w:t>
      </w:r>
      <w:r>
        <w:rPr>
          <w:spacing w:val="-4"/>
        </w:rPr>
        <w:t> </w:t>
      </w:r>
      <w:r>
        <w:rPr/>
        <w:t>covert</w:t>
      </w:r>
      <w:r>
        <w:rPr>
          <w:spacing w:val="-4"/>
        </w:rPr>
        <w:t> </w:t>
      </w:r>
      <w:r>
        <w:rPr/>
        <w:t>surveillance</w:t>
      </w:r>
      <w:r>
        <w:rPr>
          <w:spacing w:val="-5"/>
        </w:rPr>
        <w:t> </w:t>
      </w:r>
      <w:r>
        <w:rPr/>
        <w:t>with</w:t>
      </w:r>
      <w:r>
        <w:rPr>
          <w:spacing w:val="-5"/>
        </w:rPr>
        <w:t> </w:t>
      </w:r>
      <w:r>
        <w:rPr/>
        <w:t>overt</w:t>
      </w:r>
      <w:r>
        <w:rPr>
          <w:spacing w:val="-4"/>
        </w:rPr>
        <w:t> </w:t>
      </w:r>
      <w:r>
        <w:rPr/>
        <w:t>observation</w:t>
      </w:r>
      <w:r>
        <w:rPr>
          <w:spacing w:val="-5"/>
        </w:rPr>
        <w:t> </w:t>
      </w:r>
      <w:r>
        <w:rPr/>
        <w:t>in</w:t>
      </w:r>
      <w:r>
        <w:rPr>
          <w:spacing w:val="-3"/>
        </w:rPr>
        <w:t> </w:t>
      </w:r>
      <w:r>
        <w:rPr/>
        <w:t>order</w:t>
      </w:r>
      <w:r>
        <w:rPr>
          <w:spacing w:val="-4"/>
        </w:rPr>
        <w:t> </w:t>
      </w:r>
      <w:r>
        <w:rPr/>
        <w:t>to communicate to the target that they were of interest to the Stasi and to create a sense of insecurity and paranoia." (Stasi Tactics – Zersetzung, pg.4)</w:t>
      </w:r>
    </w:p>
    <w:p>
      <w:pPr>
        <w:pStyle w:val="BodyText"/>
        <w:spacing w:line="276" w:lineRule="auto" w:before="198"/>
        <w:ind w:right="1206"/>
      </w:pPr>
      <w:r>
        <w:rPr/>
        <w:t>The Gangstalking; Organized Stalking or mobbing protocol targets both the person and their property as well as those the cabal believes they care for as a means of harming the targeted individual.</w:t>
      </w:r>
      <w:r>
        <w:rPr>
          <w:spacing w:val="-4"/>
        </w:rPr>
        <w:t> </w:t>
      </w:r>
      <w:r>
        <w:rPr/>
        <w:t>The</w:t>
      </w:r>
      <w:r>
        <w:rPr>
          <w:spacing w:val="-5"/>
        </w:rPr>
        <w:t> </w:t>
      </w:r>
      <w:r>
        <w:rPr/>
        <w:t>following</w:t>
      </w:r>
      <w:r>
        <w:rPr>
          <w:spacing w:val="-5"/>
        </w:rPr>
        <w:t> </w:t>
      </w:r>
      <w:r>
        <w:rPr/>
        <w:t>section</w:t>
      </w:r>
      <w:r>
        <w:rPr>
          <w:spacing w:val="-3"/>
        </w:rPr>
        <w:t> </w:t>
      </w:r>
      <w:r>
        <w:rPr/>
        <w:t>covers</w:t>
      </w:r>
      <w:r>
        <w:rPr>
          <w:spacing w:val="-4"/>
        </w:rPr>
        <w:t> </w:t>
      </w:r>
      <w:r>
        <w:rPr/>
        <w:t>examples</w:t>
      </w:r>
      <w:r>
        <w:rPr>
          <w:spacing w:val="-5"/>
        </w:rPr>
        <w:t> </w:t>
      </w:r>
      <w:r>
        <w:rPr/>
        <w:t>of</w:t>
      </w:r>
      <w:r>
        <w:rPr>
          <w:spacing w:val="-3"/>
        </w:rPr>
        <w:t> </w:t>
      </w:r>
      <w:r>
        <w:rPr/>
        <w:t>particular</w:t>
      </w:r>
      <w:r>
        <w:rPr>
          <w:spacing w:val="-4"/>
        </w:rPr>
        <w:t> </w:t>
      </w:r>
      <w:r>
        <w:rPr/>
        <w:t>tactics</w:t>
      </w:r>
      <w:r>
        <w:rPr>
          <w:spacing w:val="-5"/>
        </w:rPr>
        <w:t> </w:t>
      </w:r>
      <w:r>
        <w:rPr/>
        <w:t>employed</w:t>
      </w:r>
      <w:r>
        <w:rPr>
          <w:spacing w:val="-4"/>
        </w:rPr>
        <w:t> </w:t>
      </w:r>
      <w:r>
        <w:rPr/>
        <w:t>and</w:t>
      </w:r>
      <w:r>
        <w:rPr>
          <w:spacing w:val="-4"/>
        </w:rPr>
        <w:t> </w:t>
      </w:r>
      <w:r>
        <w:rPr/>
        <w:t>the</w:t>
      </w:r>
      <w:r>
        <w:rPr>
          <w:spacing w:val="-5"/>
        </w:rPr>
        <w:t> </w:t>
      </w:r>
      <w:r>
        <w:rPr/>
        <w:t>desired effect of the perpetrators though it is by no means exhaustive.</w:t>
      </w:r>
    </w:p>
    <w:p>
      <w:pPr>
        <w:pStyle w:val="ListParagraph"/>
        <w:numPr>
          <w:ilvl w:val="0"/>
          <w:numId w:val="4"/>
        </w:numPr>
        <w:tabs>
          <w:tab w:pos="1325" w:val="left" w:leader="none"/>
        </w:tabs>
        <w:spacing w:line="240" w:lineRule="auto" w:before="196" w:after="0"/>
        <w:ind w:left="1325" w:right="0" w:hanging="189"/>
        <w:jc w:val="left"/>
        <w:rPr>
          <w:rFonts w:ascii="Franklin Gothic Medium"/>
          <w:sz w:val="24"/>
        </w:rPr>
      </w:pPr>
      <w:r>
        <w:rPr>
          <w:rFonts w:ascii="Franklin Gothic Medium"/>
          <w:spacing w:val="-2"/>
          <w:sz w:val="24"/>
          <w:u w:val="single"/>
        </w:rPr>
        <w:t>Property:</w:t>
      </w:r>
    </w:p>
    <w:p>
      <w:pPr>
        <w:pStyle w:val="BodyText"/>
        <w:spacing w:before="240"/>
      </w:pPr>
      <w:r>
        <w:rPr/>
        <w:t>Thefts</w:t>
      </w:r>
      <w:r>
        <w:rPr>
          <w:spacing w:val="-5"/>
        </w:rPr>
        <w:t> </w:t>
      </w:r>
      <w:r>
        <w:rPr/>
        <w:t>&amp;</w:t>
      </w:r>
      <w:r>
        <w:rPr>
          <w:spacing w:val="-4"/>
        </w:rPr>
        <w:t> </w:t>
      </w:r>
      <w:r>
        <w:rPr/>
        <w:t>Break-</w:t>
      </w:r>
      <w:r>
        <w:rPr>
          <w:spacing w:val="-5"/>
        </w:rPr>
        <w:t>ins</w:t>
      </w:r>
    </w:p>
    <w:p>
      <w:pPr>
        <w:pStyle w:val="BodyText"/>
        <w:spacing w:line="276" w:lineRule="auto" w:before="240"/>
        <w:ind w:right="1206"/>
      </w:pPr>
      <w:r>
        <w:rPr/>
        <w:t>'Thefts may be reduced to small inexpensive items. But some targets have reported jewelry, passports</w:t>
      </w:r>
      <w:r>
        <w:rPr>
          <w:spacing w:val="-2"/>
        </w:rPr>
        <w:t> </w:t>
      </w:r>
      <w:r>
        <w:rPr/>
        <w:t>&amp;</w:t>
      </w:r>
      <w:r>
        <w:rPr>
          <w:spacing w:val="-3"/>
        </w:rPr>
        <w:t> </w:t>
      </w:r>
      <w:r>
        <w:rPr/>
        <w:t>other</w:t>
      </w:r>
      <w:r>
        <w:rPr>
          <w:spacing w:val="-2"/>
        </w:rPr>
        <w:t> </w:t>
      </w:r>
      <w:r>
        <w:rPr/>
        <w:t>important</w:t>
      </w:r>
      <w:r>
        <w:rPr>
          <w:spacing w:val="-2"/>
        </w:rPr>
        <w:t> </w:t>
      </w:r>
      <w:r>
        <w:rPr/>
        <w:t>items</w:t>
      </w:r>
      <w:r>
        <w:rPr>
          <w:spacing w:val="-3"/>
        </w:rPr>
        <w:t> </w:t>
      </w:r>
      <w:r>
        <w:rPr/>
        <w:t>stolen.</w:t>
      </w:r>
      <w:r>
        <w:rPr>
          <w:spacing w:val="-2"/>
        </w:rPr>
        <w:t> </w:t>
      </w:r>
      <w:r>
        <w:rPr/>
        <w:t>There</w:t>
      </w:r>
      <w:r>
        <w:rPr>
          <w:spacing w:val="-3"/>
        </w:rPr>
        <w:t> </w:t>
      </w:r>
      <w:r>
        <w:rPr/>
        <w:t>is</w:t>
      </w:r>
      <w:r>
        <w:rPr>
          <w:spacing w:val="-3"/>
        </w:rPr>
        <w:t> </w:t>
      </w:r>
      <w:r>
        <w:rPr/>
        <w:t>usually</w:t>
      </w:r>
      <w:r>
        <w:rPr>
          <w:spacing w:val="-1"/>
        </w:rPr>
        <w:t> </w:t>
      </w:r>
      <w:r>
        <w:rPr/>
        <w:t>no</w:t>
      </w:r>
      <w:r>
        <w:rPr>
          <w:spacing w:val="-3"/>
        </w:rPr>
        <w:t> </w:t>
      </w:r>
      <w:r>
        <w:rPr/>
        <w:t>sign</w:t>
      </w:r>
      <w:r>
        <w:rPr>
          <w:spacing w:val="-3"/>
        </w:rPr>
        <w:t> </w:t>
      </w:r>
      <w:r>
        <w:rPr/>
        <w:t>of</w:t>
      </w:r>
      <w:r>
        <w:rPr>
          <w:spacing w:val="-1"/>
        </w:rPr>
        <w:t> </w:t>
      </w:r>
      <w:r>
        <w:rPr/>
        <w:t>forced</w:t>
      </w:r>
      <w:r>
        <w:rPr>
          <w:spacing w:val="-2"/>
        </w:rPr>
        <w:t> </w:t>
      </w:r>
      <w:r>
        <w:rPr/>
        <w:t>entry.</w:t>
      </w:r>
      <w:r>
        <w:rPr>
          <w:spacing w:val="-2"/>
        </w:rPr>
        <w:t> </w:t>
      </w:r>
      <w:r>
        <w:rPr/>
        <w:t>This</w:t>
      </w:r>
      <w:r>
        <w:rPr>
          <w:spacing w:val="-3"/>
        </w:rPr>
        <w:t> </w:t>
      </w:r>
      <w:r>
        <w:rPr/>
        <w:t>is</w:t>
      </w:r>
      <w:r>
        <w:rPr>
          <w:spacing w:val="-3"/>
        </w:rPr>
        <w:t> </w:t>
      </w:r>
      <w:r>
        <w:rPr/>
        <w:t>done</w:t>
      </w:r>
      <w:r>
        <w:rPr>
          <w:spacing w:val="-3"/>
        </w:rPr>
        <w:t> </w:t>
      </w:r>
      <w:r>
        <w:rPr/>
        <w:t>to let you know that they ve been in your home. These cults are obsessed with all aspects of a targeted person s life. Personal items may be passed around to group members &amp; are apparently</w:t>
      </w:r>
      <w:r>
        <w:rPr>
          <w:spacing w:val="-5"/>
        </w:rPr>
        <w:t> </w:t>
      </w:r>
      <w:r>
        <w:rPr/>
        <w:t>symbolic</w:t>
      </w:r>
      <w:r>
        <w:rPr>
          <w:spacing w:val="-3"/>
        </w:rPr>
        <w:t> </w:t>
      </w:r>
      <w:r>
        <w:rPr/>
        <w:t>of</w:t>
      </w:r>
      <w:r>
        <w:rPr>
          <w:spacing w:val="-4"/>
        </w:rPr>
        <w:t> </w:t>
      </w:r>
      <w:r>
        <w:rPr/>
        <w:t>the</w:t>
      </w:r>
      <w:r>
        <w:rPr>
          <w:spacing w:val="-5"/>
        </w:rPr>
        <w:t> </w:t>
      </w:r>
      <w:r>
        <w:rPr/>
        <w:t>control</w:t>
      </w:r>
      <w:r>
        <w:rPr>
          <w:spacing w:val="-3"/>
        </w:rPr>
        <w:t> </w:t>
      </w:r>
      <w:r>
        <w:rPr/>
        <w:t>the</w:t>
      </w:r>
      <w:r>
        <w:rPr>
          <w:spacing w:val="-5"/>
        </w:rPr>
        <w:t> </w:t>
      </w:r>
      <w:r>
        <w:rPr/>
        <w:t>group</w:t>
      </w:r>
      <w:r>
        <w:rPr>
          <w:spacing w:val="-4"/>
        </w:rPr>
        <w:t> </w:t>
      </w:r>
      <w:r>
        <w:rPr/>
        <w:t>has</w:t>
      </w:r>
      <w:r>
        <w:rPr>
          <w:spacing w:val="-4"/>
        </w:rPr>
        <w:t> </w:t>
      </w:r>
      <w:r>
        <w:rPr/>
        <w:t>over</w:t>
      </w:r>
      <w:r>
        <w:rPr>
          <w:spacing w:val="-4"/>
        </w:rPr>
        <w:t> </w:t>
      </w:r>
      <w:r>
        <w:rPr/>
        <w:t>their</w:t>
      </w:r>
      <w:r>
        <w:rPr>
          <w:spacing w:val="-4"/>
        </w:rPr>
        <w:t> </w:t>
      </w:r>
      <w:r>
        <w:rPr/>
        <w:t>target." (Rich,</w:t>
      </w:r>
      <w:r>
        <w:rPr>
          <w:spacing w:val="-3"/>
        </w:rPr>
        <w:t> </w:t>
      </w:r>
      <w:r>
        <w:rPr/>
        <w:t>State-Sponsored</w:t>
      </w:r>
      <w:r>
        <w:rPr>
          <w:spacing w:val="-4"/>
        </w:rPr>
        <w:t> </w:t>
      </w:r>
      <w:r>
        <w:rPr/>
        <w:t>Terror Campaigns: The Hidden Evil",pg. 22)</w:t>
      </w:r>
    </w:p>
    <w:p>
      <w:pPr>
        <w:pStyle w:val="BodyText"/>
        <w:spacing w:before="194"/>
      </w:pPr>
      <w:r>
        <w:rPr/>
        <w:t>Sabotage</w:t>
      </w:r>
      <w:r>
        <w:rPr>
          <w:spacing w:val="-5"/>
        </w:rPr>
        <w:t> </w:t>
      </w:r>
      <w:r>
        <w:rPr/>
        <w:t>&amp;</w:t>
      </w:r>
      <w:r>
        <w:rPr>
          <w:spacing w:val="-3"/>
        </w:rPr>
        <w:t> </w:t>
      </w:r>
      <w:r>
        <w:rPr>
          <w:spacing w:val="-2"/>
        </w:rPr>
        <w:t>Vandalism</w:t>
      </w:r>
    </w:p>
    <w:p>
      <w:pPr>
        <w:pStyle w:val="BodyText"/>
        <w:spacing w:line="276" w:lineRule="auto" w:before="240"/>
        <w:ind w:right="1206"/>
      </w:pPr>
      <w:r>
        <w:rPr/>
        <w:t>"This</w:t>
      </w:r>
      <w:r>
        <w:rPr>
          <w:spacing w:val="-4"/>
        </w:rPr>
        <w:t> </w:t>
      </w:r>
      <w:r>
        <w:rPr/>
        <w:t>happens</w:t>
      </w:r>
      <w:r>
        <w:rPr>
          <w:spacing w:val="-4"/>
        </w:rPr>
        <w:t> </w:t>
      </w:r>
      <w:r>
        <w:rPr/>
        <w:t>at</w:t>
      </w:r>
      <w:r>
        <w:rPr>
          <w:spacing w:val="-4"/>
        </w:rPr>
        <w:t> </w:t>
      </w:r>
      <w:r>
        <w:rPr/>
        <w:t>home</w:t>
      </w:r>
      <w:r>
        <w:rPr>
          <w:spacing w:val="-4"/>
        </w:rPr>
        <w:t> </w:t>
      </w:r>
      <w:r>
        <w:rPr/>
        <w:t>&amp;</w:t>
      </w:r>
      <w:r>
        <w:rPr>
          <w:spacing w:val="-4"/>
        </w:rPr>
        <w:t> </w:t>
      </w:r>
      <w:r>
        <w:rPr/>
        <w:t>in</w:t>
      </w:r>
      <w:r>
        <w:rPr>
          <w:spacing w:val="-3"/>
        </w:rPr>
        <w:t> </w:t>
      </w:r>
      <w:r>
        <w:rPr/>
        <w:t>the</w:t>
      </w:r>
      <w:r>
        <w:rPr>
          <w:spacing w:val="-4"/>
        </w:rPr>
        <w:t> </w:t>
      </w:r>
      <w:r>
        <w:rPr/>
        <w:t>workplace.</w:t>
      </w:r>
      <w:r>
        <w:rPr>
          <w:spacing w:val="-4"/>
        </w:rPr>
        <w:t> </w:t>
      </w:r>
      <w:r>
        <w:rPr/>
        <w:t>Electronic</w:t>
      </w:r>
      <w:r>
        <w:rPr>
          <w:spacing w:val="-4"/>
        </w:rPr>
        <w:t> </w:t>
      </w:r>
      <w:r>
        <w:rPr/>
        <w:t>equipment</w:t>
      </w:r>
      <w:r>
        <w:rPr>
          <w:spacing w:val="-4"/>
        </w:rPr>
        <w:t> </w:t>
      </w:r>
      <w:r>
        <w:rPr/>
        <w:t>may</w:t>
      </w:r>
      <w:r>
        <w:rPr>
          <w:spacing w:val="-4"/>
        </w:rPr>
        <w:t> </w:t>
      </w:r>
      <w:r>
        <w:rPr/>
        <w:t>constantly</w:t>
      </w:r>
      <w:r>
        <w:rPr>
          <w:spacing w:val="-4"/>
        </w:rPr>
        <w:t> </w:t>
      </w:r>
      <w:r>
        <w:rPr/>
        <w:t>be</w:t>
      </w:r>
      <w:r>
        <w:rPr>
          <w:spacing w:val="-4"/>
        </w:rPr>
        <w:t> </w:t>
      </w:r>
      <w:r>
        <w:rPr/>
        <w:t>failing.</w:t>
      </w:r>
      <w:r>
        <w:rPr>
          <w:spacing w:val="-3"/>
        </w:rPr>
        <w:t> </w:t>
      </w:r>
      <w:r>
        <w:rPr/>
        <w:t>This may be accomplished with the e-bomb or a similar device[...]Projects you ve worked on the previous day may become broken. Many times this vandalism is usually just below what you'd report to the police." (Rich, State-Sponsored Terror Campaigns: The Hidden Evil",pg. 23)</w:t>
      </w:r>
    </w:p>
    <w:p>
      <w:pPr>
        <w:pStyle w:val="BodyText"/>
        <w:spacing w:line="276" w:lineRule="auto" w:before="196"/>
        <w:ind w:right="1206"/>
      </w:pPr>
      <w:r>
        <w:rPr/>
        <w:t>"Where</w:t>
      </w:r>
      <w:r>
        <w:rPr>
          <w:spacing w:val="-4"/>
        </w:rPr>
        <w:t> </w:t>
      </w:r>
      <w:r>
        <w:rPr/>
        <w:t>the</w:t>
      </w:r>
      <w:r>
        <w:rPr>
          <w:spacing w:val="-4"/>
        </w:rPr>
        <w:t> </w:t>
      </w:r>
      <w:r>
        <w:rPr/>
        <w:t>target</w:t>
      </w:r>
      <w:r>
        <w:rPr>
          <w:spacing w:val="-3"/>
        </w:rPr>
        <w:t> </w:t>
      </w:r>
      <w:r>
        <w:rPr/>
        <w:t>owns</w:t>
      </w:r>
      <w:r>
        <w:rPr>
          <w:spacing w:val="-4"/>
        </w:rPr>
        <w:t> </w:t>
      </w:r>
      <w:r>
        <w:rPr/>
        <w:t>substantial</w:t>
      </w:r>
      <w:r>
        <w:rPr>
          <w:spacing w:val="-4"/>
        </w:rPr>
        <w:t> </w:t>
      </w:r>
      <w:r>
        <w:rPr/>
        <w:t>land,</w:t>
      </w:r>
      <w:r>
        <w:rPr>
          <w:spacing w:val="-3"/>
        </w:rPr>
        <w:t> </w:t>
      </w:r>
      <w:r>
        <w:rPr/>
        <w:t>noxious</w:t>
      </w:r>
      <w:r>
        <w:rPr>
          <w:spacing w:val="-3"/>
        </w:rPr>
        <w:t> </w:t>
      </w:r>
      <w:r>
        <w:rPr/>
        <w:t>activities</w:t>
      </w:r>
      <w:r>
        <w:rPr>
          <w:spacing w:val="-4"/>
        </w:rPr>
        <w:t> </w:t>
      </w:r>
      <w:r>
        <w:rPr/>
        <w:t>can</w:t>
      </w:r>
      <w:r>
        <w:rPr>
          <w:spacing w:val="-4"/>
        </w:rPr>
        <w:t> </w:t>
      </w:r>
      <w:r>
        <w:rPr/>
        <w:t>be</w:t>
      </w:r>
      <w:r>
        <w:rPr>
          <w:spacing w:val="-4"/>
        </w:rPr>
        <w:t> </w:t>
      </w:r>
      <w:r>
        <w:rPr/>
        <w:t>arranged</w:t>
      </w:r>
      <w:r>
        <w:rPr>
          <w:spacing w:val="-3"/>
        </w:rPr>
        <w:t> </w:t>
      </w:r>
      <w:r>
        <w:rPr/>
        <w:t>and</w:t>
      </w:r>
      <w:r>
        <w:rPr>
          <w:spacing w:val="-3"/>
        </w:rPr>
        <w:t> </w:t>
      </w:r>
      <w:r>
        <w:rPr/>
        <w:t>built</w:t>
      </w:r>
      <w:r>
        <w:rPr>
          <w:spacing w:val="-3"/>
        </w:rPr>
        <w:t> </w:t>
      </w:r>
      <w:r>
        <w:rPr/>
        <w:t>for</w:t>
      </w:r>
      <w:r>
        <w:rPr>
          <w:spacing w:val="-3"/>
        </w:rPr>
        <w:t> </w:t>
      </w:r>
      <w:r>
        <w:rPr/>
        <w:t>next</w:t>
      </w:r>
      <w:r>
        <w:rPr>
          <w:spacing w:val="-3"/>
        </w:rPr>
        <w:t> </w:t>
      </w:r>
      <w:r>
        <w:rPr/>
        <w:t>to the property. In one case, a dump, an auto race track, and a prison were built adjacent to a target who owned a large farm in an area of natural beauty. While this is rare, it does illustrate</w:t>
      </w:r>
    </w:p>
    <w:p>
      <w:pPr>
        <w:spacing w:after="0" w:line="276" w:lineRule="auto"/>
        <w:sectPr>
          <w:pgSz w:w="12240" w:h="15840"/>
          <w:pgMar w:top="1060" w:bottom="280" w:left="0" w:right="0"/>
        </w:sectPr>
      </w:pPr>
    </w:p>
    <w:p>
      <w:pPr>
        <w:pStyle w:val="BodyText"/>
        <w:spacing w:line="276" w:lineRule="auto" w:before="74"/>
        <w:ind w:right="1206"/>
      </w:pPr>
      <w:r>
        <w:rPr/>
        <w:t>commitment</w:t>
      </w:r>
      <w:r>
        <w:rPr>
          <w:spacing w:val="-4"/>
        </w:rPr>
        <w:t> </w:t>
      </w:r>
      <w:r>
        <w:rPr/>
        <w:t>to</w:t>
      </w:r>
      <w:r>
        <w:rPr>
          <w:spacing w:val="-4"/>
        </w:rPr>
        <w:t> </w:t>
      </w:r>
      <w:r>
        <w:rPr/>
        <w:t>delivering</w:t>
      </w:r>
      <w:r>
        <w:rPr>
          <w:spacing w:val="-5"/>
        </w:rPr>
        <w:t> </w:t>
      </w:r>
      <w:r>
        <w:rPr/>
        <w:t>punishment</w:t>
      </w:r>
      <w:r>
        <w:rPr>
          <w:spacing w:val="-2"/>
        </w:rPr>
        <w:t> </w:t>
      </w:r>
      <w:r>
        <w:rPr/>
        <w:t>to</w:t>
      </w:r>
      <w:r>
        <w:rPr>
          <w:spacing w:val="-5"/>
        </w:rPr>
        <w:t> </w:t>
      </w:r>
      <w:r>
        <w:rPr/>
        <w:t>those</w:t>
      </w:r>
      <w:r>
        <w:rPr>
          <w:spacing w:val="-5"/>
        </w:rPr>
        <w:t> </w:t>
      </w:r>
      <w:r>
        <w:rPr/>
        <w:t>“deserving”</w:t>
      </w:r>
      <w:r>
        <w:rPr>
          <w:spacing w:val="-3"/>
        </w:rPr>
        <w:t> </w:t>
      </w:r>
      <w:r>
        <w:rPr/>
        <w:t>of</w:t>
      </w:r>
      <w:r>
        <w:rPr>
          <w:spacing w:val="-4"/>
        </w:rPr>
        <w:t> </w:t>
      </w:r>
      <w:r>
        <w:rPr/>
        <w:t>it."</w:t>
      </w:r>
      <w:r>
        <w:rPr>
          <w:spacing w:val="-4"/>
        </w:rPr>
        <w:t> </w:t>
      </w:r>
      <w:r>
        <w:rPr/>
        <w:t>("Bright</w:t>
      </w:r>
      <w:r>
        <w:rPr>
          <w:spacing w:val="-4"/>
        </w:rPr>
        <w:t> </w:t>
      </w:r>
      <w:r>
        <w:rPr/>
        <w:t>Light</w:t>
      </w:r>
      <w:r>
        <w:rPr>
          <w:spacing w:val="-4"/>
        </w:rPr>
        <w:t> </w:t>
      </w:r>
      <w:r>
        <w:rPr/>
        <w:t>on</w:t>
      </w:r>
      <w:r>
        <w:rPr>
          <w:spacing w:val="-5"/>
        </w:rPr>
        <w:t> </w:t>
      </w:r>
      <w:r>
        <w:rPr/>
        <w:t>Black Shadows",Dr. Rauni-Leena Luukanen Kilde, ch.18)</w:t>
      </w:r>
    </w:p>
    <w:p>
      <w:pPr>
        <w:pStyle w:val="BodyText"/>
        <w:spacing w:line="276" w:lineRule="auto" w:before="198"/>
        <w:ind w:right="1206"/>
      </w:pPr>
      <w:r>
        <w:rPr/>
        <w:t>While this is not necessarily property damage it is a destruction of the right to the quiet enjoyment</w:t>
      </w:r>
      <w:r>
        <w:rPr>
          <w:spacing w:val="-3"/>
        </w:rPr>
        <w:t> </w:t>
      </w:r>
      <w:r>
        <w:rPr/>
        <w:t>of</w:t>
      </w:r>
      <w:r>
        <w:rPr>
          <w:spacing w:val="-3"/>
        </w:rPr>
        <w:t> </w:t>
      </w:r>
      <w:r>
        <w:rPr/>
        <w:t>the</w:t>
      </w:r>
      <w:r>
        <w:rPr>
          <w:spacing w:val="-4"/>
        </w:rPr>
        <w:t> </w:t>
      </w:r>
      <w:r>
        <w:rPr/>
        <w:t>premises</w:t>
      </w:r>
      <w:r>
        <w:rPr>
          <w:spacing w:val="-3"/>
        </w:rPr>
        <w:t> </w:t>
      </w:r>
      <w:r>
        <w:rPr/>
        <w:t>and</w:t>
      </w:r>
      <w:r>
        <w:rPr>
          <w:spacing w:val="-3"/>
        </w:rPr>
        <w:t> </w:t>
      </w:r>
      <w:r>
        <w:rPr/>
        <w:t>to</w:t>
      </w:r>
      <w:r>
        <w:rPr>
          <w:spacing w:val="-4"/>
        </w:rPr>
        <w:t> </w:t>
      </w:r>
      <w:r>
        <w:rPr/>
        <w:t>the</w:t>
      </w:r>
      <w:r>
        <w:rPr>
          <w:spacing w:val="-4"/>
        </w:rPr>
        <w:t> </w:t>
      </w:r>
      <w:r>
        <w:rPr/>
        <w:t>market</w:t>
      </w:r>
      <w:r>
        <w:rPr>
          <w:spacing w:val="-3"/>
        </w:rPr>
        <w:t> </w:t>
      </w:r>
      <w:r>
        <w:rPr/>
        <w:t>value</w:t>
      </w:r>
      <w:r>
        <w:rPr>
          <w:spacing w:val="-3"/>
        </w:rPr>
        <w:t> </w:t>
      </w:r>
      <w:r>
        <w:rPr/>
        <w:t>of</w:t>
      </w:r>
      <w:r>
        <w:rPr>
          <w:spacing w:val="-3"/>
        </w:rPr>
        <w:t> </w:t>
      </w:r>
      <w:r>
        <w:rPr/>
        <w:t>the</w:t>
      </w:r>
      <w:r>
        <w:rPr>
          <w:spacing w:val="-4"/>
        </w:rPr>
        <w:t> </w:t>
      </w:r>
      <w:r>
        <w:rPr/>
        <w:t>property</w:t>
      </w:r>
      <w:r>
        <w:rPr>
          <w:spacing w:val="-4"/>
        </w:rPr>
        <w:t> </w:t>
      </w:r>
      <w:r>
        <w:rPr/>
        <w:t>thus</w:t>
      </w:r>
      <w:r>
        <w:rPr>
          <w:spacing w:val="-4"/>
        </w:rPr>
        <w:t> </w:t>
      </w:r>
      <w:r>
        <w:rPr/>
        <w:t>harming</w:t>
      </w:r>
      <w:r>
        <w:rPr>
          <w:spacing w:val="-3"/>
        </w:rPr>
        <w:t> </w:t>
      </w:r>
      <w:r>
        <w:rPr/>
        <w:t>the</w:t>
      </w:r>
      <w:r>
        <w:rPr>
          <w:spacing w:val="-4"/>
        </w:rPr>
        <w:t> </w:t>
      </w:r>
      <w:r>
        <w:rPr/>
        <w:t>targeted individual indirectly as with most of the gagnstalking protocols.</w:t>
      </w:r>
    </w:p>
    <w:p>
      <w:pPr>
        <w:pStyle w:val="ListParagraph"/>
        <w:numPr>
          <w:ilvl w:val="0"/>
          <w:numId w:val="4"/>
        </w:numPr>
        <w:tabs>
          <w:tab w:pos="1382" w:val="left" w:leader="none"/>
        </w:tabs>
        <w:spacing w:line="240" w:lineRule="auto" w:before="197" w:after="0"/>
        <w:ind w:left="1382" w:right="0" w:hanging="246"/>
        <w:jc w:val="left"/>
        <w:rPr>
          <w:rFonts w:ascii="Franklin Gothic Medium"/>
          <w:sz w:val="24"/>
        </w:rPr>
      </w:pPr>
      <w:r>
        <w:rPr>
          <w:rFonts w:ascii="Franklin Gothic Medium"/>
          <w:spacing w:val="-2"/>
          <w:sz w:val="24"/>
          <w:u w:val="single"/>
        </w:rPr>
        <w:t>Person:</w:t>
      </w:r>
    </w:p>
    <w:p>
      <w:pPr>
        <w:pStyle w:val="BodyText"/>
        <w:spacing w:line="276" w:lineRule="auto" w:before="240"/>
        <w:ind w:right="1265"/>
      </w:pPr>
      <w:r>
        <w:rPr/>
        <w:t>The assault against the person is of course the ultimate purpose of the Hidden hand. The cabal targets the person a) economically;b) legally; c) socially; d) physically and 3) most importantly psycho-spiritually</w:t>
      </w:r>
      <w:r>
        <w:rPr>
          <w:spacing w:val="-5"/>
        </w:rPr>
        <w:t> </w:t>
      </w:r>
      <w:r>
        <w:rPr/>
        <w:t>all</w:t>
      </w:r>
      <w:r>
        <w:rPr>
          <w:spacing w:val="-3"/>
        </w:rPr>
        <w:t> </w:t>
      </w:r>
      <w:r>
        <w:rPr/>
        <w:t>of</w:t>
      </w:r>
      <w:r>
        <w:rPr>
          <w:spacing w:val="-4"/>
        </w:rPr>
        <w:t> </w:t>
      </w:r>
      <w:r>
        <w:rPr/>
        <w:t>whichspecific</w:t>
      </w:r>
      <w:r>
        <w:rPr>
          <w:spacing w:val="-4"/>
        </w:rPr>
        <w:t> </w:t>
      </w:r>
      <w:r>
        <w:rPr/>
        <w:t>forms</w:t>
      </w:r>
      <w:r>
        <w:rPr>
          <w:spacing w:val="-5"/>
        </w:rPr>
        <w:t> </w:t>
      </w:r>
      <w:r>
        <w:rPr/>
        <w:t>of</w:t>
      </w:r>
      <w:r>
        <w:rPr>
          <w:spacing w:val="-3"/>
        </w:rPr>
        <w:t> </w:t>
      </w:r>
      <w:r>
        <w:rPr/>
        <w:t>assault</w:t>
      </w:r>
      <w:r>
        <w:rPr>
          <w:spacing w:val="-4"/>
        </w:rPr>
        <w:t> </w:t>
      </w:r>
      <w:r>
        <w:rPr/>
        <w:t>are</w:t>
      </w:r>
      <w:r>
        <w:rPr>
          <w:spacing w:val="-5"/>
        </w:rPr>
        <w:t> </w:t>
      </w:r>
      <w:r>
        <w:rPr/>
        <w:t>interpenetrating</w:t>
      </w:r>
      <w:r>
        <w:rPr>
          <w:spacing w:val="-5"/>
        </w:rPr>
        <w:t> </w:t>
      </w:r>
      <w:r>
        <w:rPr/>
        <w:t>given</w:t>
      </w:r>
      <w:r>
        <w:rPr>
          <w:spacing w:val="-5"/>
        </w:rPr>
        <w:t> </w:t>
      </w:r>
      <w:r>
        <w:rPr/>
        <w:t>that</w:t>
      </w:r>
      <w:r>
        <w:rPr>
          <w:spacing w:val="-4"/>
        </w:rPr>
        <w:t> </w:t>
      </w:r>
      <w:r>
        <w:rPr/>
        <w:t>the</w:t>
      </w:r>
      <w:r>
        <w:rPr>
          <w:spacing w:val="-5"/>
        </w:rPr>
        <w:t> </w:t>
      </w:r>
      <w:r>
        <w:rPr/>
        <w:t>person is a multidimensional being whose sphere of influence participates in these spheres. The following amplifies upon how the person (T.I) is affected in these ways:</w:t>
      </w:r>
    </w:p>
    <w:p>
      <w:pPr>
        <w:pStyle w:val="ListParagraph"/>
        <w:numPr>
          <w:ilvl w:val="1"/>
          <w:numId w:val="4"/>
        </w:numPr>
        <w:tabs>
          <w:tab w:pos="1395" w:val="left" w:leader="none"/>
        </w:tabs>
        <w:spacing w:line="240" w:lineRule="auto" w:before="195" w:after="0"/>
        <w:ind w:left="1395" w:right="0" w:hanging="259"/>
        <w:jc w:val="left"/>
        <w:rPr>
          <w:rFonts w:ascii="Franklin Gothic Medium"/>
          <w:sz w:val="24"/>
        </w:rPr>
      </w:pPr>
      <w:r>
        <w:rPr>
          <w:rFonts w:ascii="Franklin Gothic Medium"/>
          <w:sz w:val="24"/>
          <w:u w:val="single"/>
        </w:rPr>
        <w:t>Economic</w:t>
      </w:r>
      <w:r>
        <w:rPr>
          <w:rFonts w:ascii="Franklin Gothic Medium"/>
          <w:spacing w:val="-4"/>
          <w:sz w:val="24"/>
          <w:u w:val="single"/>
        </w:rPr>
        <w:t> </w:t>
      </w:r>
      <w:r>
        <w:rPr>
          <w:rFonts w:ascii="Franklin Gothic Medium"/>
          <w:spacing w:val="-2"/>
          <w:sz w:val="24"/>
          <w:u w:val="single"/>
        </w:rPr>
        <w:t>Sabotage:</w:t>
      </w:r>
    </w:p>
    <w:p>
      <w:pPr>
        <w:pStyle w:val="BodyText"/>
        <w:spacing w:before="240"/>
      </w:pPr>
      <w:r>
        <w:rPr>
          <w:spacing w:val="-2"/>
        </w:rPr>
        <w:t>Blacklisting</w:t>
      </w:r>
    </w:p>
    <w:p>
      <w:pPr>
        <w:pStyle w:val="BodyText"/>
        <w:spacing w:line="276" w:lineRule="auto" w:before="240"/>
        <w:ind w:right="1206"/>
      </w:pPr>
      <w:r>
        <w:rPr/>
        <w:t>"Gang Stalking groups will interfere with every personal &amp; business relationship you have.(7) Since</w:t>
      </w:r>
      <w:r>
        <w:rPr>
          <w:spacing w:val="-4"/>
        </w:rPr>
        <w:t> </w:t>
      </w:r>
      <w:r>
        <w:rPr/>
        <w:t>they</w:t>
      </w:r>
      <w:r>
        <w:rPr>
          <w:spacing w:val="-4"/>
        </w:rPr>
        <w:t> </w:t>
      </w:r>
      <w:r>
        <w:rPr/>
        <w:t>are</w:t>
      </w:r>
      <w:r>
        <w:rPr>
          <w:spacing w:val="-4"/>
        </w:rPr>
        <w:t> </w:t>
      </w:r>
      <w:r>
        <w:rPr/>
        <w:t>state</w:t>
      </w:r>
      <w:r>
        <w:rPr>
          <w:spacing w:val="-4"/>
        </w:rPr>
        <w:t> </w:t>
      </w:r>
      <w:r>
        <w:rPr/>
        <w:t>sanctioned</w:t>
      </w:r>
      <w:r>
        <w:rPr>
          <w:spacing w:val="-3"/>
        </w:rPr>
        <w:t> </w:t>
      </w:r>
      <w:r>
        <w:rPr/>
        <w:t>they</w:t>
      </w:r>
      <w:r>
        <w:rPr>
          <w:spacing w:val="-4"/>
        </w:rPr>
        <w:t> </w:t>
      </w:r>
      <w:r>
        <w:rPr/>
        <w:t>can</w:t>
      </w:r>
      <w:r>
        <w:rPr>
          <w:spacing w:val="-4"/>
        </w:rPr>
        <w:t> </w:t>
      </w:r>
      <w:r>
        <w:rPr/>
        <w:t>easily</w:t>
      </w:r>
      <w:r>
        <w:rPr>
          <w:spacing w:val="-4"/>
        </w:rPr>
        <w:t> </w:t>
      </w:r>
      <w:r>
        <w:rPr/>
        <w:t>keep</w:t>
      </w:r>
      <w:r>
        <w:rPr>
          <w:spacing w:val="-3"/>
        </w:rPr>
        <w:t> </w:t>
      </w:r>
      <w:r>
        <w:rPr/>
        <w:t>you</w:t>
      </w:r>
      <w:r>
        <w:rPr>
          <w:spacing w:val="-3"/>
        </w:rPr>
        <w:t> </w:t>
      </w:r>
      <w:r>
        <w:rPr/>
        <w:t>unemployed.</w:t>
      </w:r>
      <w:r>
        <w:rPr>
          <w:spacing w:val="-3"/>
        </w:rPr>
        <w:t> </w:t>
      </w:r>
      <w:r>
        <w:rPr/>
        <w:t>Job</w:t>
      </w:r>
      <w:r>
        <w:rPr>
          <w:spacing w:val="-3"/>
        </w:rPr>
        <w:t> </w:t>
      </w:r>
      <w:r>
        <w:rPr/>
        <w:t>opportunities</w:t>
      </w:r>
      <w:r>
        <w:rPr>
          <w:spacing w:val="-4"/>
        </w:rPr>
        <w:t> </w:t>
      </w:r>
      <w:r>
        <w:rPr/>
        <w:t>will</w:t>
      </w:r>
      <w:r>
        <w:rPr>
          <w:spacing w:val="-4"/>
        </w:rPr>
        <w:t> </w:t>
      </w:r>
      <w:r>
        <w:rPr/>
        <w:t>be trashed. They get paid to make sure that you don't. Most targeted people are unemployed." (Rich, State-Sponsored Terror Campaigns: The Hidden Evil",pg. 23).</w:t>
      </w:r>
    </w:p>
    <w:p>
      <w:pPr>
        <w:pStyle w:val="BodyText"/>
        <w:spacing w:line="276" w:lineRule="auto" w:before="196"/>
        <w:ind w:right="1206"/>
      </w:pPr>
      <w:r>
        <w:rPr/>
        <w:t>Bank accounts may be shut down or sabotaged through white collar crime; online transactions may</w:t>
      </w:r>
      <w:r>
        <w:rPr>
          <w:spacing w:val="-1"/>
        </w:rPr>
        <w:t> </w:t>
      </w:r>
      <w:r>
        <w:rPr/>
        <w:t>be</w:t>
      </w:r>
      <w:r>
        <w:rPr>
          <w:spacing w:val="-3"/>
        </w:rPr>
        <w:t> </w:t>
      </w:r>
      <w:r>
        <w:rPr/>
        <w:t>obstructed</w:t>
      </w:r>
      <w:r>
        <w:rPr>
          <w:spacing w:val="-2"/>
        </w:rPr>
        <w:t> </w:t>
      </w:r>
      <w:r>
        <w:rPr/>
        <w:t>from</w:t>
      </w:r>
      <w:r>
        <w:rPr>
          <w:spacing w:val="-2"/>
        </w:rPr>
        <w:t> </w:t>
      </w:r>
      <w:r>
        <w:rPr/>
        <w:t>other</w:t>
      </w:r>
      <w:r>
        <w:rPr>
          <w:spacing w:val="-2"/>
        </w:rPr>
        <w:t> </w:t>
      </w:r>
      <w:r>
        <w:rPr/>
        <w:t>financial</w:t>
      </w:r>
      <w:r>
        <w:rPr>
          <w:spacing w:val="-1"/>
        </w:rPr>
        <w:t> </w:t>
      </w:r>
      <w:r>
        <w:rPr/>
        <w:t>mediums</w:t>
      </w:r>
      <w:r>
        <w:rPr>
          <w:spacing w:val="-2"/>
        </w:rPr>
        <w:t> </w:t>
      </w:r>
      <w:r>
        <w:rPr/>
        <w:t>or</w:t>
      </w:r>
      <w:r>
        <w:rPr>
          <w:spacing w:val="-2"/>
        </w:rPr>
        <w:t> </w:t>
      </w:r>
      <w:r>
        <w:rPr/>
        <w:t>major or</w:t>
      </w:r>
      <w:r>
        <w:rPr>
          <w:spacing w:val="-2"/>
        </w:rPr>
        <w:t> </w:t>
      </w:r>
      <w:r>
        <w:rPr/>
        <w:t>minor</w:t>
      </w:r>
      <w:r>
        <w:rPr>
          <w:spacing w:val="-2"/>
        </w:rPr>
        <w:t> </w:t>
      </w:r>
      <w:r>
        <w:rPr/>
        <w:t>sellers.</w:t>
      </w:r>
      <w:r>
        <w:rPr>
          <w:spacing w:val="-2"/>
        </w:rPr>
        <w:t> </w:t>
      </w:r>
      <w:r>
        <w:rPr/>
        <w:t>Attempting</w:t>
      </w:r>
      <w:r>
        <w:rPr>
          <w:spacing w:val="-1"/>
        </w:rPr>
        <w:t> </w:t>
      </w:r>
      <w:r>
        <w:rPr/>
        <w:t>to</w:t>
      </w:r>
      <w:r>
        <w:rPr>
          <w:spacing w:val="-3"/>
        </w:rPr>
        <w:t> </w:t>
      </w:r>
      <w:r>
        <w:rPr/>
        <w:t>sell</w:t>
      </w:r>
      <w:r>
        <w:rPr>
          <w:spacing w:val="-1"/>
        </w:rPr>
        <w:t> </w:t>
      </w:r>
      <w:r>
        <w:rPr/>
        <w:t>or buy</w:t>
      </w:r>
      <w:r>
        <w:rPr>
          <w:spacing w:val="-4"/>
        </w:rPr>
        <w:t> </w:t>
      </w:r>
      <w:r>
        <w:rPr/>
        <w:t>on</w:t>
      </w:r>
      <w:r>
        <w:rPr>
          <w:spacing w:val="-4"/>
        </w:rPr>
        <w:t> </w:t>
      </w:r>
      <w:r>
        <w:rPr/>
        <w:t>the</w:t>
      </w:r>
      <w:r>
        <w:rPr>
          <w:spacing w:val="-4"/>
        </w:rPr>
        <w:t> </w:t>
      </w:r>
      <w:r>
        <w:rPr/>
        <w:t>internet</w:t>
      </w:r>
      <w:r>
        <w:rPr>
          <w:spacing w:val="-3"/>
        </w:rPr>
        <w:t> </w:t>
      </w:r>
      <w:r>
        <w:rPr/>
        <w:t>will</w:t>
      </w:r>
      <w:r>
        <w:rPr>
          <w:spacing w:val="-2"/>
        </w:rPr>
        <w:t> </w:t>
      </w:r>
      <w:r>
        <w:rPr/>
        <w:t>also</w:t>
      </w:r>
      <w:r>
        <w:rPr>
          <w:spacing w:val="-3"/>
        </w:rPr>
        <w:t> </w:t>
      </w:r>
      <w:r>
        <w:rPr/>
        <w:t>be</w:t>
      </w:r>
      <w:r>
        <w:rPr>
          <w:spacing w:val="-4"/>
        </w:rPr>
        <w:t> </w:t>
      </w:r>
      <w:r>
        <w:rPr/>
        <w:t>obstructed</w:t>
      </w:r>
      <w:r>
        <w:rPr>
          <w:spacing w:val="-3"/>
        </w:rPr>
        <w:t> </w:t>
      </w:r>
      <w:r>
        <w:rPr/>
        <w:t>through</w:t>
      </w:r>
      <w:r>
        <w:rPr>
          <w:spacing w:val="-4"/>
        </w:rPr>
        <w:t> </w:t>
      </w:r>
      <w:r>
        <w:rPr/>
        <w:t>sharp</w:t>
      </w:r>
      <w:r>
        <w:rPr>
          <w:spacing w:val="-3"/>
        </w:rPr>
        <w:t> </w:t>
      </w:r>
      <w:r>
        <w:rPr/>
        <w:t>pratices</w:t>
      </w:r>
      <w:r>
        <w:rPr>
          <w:spacing w:val="-4"/>
        </w:rPr>
        <w:t> </w:t>
      </w:r>
      <w:r>
        <w:rPr/>
        <w:t>or</w:t>
      </w:r>
      <w:r>
        <w:rPr>
          <w:spacing w:val="-3"/>
        </w:rPr>
        <w:t> </w:t>
      </w:r>
      <w:r>
        <w:rPr/>
        <w:t>preventing</w:t>
      </w:r>
      <w:r>
        <w:rPr>
          <w:spacing w:val="-4"/>
        </w:rPr>
        <w:t> </w:t>
      </w:r>
      <w:r>
        <w:rPr/>
        <w:t>from</w:t>
      </w:r>
      <w:r>
        <w:rPr>
          <w:spacing w:val="-3"/>
        </w:rPr>
        <w:t> </w:t>
      </w:r>
      <w:r>
        <w:rPr/>
        <w:t>occuring</w:t>
      </w:r>
      <w:r>
        <w:rPr>
          <w:spacing w:val="-2"/>
        </w:rPr>
        <w:t> </w:t>
      </w:r>
      <w:r>
        <w:rPr/>
        <w:t>by the perps.</w:t>
      </w:r>
    </w:p>
    <w:p>
      <w:pPr>
        <w:pStyle w:val="BodyText"/>
        <w:spacing w:line="276" w:lineRule="auto" w:before="197"/>
        <w:ind w:right="1206"/>
      </w:pPr>
      <w:r>
        <w:rPr/>
        <w:t>Should one attempt to sell real estate he will lose on the value as with other sales as the cabal has</w:t>
      </w:r>
      <w:r>
        <w:rPr>
          <w:spacing w:val="-4"/>
        </w:rPr>
        <w:t> </w:t>
      </w:r>
      <w:r>
        <w:rPr/>
        <w:t>a</w:t>
      </w:r>
      <w:r>
        <w:rPr>
          <w:spacing w:val="-6"/>
        </w:rPr>
        <w:t> </w:t>
      </w:r>
      <w:r>
        <w:rPr/>
        <w:t>monopoly</w:t>
      </w:r>
      <w:r>
        <w:rPr>
          <w:spacing w:val="-5"/>
        </w:rPr>
        <w:t> </w:t>
      </w:r>
      <w:r>
        <w:rPr/>
        <w:t>on</w:t>
      </w:r>
      <w:r>
        <w:rPr>
          <w:spacing w:val="-3"/>
        </w:rPr>
        <w:t> </w:t>
      </w:r>
      <w:r>
        <w:rPr/>
        <w:t>the</w:t>
      </w:r>
      <w:r>
        <w:rPr>
          <w:spacing w:val="-5"/>
        </w:rPr>
        <w:t> </w:t>
      </w:r>
      <w:r>
        <w:rPr/>
        <w:t>real</w:t>
      </w:r>
      <w:r>
        <w:rPr>
          <w:spacing w:val="-5"/>
        </w:rPr>
        <w:t> </w:t>
      </w:r>
      <w:r>
        <w:rPr/>
        <w:t>estate</w:t>
      </w:r>
      <w:r>
        <w:rPr>
          <w:spacing w:val="-5"/>
        </w:rPr>
        <w:t> </w:t>
      </w:r>
      <w:r>
        <w:rPr/>
        <w:t>industry/profession.</w:t>
      </w:r>
      <w:r>
        <w:rPr>
          <w:spacing w:val="-4"/>
        </w:rPr>
        <w:t> </w:t>
      </w:r>
      <w:r>
        <w:rPr/>
        <w:t>Also</w:t>
      </w:r>
      <w:r>
        <w:rPr>
          <w:spacing w:val="-4"/>
        </w:rPr>
        <w:t> </w:t>
      </w:r>
      <w:r>
        <w:rPr/>
        <w:t>any</w:t>
      </w:r>
      <w:r>
        <w:rPr>
          <w:spacing w:val="-5"/>
        </w:rPr>
        <w:t> </w:t>
      </w:r>
      <w:r>
        <w:rPr/>
        <w:t>other</w:t>
      </w:r>
      <w:r>
        <w:rPr>
          <w:spacing w:val="-4"/>
        </w:rPr>
        <w:t> </w:t>
      </w:r>
      <w:r>
        <w:rPr/>
        <w:t>commodity</w:t>
      </w:r>
      <w:r>
        <w:rPr>
          <w:spacing w:val="-5"/>
        </w:rPr>
        <w:t> </w:t>
      </w:r>
      <w:r>
        <w:rPr/>
        <w:t>of</w:t>
      </w:r>
      <w:r>
        <w:rPr>
          <w:spacing w:val="-3"/>
        </w:rPr>
        <w:t> </w:t>
      </w:r>
      <w:r>
        <w:rPr/>
        <w:t>negotiable value is subject to loss of its value if sold for the same reason (eg. bullion; collectibles; etc.)</w:t>
      </w:r>
    </w:p>
    <w:p>
      <w:pPr>
        <w:spacing w:line="276" w:lineRule="auto" w:before="201"/>
        <w:ind w:left="1136" w:right="1162" w:firstLine="0"/>
        <w:jc w:val="left"/>
        <w:rPr>
          <w:sz w:val="22"/>
        </w:rPr>
      </w:pPr>
      <w:r>
        <w:rPr>
          <w:sz w:val="22"/>
        </w:rPr>
        <w:t>Financial</w:t>
      </w:r>
      <w:r>
        <w:rPr>
          <w:spacing w:val="-7"/>
          <w:sz w:val="22"/>
        </w:rPr>
        <w:t> </w:t>
      </w:r>
      <w:r>
        <w:rPr>
          <w:sz w:val="22"/>
        </w:rPr>
        <w:t>surveillance.</w:t>
      </w:r>
      <w:r>
        <w:rPr>
          <w:spacing w:val="-6"/>
          <w:sz w:val="22"/>
        </w:rPr>
        <w:t> </w:t>
      </w:r>
      <w:r>
        <w:rPr>
          <w:sz w:val="22"/>
        </w:rPr>
        <w:t>It</w:t>
      </w:r>
      <w:r>
        <w:rPr>
          <w:spacing w:val="-6"/>
          <w:sz w:val="22"/>
        </w:rPr>
        <w:t> </w:t>
      </w:r>
      <w:r>
        <w:rPr>
          <w:sz w:val="22"/>
        </w:rPr>
        <w:t>looks</w:t>
      </w:r>
      <w:r>
        <w:rPr>
          <w:spacing w:val="-7"/>
          <w:sz w:val="22"/>
        </w:rPr>
        <w:t> </w:t>
      </w:r>
      <w:r>
        <w:rPr>
          <w:sz w:val="22"/>
        </w:rPr>
        <w:t>like</w:t>
      </w:r>
      <w:r>
        <w:rPr>
          <w:spacing w:val="-6"/>
          <w:sz w:val="22"/>
        </w:rPr>
        <w:t> </w:t>
      </w:r>
      <w:r>
        <w:rPr>
          <w:sz w:val="22"/>
        </w:rPr>
        <w:t>every</w:t>
      </w:r>
      <w:r>
        <w:rPr>
          <w:spacing w:val="-6"/>
          <w:sz w:val="22"/>
        </w:rPr>
        <w:t> </w:t>
      </w:r>
      <w:r>
        <w:rPr>
          <w:sz w:val="22"/>
        </w:rPr>
        <w:t>penny</w:t>
      </w:r>
      <w:r>
        <w:rPr>
          <w:spacing w:val="-8"/>
          <w:sz w:val="22"/>
        </w:rPr>
        <w:t> </w:t>
      </w:r>
      <w:r>
        <w:rPr>
          <w:sz w:val="22"/>
        </w:rPr>
        <w:t>a</w:t>
      </w:r>
      <w:r>
        <w:rPr>
          <w:spacing w:val="-6"/>
          <w:sz w:val="22"/>
        </w:rPr>
        <w:t> </w:t>
      </w:r>
      <w:r>
        <w:rPr>
          <w:sz w:val="22"/>
        </w:rPr>
        <w:t>Targeted</w:t>
      </w:r>
      <w:r>
        <w:rPr>
          <w:spacing w:val="-8"/>
          <w:sz w:val="22"/>
        </w:rPr>
        <w:t> </w:t>
      </w:r>
      <w:r>
        <w:rPr>
          <w:sz w:val="22"/>
        </w:rPr>
        <w:t>Individual</w:t>
      </w:r>
      <w:r>
        <w:rPr>
          <w:spacing w:val="-7"/>
          <w:sz w:val="22"/>
        </w:rPr>
        <w:t> </w:t>
      </w:r>
      <w:r>
        <w:rPr>
          <w:sz w:val="22"/>
        </w:rPr>
        <w:t>has</w:t>
      </w:r>
      <w:r>
        <w:rPr>
          <w:spacing w:val="-7"/>
          <w:sz w:val="22"/>
        </w:rPr>
        <w:t> </w:t>
      </w:r>
      <w:r>
        <w:rPr>
          <w:sz w:val="22"/>
        </w:rPr>
        <w:t>is</w:t>
      </w:r>
      <w:r>
        <w:rPr>
          <w:spacing w:val="-7"/>
          <w:sz w:val="22"/>
        </w:rPr>
        <w:t> </w:t>
      </w:r>
      <w:r>
        <w:rPr>
          <w:sz w:val="22"/>
        </w:rPr>
        <w:t>counted</w:t>
      </w:r>
      <w:r>
        <w:rPr>
          <w:spacing w:val="-6"/>
          <w:sz w:val="22"/>
        </w:rPr>
        <w:t> </w:t>
      </w:r>
      <w:r>
        <w:rPr>
          <w:sz w:val="22"/>
        </w:rPr>
        <w:t>and</w:t>
      </w:r>
      <w:r>
        <w:rPr>
          <w:spacing w:val="-6"/>
          <w:sz w:val="22"/>
        </w:rPr>
        <w:t> </w:t>
      </w:r>
      <w:r>
        <w:rPr>
          <w:sz w:val="22"/>
        </w:rPr>
        <w:t>only</w:t>
      </w:r>
      <w:r>
        <w:rPr>
          <w:spacing w:val="-6"/>
          <w:sz w:val="22"/>
        </w:rPr>
        <w:t> </w:t>
      </w:r>
      <w:r>
        <w:rPr>
          <w:sz w:val="22"/>
        </w:rPr>
        <w:t>a</w:t>
      </w:r>
      <w:r>
        <w:rPr>
          <w:spacing w:val="-8"/>
          <w:sz w:val="22"/>
        </w:rPr>
        <w:t> </w:t>
      </w:r>
      <w:r>
        <w:rPr>
          <w:sz w:val="22"/>
        </w:rPr>
        <w:t>certain</w:t>
      </w:r>
      <w:r>
        <w:rPr>
          <w:spacing w:val="-6"/>
          <w:sz w:val="22"/>
        </w:rPr>
        <w:t> </w:t>
      </w:r>
      <w:r>
        <w:rPr>
          <w:sz w:val="22"/>
        </w:rPr>
        <w:t>amount</w:t>
      </w:r>
      <w:r>
        <w:rPr>
          <w:spacing w:val="-6"/>
          <w:sz w:val="22"/>
        </w:rPr>
        <w:t> </w:t>
      </w:r>
      <w:r>
        <w:rPr>
          <w:sz w:val="22"/>
        </w:rPr>
        <w:t>is allowed for the Targeted Individual to gain or evil schemes made to bring bankruptcy or poverty to the target.</w:t>
      </w:r>
    </w:p>
    <w:p>
      <w:pPr>
        <w:pStyle w:val="ListParagraph"/>
        <w:numPr>
          <w:ilvl w:val="1"/>
          <w:numId w:val="4"/>
        </w:numPr>
        <w:tabs>
          <w:tab w:pos="1394" w:val="left" w:leader="none"/>
        </w:tabs>
        <w:spacing w:line="240" w:lineRule="auto" w:before="196" w:after="0"/>
        <w:ind w:left="1394" w:right="0" w:hanging="258"/>
        <w:jc w:val="left"/>
        <w:rPr>
          <w:rFonts w:ascii="Franklin Gothic Medium"/>
          <w:sz w:val="24"/>
        </w:rPr>
      </w:pPr>
      <w:r>
        <w:rPr>
          <w:rFonts w:ascii="Franklin Gothic Medium"/>
          <w:sz w:val="24"/>
          <w:u w:val="single"/>
        </w:rPr>
        <w:t>Legal</w:t>
      </w:r>
      <w:r>
        <w:rPr>
          <w:rFonts w:ascii="Franklin Gothic Medium"/>
          <w:spacing w:val="-5"/>
          <w:sz w:val="24"/>
          <w:u w:val="single"/>
        </w:rPr>
        <w:t> </w:t>
      </w:r>
      <w:r>
        <w:rPr>
          <w:rFonts w:ascii="Franklin Gothic Medium"/>
          <w:spacing w:val="-2"/>
          <w:sz w:val="24"/>
          <w:u w:val="single"/>
        </w:rPr>
        <w:t>Sabotage:</w:t>
      </w:r>
    </w:p>
    <w:p>
      <w:pPr>
        <w:pStyle w:val="BodyText"/>
        <w:spacing w:line="276" w:lineRule="auto" w:before="240"/>
        <w:ind w:right="1206"/>
      </w:pPr>
      <w:r>
        <w:rPr/>
        <w:t>Reporting things to the police should adhere to the extensive protocols and advice outlined in:"Information</w:t>
      </w:r>
      <w:r>
        <w:rPr>
          <w:spacing w:val="-3"/>
        </w:rPr>
        <w:t> </w:t>
      </w:r>
      <w:r>
        <w:rPr/>
        <w:t>Handling</w:t>
      </w:r>
      <w:r>
        <w:rPr>
          <w:spacing w:val="-3"/>
        </w:rPr>
        <w:t> </w:t>
      </w:r>
      <w:r>
        <w:rPr/>
        <w:t>in</w:t>
      </w:r>
      <w:r>
        <w:rPr>
          <w:spacing w:val="-5"/>
        </w:rPr>
        <w:t> </w:t>
      </w:r>
      <w:r>
        <w:rPr/>
        <w:t>the</w:t>
      </w:r>
      <w:r>
        <w:rPr>
          <w:spacing w:val="-5"/>
        </w:rPr>
        <w:t> </w:t>
      </w:r>
      <w:r>
        <w:rPr/>
        <w:t>Fight</w:t>
      </w:r>
      <w:r>
        <w:rPr>
          <w:spacing w:val="-4"/>
        </w:rPr>
        <w:t> </w:t>
      </w:r>
      <w:r>
        <w:rPr/>
        <w:t>to</w:t>
      </w:r>
      <w:r>
        <w:rPr>
          <w:spacing w:val="-5"/>
        </w:rPr>
        <w:t> </w:t>
      </w:r>
      <w:r>
        <w:rPr/>
        <w:t>Expose</w:t>
      </w:r>
      <w:r>
        <w:rPr>
          <w:spacing w:val="-5"/>
        </w:rPr>
        <w:t> </w:t>
      </w:r>
      <w:r>
        <w:rPr/>
        <w:t>and</w:t>
      </w:r>
      <w:r>
        <w:rPr>
          <w:spacing w:val="-4"/>
        </w:rPr>
        <w:t> </w:t>
      </w:r>
      <w:r>
        <w:rPr/>
        <w:t>Stop</w:t>
      </w:r>
      <w:r>
        <w:rPr>
          <w:spacing w:val="-4"/>
        </w:rPr>
        <w:t> </w:t>
      </w:r>
      <w:r>
        <w:rPr/>
        <w:t>the</w:t>
      </w:r>
      <w:r>
        <w:rPr>
          <w:spacing w:val="-5"/>
        </w:rPr>
        <w:t> </w:t>
      </w:r>
      <w:r>
        <w:rPr/>
        <w:t>Crime</w:t>
      </w:r>
      <w:r>
        <w:rPr>
          <w:spacing w:val="-5"/>
        </w:rPr>
        <w:t> </w:t>
      </w:r>
      <w:r>
        <w:rPr/>
        <w:t>of</w:t>
      </w:r>
      <w:r>
        <w:rPr>
          <w:spacing w:val="-3"/>
        </w:rPr>
        <w:t> </w:t>
      </w:r>
      <w:r>
        <w:rPr/>
        <w:t>Organized</w:t>
      </w:r>
      <w:r>
        <w:rPr>
          <w:spacing w:val="-4"/>
        </w:rPr>
        <w:t> </w:t>
      </w:r>
      <w:r>
        <w:rPr/>
        <w:t>Stalking</w:t>
      </w:r>
      <w:r>
        <w:rPr>
          <w:spacing w:val="-3"/>
        </w:rPr>
        <w:t> </w:t>
      </w:r>
      <w:r>
        <w:rPr/>
        <w:t>and Electronic Harassment"[O.S.E.H], Eleanor White</w:t>
      </w:r>
    </w:p>
    <w:p>
      <w:pPr>
        <w:pStyle w:val="BodyText"/>
        <w:spacing w:line="276" w:lineRule="auto" w:before="197"/>
        <w:ind w:right="1206"/>
      </w:pPr>
      <w:r>
        <w:rPr/>
        <w:t>In</w:t>
      </w:r>
      <w:r>
        <w:rPr>
          <w:spacing w:val="-5"/>
        </w:rPr>
        <w:t> </w:t>
      </w:r>
      <w:r>
        <w:rPr/>
        <w:t>brief</w:t>
      </w:r>
      <w:r>
        <w:rPr>
          <w:spacing w:val="-4"/>
        </w:rPr>
        <w:t> </w:t>
      </w:r>
      <w:r>
        <w:rPr/>
        <w:t>one</w:t>
      </w:r>
      <w:r>
        <w:rPr>
          <w:spacing w:val="-5"/>
        </w:rPr>
        <w:t> </w:t>
      </w:r>
      <w:r>
        <w:rPr/>
        <w:t>should</w:t>
      </w:r>
      <w:r>
        <w:rPr>
          <w:spacing w:val="-4"/>
        </w:rPr>
        <w:t> </w:t>
      </w:r>
      <w:r>
        <w:rPr/>
        <w:t>avoid</w:t>
      </w:r>
      <w:r>
        <w:rPr>
          <w:spacing w:val="-4"/>
        </w:rPr>
        <w:t> </w:t>
      </w:r>
      <w:r>
        <w:rPr/>
        <w:t>dealing</w:t>
      </w:r>
      <w:r>
        <w:rPr>
          <w:spacing w:val="-3"/>
        </w:rPr>
        <w:t> </w:t>
      </w:r>
      <w:r>
        <w:rPr/>
        <w:t>with</w:t>
      </w:r>
      <w:r>
        <w:rPr>
          <w:spacing w:val="-5"/>
        </w:rPr>
        <w:t> </w:t>
      </w:r>
      <w:r>
        <w:rPr/>
        <w:t>police</w:t>
      </w:r>
      <w:r>
        <w:rPr>
          <w:spacing w:val="-5"/>
        </w:rPr>
        <w:t> </w:t>
      </w:r>
      <w:r>
        <w:rPr/>
        <w:t>(see</w:t>
      </w:r>
      <w:r>
        <w:rPr>
          <w:spacing w:val="-5"/>
        </w:rPr>
        <w:t> </w:t>
      </w:r>
      <w:r>
        <w:rPr/>
        <w:t>below</w:t>
      </w:r>
      <w:r>
        <w:rPr>
          <w:spacing w:val="-4"/>
        </w:rPr>
        <w:t> </w:t>
      </w:r>
      <w:r>
        <w:rPr/>
        <w:t>in</w:t>
      </w:r>
      <w:r>
        <w:rPr>
          <w:spacing w:val="-3"/>
        </w:rPr>
        <w:t> </w:t>
      </w:r>
      <w:r>
        <w:rPr/>
        <w:t>the</w:t>
      </w:r>
      <w:r>
        <w:rPr>
          <w:spacing w:val="-5"/>
        </w:rPr>
        <w:t> </w:t>
      </w:r>
      <w:r>
        <w:rPr/>
        <w:t>section</w:t>
      </w:r>
      <w:r>
        <w:rPr>
          <w:spacing w:val="-5"/>
        </w:rPr>
        <w:t> </w:t>
      </w:r>
      <w:r>
        <w:rPr/>
        <w:t>"Coping",</w:t>
      </w:r>
      <w:r>
        <w:rPr>
          <w:spacing w:val="-3"/>
        </w:rPr>
        <w:t> </w:t>
      </w:r>
      <w:r>
        <w:rPr/>
        <w:t>subsection "Dealing With Police")</w:t>
      </w:r>
    </w:p>
    <w:p>
      <w:pPr>
        <w:pStyle w:val="BodyText"/>
        <w:spacing w:line="276" w:lineRule="auto" w:before="199"/>
        <w:ind w:right="1206"/>
      </w:pPr>
      <w:r>
        <w:rPr/>
        <w:t>The</w:t>
      </w:r>
      <w:r>
        <w:rPr>
          <w:spacing w:val="-4"/>
        </w:rPr>
        <w:t> </w:t>
      </w:r>
      <w:r>
        <w:rPr/>
        <w:t>cabal</w:t>
      </w:r>
      <w:r>
        <w:rPr>
          <w:spacing w:val="-2"/>
        </w:rPr>
        <w:t> </w:t>
      </w:r>
      <w:r>
        <w:rPr/>
        <w:t>utilizes</w:t>
      </w:r>
      <w:r>
        <w:rPr>
          <w:spacing w:val="-3"/>
        </w:rPr>
        <w:t> </w:t>
      </w:r>
      <w:r>
        <w:rPr/>
        <w:t>police</w:t>
      </w:r>
      <w:r>
        <w:rPr>
          <w:spacing w:val="-4"/>
        </w:rPr>
        <w:t> </w:t>
      </w:r>
      <w:r>
        <w:rPr/>
        <w:t>both</w:t>
      </w:r>
      <w:r>
        <w:rPr>
          <w:spacing w:val="-4"/>
        </w:rPr>
        <w:t> </w:t>
      </w:r>
      <w:r>
        <w:rPr/>
        <w:t>plain</w:t>
      </w:r>
      <w:r>
        <w:rPr>
          <w:spacing w:val="-4"/>
        </w:rPr>
        <w:t> </w:t>
      </w:r>
      <w:r>
        <w:rPr/>
        <w:t>clothes</w:t>
      </w:r>
      <w:r>
        <w:rPr>
          <w:spacing w:val="-4"/>
        </w:rPr>
        <w:t> </w:t>
      </w:r>
      <w:r>
        <w:rPr/>
        <w:t>and</w:t>
      </w:r>
      <w:r>
        <w:rPr>
          <w:spacing w:val="-3"/>
        </w:rPr>
        <w:t> </w:t>
      </w:r>
      <w:r>
        <w:rPr/>
        <w:t>undercover</w:t>
      </w:r>
      <w:r>
        <w:rPr>
          <w:spacing w:val="-3"/>
        </w:rPr>
        <w:t> </w:t>
      </w:r>
      <w:r>
        <w:rPr/>
        <w:t>in</w:t>
      </w:r>
      <w:r>
        <w:rPr>
          <w:spacing w:val="-4"/>
        </w:rPr>
        <w:t> </w:t>
      </w:r>
      <w:r>
        <w:rPr/>
        <w:t>their</w:t>
      </w:r>
      <w:r>
        <w:rPr>
          <w:spacing w:val="-3"/>
        </w:rPr>
        <w:t> </w:t>
      </w:r>
      <w:r>
        <w:rPr/>
        <w:t>O.S.E.H</w:t>
      </w:r>
      <w:r>
        <w:rPr>
          <w:spacing w:val="-4"/>
        </w:rPr>
        <w:t> </w:t>
      </w:r>
      <w:r>
        <w:rPr/>
        <w:t>campaign</w:t>
      </w:r>
      <w:r>
        <w:rPr>
          <w:spacing w:val="-4"/>
        </w:rPr>
        <w:t> </w:t>
      </w:r>
      <w:r>
        <w:rPr/>
        <w:t>against</w:t>
      </w:r>
      <w:r>
        <w:rPr>
          <w:spacing w:val="-3"/>
        </w:rPr>
        <w:t> </w:t>
      </w:r>
      <w:r>
        <w:rPr/>
        <w:t>T.Is and they are perhaps with some exceptions involved to varying degrees, the higher up in the hierarchy they are the more compromised and more corrupt they are. Officers of the rank of</w:t>
      </w:r>
    </w:p>
    <w:p>
      <w:pPr>
        <w:spacing w:after="0" w:line="276" w:lineRule="auto"/>
        <w:sectPr>
          <w:pgSz w:w="12240" w:h="15840"/>
          <w:pgMar w:top="1060" w:bottom="280" w:left="0" w:right="0"/>
        </w:sectPr>
      </w:pPr>
    </w:p>
    <w:p>
      <w:pPr>
        <w:pStyle w:val="BodyText"/>
        <w:spacing w:line="276" w:lineRule="auto" w:before="74"/>
        <w:ind w:right="1206"/>
      </w:pPr>
      <w:r>
        <w:rPr/>
        <w:t>Sargeant</w:t>
      </w:r>
      <w:r>
        <w:rPr>
          <w:spacing w:val="-4"/>
        </w:rPr>
        <w:t> </w:t>
      </w:r>
      <w:r>
        <w:rPr/>
        <w:t>and</w:t>
      </w:r>
      <w:r>
        <w:rPr>
          <w:spacing w:val="-4"/>
        </w:rPr>
        <w:t> </w:t>
      </w:r>
      <w:r>
        <w:rPr/>
        <w:t>above</w:t>
      </w:r>
      <w:r>
        <w:rPr>
          <w:spacing w:val="-3"/>
        </w:rPr>
        <w:t> </w:t>
      </w:r>
      <w:r>
        <w:rPr/>
        <w:t>are</w:t>
      </w:r>
      <w:r>
        <w:rPr>
          <w:spacing w:val="-5"/>
        </w:rPr>
        <w:t> </w:t>
      </w:r>
      <w:r>
        <w:rPr/>
        <w:t>invariably</w:t>
      </w:r>
      <w:r>
        <w:rPr>
          <w:spacing w:val="-3"/>
        </w:rPr>
        <w:t> </w:t>
      </w:r>
      <w:r>
        <w:rPr/>
        <w:t>freemasons</w:t>
      </w:r>
      <w:r>
        <w:rPr>
          <w:spacing w:val="-4"/>
        </w:rPr>
        <w:t> </w:t>
      </w:r>
      <w:r>
        <w:rPr/>
        <w:t>who</w:t>
      </w:r>
      <w:r>
        <w:rPr>
          <w:spacing w:val="-4"/>
        </w:rPr>
        <w:t> </w:t>
      </w:r>
      <w:r>
        <w:rPr/>
        <w:t>are</w:t>
      </w:r>
      <w:r>
        <w:rPr>
          <w:spacing w:val="-5"/>
        </w:rPr>
        <w:t> </w:t>
      </w:r>
      <w:r>
        <w:rPr/>
        <w:t>the</w:t>
      </w:r>
      <w:r>
        <w:rPr>
          <w:spacing w:val="-5"/>
        </w:rPr>
        <w:t> </w:t>
      </w:r>
      <w:r>
        <w:rPr/>
        <w:t>shabbos</w:t>
      </w:r>
      <w:r>
        <w:rPr>
          <w:spacing w:val="-5"/>
        </w:rPr>
        <w:t> </w:t>
      </w:r>
      <w:r>
        <w:rPr/>
        <w:t>goy</w:t>
      </w:r>
      <w:r>
        <w:rPr>
          <w:spacing w:val="-5"/>
        </w:rPr>
        <w:t> </w:t>
      </w:r>
      <w:r>
        <w:rPr/>
        <w:t>('stupid</w:t>
      </w:r>
      <w:r>
        <w:rPr>
          <w:spacing w:val="-4"/>
        </w:rPr>
        <w:t> </w:t>
      </w:r>
      <w:r>
        <w:rPr/>
        <w:t>animal'</w:t>
      </w:r>
      <w:r>
        <w:rPr>
          <w:spacing w:val="-4"/>
        </w:rPr>
        <w:t> </w:t>
      </w:r>
      <w:r>
        <w:rPr/>
        <w:t>in yiddish) of their jewish masters. Hence they cannot be trusted.</w:t>
      </w:r>
    </w:p>
    <w:p>
      <w:pPr>
        <w:pStyle w:val="BodyText"/>
        <w:spacing w:line="276" w:lineRule="auto" w:before="198"/>
        <w:ind w:right="1163"/>
      </w:pPr>
      <w:r>
        <w:rPr/>
        <w:t>Police</w:t>
      </w:r>
      <w:r>
        <w:rPr>
          <w:spacing w:val="-5"/>
        </w:rPr>
        <w:t> </w:t>
      </w:r>
      <w:r>
        <w:rPr/>
        <w:t>work</w:t>
      </w:r>
      <w:r>
        <w:rPr>
          <w:spacing w:val="-5"/>
        </w:rPr>
        <w:t> </w:t>
      </w:r>
      <w:r>
        <w:rPr/>
        <w:t>with</w:t>
      </w:r>
      <w:r>
        <w:rPr>
          <w:spacing w:val="-5"/>
        </w:rPr>
        <w:t> </w:t>
      </w:r>
      <w:r>
        <w:rPr/>
        <w:t>private</w:t>
      </w:r>
      <w:r>
        <w:rPr>
          <w:spacing w:val="-5"/>
        </w:rPr>
        <w:t> </w:t>
      </w:r>
      <w:r>
        <w:rPr/>
        <w:t>security</w:t>
      </w:r>
      <w:r>
        <w:rPr>
          <w:spacing w:val="-5"/>
        </w:rPr>
        <w:t> </w:t>
      </w:r>
      <w:r>
        <w:rPr/>
        <w:t>'professionals'</w:t>
      </w:r>
      <w:r>
        <w:rPr>
          <w:spacing w:val="-4"/>
        </w:rPr>
        <w:t> </w:t>
      </w:r>
      <w:r>
        <w:rPr/>
        <w:t>(locksmiths</w:t>
      </w:r>
      <w:r>
        <w:rPr>
          <w:spacing w:val="-5"/>
        </w:rPr>
        <w:t> </w:t>
      </w:r>
      <w:r>
        <w:rPr/>
        <w:t>and</w:t>
      </w:r>
      <w:r>
        <w:rPr>
          <w:spacing w:val="-4"/>
        </w:rPr>
        <w:t> </w:t>
      </w:r>
      <w:r>
        <w:rPr/>
        <w:t>alarm</w:t>
      </w:r>
      <w:r>
        <w:rPr>
          <w:spacing w:val="-4"/>
        </w:rPr>
        <w:t> </w:t>
      </w:r>
      <w:r>
        <w:rPr/>
        <w:t>system</w:t>
      </w:r>
      <w:r>
        <w:rPr>
          <w:spacing w:val="-4"/>
        </w:rPr>
        <w:t> </w:t>
      </w:r>
      <w:r>
        <w:rPr/>
        <w:t>companies</w:t>
      </w:r>
      <w:r>
        <w:rPr>
          <w:spacing w:val="-4"/>
        </w:rPr>
        <w:t> </w:t>
      </w:r>
      <w:r>
        <w:rPr/>
        <w:t>as</w:t>
      </w:r>
      <w:r>
        <w:rPr>
          <w:spacing w:val="-5"/>
        </w:rPr>
        <w:t> </w:t>
      </w:r>
      <w:r>
        <w:rPr/>
        <w:t>well as private security guards and their managers) to spy on and break and enter into T.I's</w:t>
      </w:r>
      <w:r>
        <w:rPr>
          <w:spacing w:val="40"/>
        </w:rPr>
        <w:t> </w:t>
      </w:r>
      <w:r>
        <w:rPr/>
        <w:t>residences for harassment and sabotage purposes.</w:t>
      </w:r>
    </w:p>
    <w:p>
      <w:pPr>
        <w:pStyle w:val="BodyText"/>
        <w:spacing w:line="276" w:lineRule="auto" w:before="197"/>
        <w:ind w:right="1206"/>
      </w:pPr>
      <w:r>
        <w:rPr/>
        <w:t>The legal system, being under the control of the cabal (a noahide-talmudic court which has supplanted</w:t>
      </w:r>
      <w:r>
        <w:rPr>
          <w:spacing w:val="-3"/>
        </w:rPr>
        <w:t> </w:t>
      </w:r>
      <w:r>
        <w:rPr/>
        <w:t>the</w:t>
      </w:r>
      <w:r>
        <w:rPr>
          <w:spacing w:val="-4"/>
        </w:rPr>
        <w:t> </w:t>
      </w:r>
      <w:r>
        <w:rPr/>
        <w:t>common</w:t>
      </w:r>
      <w:r>
        <w:rPr>
          <w:spacing w:val="-4"/>
        </w:rPr>
        <w:t> </w:t>
      </w:r>
      <w:r>
        <w:rPr/>
        <w:t>law)</w:t>
      </w:r>
      <w:r>
        <w:rPr>
          <w:spacing w:val="-4"/>
        </w:rPr>
        <w:t> </w:t>
      </w:r>
      <w:r>
        <w:rPr/>
        <w:t>employs</w:t>
      </w:r>
      <w:r>
        <w:rPr>
          <w:spacing w:val="-3"/>
        </w:rPr>
        <w:t> </w:t>
      </w:r>
      <w:r>
        <w:rPr/>
        <w:t>lawyers</w:t>
      </w:r>
      <w:r>
        <w:rPr>
          <w:spacing w:val="-3"/>
        </w:rPr>
        <w:t> </w:t>
      </w:r>
      <w:r>
        <w:rPr/>
        <w:t>and</w:t>
      </w:r>
      <w:r>
        <w:rPr>
          <w:spacing w:val="-3"/>
        </w:rPr>
        <w:t> </w:t>
      </w:r>
      <w:r>
        <w:rPr/>
        <w:t>judges</w:t>
      </w:r>
      <w:r>
        <w:rPr>
          <w:spacing w:val="-4"/>
        </w:rPr>
        <w:t> </w:t>
      </w:r>
      <w:r>
        <w:rPr/>
        <w:t>who</w:t>
      </w:r>
      <w:r>
        <w:rPr>
          <w:spacing w:val="-4"/>
        </w:rPr>
        <w:t> </w:t>
      </w:r>
      <w:r>
        <w:rPr/>
        <w:t>will</w:t>
      </w:r>
      <w:r>
        <w:rPr>
          <w:spacing w:val="-4"/>
        </w:rPr>
        <w:t> </w:t>
      </w:r>
      <w:r>
        <w:rPr/>
        <w:t>seek</w:t>
      </w:r>
      <w:r>
        <w:rPr>
          <w:spacing w:val="-4"/>
        </w:rPr>
        <w:t> </w:t>
      </w:r>
      <w:r>
        <w:rPr/>
        <w:t>to</w:t>
      </w:r>
      <w:r>
        <w:rPr>
          <w:spacing w:val="-4"/>
        </w:rPr>
        <w:t> </w:t>
      </w:r>
      <w:r>
        <w:rPr/>
        <w:t>railroad</w:t>
      </w:r>
      <w:r>
        <w:rPr>
          <w:spacing w:val="-3"/>
        </w:rPr>
        <w:t> </w:t>
      </w:r>
      <w:r>
        <w:rPr/>
        <w:t>anyone</w:t>
      </w:r>
      <w:r>
        <w:rPr>
          <w:spacing w:val="-4"/>
        </w:rPr>
        <w:t> </w:t>
      </w:r>
      <w:r>
        <w:rPr/>
        <w:t>they can</w:t>
      </w:r>
      <w:r>
        <w:rPr>
          <w:spacing w:val="-4"/>
        </w:rPr>
        <w:t> </w:t>
      </w:r>
      <w:r>
        <w:rPr/>
        <w:t>frame</w:t>
      </w:r>
      <w:r>
        <w:rPr>
          <w:spacing w:val="-4"/>
        </w:rPr>
        <w:t> </w:t>
      </w:r>
      <w:r>
        <w:rPr/>
        <w:t>as</w:t>
      </w:r>
      <w:r>
        <w:rPr>
          <w:spacing w:val="-4"/>
        </w:rPr>
        <w:t> </w:t>
      </w:r>
      <w:r>
        <w:rPr/>
        <w:t>having</w:t>
      </w:r>
      <w:r>
        <w:rPr>
          <w:spacing w:val="-2"/>
        </w:rPr>
        <w:t> </w:t>
      </w:r>
      <w:r>
        <w:rPr/>
        <w:t>violated</w:t>
      </w:r>
      <w:r>
        <w:rPr>
          <w:spacing w:val="-3"/>
        </w:rPr>
        <w:t> </w:t>
      </w:r>
      <w:r>
        <w:rPr/>
        <w:t>their</w:t>
      </w:r>
      <w:r>
        <w:rPr>
          <w:spacing w:val="-3"/>
        </w:rPr>
        <w:t> </w:t>
      </w:r>
      <w:r>
        <w:rPr/>
        <w:t>laws</w:t>
      </w:r>
      <w:r>
        <w:rPr>
          <w:spacing w:val="-4"/>
        </w:rPr>
        <w:t> </w:t>
      </w:r>
      <w:r>
        <w:rPr/>
        <w:t>or</w:t>
      </w:r>
      <w:r>
        <w:rPr>
          <w:spacing w:val="-3"/>
        </w:rPr>
        <w:t> </w:t>
      </w:r>
      <w:r>
        <w:rPr/>
        <w:t>bylaws</w:t>
      </w:r>
      <w:r>
        <w:rPr>
          <w:spacing w:val="-4"/>
        </w:rPr>
        <w:t> </w:t>
      </w:r>
      <w:r>
        <w:rPr/>
        <w:t>throgh</w:t>
      </w:r>
      <w:r>
        <w:rPr>
          <w:spacing w:val="-4"/>
        </w:rPr>
        <w:t> </w:t>
      </w:r>
      <w:r>
        <w:rPr/>
        <w:t>the</w:t>
      </w:r>
      <w:r>
        <w:rPr>
          <w:spacing w:val="-4"/>
        </w:rPr>
        <w:t> </w:t>
      </w:r>
      <w:r>
        <w:rPr/>
        <w:t>system</w:t>
      </w:r>
      <w:r>
        <w:rPr>
          <w:spacing w:val="-3"/>
        </w:rPr>
        <w:t> </w:t>
      </w:r>
      <w:r>
        <w:rPr/>
        <w:t>and</w:t>
      </w:r>
      <w:r>
        <w:rPr>
          <w:spacing w:val="-3"/>
        </w:rPr>
        <w:t> </w:t>
      </w:r>
      <w:r>
        <w:rPr/>
        <w:t>give</w:t>
      </w:r>
      <w:r>
        <w:rPr>
          <w:spacing w:val="-4"/>
        </w:rPr>
        <w:t> </w:t>
      </w:r>
      <w:r>
        <w:rPr/>
        <w:t>them</w:t>
      </w:r>
      <w:r>
        <w:rPr>
          <w:spacing w:val="-4"/>
        </w:rPr>
        <w:t> </w:t>
      </w:r>
      <w:r>
        <w:rPr/>
        <w:t>the</w:t>
      </w:r>
      <w:r>
        <w:rPr>
          <w:spacing w:val="-4"/>
        </w:rPr>
        <w:t> </w:t>
      </w:r>
      <w:r>
        <w:rPr/>
        <w:t>heaviest penalties they are able. Advice: trust no member of the legal profession as they are almost universally compromised and are either jews or freemasons or jewdeo-christians. 'They' are the cabal along with all other bureacrats and orgnizations private or public that all work together in their 'communitarian' spy society system (the 'Hidden Hand' shadow government).</w:t>
      </w:r>
    </w:p>
    <w:p>
      <w:pPr>
        <w:pStyle w:val="ListParagraph"/>
        <w:numPr>
          <w:ilvl w:val="1"/>
          <w:numId w:val="4"/>
        </w:numPr>
        <w:tabs>
          <w:tab w:pos="1377" w:val="left" w:leader="none"/>
        </w:tabs>
        <w:spacing w:line="240" w:lineRule="auto" w:before="194" w:after="0"/>
        <w:ind w:left="1377" w:right="0" w:hanging="241"/>
        <w:jc w:val="left"/>
        <w:rPr>
          <w:rFonts w:ascii="Franklin Gothic Medium"/>
          <w:sz w:val="24"/>
        </w:rPr>
      </w:pPr>
      <w:r>
        <w:rPr>
          <w:rFonts w:ascii="Franklin Gothic Medium"/>
          <w:sz w:val="24"/>
          <w:u w:val="single"/>
        </w:rPr>
        <w:t>social</w:t>
      </w:r>
      <w:r>
        <w:rPr>
          <w:rFonts w:ascii="Franklin Gothic Medium"/>
          <w:spacing w:val="-1"/>
          <w:sz w:val="24"/>
          <w:u w:val="single"/>
        </w:rPr>
        <w:t> </w:t>
      </w:r>
      <w:r>
        <w:rPr>
          <w:rFonts w:ascii="Franklin Gothic Medium"/>
          <w:spacing w:val="-2"/>
          <w:sz w:val="24"/>
          <w:u w:val="single"/>
        </w:rPr>
        <w:t>sabotage:</w:t>
      </w:r>
    </w:p>
    <w:p>
      <w:pPr>
        <w:pStyle w:val="BodyText"/>
        <w:spacing w:line="276" w:lineRule="auto" w:before="240"/>
        <w:ind w:right="1206"/>
      </w:pPr>
      <w:r>
        <w:rPr/>
        <w:t>'Some tactics used to keep you Blacklisted include interfering with communications, &amp; slander. Also there are lists and software packages used to check these lists for suspected terrorists, threats to national security, etc. Apparently this is a flourishing business &amp; some organizations are</w:t>
      </w:r>
      <w:r>
        <w:rPr>
          <w:spacing w:val="-5"/>
        </w:rPr>
        <w:t> </w:t>
      </w:r>
      <w:r>
        <w:rPr/>
        <w:t>required</w:t>
      </w:r>
      <w:r>
        <w:rPr>
          <w:spacing w:val="-4"/>
        </w:rPr>
        <w:t> </w:t>
      </w:r>
      <w:r>
        <w:rPr/>
        <w:t>by</w:t>
      </w:r>
      <w:r>
        <w:rPr>
          <w:spacing w:val="-5"/>
        </w:rPr>
        <w:t> </w:t>
      </w:r>
      <w:r>
        <w:rPr/>
        <w:t>law</w:t>
      </w:r>
      <w:r>
        <w:rPr>
          <w:spacing w:val="-4"/>
        </w:rPr>
        <w:t> </w:t>
      </w:r>
      <w:r>
        <w:rPr/>
        <w:t>to</w:t>
      </w:r>
      <w:r>
        <w:rPr>
          <w:spacing w:val="-5"/>
        </w:rPr>
        <w:t> </w:t>
      </w:r>
      <w:r>
        <w:rPr/>
        <w:t>use</w:t>
      </w:r>
      <w:r>
        <w:rPr>
          <w:spacing w:val="-3"/>
        </w:rPr>
        <w:t> </w:t>
      </w:r>
      <w:r>
        <w:rPr/>
        <w:t>it."</w:t>
      </w:r>
      <w:r>
        <w:rPr>
          <w:spacing w:val="-4"/>
        </w:rPr>
        <w:t> </w:t>
      </w:r>
      <w:r>
        <w:rPr/>
        <w:t>(Rich,</w:t>
      </w:r>
      <w:r>
        <w:rPr>
          <w:spacing w:val="-4"/>
        </w:rPr>
        <w:t> </w:t>
      </w:r>
      <w:r>
        <w:rPr/>
        <w:t>State-Sponsored</w:t>
      </w:r>
      <w:r>
        <w:rPr>
          <w:spacing w:val="-4"/>
        </w:rPr>
        <w:t> </w:t>
      </w:r>
      <w:r>
        <w:rPr/>
        <w:t>Terror</w:t>
      </w:r>
      <w:r>
        <w:rPr>
          <w:spacing w:val="-4"/>
        </w:rPr>
        <w:t> </w:t>
      </w:r>
      <w:r>
        <w:rPr/>
        <w:t>Campaigns:</w:t>
      </w:r>
      <w:r>
        <w:rPr>
          <w:spacing w:val="-3"/>
        </w:rPr>
        <w:t> </w:t>
      </w:r>
      <w:r>
        <w:rPr/>
        <w:t>The</w:t>
      </w:r>
      <w:r>
        <w:rPr>
          <w:spacing w:val="-5"/>
        </w:rPr>
        <w:t> </w:t>
      </w:r>
      <w:r>
        <w:rPr/>
        <w:t>Hidden</w:t>
      </w:r>
      <w:r>
        <w:rPr>
          <w:spacing w:val="-5"/>
        </w:rPr>
        <w:t> </w:t>
      </w:r>
      <w:r>
        <w:rPr/>
        <w:t>Evil",pg.</w:t>
      </w:r>
      <w:r>
        <w:rPr>
          <w:spacing w:val="-3"/>
        </w:rPr>
        <w:t> </w:t>
      </w:r>
      <w:r>
        <w:rPr/>
        <w:t>24).</w:t>
      </w:r>
    </w:p>
    <w:p>
      <w:pPr>
        <w:pStyle w:val="BodyText"/>
        <w:spacing w:line="276" w:lineRule="auto" w:before="196"/>
        <w:ind w:right="1183"/>
      </w:pPr>
      <w:r>
        <w:rPr/>
        <w:t>"Since they have federal connections, they do have the ability to frame a targeted person for crimes</w:t>
      </w:r>
      <w:r>
        <w:rPr>
          <w:spacing w:val="-4"/>
        </w:rPr>
        <w:t> </w:t>
      </w:r>
      <w:r>
        <w:rPr/>
        <w:t>out</w:t>
      </w:r>
      <w:r>
        <w:rPr>
          <w:spacing w:val="-3"/>
        </w:rPr>
        <w:t> </w:t>
      </w:r>
      <w:r>
        <w:rPr/>
        <w:t>in</w:t>
      </w:r>
      <w:r>
        <w:rPr>
          <w:spacing w:val="-4"/>
        </w:rPr>
        <w:t> </w:t>
      </w:r>
      <w:r>
        <w:rPr/>
        <w:t>public</w:t>
      </w:r>
      <w:r>
        <w:rPr>
          <w:spacing w:val="-3"/>
        </w:rPr>
        <w:t> </w:t>
      </w:r>
      <w:r>
        <w:rPr/>
        <w:t>as</w:t>
      </w:r>
      <w:r>
        <w:rPr>
          <w:spacing w:val="-4"/>
        </w:rPr>
        <w:t> </w:t>
      </w:r>
      <w:r>
        <w:rPr/>
        <w:t>well</w:t>
      </w:r>
      <w:r>
        <w:rPr>
          <w:spacing w:val="-4"/>
        </w:rPr>
        <w:t> </w:t>
      </w:r>
      <w:r>
        <w:rPr/>
        <w:t>using</w:t>
      </w:r>
      <w:r>
        <w:rPr>
          <w:spacing w:val="-4"/>
        </w:rPr>
        <w:t> </w:t>
      </w:r>
      <w:r>
        <w:rPr/>
        <w:t>informants.(101,</w:t>
      </w:r>
      <w:r>
        <w:rPr>
          <w:spacing w:val="-3"/>
        </w:rPr>
        <w:t> </w:t>
      </w:r>
      <w:r>
        <w:rPr/>
        <w:t>7)</w:t>
      </w:r>
      <w:r>
        <w:rPr>
          <w:spacing w:val="-2"/>
        </w:rPr>
        <w:t> </w:t>
      </w:r>
      <w:r>
        <w:rPr/>
        <w:t>Any</w:t>
      </w:r>
      <w:r>
        <w:rPr>
          <w:spacing w:val="-4"/>
        </w:rPr>
        <w:t> </w:t>
      </w:r>
      <w:r>
        <w:rPr/>
        <w:t>weakness</w:t>
      </w:r>
      <w:r>
        <w:rPr>
          <w:spacing w:val="-4"/>
        </w:rPr>
        <w:t> </w:t>
      </w:r>
      <w:r>
        <w:rPr/>
        <w:t>a</w:t>
      </w:r>
      <w:r>
        <w:rPr>
          <w:spacing w:val="-3"/>
        </w:rPr>
        <w:t> </w:t>
      </w:r>
      <w:r>
        <w:rPr/>
        <w:t>person</w:t>
      </w:r>
      <w:r>
        <w:rPr>
          <w:spacing w:val="-4"/>
        </w:rPr>
        <w:t> </w:t>
      </w:r>
      <w:r>
        <w:rPr/>
        <w:t>has</w:t>
      </w:r>
      <w:r>
        <w:rPr>
          <w:spacing w:val="-3"/>
        </w:rPr>
        <w:t> </w:t>
      </w:r>
      <w:r>
        <w:rPr/>
        <w:t>can</w:t>
      </w:r>
      <w:r>
        <w:rPr>
          <w:spacing w:val="-4"/>
        </w:rPr>
        <w:t> </w:t>
      </w:r>
      <w:r>
        <w:rPr/>
        <w:t>be</w:t>
      </w:r>
      <w:r>
        <w:rPr>
          <w:spacing w:val="-4"/>
        </w:rPr>
        <w:t> </w:t>
      </w:r>
      <w:r>
        <w:rPr/>
        <w:t>used</w:t>
      </w:r>
      <w:r>
        <w:rPr>
          <w:spacing w:val="-3"/>
        </w:rPr>
        <w:t> </w:t>
      </w:r>
      <w:r>
        <w:rPr/>
        <w:t>in one of these setups. A person may not be aware of some of these set-ups, but they may be added to a case file to assist with the smear campaign. They may try to provoke a confrontation when</w:t>
      </w:r>
      <w:r>
        <w:rPr>
          <w:spacing w:val="-2"/>
        </w:rPr>
        <w:t> </w:t>
      </w:r>
      <w:r>
        <w:rPr/>
        <w:t>Mobbing</w:t>
      </w:r>
      <w:r>
        <w:rPr>
          <w:spacing w:val="-2"/>
        </w:rPr>
        <w:t> </w:t>
      </w:r>
      <w:r>
        <w:rPr/>
        <w:t>you</w:t>
      </w:r>
      <w:r>
        <w:rPr>
          <w:spacing w:val="-1"/>
        </w:rPr>
        <w:t> </w:t>
      </w:r>
      <w:r>
        <w:rPr/>
        <w:t>out</w:t>
      </w:r>
      <w:r>
        <w:rPr>
          <w:spacing w:val="-1"/>
        </w:rPr>
        <w:t> </w:t>
      </w:r>
      <w:r>
        <w:rPr/>
        <w:t>in</w:t>
      </w:r>
      <w:r>
        <w:rPr>
          <w:spacing w:val="-2"/>
        </w:rPr>
        <w:t> </w:t>
      </w:r>
      <w:r>
        <w:rPr/>
        <w:t>public.("Terrorist</w:t>
      </w:r>
      <w:r>
        <w:rPr>
          <w:spacing w:val="-1"/>
        </w:rPr>
        <w:t> </w:t>
      </w:r>
      <w:r>
        <w:rPr/>
        <w:t>Stalking in</w:t>
      </w:r>
      <w:r>
        <w:rPr>
          <w:spacing w:val="-2"/>
        </w:rPr>
        <w:t> </w:t>
      </w:r>
      <w:r>
        <w:rPr/>
        <w:t>America", David</w:t>
      </w:r>
      <w:r>
        <w:rPr>
          <w:spacing w:val="-1"/>
        </w:rPr>
        <w:t> </w:t>
      </w:r>
      <w:r>
        <w:rPr/>
        <w:t>Lawson). Group</w:t>
      </w:r>
      <w:r>
        <w:rPr>
          <w:spacing w:val="-1"/>
        </w:rPr>
        <w:t> </w:t>
      </w:r>
      <w:r>
        <w:rPr/>
        <w:t>members also try to entice the target to assault them, but this is never done without having witnesses present. The criminal conviction of the target, following the testimony of numerous concerned citizens can be followed by a civil lawsuit. (ibid. pg.23)</w:t>
      </w:r>
    </w:p>
    <w:p>
      <w:pPr>
        <w:pStyle w:val="BodyText"/>
        <w:spacing w:line="276" w:lineRule="auto" w:before="192"/>
        <w:ind w:right="1206"/>
      </w:pPr>
      <w:r>
        <w:rPr/>
        <w:t>"Pedophilia</w:t>
      </w:r>
      <w:r>
        <w:rPr>
          <w:spacing w:val="-4"/>
        </w:rPr>
        <w:t> </w:t>
      </w:r>
      <w:r>
        <w:rPr/>
        <w:t>is</w:t>
      </w:r>
      <w:r>
        <w:rPr>
          <w:spacing w:val="-4"/>
        </w:rPr>
        <w:t> </w:t>
      </w:r>
      <w:r>
        <w:rPr/>
        <w:t>one</w:t>
      </w:r>
      <w:r>
        <w:rPr>
          <w:spacing w:val="-5"/>
        </w:rPr>
        <w:t> </w:t>
      </w:r>
      <w:r>
        <w:rPr/>
        <w:t>common</w:t>
      </w:r>
      <w:r>
        <w:rPr>
          <w:spacing w:val="-3"/>
        </w:rPr>
        <w:t> </w:t>
      </w:r>
      <w:r>
        <w:rPr/>
        <w:t>lie</w:t>
      </w:r>
      <w:r>
        <w:rPr>
          <w:spacing w:val="-5"/>
        </w:rPr>
        <w:t> </w:t>
      </w:r>
      <w:r>
        <w:rPr/>
        <w:t>used</w:t>
      </w:r>
      <w:r>
        <w:rPr>
          <w:spacing w:val="-4"/>
        </w:rPr>
        <w:t> </w:t>
      </w:r>
      <w:r>
        <w:rPr/>
        <w:t>to</w:t>
      </w:r>
      <w:r>
        <w:rPr>
          <w:spacing w:val="-5"/>
        </w:rPr>
        <w:t> </w:t>
      </w:r>
      <w:r>
        <w:rPr/>
        <w:t>bring</w:t>
      </w:r>
      <w:r>
        <w:rPr>
          <w:spacing w:val="-5"/>
        </w:rPr>
        <w:t> </w:t>
      </w:r>
      <w:r>
        <w:rPr/>
        <w:t>neighbors,</w:t>
      </w:r>
      <w:r>
        <w:rPr>
          <w:spacing w:val="-4"/>
        </w:rPr>
        <w:t> </w:t>
      </w:r>
      <w:r>
        <w:rPr/>
        <w:t>co-workers,</w:t>
      </w:r>
      <w:r>
        <w:rPr>
          <w:spacing w:val="-3"/>
        </w:rPr>
        <w:t> </w:t>
      </w:r>
      <w:r>
        <w:rPr/>
        <w:t>community</w:t>
      </w:r>
      <w:r>
        <w:rPr>
          <w:spacing w:val="-5"/>
        </w:rPr>
        <w:t> </w:t>
      </w:r>
      <w:r>
        <w:rPr/>
        <w:t>members,</w:t>
      </w:r>
      <w:r>
        <w:rPr>
          <w:spacing w:val="-4"/>
        </w:rPr>
        <w:t> </w:t>
      </w:r>
      <w:r>
        <w:rPr/>
        <w:t>and</w:t>
      </w:r>
      <w:r>
        <w:rPr>
          <w:spacing w:val="-4"/>
        </w:rPr>
        <w:t> </w:t>
      </w:r>
      <w:r>
        <w:rPr/>
        <w:t>in some cases even family members into the 24/7 harassment." (ibid., 62)</w:t>
      </w:r>
    </w:p>
    <w:p>
      <w:pPr>
        <w:pStyle w:val="BodyText"/>
        <w:spacing w:line="276" w:lineRule="auto" w:before="199"/>
        <w:ind w:right="1162"/>
      </w:pPr>
      <w:r>
        <w:rPr/>
        <w:t>In</w:t>
      </w:r>
      <w:r>
        <w:rPr>
          <w:spacing w:val="-4"/>
        </w:rPr>
        <w:t> </w:t>
      </w:r>
      <w:r>
        <w:rPr/>
        <w:t>the</w:t>
      </w:r>
      <w:r>
        <w:rPr>
          <w:spacing w:val="-4"/>
        </w:rPr>
        <w:t> </w:t>
      </w:r>
      <w:r>
        <w:rPr/>
        <w:t>gangstalking</w:t>
      </w:r>
      <w:r>
        <w:rPr>
          <w:spacing w:val="-2"/>
        </w:rPr>
        <w:t> </w:t>
      </w:r>
      <w:r>
        <w:rPr/>
        <w:t>protocol</w:t>
      </w:r>
      <w:r>
        <w:rPr>
          <w:spacing w:val="-4"/>
        </w:rPr>
        <w:t> </w:t>
      </w:r>
      <w:r>
        <w:rPr/>
        <w:t>the</w:t>
      </w:r>
      <w:r>
        <w:rPr>
          <w:spacing w:val="-4"/>
        </w:rPr>
        <w:t> </w:t>
      </w:r>
      <w:r>
        <w:rPr/>
        <w:t>attempt</w:t>
      </w:r>
      <w:r>
        <w:rPr>
          <w:spacing w:val="-3"/>
        </w:rPr>
        <w:t> </w:t>
      </w:r>
      <w:r>
        <w:rPr/>
        <w:t>to</w:t>
      </w:r>
      <w:r>
        <w:rPr>
          <w:spacing w:val="-4"/>
        </w:rPr>
        <w:t> </w:t>
      </w:r>
      <w:r>
        <w:rPr/>
        <w:t>frame</w:t>
      </w:r>
      <w:r>
        <w:rPr>
          <w:spacing w:val="-2"/>
        </w:rPr>
        <w:t> </w:t>
      </w:r>
      <w:r>
        <w:rPr/>
        <w:t>the</w:t>
      </w:r>
      <w:r>
        <w:rPr>
          <w:spacing w:val="-4"/>
        </w:rPr>
        <w:t> </w:t>
      </w:r>
      <w:r>
        <w:rPr/>
        <w:t>T.I</w:t>
      </w:r>
      <w:r>
        <w:rPr>
          <w:spacing w:val="-4"/>
        </w:rPr>
        <w:t> </w:t>
      </w:r>
      <w:r>
        <w:rPr/>
        <w:t>is</w:t>
      </w:r>
      <w:r>
        <w:rPr>
          <w:spacing w:val="-3"/>
        </w:rPr>
        <w:t> </w:t>
      </w:r>
      <w:r>
        <w:rPr/>
        <w:t>employed</w:t>
      </w:r>
      <w:r>
        <w:rPr>
          <w:spacing w:val="-3"/>
        </w:rPr>
        <w:t> </w:t>
      </w:r>
      <w:r>
        <w:rPr/>
        <w:t>through</w:t>
      </w:r>
      <w:r>
        <w:rPr>
          <w:spacing w:val="-4"/>
        </w:rPr>
        <w:t> </w:t>
      </w:r>
      <w:r>
        <w:rPr/>
        <w:t>the</w:t>
      </w:r>
      <w:r>
        <w:rPr>
          <w:spacing w:val="-4"/>
        </w:rPr>
        <w:t> </w:t>
      </w:r>
      <w:r>
        <w:rPr/>
        <w:t>perps</w:t>
      </w:r>
      <w:r>
        <w:rPr>
          <w:spacing w:val="-4"/>
        </w:rPr>
        <w:t> </w:t>
      </w:r>
      <w:r>
        <w:rPr/>
        <w:t>following the</w:t>
      </w:r>
      <w:r>
        <w:rPr>
          <w:spacing w:val="-2"/>
        </w:rPr>
        <w:t> </w:t>
      </w:r>
      <w:r>
        <w:rPr/>
        <w:t>T.I</w:t>
      </w:r>
      <w:r>
        <w:rPr>
          <w:spacing w:val="-2"/>
        </w:rPr>
        <w:t> </w:t>
      </w:r>
      <w:r>
        <w:rPr/>
        <w:t>around</w:t>
      </w:r>
      <w:r>
        <w:rPr>
          <w:spacing w:val="-1"/>
        </w:rPr>
        <w:t> </w:t>
      </w:r>
      <w:r>
        <w:rPr/>
        <w:t>(presumably</w:t>
      </w:r>
      <w:r>
        <w:rPr>
          <w:spacing w:val="-2"/>
        </w:rPr>
        <w:t> </w:t>
      </w:r>
      <w:r>
        <w:rPr/>
        <w:t>through</w:t>
      </w:r>
      <w:r>
        <w:rPr>
          <w:spacing w:val="-2"/>
        </w:rPr>
        <w:t> </w:t>
      </w:r>
      <w:r>
        <w:rPr/>
        <w:t>GPS</w:t>
      </w:r>
      <w:r>
        <w:rPr>
          <w:spacing w:val="-1"/>
        </w:rPr>
        <w:t> </w:t>
      </w:r>
      <w:r>
        <w:rPr/>
        <w:t>if</w:t>
      </w:r>
      <w:r>
        <w:rPr>
          <w:spacing w:val="-1"/>
        </w:rPr>
        <w:t> </w:t>
      </w:r>
      <w:r>
        <w:rPr/>
        <w:t>the</w:t>
      </w:r>
      <w:r>
        <w:rPr>
          <w:spacing w:val="-2"/>
        </w:rPr>
        <w:t> </w:t>
      </w:r>
      <w:r>
        <w:rPr/>
        <w:t>T.I</w:t>
      </w:r>
      <w:r>
        <w:rPr>
          <w:spacing w:val="-2"/>
        </w:rPr>
        <w:t> </w:t>
      </w:r>
      <w:r>
        <w:rPr/>
        <w:t>is</w:t>
      </w:r>
      <w:r>
        <w:rPr>
          <w:spacing w:val="-2"/>
        </w:rPr>
        <w:t> </w:t>
      </w:r>
      <w:r>
        <w:rPr/>
        <w:t>implanted</w:t>
      </w:r>
      <w:r>
        <w:rPr>
          <w:spacing w:val="-1"/>
        </w:rPr>
        <w:t> </w:t>
      </w:r>
      <w:r>
        <w:rPr/>
        <w:t>with</w:t>
      </w:r>
      <w:r>
        <w:rPr>
          <w:spacing w:val="-2"/>
        </w:rPr>
        <w:t> </w:t>
      </w:r>
      <w:r>
        <w:rPr/>
        <w:t>a</w:t>
      </w:r>
      <w:r>
        <w:rPr>
          <w:spacing w:val="-3"/>
        </w:rPr>
        <w:t> </w:t>
      </w:r>
      <w:r>
        <w:rPr/>
        <w:t>chip</w:t>
      </w:r>
      <w:r>
        <w:rPr>
          <w:spacing w:val="-1"/>
        </w:rPr>
        <w:t> </w:t>
      </w:r>
      <w:r>
        <w:rPr/>
        <w:t>or through</w:t>
      </w:r>
      <w:r>
        <w:rPr>
          <w:spacing w:val="-2"/>
        </w:rPr>
        <w:t> </w:t>
      </w:r>
      <w:r>
        <w:rPr/>
        <w:t>maintaining a continuous visual by pedestrian and driver perps as well as residencts being given notification via text message or alerts on their cellphones that the T.I is approaching and that they should begin a noise campaign to harass the T.I when he is in range). They often deliberately involve children</w:t>
      </w:r>
      <w:r>
        <w:rPr>
          <w:spacing w:val="-1"/>
        </w:rPr>
        <w:t> </w:t>
      </w:r>
      <w:r>
        <w:rPr/>
        <w:t>and women</w:t>
      </w:r>
      <w:r>
        <w:rPr>
          <w:spacing w:val="-1"/>
        </w:rPr>
        <w:t> </w:t>
      </w:r>
      <w:r>
        <w:rPr/>
        <w:t>with</w:t>
      </w:r>
      <w:r>
        <w:rPr>
          <w:spacing w:val="-1"/>
        </w:rPr>
        <w:t> </w:t>
      </w:r>
      <w:r>
        <w:rPr/>
        <w:t>baby</w:t>
      </w:r>
      <w:r>
        <w:rPr>
          <w:spacing w:val="-1"/>
        </w:rPr>
        <w:t> </w:t>
      </w:r>
      <w:r>
        <w:rPr/>
        <w:t>strollers and babies</w:t>
      </w:r>
      <w:r>
        <w:rPr>
          <w:spacing w:val="-1"/>
        </w:rPr>
        <w:t> </w:t>
      </w:r>
      <w:r>
        <w:rPr/>
        <w:t>to</w:t>
      </w:r>
      <w:r>
        <w:rPr>
          <w:spacing w:val="-1"/>
        </w:rPr>
        <w:t> </w:t>
      </w:r>
      <w:r>
        <w:rPr/>
        <w:t>have them intercept the</w:t>
      </w:r>
      <w:r>
        <w:rPr>
          <w:spacing w:val="-1"/>
        </w:rPr>
        <w:t> </w:t>
      </w:r>
      <w:r>
        <w:rPr/>
        <w:t>T.I</w:t>
      </w:r>
      <w:r>
        <w:rPr>
          <w:spacing w:val="-1"/>
        </w:rPr>
        <w:t> </w:t>
      </w:r>
      <w:r>
        <w:rPr/>
        <w:t>while</w:t>
      </w:r>
      <w:r>
        <w:rPr>
          <w:spacing w:val="-1"/>
        </w:rPr>
        <w:t> </w:t>
      </w:r>
      <w:r>
        <w:rPr/>
        <w:t>the</w:t>
      </w:r>
      <w:r>
        <w:rPr>
          <w:spacing w:val="-1"/>
        </w:rPr>
        <w:t> </w:t>
      </w:r>
      <w:r>
        <w:rPr/>
        <w:t>latter is walking along a route at a certain pace (see 'intercepts' below). He can then be photographed adjacent to the women and children and these photos shown around community members by police</w:t>
      </w:r>
      <w:r>
        <w:rPr>
          <w:spacing w:val="-2"/>
        </w:rPr>
        <w:t> </w:t>
      </w:r>
      <w:r>
        <w:rPr/>
        <w:t>or</w:t>
      </w:r>
      <w:r>
        <w:rPr>
          <w:spacing w:val="-1"/>
        </w:rPr>
        <w:t> </w:t>
      </w:r>
      <w:r>
        <w:rPr/>
        <w:t>other</w:t>
      </w:r>
      <w:r>
        <w:rPr>
          <w:spacing w:val="-1"/>
        </w:rPr>
        <w:t> </w:t>
      </w:r>
      <w:r>
        <w:rPr/>
        <w:t>'authorities'</w:t>
      </w:r>
      <w:r>
        <w:rPr>
          <w:spacing w:val="-1"/>
        </w:rPr>
        <w:t> </w:t>
      </w:r>
      <w:r>
        <w:rPr/>
        <w:t>to</w:t>
      </w:r>
      <w:r>
        <w:rPr>
          <w:spacing w:val="-2"/>
        </w:rPr>
        <w:t> </w:t>
      </w:r>
      <w:r>
        <w:rPr/>
        <w:t>convince</w:t>
      </w:r>
      <w:r>
        <w:rPr>
          <w:spacing w:val="-2"/>
        </w:rPr>
        <w:t> </w:t>
      </w:r>
      <w:r>
        <w:rPr/>
        <w:t>the</w:t>
      </w:r>
      <w:r>
        <w:rPr>
          <w:spacing w:val="-2"/>
        </w:rPr>
        <w:t> </w:t>
      </w:r>
      <w:r>
        <w:rPr/>
        <w:t>gullibile</w:t>
      </w:r>
      <w:r>
        <w:rPr>
          <w:spacing w:val="-2"/>
        </w:rPr>
        <w:t> </w:t>
      </w:r>
      <w:r>
        <w:rPr/>
        <w:t>goyim</w:t>
      </w:r>
      <w:r>
        <w:rPr>
          <w:spacing w:val="-2"/>
        </w:rPr>
        <w:t> </w:t>
      </w:r>
      <w:r>
        <w:rPr/>
        <w:t>('cattle'</w:t>
      </w:r>
      <w:r>
        <w:rPr>
          <w:spacing w:val="-1"/>
        </w:rPr>
        <w:t> </w:t>
      </w:r>
      <w:r>
        <w:rPr/>
        <w:t>in yiddish)</w:t>
      </w:r>
      <w:r>
        <w:rPr>
          <w:spacing w:val="-2"/>
        </w:rPr>
        <w:t> </w:t>
      </w:r>
      <w:r>
        <w:rPr/>
        <w:t>to</w:t>
      </w:r>
      <w:r>
        <w:rPr>
          <w:spacing w:val="-2"/>
        </w:rPr>
        <w:t> </w:t>
      </w:r>
      <w:r>
        <w:rPr/>
        <w:t>go</w:t>
      </w:r>
      <w:r>
        <w:rPr>
          <w:spacing w:val="-1"/>
        </w:rPr>
        <w:t> </w:t>
      </w:r>
      <w:r>
        <w:rPr/>
        <w:t>along with</w:t>
      </w:r>
      <w:r>
        <w:rPr>
          <w:spacing w:val="-2"/>
        </w:rPr>
        <w:t> </w:t>
      </w:r>
      <w:r>
        <w:rPr/>
        <w:t>the campaign</w:t>
      </w:r>
      <w:r>
        <w:rPr>
          <w:spacing w:val="-4"/>
        </w:rPr>
        <w:t> </w:t>
      </w:r>
      <w:r>
        <w:rPr/>
        <w:t>and</w:t>
      </w:r>
      <w:r>
        <w:rPr>
          <w:spacing w:val="-3"/>
        </w:rPr>
        <w:t> </w:t>
      </w:r>
      <w:r>
        <w:rPr/>
        <w:t>attempt</w:t>
      </w:r>
      <w:r>
        <w:rPr>
          <w:spacing w:val="-3"/>
        </w:rPr>
        <w:t> </w:t>
      </w:r>
      <w:r>
        <w:rPr/>
        <w:t>to</w:t>
      </w:r>
      <w:r>
        <w:rPr>
          <w:spacing w:val="-4"/>
        </w:rPr>
        <w:t> </w:t>
      </w:r>
      <w:r>
        <w:rPr/>
        <w:t>escalate</w:t>
      </w:r>
      <w:r>
        <w:rPr>
          <w:spacing w:val="-4"/>
        </w:rPr>
        <w:t> </w:t>
      </w:r>
      <w:r>
        <w:rPr/>
        <w:t>the</w:t>
      </w:r>
      <w:r>
        <w:rPr>
          <w:spacing w:val="-4"/>
        </w:rPr>
        <w:t> </w:t>
      </w:r>
      <w:r>
        <w:rPr/>
        <w:t>harassment</w:t>
      </w:r>
      <w:r>
        <w:rPr>
          <w:spacing w:val="-3"/>
        </w:rPr>
        <w:t> </w:t>
      </w:r>
      <w:r>
        <w:rPr/>
        <w:t>of</w:t>
      </w:r>
      <w:r>
        <w:rPr>
          <w:spacing w:val="-3"/>
        </w:rPr>
        <w:t> </w:t>
      </w:r>
      <w:r>
        <w:rPr/>
        <w:t>the</w:t>
      </w:r>
      <w:r>
        <w:rPr>
          <w:spacing w:val="-4"/>
        </w:rPr>
        <w:t> </w:t>
      </w:r>
      <w:r>
        <w:rPr/>
        <w:t>T.I.</w:t>
      </w:r>
      <w:r>
        <w:rPr>
          <w:spacing w:val="-3"/>
        </w:rPr>
        <w:t> </w:t>
      </w:r>
      <w:r>
        <w:rPr/>
        <w:t>Once</w:t>
      </w:r>
      <w:r>
        <w:rPr>
          <w:spacing w:val="-4"/>
        </w:rPr>
        <w:t> </w:t>
      </w:r>
      <w:r>
        <w:rPr/>
        <w:t>adequate</w:t>
      </w:r>
      <w:r>
        <w:rPr>
          <w:spacing w:val="-4"/>
        </w:rPr>
        <w:t> </w:t>
      </w:r>
      <w:r>
        <w:rPr/>
        <w:t>evidence</w:t>
      </w:r>
      <w:r>
        <w:rPr>
          <w:spacing w:val="-4"/>
        </w:rPr>
        <w:t> </w:t>
      </w:r>
      <w:r>
        <w:rPr/>
        <w:t>is</w:t>
      </w:r>
      <w:r>
        <w:rPr>
          <w:spacing w:val="-4"/>
        </w:rPr>
        <w:t> </w:t>
      </w:r>
      <w:r>
        <w:rPr/>
        <w:t>gleaned of the T.I in the context of womena nd children he may evenutally have trumped up charges brought against himself to involve him in legal trouble (charged with 'pedophilia' or put on a</w:t>
      </w:r>
    </w:p>
    <w:p>
      <w:pPr>
        <w:spacing w:after="0" w:line="276" w:lineRule="auto"/>
        <w:sectPr>
          <w:pgSz w:w="12240" w:h="15840"/>
          <w:pgMar w:top="1060" w:bottom="280" w:left="0" w:right="0"/>
        </w:sectPr>
      </w:pPr>
    </w:p>
    <w:p>
      <w:pPr>
        <w:pStyle w:val="BodyText"/>
        <w:spacing w:line="276" w:lineRule="auto" w:before="74"/>
        <w:ind w:right="1206"/>
      </w:pPr>
      <w:r>
        <w:rPr/>
        <w:t>watchlist). Should he be jailed he may be executed by prisoners there or even by vigiliantees in his</w:t>
      </w:r>
      <w:r>
        <w:rPr>
          <w:spacing w:val="-4"/>
        </w:rPr>
        <w:t> </w:t>
      </w:r>
      <w:r>
        <w:rPr/>
        <w:t>community.</w:t>
      </w:r>
      <w:r>
        <w:rPr>
          <w:spacing w:val="-3"/>
        </w:rPr>
        <w:t> </w:t>
      </w:r>
      <w:r>
        <w:rPr/>
        <w:t>This</w:t>
      </w:r>
      <w:r>
        <w:rPr>
          <w:spacing w:val="-3"/>
        </w:rPr>
        <w:t> </w:t>
      </w:r>
      <w:r>
        <w:rPr/>
        <w:t>will</w:t>
      </w:r>
      <w:r>
        <w:rPr>
          <w:spacing w:val="-4"/>
        </w:rPr>
        <w:t> </w:t>
      </w:r>
      <w:r>
        <w:rPr/>
        <w:t>also</w:t>
      </w:r>
      <w:r>
        <w:rPr>
          <w:spacing w:val="-4"/>
        </w:rPr>
        <w:t> </w:t>
      </w:r>
      <w:r>
        <w:rPr/>
        <w:t>prevent</w:t>
      </w:r>
      <w:r>
        <w:rPr>
          <w:spacing w:val="-3"/>
        </w:rPr>
        <w:t> </w:t>
      </w:r>
      <w:r>
        <w:rPr/>
        <w:t>him</w:t>
      </w:r>
      <w:r>
        <w:rPr>
          <w:spacing w:val="-4"/>
        </w:rPr>
        <w:t> </w:t>
      </w:r>
      <w:r>
        <w:rPr/>
        <w:t>from</w:t>
      </w:r>
      <w:r>
        <w:rPr>
          <w:spacing w:val="-3"/>
        </w:rPr>
        <w:t> </w:t>
      </w:r>
      <w:r>
        <w:rPr/>
        <w:t>gaining</w:t>
      </w:r>
      <w:r>
        <w:rPr>
          <w:spacing w:val="-2"/>
        </w:rPr>
        <w:t> </w:t>
      </w:r>
      <w:r>
        <w:rPr/>
        <w:t>employment</w:t>
      </w:r>
      <w:r>
        <w:rPr>
          <w:spacing w:val="-1"/>
        </w:rPr>
        <w:t> </w:t>
      </w:r>
      <w:r>
        <w:rPr/>
        <w:t>owing</w:t>
      </w:r>
      <w:r>
        <w:rPr>
          <w:spacing w:val="-4"/>
        </w:rPr>
        <w:t> </w:t>
      </w:r>
      <w:r>
        <w:rPr/>
        <w:t>to</w:t>
      </w:r>
      <w:r>
        <w:rPr>
          <w:spacing w:val="-4"/>
        </w:rPr>
        <w:t> </w:t>
      </w:r>
      <w:r>
        <w:rPr/>
        <w:t>the</w:t>
      </w:r>
      <w:r>
        <w:rPr>
          <w:spacing w:val="-4"/>
        </w:rPr>
        <w:t> </w:t>
      </w:r>
      <w:r>
        <w:rPr/>
        <w:t>notoriety</w:t>
      </w:r>
      <w:r>
        <w:rPr>
          <w:spacing w:val="-4"/>
        </w:rPr>
        <w:t> </w:t>
      </w:r>
      <w:r>
        <w:rPr/>
        <w:t>of</w:t>
      </w:r>
      <w:r>
        <w:rPr>
          <w:spacing w:val="-3"/>
        </w:rPr>
        <w:t> </w:t>
      </w:r>
      <w:r>
        <w:rPr/>
        <w:t>his constructed identity (constructed by the cabal).</w:t>
      </w:r>
    </w:p>
    <w:p>
      <w:pPr>
        <w:pStyle w:val="BodyText"/>
        <w:spacing w:line="276" w:lineRule="auto" w:before="197"/>
        <w:ind w:right="1206"/>
      </w:pPr>
      <w:r>
        <w:rPr/>
        <w:t>Once the T.I's reputation is irreparably damaged through smear campaigns and rumour mongering</w:t>
      </w:r>
      <w:r>
        <w:rPr>
          <w:spacing w:val="-4"/>
        </w:rPr>
        <w:t> </w:t>
      </w:r>
      <w:r>
        <w:rPr/>
        <w:t>he</w:t>
      </w:r>
      <w:r>
        <w:rPr>
          <w:spacing w:val="-4"/>
        </w:rPr>
        <w:t> </w:t>
      </w:r>
      <w:r>
        <w:rPr/>
        <w:t>can</w:t>
      </w:r>
      <w:r>
        <w:rPr>
          <w:spacing w:val="-4"/>
        </w:rPr>
        <w:t> </w:t>
      </w:r>
      <w:r>
        <w:rPr/>
        <w:t>then</w:t>
      </w:r>
      <w:r>
        <w:rPr>
          <w:spacing w:val="-4"/>
        </w:rPr>
        <w:t> </w:t>
      </w:r>
      <w:r>
        <w:rPr/>
        <w:t>be</w:t>
      </w:r>
      <w:r>
        <w:rPr>
          <w:spacing w:val="-4"/>
        </w:rPr>
        <w:t> </w:t>
      </w:r>
      <w:r>
        <w:rPr/>
        <w:t>further</w:t>
      </w:r>
      <w:r>
        <w:rPr>
          <w:spacing w:val="-3"/>
        </w:rPr>
        <w:t> </w:t>
      </w:r>
      <w:r>
        <w:rPr/>
        <w:t>subject</w:t>
      </w:r>
      <w:r>
        <w:rPr>
          <w:spacing w:val="-3"/>
        </w:rPr>
        <w:t> </w:t>
      </w:r>
      <w:r>
        <w:rPr/>
        <w:t>to</w:t>
      </w:r>
      <w:r>
        <w:rPr>
          <w:spacing w:val="-4"/>
        </w:rPr>
        <w:t> </w:t>
      </w:r>
      <w:r>
        <w:rPr/>
        <w:t>punishment</w:t>
      </w:r>
      <w:r>
        <w:rPr>
          <w:spacing w:val="-3"/>
        </w:rPr>
        <w:t> </w:t>
      </w:r>
      <w:r>
        <w:rPr/>
        <w:t>by</w:t>
      </w:r>
      <w:r>
        <w:rPr>
          <w:spacing w:val="-4"/>
        </w:rPr>
        <w:t> </w:t>
      </w:r>
      <w:r>
        <w:rPr/>
        <w:t>the</w:t>
      </w:r>
      <w:r>
        <w:rPr>
          <w:spacing w:val="-4"/>
        </w:rPr>
        <w:t> </w:t>
      </w:r>
      <w:r>
        <w:rPr/>
        <w:t>cabal</w:t>
      </w:r>
      <w:r>
        <w:rPr>
          <w:spacing w:val="-4"/>
        </w:rPr>
        <w:t> </w:t>
      </w:r>
      <w:r>
        <w:rPr/>
        <w:t>and</w:t>
      </w:r>
      <w:r>
        <w:rPr>
          <w:spacing w:val="-3"/>
        </w:rPr>
        <w:t> </w:t>
      </w:r>
      <w:r>
        <w:rPr/>
        <w:t>its</w:t>
      </w:r>
      <w:r>
        <w:rPr>
          <w:spacing w:val="-3"/>
        </w:rPr>
        <w:t> </w:t>
      </w:r>
      <w:r>
        <w:rPr/>
        <w:t>agents</w:t>
      </w:r>
      <w:r>
        <w:rPr>
          <w:spacing w:val="-4"/>
        </w:rPr>
        <w:t> </w:t>
      </w:r>
      <w:r>
        <w:rPr/>
        <w:t>and</w:t>
      </w:r>
      <w:r>
        <w:rPr>
          <w:spacing w:val="-3"/>
        </w:rPr>
        <w:t> </w:t>
      </w:r>
      <w:r>
        <w:rPr/>
        <w:t>if</w:t>
      </w:r>
      <w:r>
        <w:rPr>
          <w:spacing w:val="-3"/>
        </w:rPr>
        <w:t> </w:t>
      </w:r>
      <w:r>
        <w:rPr/>
        <w:t>he complains no one will ascribe value or truth to his claims.</w:t>
      </w:r>
    </w:p>
    <w:p>
      <w:pPr>
        <w:pStyle w:val="BodyText"/>
        <w:spacing w:before="197"/>
      </w:pPr>
      <w:r>
        <w:rPr>
          <w:spacing w:val="-2"/>
        </w:rPr>
        <w:t>electronics:</w:t>
      </w:r>
    </w:p>
    <w:p>
      <w:pPr>
        <w:pStyle w:val="BodyText"/>
        <w:spacing w:line="276" w:lineRule="auto" w:before="240"/>
        <w:ind w:right="1206"/>
      </w:pPr>
      <w:r>
        <w:rPr/>
        <w:t>"[...]additionally,</w:t>
      </w:r>
      <w:r>
        <w:rPr>
          <w:spacing w:val="-4"/>
        </w:rPr>
        <w:t> </w:t>
      </w:r>
      <w:r>
        <w:rPr/>
        <w:t>T.Is</w:t>
      </w:r>
      <w:r>
        <w:rPr>
          <w:spacing w:val="40"/>
        </w:rPr>
        <w:t> </w:t>
      </w:r>
      <w:r>
        <w:rPr/>
        <w:t>"[...]may</w:t>
      </w:r>
      <w:r>
        <w:rPr>
          <w:spacing w:val="-3"/>
        </w:rPr>
        <w:t> </w:t>
      </w:r>
      <w:r>
        <w:rPr/>
        <w:t>receive</w:t>
      </w:r>
      <w:r>
        <w:rPr>
          <w:spacing w:val="-3"/>
        </w:rPr>
        <w:t> </w:t>
      </w:r>
      <w:r>
        <w:rPr/>
        <w:t>unsolicited</w:t>
      </w:r>
      <w:r>
        <w:rPr>
          <w:spacing w:val="-4"/>
        </w:rPr>
        <w:t> </w:t>
      </w:r>
      <w:r>
        <w:rPr/>
        <w:t>email</w:t>
      </w:r>
      <w:r>
        <w:rPr>
          <w:spacing w:val="-5"/>
        </w:rPr>
        <w:t> </w:t>
      </w:r>
      <w:r>
        <w:rPr/>
        <w:t>that</w:t>
      </w:r>
      <w:r>
        <w:rPr>
          <w:spacing w:val="-4"/>
        </w:rPr>
        <w:t> </w:t>
      </w:r>
      <w:r>
        <w:rPr/>
        <w:t>parallels</w:t>
      </w:r>
      <w:r>
        <w:rPr>
          <w:spacing w:val="-5"/>
        </w:rPr>
        <w:t> </w:t>
      </w:r>
      <w:r>
        <w:rPr/>
        <w:t>a</w:t>
      </w:r>
      <w:r>
        <w:rPr>
          <w:spacing w:val="-4"/>
        </w:rPr>
        <w:t> </w:t>
      </w:r>
      <w:r>
        <w:rPr/>
        <w:t>current</w:t>
      </w:r>
      <w:r>
        <w:rPr>
          <w:spacing w:val="-4"/>
        </w:rPr>
        <w:t> </w:t>
      </w:r>
      <w:r>
        <w:rPr/>
        <w:t>event</w:t>
      </w:r>
      <w:r>
        <w:rPr>
          <w:spacing w:val="-4"/>
        </w:rPr>
        <w:t> </w:t>
      </w:r>
      <w:r>
        <w:rPr/>
        <w:t>in</w:t>
      </w:r>
      <w:r>
        <w:rPr>
          <w:spacing w:val="-3"/>
        </w:rPr>
        <w:t> </w:t>
      </w:r>
      <w:r>
        <w:rPr/>
        <w:t>your life[...]you may receive covert insults &amp; threats."(ibid. pg.29)</w:t>
      </w:r>
    </w:p>
    <w:p>
      <w:pPr>
        <w:pStyle w:val="BodyText"/>
        <w:spacing w:line="276" w:lineRule="auto" w:before="198"/>
        <w:ind w:right="1206"/>
      </w:pPr>
      <w:r>
        <w:rPr/>
        <w:t>"Your email may be blocked or filtered &amp; your web activity may be monitored[...]If you try to [...]participate in online discussions groups, online dating [...]it is very possible you will be interrupted,</w:t>
      </w:r>
      <w:r>
        <w:rPr>
          <w:spacing w:val="-4"/>
        </w:rPr>
        <w:t> </w:t>
      </w:r>
      <w:r>
        <w:rPr/>
        <w:t>trashed,</w:t>
      </w:r>
      <w:r>
        <w:rPr>
          <w:spacing w:val="-4"/>
        </w:rPr>
        <w:t> </w:t>
      </w:r>
      <w:r>
        <w:rPr/>
        <w:t>or</w:t>
      </w:r>
      <w:r>
        <w:rPr>
          <w:spacing w:val="-4"/>
        </w:rPr>
        <w:t> </w:t>
      </w:r>
      <w:r>
        <w:rPr/>
        <w:t>harassed.</w:t>
      </w:r>
      <w:r>
        <w:rPr>
          <w:spacing w:val="-4"/>
        </w:rPr>
        <w:t> </w:t>
      </w:r>
      <w:r>
        <w:rPr/>
        <w:t>This</w:t>
      </w:r>
      <w:r>
        <w:rPr>
          <w:spacing w:val="-5"/>
        </w:rPr>
        <w:t> </w:t>
      </w:r>
      <w:r>
        <w:rPr/>
        <w:t>can</w:t>
      </w:r>
      <w:r>
        <w:rPr>
          <w:spacing w:val="-5"/>
        </w:rPr>
        <w:t> </w:t>
      </w:r>
      <w:r>
        <w:rPr/>
        <w:t>be</w:t>
      </w:r>
      <w:r>
        <w:rPr>
          <w:spacing w:val="-5"/>
        </w:rPr>
        <w:t> </w:t>
      </w:r>
      <w:r>
        <w:rPr/>
        <w:t>done</w:t>
      </w:r>
      <w:r>
        <w:rPr>
          <w:spacing w:val="-5"/>
        </w:rPr>
        <w:t> </w:t>
      </w:r>
      <w:r>
        <w:rPr/>
        <w:t>by</w:t>
      </w:r>
      <w:r>
        <w:rPr>
          <w:spacing w:val="-5"/>
        </w:rPr>
        <w:t> </w:t>
      </w:r>
      <w:r>
        <w:rPr/>
        <w:t>a</w:t>
      </w:r>
      <w:r>
        <w:rPr>
          <w:spacing w:val="-4"/>
        </w:rPr>
        <w:t> </w:t>
      </w:r>
      <w:r>
        <w:rPr/>
        <w:t>combination</w:t>
      </w:r>
      <w:r>
        <w:rPr>
          <w:spacing w:val="-5"/>
        </w:rPr>
        <w:t> </w:t>
      </w:r>
      <w:r>
        <w:rPr/>
        <w:t>of</w:t>
      </w:r>
      <w:r>
        <w:rPr>
          <w:spacing w:val="-3"/>
        </w:rPr>
        <w:t> </w:t>
      </w:r>
      <w:r>
        <w:rPr/>
        <w:t>paid</w:t>
      </w:r>
      <w:r>
        <w:rPr>
          <w:spacing w:val="-4"/>
        </w:rPr>
        <w:t> </w:t>
      </w:r>
      <w:r>
        <w:rPr/>
        <w:t>civilian</w:t>
      </w:r>
      <w:r>
        <w:rPr>
          <w:spacing w:val="-3"/>
        </w:rPr>
        <w:t> </w:t>
      </w:r>
      <w:r>
        <w:rPr/>
        <w:t>contractors (operatives/provocateurs) &amp; email filtering." (ibid., pg. 30)</w:t>
      </w:r>
    </w:p>
    <w:p>
      <w:pPr>
        <w:pStyle w:val="BodyText"/>
        <w:spacing w:line="276" w:lineRule="auto" w:before="197"/>
        <w:ind w:right="1206"/>
      </w:pPr>
      <w:r>
        <w:rPr/>
        <w:t>Should one encounter any others through daily life those he encounters may very well be gangstalkers/perps themselves who are seeking to either gather information on the person or who are seeking to set him up somehow (assassination via poisoning or other means; rape; planting evidence on the person for a subsequent police investigation or raid instigated by other perps,</w:t>
      </w:r>
      <w:r>
        <w:rPr>
          <w:spacing w:val="-1"/>
        </w:rPr>
        <w:t> </w:t>
      </w:r>
      <w:r>
        <w:rPr/>
        <w:t>a.k.a</w:t>
      </w:r>
      <w:r>
        <w:rPr>
          <w:spacing w:val="-2"/>
        </w:rPr>
        <w:t> </w:t>
      </w:r>
      <w:r>
        <w:rPr/>
        <w:t>'swatting',</w:t>
      </w:r>
      <w:r>
        <w:rPr>
          <w:spacing w:val="-2"/>
        </w:rPr>
        <w:t> </w:t>
      </w:r>
      <w:r>
        <w:rPr/>
        <w:t>calling</w:t>
      </w:r>
      <w:r>
        <w:rPr>
          <w:spacing w:val="-1"/>
        </w:rPr>
        <w:t> </w:t>
      </w:r>
      <w:r>
        <w:rPr/>
        <w:t>the</w:t>
      </w:r>
      <w:r>
        <w:rPr>
          <w:spacing w:val="-3"/>
        </w:rPr>
        <w:t> </w:t>
      </w:r>
      <w:r>
        <w:rPr/>
        <w:t>police</w:t>
      </w:r>
      <w:r>
        <w:rPr>
          <w:spacing w:val="-3"/>
        </w:rPr>
        <w:t> </w:t>
      </w:r>
      <w:r>
        <w:rPr/>
        <w:t>with</w:t>
      </w:r>
      <w:r>
        <w:rPr>
          <w:spacing w:val="-3"/>
        </w:rPr>
        <w:t> </w:t>
      </w:r>
      <w:r>
        <w:rPr/>
        <w:t>false</w:t>
      </w:r>
      <w:r>
        <w:rPr>
          <w:spacing w:val="-3"/>
        </w:rPr>
        <w:t> </w:t>
      </w:r>
      <w:r>
        <w:rPr/>
        <w:t>accusations).</w:t>
      </w:r>
      <w:r>
        <w:rPr>
          <w:spacing w:val="-2"/>
        </w:rPr>
        <w:t> </w:t>
      </w:r>
      <w:r>
        <w:rPr/>
        <w:t>This</w:t>
      </w:r>
      <w:r>
        <w:rPr>
          <w:spacing w:val="-2"/>
        </w:rPr>
        <w:t> </w:t>
      </w:r>
      <w:r>
        <w:rPr/>
        <w:t>may</w:t>
      </w:r>
      <w:r>
        <w:rPr>
          <w:spacing w:val="-3"/>
        </w:rPr>
        <w:t> </w:t>
      </w:r>
      <w:r>
        <w:rPr/>
        <w:t>be</w:t>
      </w:r>
      <w:r>
        <w:rPr>
          <w:spacing w:val="-3"/>
        </w:rPr>
        <w:t> </w:t>
      </w:r>
      <w:r>
        <w:rPr/>
        <w:t>the</w:t>
      </w:r>
      <w:r>
        <w:rPr>
          <w:spacing w:val="-3"/>
        </w:rPr>
        <w:t> </w:t>
      </w:r>
      <w:r>
        <w:rPr/>
        <w:t>case</w:t>
      </w:r>
      <w:r>
        <w:rPr>
          <w:spacing w:val="-3"/>
        </w:rPr>
        <w:t> </w:t>
      </w:r>
      <w:r>
        <w:rPr/>
        <w:t>even</w:t>
      </w:r>
      <w:r>
        <w:rPr>
          <w:spacing w:val="-1"/>
        </w:rPr>
        <w:t> </w:t>
      </w:r>
      <w:r>
        <w:rPr/>
        <w:t>after prolonged</w:t>
      </w:r>
      <w:r>
        <w:rPr>
          <w:spacing w:val="-3"/>
        </w:rPr>
        <w:t> </w:t>
      </w:r>
      <w:r>
        <w:rPr/>
        <w:t>contact</w:t>
      </w:r>
      <w:r>
        <w:rPr>
          <w:spacing w:val="-3"/>
        </w:rPr>
        <w:t> </w:t>
      </w:r>
      <w:r>
        <w:rPr/>
        <w:t>with</w:t>
      </w:r>
      <w:r>
        <w:rPr>
          <w:spacing w:val="-4"/>
        </w:rPr>
        <w:t> </w:t>
      </w:r>
      <w:r>
        <w:rPr/>
        <w:t>the</w:t>
      </w:r>
      <w:r>
        <w:rPr>
          <w:spacing w:val="-4"/>
        </w:rPr>
        <w:t> </w:t>
      </w:r>
      <w:r>
        <w:rPr/>
        <w:t>person</w:t>
      </w:r>
      <w:r>
        <w:rPr>
          <w:spacing w:val="-4"/>
        </w:rPr>
        <w:t> </w:t>
      </w:r>
      <w:r>
        <w:rPr/>
        <w:t>who</w:t>
      </w:r>
      <w:r>
        <w:rPr>
          <w:spacing w:val="-4"/>
        </w:rPr>
        <w:t> </w:t>
      </w:r>
      <w:r>
        <w:rPr/>
        <w:t>befriends</w:t>
      </w:r>
      <w:r>
        <w:rPr>
          <w:spacing w:val="-4"/>
        </w:rPr>
        <w:t> </w:t>
      </w:r>
      <w:r>
        <w:rPr/>
        <w:t>the</w:t>
      </w:r>
      <w:r>
        <w:rPr>
          <w:spacing w:val="-4"/>
        </w:rPr>
        <w:t> </w:t>
      </w:r>
      <w:r>
        <w:rPr/>
        <w:t>T.I</w:t>
      </w:r>
      <w:r>
        <w:rPr>
          <w:spacing w:val="-4"/>
        </w:rPr>
        <w:t> </w:t>
      </w:r>
      <w:r>
        <w:rPr/>
        <w:t>as</w:t>
      </w:r>
      <w:r>
        <w:rPr>
          <w:spacing w:val="-4"/>
        </w:rPr>
        <w:t> </w:t>
      </w:r>
      <w:r>
        <w:rPr/>
        <w:t>they</w:t>
      </w:r>
      <w:r>
        <w:rPr>
          <w:spacing w:val="-4"/>
        </w:rPr>
        <w:t> </w:t>
      </w:r>
      <w:r>
        <w:rPr/>
        <w:t>may</w:t>
      </w:r>
      <w:r>
        <w:rPr>
          <w:spacing w:val="-4"/>
        </w:rPr>
        <w:t> </w:t>
      </w:r>
      <w:r>
        <w:rPr/>
        <w:t>be</w:t>
      </w:r>
      <w:r>
        <w:rPr>
          <w:spacing w:val="-4"/>
        </w:rPr>
        <w:t> </w:t>
      </w:r>
      <w:r>
        <w:rPr/>
        <w:t>a</w:t>
      </w:r>
      <w:r>
        <w:rPr>
          <w:spacing w:val="-3"/>
        </w:rPr>
        <w:t> </w:t>
      </w:r>
      <w:r>
        <w:rPr/>
        <w:t>deep</w:t>
      </w:r>
      <w:r>
        <w:rPr>
          <w:spacing w:val="-3"/>
        </w:rPr>
        <w:t> </w:t>
      </w:r>
      <w:r>
        <w:rPr/>
        <w:t>cover</w:t>
      </w:r>
      <w:r>
        <w:rPr>
          <w:spacing w:val="-3"/>
        </w:rPr>
        <w:t> </w:t>
      </w:r>
      <w:r>
        <w:rPr/>
        <w:t>agent.</w:t>
      </w:r>
      <w:r>
        <w:rPr>
          <w:spacing w:val="-3"/>
        </w:rPr>
        <w:t> </w:t>
      </w:r>
      <w:r>
        <w:rPr/>
        <w:t>Also the 'friend' may be simply playing the role to subject the T.I to gaslighting and other forms of implicit abuse to wear away their sense of self-worth or to encourage them in vice such as faggotry</w:t>
      </w:r>
      <w:r>
        <w:rPr>
          <w:spacing w:val="-3"/>
        </w:rPr>
        <w:t> </w:t>
      </w:r>
      <w:r>
        <w:rPr/>
        <w:t>or</w:t>
      </w:r>
      <w:r>
        <w:rPr>
          <w:spacing w:val="-2"/>
        </w:rPr>
        <w:t> </w:t>
      </w:r>
      <w:r>
        <w:rPr/>
        <w:t>other</w:t>
      </w:r>
      <w:r>
        <w:rPr>
          <w:spacing w:val="-2"/>
        </w:rPr>
        <w:t> </w:t>
      </w:r>
      <w:r>
        <w:rPr/>
        <w:t>deviant</w:t>
      </w:r>
      <w:r>
        <w:rPr>
          <w:spacing w:val="-2"/>
        </w:rPr>
        <w:t> </w:t>
      </w:r>
      <w:r>
        <w:rPr/>
        <w:t>sex</w:t>
      </w:r>
      <w:r>
        <w:rPr>
          <w:spacing w:val="-3"/>
        </w:rPr>
        <w:t> </w:t>
      </w:r>
      <w:r>
        <w:rPr/>
        <w:t>practices</w:t>
      </w:r>
      <w:r>
        <w:rPr>
          <w:spacing w:val="-2"/>
        </w:rPr>
        <w:t> </w:t>
      </w:r>
      <w:r>
        <w:rPr/>
        <w:t>or</w:t>
      </w:r>
      <w:r>
        <w:rPr>
          <w:spacing w:val="-2"/>
        </w:rPr>
        <w:t> </w:t>
      </w:r>
      <w:r>
        <w:rPr/>
        <w:t>drugs,etc.</w:t>
      </w:r>
      <w:r>
        <w:rPr>
          <w:spacing w:val="-2"/>
        </w:rPr>
        <w:t> </w:t>
      </w:r>
      <w:r>
        <w:rPr/>
        <w:t>Anything</w:t>
      </w:r>
      <w:r>
        <w:rPr>
          <w:spacing w:val="-1"/>
        </w:rPr>
        <w:t> </w:t>
      </w:r>
      <w:r>
        <w:rPr/>
        <w:t>that</w:t>
      </w:r>
      <w:r>
        <w:rPr>
          <w:spacing w:val="-2"/>
        </w:rPr>
        <w:t> </w:t>
      </w:r>
      <w:r>
        <w:rPr/>
        <w:t>can</w:t>
      </w:r>
      <w:r>
        <w:rPr>
          <w:spacing w:val="-3"/>
        </w:rPr>
        <w:t> </w:t>
      </w:r>
      <w:r>
        <w:rPr/>
        <w:t>be</w:t>
      </w:r>
      <w:r>
        <w:rPr>
          <w:spacing w:val="-3"/>
        </w:rPr>
        <w:t> </w:t>
      </w:r>
      <w:r>
        <w:rPr/>
        <w:t>made</w:t>
      </w:r>
      <w:r>
        <w:rPr>
          <w:spacing w:val="-3"/>
        </w:rPr>
        <w:t> </w:t>
      </w:r>
      <w:r>
        <w:rPr/>
        <w:t>to</w:t>
      </w:r>
      <w:r>
        <w:rPr>
          <w:spacing w:val="-3"/>
        </w:rPr>
        <w:t> </w:t>
      </w:r>
      <w:r>
        <w:rPr/>
        <w:t>set</w:t>
      </w:r>
      <w:r>
        <w:rPr>
          <w:spacing w:val="-2"/>
        </w:rPr>
        <w:t> </w:t>
      </w:r>
      <w:r>
        <w:rPr/>
        <w:t>the</w:t>
      </w:r>
      <w:r>
        <w:rPr>
          <w:spacing w:val="-3"/>
        </w:rPr>
        <w:t> </w:t>
      </w:r>
      <w:r>
        <w:rPr/>
        <w:t>person up, sully their reputation and escalate their demise in the most cruel and traumatic way (the purpose of the Hidden Hand).</w:t>
      </w:r>
    </w:p>
    <w:p>
      <w:pPr>
        <w:spacing w:before="194"/>
        <w:ind w:left="1136" w:right="0" w:firstLine="0"/>
        <w:jc w:val="left"/>
        <w:rPr>
          <w:sz w:val="22"/>
        </w:rPr>
      </w:pPr>
      <w:r>
        <w:rPr>
          <w:sz w:val="22"/>
        </w:rPr>
        <w:t>Social</w:t>
      </w:r>
      <w:r>
        <w:rPr>
          <w:spacing w:val="-7"/>
          <w:sz w:val="22"/>
        </w:rPr>
        <w:t> </w:t>
      </w:r>
      <w:r>
        <w:rPr>
          <w:sz w:val="22"/>
        </w:rPr>
        <w:t>Control</w:t>
      </w:r>
      <w:r>
        <w:rPr>
          <w:spacing w:val="-6"/>
          <w:sz w:val="22"/>
        </w:rPr>
        <w:t> </w:t>
      </w:r>
      <w:r>
        <w:rPr>
          <w:sz w:val="22"/>
        </w:rPr>
        <w:t>-</w:t>
      </w:r>
      <w:r>
        <w:rPr>
          <w:spacing w:val="-6"/>
          <w:sz w:val="22"/>
        </w:rPr>
        <w:t> </w:t>
      </w:r>
      <w:r>
        <w:rPr>
          <w:sz w:val="22"/>
        </w:rPr>
        <w:t>Isolation</w:t>
      </w:r>
      <w:r>
        <w:rPr>
          <w:spacing w:val="-5"/>
          <w:sz w:val="22"/>
        </w:rPr>
        <w:t> </w:t>
      </w:r>
      <w:r>
        <w:rPr>
          <w:sz w:val="22"/>
        </w:rPr>
        <w:t>of</w:t>
      </w:r>
      <w:r>
        <w:rPr>
          <w:spacing w:val="-6"/>
          <w:sz w:val="22"/>
        </w:rPr>
        <w:t> </w:t>
      </w:r>
      <w:r>
        <w:rPr>
          <w:sz w:val="22"/>
        </w:rPr>
        <w:t>individuals</w:t>
      </w:r>
      <w:r>
        <w:rPr>
          <w:spacing w:val="-6"/>
          <w:sz w:val="22"/>
        </w:rPr>
        <w:t> </w:t>
      </w:r>
      <w:r>
        <w:rPr>
          <w:sz w:val="22"/>
        </w:rPr>
        <w:t>through</w:t>
      </w:r>
      <w:r>
        <w:rPr>
          <w:spacing w:val="-5"/>
          <w:sz w:val="22"/>
        </w:rPr>
        <w:t> </w:t>
      </w:r>
      <w:r>
        <w:rPr>
          <w:sz w:val="22"/>
        </w:rPr>
        <w:t>social</w:t>
      </w:r>
      <w:r>
        <w:rPr>
          <w:spacing w:val="-7"/>
          <w:sz w:val="22"/>
        </w:rPr>
        <w:t> </w:t>
      </w:r>
      <w:r>
        <w:rPr>
          <w:sz w:val="22"/>
        </w:rPr>
        <w:t>and</w:t>
      </w:r>
      <w:r>
        <w:rPr>
          <w:spacing w:val="-7"/>
          <w:sz w:val="22"/>
        </w:rPr>
        <w:t> </w:t>
      </w:r>
      <w:r>
        <w:rPr>
          <w:sz w:val="22"/>
        </w:rPr>
        <w:t>societal</w:t>
      </w:r>
      <w:r>
        <w:rPr>
          <w:spacing w:val="-6"/>
          <w:sz w:val="22"/>
        </w:rPr>
        <w:t> </w:t>
      </w:r>
      <w:r>
        <w:rPr>
          <w:sz w:val="22"/>
        </w:rPr>
        <w:t>systems</w:t>
      </w:r>
      <w:r>
        <w:rPr>
          <w:spacing w:val="-7"/>
          <w:sz w:val="22"/>
        </w:rPr>
        <w:t> </w:t>
      </w:r>
      <w:r>
        <w:rPr>
          <w:sz w:val="22"/>
        </w:rPr>
        <w:t>of</w:t>
      </w:r>
      <w:r>
        <w:rPr>
          <w:spacing w:val="-5"/>
          <w:sz w:val="22"/>
        </w:rPr>
        <w:t> </w:t>
      </w:r>
      <w:r>
        <w:rPr>
          <w:spacing w:val="-2"/>
          <w:sz w:val="22"/>
        </w:rPr>
        <w:t>control</w:t>
      </w:r>
    </w:p>
    <w:p>
      <w:pPr>
        <w:spacing w:line="276" w:lineRule="auto" w:before="241"/>
        <w:ind w:left="1136" w:right="1206" w:firstLine="0"/>
        <w:jc w:val="left"/>
        <w:rPr>
          <w:sz w:val="22"/>
        </w:rPr>
      </w:pPr>
      <w:r>
        <w:rPr>
          <w:sz w:val="22"/>
        </w:rPr>
        <w:t>Fabrication of false</w:t>
      </w:r>
      <w:r>
        <w:rPr>
          <w:spacing w:val="-2"/>
          <w:sz w:val="22"/>
        </w:rPr>
        <w:t> </w:t>
      </w:r>
      <w:r>
        <w:rPr>
          <w:sz w:val="22"/>
        </w:rPr>
        <w:t>evidence that justifies</w:t>
      </w:r>
      <w:r>
        <w:rPr>
          <w:spacing w:val="-1"/>
          <w:sz w:val="22"/>
        </w:rPr>
        <w:t> </w:t>
      </w:r>
      <w:r>
        <w:rPr>
          <w:sz w:val="22"/>
        </w:rPr>
        <w:t>”Crime prevention”</w:t>
      </w:r>
      <w:r>
        <w:rPr>
          <w:spacing w:val="-1"/>
          <w:sz w:val="22"/>
        </w:rPr>
        <w:t> </w:t>
      </w:r>
      <w:r>
        <w:rPr>
          <w:sz w:val="22"/>
        </w:rPr>
        <w:t>(fabrication of</w:t>
      </w:r>
      <w:r>
        <w:rPr>
          <w:spacing w:val="-2"/>
          <w:sz w:val="22"/>
        </w:rPr>
        <w:t> </w:t>
      </w:r>
      <w:r>
        <w:rPr>
          <w:sz w:val="22"/>
        </w:rPr>
        <w:t>evidence of</w:t>
      </w:r>
      <w:r>
        <w:rPr>
          <w:spacing w:val="-2"/>
          <w:sz w:val="22"/>
        </w:rPr>
        <w:t> </w:t>
      </w:r>
      <w:r>
        <w:rPr>
          <w:sz w:val="22"/>
        </w:rPr>
        <w:t>a falsified crime and rumor</w:t>
      </w:r>
      <w:r>
        <w:rPr>
          <w:spacing w:val="-8"/>
          <w:sz w:val="22"/>
        </w:rPr>
        <w:t> </w:t>
      </w:r>
      <w:r>
        <w:rPr>
          <w:sz w:val="22"/>
        </w:rPr>
        <w:t>spreading</w:t>
      </w:r>
      <w:r>
        <w:rPr>
          <w:spacing w:val="-7"/>
          <w:sz w:val="22"/>
        </w:rPr>
        <w:t> </w:t>
      </w:r>
      <w:r>
        <w:rPr>
          <w:sz w:val="22"/>
        </w:rPr>
        <w:t>-</w:t>
      </w:r>
      <w:r>
        <w:rPr>
          <w:spacing w:val="-7"/>
          <w:sz w:val="22"/>
        </w:rPr>
        <w:t> </w:t>
      </w:r>
      <w:r>
        <w:rPr>
          <w:sz w:val="22"/>
        </w:rPr>
        <w:t>Discrediting</w:t>
      </w:r>
      <w:r>
        <w:rPr>
          <w:spacing w:val="-9"/>
          <w:sz w:val="22"/>
        </w:rPr>
        <w:t> </w:t>
      </w:r>
      <w:r>
        <w:rPr>
          <w:sz w:val="22"/>
        </w:rPr>
        <w:t>of</w:t>
      </w:r>
      <w:r>
        <w:rPr>
          <w:spacing w:val="-7"/>
          <w:sz w:val="22"/>
        </w:rPr>
        <w:t> </w:t>
      </w:r>
      <w:r>
        <w:rPr>
          <w:sz w:val="22"/>
        </w:rPr>
        <w:t>Targets);</w:t>
      </w:r>
      <w:r>
        <w:rPr>
          <w:spacing w:val="-7"/>
          <w:sz w:val="22"/>
        </w:rPr>
        <w:t> </w:t>
      </w:r>
      <w:r>
        <w:rPr>
          <w:sz w:val="22"/>
        </w:rPr>
        <w:t>In</w:t>
      </w:r>
      <w:r>
        <w:rPr>
          <w:spacing w:val="-7"/>
          <w:sz w:val="22"/>
        </w:rPr>
        <w:t> </w:t>
      </w:r>
      <w:r>
        <w:rPr>
          <w:sz w:val="22"/>
        </w:rPr>
        <w:t>most</w:t>
      </w:r>
      <w:r>
        <w:rPr>
          <w:spacing w:val="-9"/>
          <w:sz w:val="22"/>
        </w:rPr>
        <w:t> </w:t>
      </w:r>
      <w:r>
        <w:rPr>
          <w:sz w:val="22"/>
        </w:rPr>
        <w:t>cases,</w:t>
      </w:r>
      <w:r>
        <w:rPr>
          <w:spacing w:val="-7"/>
          <w:sz w:val="22"/>
        </w:rPr>
        <w:t> </w:t>
      </w:r>
      <w:r>
        <w:rPr>
          <w:sz w:val="22"/>
        </w:rPr>
        <w:t>Targeted</w:t>
      </w:r>
      <w:r>
        <w:rPr>
          <w:spacing w:val="-7"/>
          <w:sz w:val="22"/>
        </w:rPr>
        <w:t> </w:t>
      </w:r>
      <w:r>
        <w:rPr>
          <w:sz w:val="22"/>
        </w:rPr>
        <w:t>Individuals</w:t>
      </w:r>
      <w:r>
        <w:rPr>
          <w:spacing w:val="-8"/>
          <w:sz w:val="22"/>
        </w:rPr>
        <w:t> </w:t>
      </w:r>
      <w:r>
        <w:rPr>
          <w:sz w:val="22"/>
        </w:rPr>
        <w:t>are</w:t>
      </w:r>
      <w:r>
        <w:rPr>
          <w:spacing w:val="-9"/>
          <w:sz w:val="22"/>
        </w:rPr>
        <w:t> </w:t>
      </w:r>
      <w:r>
        <w:rPr>
          <w:sz w:val="22"/>
        </w:rPr>
        <w:t>accused</w:t>
      </w:r>
      <w:r>
        <w:rPr>
          <w:spacing w:val="-9"/>
          <w:sz w:val="22"/>
        </w:rPr>
        <w:t> </w:t>
      </w:r>
      <w:r>
        <w:rPr>
          <w:sz w:val="22"/>
        </w:rPr>
        <w:t>of</w:t>
      </w:r>
      <w:r>
        <w:rPr>
          <w:spacing w:val="-7"/>
          <w:sz w:val="22"/>
        </w:rPr>
        <w:t> </w:t>
      </w:r>
      <w:r>
        <w:rPr>
          <w:sz w:val="22"/>
        </w:rPr>
        <w:t>a</w:t>
      </w:r>
      <w:r>
        <w:rPr>
          <w:spacing w:val="-9"/>
          <w:sz w:val="22"/>
        </w:rPr>
        <w:t> </w:t>
      </w:r>
      <w:r>
        <w:rPr>
          <w:sz w:val="22"/>
        </w:rPr>
        <w:t>sex</w:t>
      </w:r>
      <w:r>
        <w:rPr>
          <w:spacing w:val="-7"/>
          <w:sz w:val="22"/>
        </w:rPr>
        <w:t> </w:t>
      </w:r>
      <w:r>
        <w:rPr>
          <w:sz w:val="22"/>
        </w:rPr>
        <w:t>crimes</w:t>
      </w:r>
      <w:r>
        <w:rPr>
          <w:spacing w:val="-9"/>
          <w:sz w:val="22"/>
        </w:rPr>
        <w:t> </w:t>
      </w:r>
      <w:r>
        <w:rPr>
          <w:sz w:val="22"/>
        </w:rPr>
        <w:t>with no chance to defend themselves.</w:t>
      </w:r>
    </w:p>
    <w:p>
      <w:pPr>
        <w:spacing w:before="200"/>
        <w:ind w:left="1334" w:right="0" w:firstLine="0"/>
        <w:jc w:val="left"/>
        <w:rPr>
          <w:sz w:val="22"/>
        </w:rPr>
      </w:pPr>
      <w:r>
        <w:rPr>
          <w:sz w:val="22"/>
        </w:rPr>
        <w:t>Sudden</w:t>
      </w:r>
      <w:r>
        <w:rPr>
          <w:spacing w:val="-8"/>
          <w:sz w:val="22"/>
        </w:rPr>
        <w:t> </w:t>
      </w:r>
      <w:r>
        <w:rPr>
          <w:sz w:val="22"/>
        </w:rPr>
        <w:t>unemployment</w:t>
      </w:r>
      <w:r>
        <w:rPr>
          <w:spacing w:val="-7"/>
          <w:sz w:val="22"/>
        </w:rPr>
        <w:t> </w:t>
      </w:r>
      <w:r>
        <w:rPr>
          <w:sz w:val="22"/>
        </w:rPr>
        <w:t>or</w:t>
      </w:r>
      <w:r>
        <w:rPr>
          <w:spacing w:val="-8"/>
          <w:sz w:val="22"/>
        </w:rPr>
        <w:t> </w:t>
      </w:r>
      <w:r>
        <w:rPr>
          <w:sz w:val="22"/>
        </w:rPr>
        <w:t>redundancy,</w:t>
      </w:r>
      <w:r>
        <w:rPr>
          <w:spacing w:val="-8"/>
          <w:sz w:val="22"/>
        </w:rPr>
        <w:t> </w:t>
      </w:r>
      <w:r>
        <w:rPr>
          <w:sz w:val="22"/>
        </w:rPr>
        <w:t>discrimination</w:t>
      </w:r>
      <w:r>
        <w:rPr>
          <w:spacing w:val="-7"/>
          <w:sz w:val="22"/>
        </w:rPr>
        <w:t> </w:t>
      </w:r>
      <w:r>
        <w:rPr>
          <w:sz w:val="22"/>
        </w:rPr>
        <w:t>or</w:t>
      </w:r>
      <w:r>
        <w:rPr>
          <w:spacing w:val="-8"/>
          <w:sz w:val="22"/>
        </w:rPr>
        <w:t> </w:t>
      </w:r>
      <w:r>
        <w:rPr>
          <w:sz w:val="22"/>
        </w:rPr>
        <w:t>hostility</w:t>
      </w:r>
      <w:r>
        <w:rPr>
          <w:spacing w:val="-7"/>
          <w:sz w:val="22"/>
        </w:rPr>
        <w:t> </w:t>
      </w:r>
      <w:r>
        <w:rPr>
          <w:sz w:val="22"/>
        </w:rPr>
        <w:t>within</w:t>
      </w:r>
      <w:r>
        <w:rPr>
          <w:spacing w:val="-7"/>
          <w:sz w:val="22"/>
        </w:rPr>
        <w:t> </w:t>
      </w:r>
      <w:r>
        <w:rPr>
          <w:sz w:val="22"/>
        </w:rPr>
        <w:t>work</w:t>
      </w:r>
      <w:r>
        <w:rPr>
          <w:spacing w:val="-8"/>
          <w:sz w:val="22"/>
        </w:rPr>
        <w:t> </w:t>
      </w:r>
      <w:r>
        <w:rPr>
          <w:spacing w:val="-2"/>
          <w:sz w:val="22"/>
        </w:rPr>
        <w:t>places.</w:t>
      </w:r>
    </w:p>
    <w:p>
      <w:pPr>
        <w:spacing w:line="276" w:lineRule="auto" w:before="241"/>
        <w:ind w:left="1136" w:right="1336" w:firstLine="198"/>
        <w:jc w:val="both"/>
        <w:rPr>
          <w:sz w:val="22"/>
        </w:rPr>
      </w:pPr>
      <w:r>
        <w:rPr>
          <w:sz w:val="22"/>
        </w:rPr>
        <w:t>Loss</w:t>
      </w:r>
      <w:r>
        <w:rPr>
          <w:spacing w:val="-7"/>
          <w:sz w:val="22"/>
        </w:rPr>
        <w:t> </w:t>
      </w:r>
      <w:r>
        <w:rPr>
          <w:sz w:val="22"/>
        </w:rPr>
        <w:t>of</w:t>
      </w:r>
      <w:r>
        <w:rPr>
          <w:spacing w:val="-6"/>
          <w:sz w:val="22"/>
        </w:rPr>
        <w:t> </w:t>
      </w:r>
      <w:r>
        <w:rPr>
          <w:sz w:val="22"/>
        </w:rPr>
        <w:t>friends,</w:t>
      </w:r>
      <w:r>
        <w:rPr>
          <w:spacing w:val="-7"/>
          <w:sz w:val="22"/>
        </w:rPr>
        <w:t> </w:t>
      </w:r>
      <w:r>
        <w:rPr>
          <w:sz w:val="22"/>
        </w:rPr>
        <w:t>because</w:t>
      </w:r>
      <w:r>
        <w:rPr>
          <w:spacing w:val="-6"/>
          <w:sz w:val="22"/>
        </w:rPr>
        <w:t> </w:t>
      </w:r>
      <w:r>
        <w:rPr>
          <w:sz w:val="22"/>
        </w:rPr>
        <w:t>of</w:t>
      </w:r>
      <w:r>
        <w:rPr>
          <w:spacing w:val="-6"/>
          <w:sz w:val="22"/>
        </w:rPr>
        <w:t> </w:t>
      </w:r>
      <w:r>
        <w:rPr>
          <w:sz w:val="22"/>
        </w:rPr>
        <w:t>rumors</w:t>
      </w:r>
      <w:r>
        <w:rPr>
          <w:spacing w:val="-7"/>
          <w:sz w:val="22"/>
        </w:rPr>
        <w:t> </w:t>
      </w:r>
      <w:r>
        <w:rPr>
          <w:sz w:val="22"/>
        </w:rPr>
        <w:t>or</w:t>
      </w:r>
      <w:r>
        <w:rPr>
          <w:spacing w:val="-7"/>
          <w:sz w:val="22"/>
        </w:rPr>
        <w:t> </w:t>
      </w:r>
      <w:r>
        <w:rPr>
          <w:sz w:val="22"/>
        </w:rPr>
        <w:t>direct</w:t>
      </w:r>
      <w:r>
        <w:rPr>
          <w:spacing w:val="-6"/>
          <w:sz w:val="22"/>
        </w:rPr>
        <w:t> </w:t>
      </w:r>
      <w:r>
        <w:rPr>
          <w:sz w:val="22"/>
        </w:rPr>
        <w:t>control.</w:t>
      </w:r>
      <w:r>
        <w:rPr>
          <w:spacing w:val="-6"/>
          <w:sz w:val="22"/>
        </w:rPr>
        <w:t> </w:t>
      </w:r>
      <w:r>
        <w:rPr>
          <w:sz w:val="22"/>
        </w:rPr>
        <w:t>The</w:t>
      </w:r>
      <w:r>
        <w:rPr>
          <w:spacing w:val="-6"/>
          <w:sz w:val="22"/>
        </w:rPr>
        <w:t> </w:t>
      </w:r>
      <w:r>
        <w:rPr>
          <w:sz w:val="22"/>
        </w:rPr>
        <w:t>perpetrators</w:t>
      </w:r>
      <w:r>
        <w:rPr>
          <w:spacing w:val="-7"/>
          <w:sz w:val="22"/>
        </w:rPr>
        <w:t> </w:t>
      </w:r>
      <w:r>
        <w:rPr>
          <w:sz w:val="22"/>
        </w:rPr>
        <w:t>take</w:t>
      </w:r>
      <w:r>
        <w:rPr>
          <w:spacing w:val="-8"/>
          <w:sz w:val="22"/>
        </w:rPr>
        <w:t> </w:t>
      </w:r>
      <w:r>
        <w:rPr>
          <w:sz w:val="22"/>
        </w:rPr>
        <w:t>over</w:t>
      </w:r>
      <w:r>
        <w:rPr>
          <w:spacing w:val="-7"/>
          <w:sz w:val="22"/>
        </w:rPr>
        <w:t> </w:t>
      </w:r>
      <w:r>
        <w:rPr>
          <w:sz w:val="22"/>
        </w:rPr>
        <w:t>the</w:t>
      </w:r>
      <w:r>
        <w:rPr>
          <w:spacing w:val="-6"/>
          <w:sz w:val="22"/>
        </w:rPr>
        <w:t> </w:t>
      </w:r>
      <w:r>
        <w:rPr>
          <w:sz w:val="22"/>
        </w:rPr>
        <w:t>friendship</w:t>
      </w:r>
      <w:r>
        <w:rPr>
          <w:spacing w:val="-6"/>
          <w:sz w:val="22"/>
        </w:rPr>
        <w:t> </w:t>
      </w:r>
      <w:r>
        <w:rPr>
          <w:sz w:val="22"/>
        </w:rPr>
        <w:t>and</w:t>
      </w:r>
      <w:r>
        <w:rPr>
          <w:spacing w:val="-6"/>
          <w:sz w:val="22"/>
        </w:rPr>
        <w:t> </w:t>
      </w:r>
      <w:r>
        <w:rPr>
          <w:sz w:val="22"/>
        </w:rPr>
        <w:t>social</w:t>
      </w:r>
      <w:r>
        <w:rPr>
          <w:spacing w:val="-7"/>
          <w:sz w:val="22"/>
        </w:rPr>
        <w:t> </w:t>
      </w:r>
      <w:r>
        <w:rPr>
          <w:sz w:val="22"/>
        </w:rPr>
        <w:t>life of the TI. They are always rude, and manipulative and not real friends.</w:t>
      </w:r>
    </w:p>
    <w:p>
      <w:pPr>
        <w:spacing w:line="276" w:lineRule="auto" w:before="201"/>
        <w:ind w:left="1136" w:right="1228" w:firstLine="198"/>
        <w:jc w:val="both"/>
        <w:rPr>
          <w:sz w:val="22"/>
        </w:rPr>
      </w:pPr>
      <w:r>
        <w:rPr>
          <w:sz w:val="22"/>
        </w:rPr>
        <w:t>Creating</w:t>
      </w:r>
      <w:r>
        <w:rPr>
          <w:spacing w:val="-6"/>
          <w:sz w:val="22"/>
        </w:rPr>
        <w:t> </w:t>
      </w:r>
      <w:r>
        <w:rPr>
          <w:sz w:val="22"/>
        </w:rPr>
        <w:t>”symptoms”</w:t>
      </w:r>
      <w:r>
        <w:rPr>
          <w:spacing w:val="-7"/>
          <w:sz w:val="22"/>
        </w:rPr>
        <w:t> </w:t>
      </w:r>
      <w:r>
        <w:rPr>
          <w:sz w:val="22"/>
        </w:rPr>
        <w:t>of</w:t>
      </w:r>
      <w:r>
        <w:rPr>
          <w:spacing w:val="-8"/>
          <w:sz w:val="22"/>
        </w:rPr>
        <w:t> </w:t>
      </w:r>
      <w:r>
        <w:rPr>
          <w:sz w:val="22"/>
        </w:rPr>
        <w:t>Mental</w:t>
      </w:r>
      <w:r>
        <w:rPr>
          <w:spacing w:val="-7"/>
          <w:sz w:val="22"/>
        </w:rPr>
        <w:t> </w:t>
      </w:r>
      <w:r>
        <w:rPr>
          <w:sz w:val="22"/>
        </w:rPr>
        <w:t>Illness</w:t>
      </w:r>
      <w:r>
        <w:rPr>
          <w:spacing w:val="-7"/>
          <w:sz w:val="22"/>
        </w:rPr>
        <w:t> </w:t>
      </w:r>
      <w:r>
        <w:rPr>
          <w:sz w:val="22"/>
        </w:rPr>
        <w:t>(voices</w:t>
      </w:r>
      <w:r>
        <w:rPr>
          <w:spacing w:val="-7"/>
          <w:sz w:val="22"/>
        </w:rPr>
        <w:t> </w:t>
      </w:r>
      <w:r>
        <w:rPr>
          <w:sz w:val="22"/>
        </w:rPr>
        <w:t>in</w:t>
      </w:r>
      <w:r>
        <w:rPr>
          <w:spacing w:val="-6"/>
          <w:sz w:val="22"/>
        </w:rPr>
        <w:t> </w:t>
      </w:r>
      <w:r>
        <w:rPr>
          <w:sz w:val="22"/>
        </w:rPr>
        <w:t>the</w:t>
      </w:r>
      <w:r>
        <w:rPr>
          <w:spacing w:val="-8"/>
          <w:sz w:val="22"/>
        </w:rPr>
        <w:t> </w:t>
      </w:r>
      <w:r>
        <w:rPr>
          <w:sz w:val="22"/>
        </w:rPr>
        <w:t>subconscious,</w:t>
      </w:r>
      <w:r>
        <w:rPr>
          <w:spacing w:val="-7"/>
          <w:sz w:val="22"/>
        </w:rPr>
        <w:t> </w:t>
      </w:r>
      <w:r>
        <w:rPr>
          <w:sz w:val="22"/>
        </w:rPr>
        <w:t>V2K;</w:t>
      </w:r>
      <w:r>
        <w:rPr>
          <w:spacing w:val="-7"/>
          <w:sz w:val="22"/>
        </w:rPr>
        <w:t> </w:t>
      </w:r>
      <w:r>
        <w:rPr>
          <w:sz w:val="22"/>
        </w:rPr>
        <w:t>trying</w:t>
      </w:r>
      <w:r>
        <w:rPr>
          <w:spacing w:val="-6"/>
          <w:sz w:val="22"/>
        </w:rPr>
        <w:t> </w:t>
      </w:r>
      <w:r>
        <w:rPr>
          <w:sz w:val="22"/>
        </w:rPr>
        <w:t>to</w:t>
      </w:r>
      <w:r>
        <w:rPr>
          <w:spacing w:val="-7"/>
          <w:sz w:val="22"/>
        </w:rPr>
        <w:t> </w:t>
      </w:r>
      <w:r>
        <w:rPr>
          <w:sz w:val="22"/>
        </w:rPr>
        <w:t>describe</w:t>
      </w:r>
      <w:r>
        <w:rPr>
          <w:spacing w:val="-6"/>
          <w:sz w:val="22"/>
        </w:rPr>
        <w:t> </w:t>
      </w:r>
      <w:r>
        <w:rPr>
          <w:sz w:val="22"/>
        </w:rPr>
        <w:t>what</w:t>
      </w:r>
      <w:r>
        <w:rPr>
          <w:spacing w:val="-6"/>
          <w:sz w:val="22"/>
        </w:rPr>
        <w:t> </w:t>
      </w:r>
      <w:r>
        <w:rPr>
          <w:sz w:val="22"/>
        </w:rPr>
        <w:t>is</w:t>
      </w:r>
      <w:r>
        <w:rPr>
          <w:spacing w:val="-7"/>
          <w:sz w:val="22"/>
        </w:rPr>
        <w:t> </w:t>
      </w:r>
      <w:r>
        <w:rPr>
          <w:sz w:val="22"/>
        </w:rPr>
        <w:t>happening for others) putting the individual in psychiatric care.</w:t>
      </w:r>
    </w:p>
    <w:p>
      <w:pPr>
        <w:spacing w:line="276" w:lineRule="auto" w:before="200"/>
        <w:ind w:left="1136" w:right="1266" w:firstLine="198"/>
        <w:jc w:val="both"/>
        <w:rPr>
          <w:sz w:val="22"/>
        </w:rPr>
      </w:pPr>
      <w:r>
        <w:rPr>
          <w:sz w:val="22"/>
        </w:rPr>
        <w:t>Creating</w:t>
      </w:r>
      <w:r>
        <w:rPr>
          <w:spacing w:val="-8"/>
          <w:sz w:val="22"/>
        </w:rPr>
        <w:t> </w:t>
      </w:r>
      <w:r>
        <w:rPr>
          <w:sz w:val="22"/>
        </w:rPr>
        <w:t>”symptoms”</w:t>
      </w:r>
      <w:r>
        <w:rPr>
          <w:spacing w:val="-9"/>
          <w:sz w:val="22"/>
        </w:rPr>
        <w:t> </w:t>
      </w:r>
      <w:r>
        <w:rPr>
          <w:sz w:val="22"/>
        </w:rPr>
        <w:t>of</w:t>
      </w:r>
      <w:r>
        <w:rPr>
          <w:spacing w:val="-10"/>
          <w:sz w:val="22"/>
        </w:rPr>
        <w:t> </w:t>
      </w:r>
      <w:r>
        <w:rPr>
          <w:sz w:val="22"/>
        </w:rPr>
        <w:t>Substance</w:t>
      </w:r>
      <w:r>
        <w:rPr>
          <w:spacing w:val="-8"/>
          <w:sz w:val="22"/>
        </w:rPr>
        <w:t> </w:t>
      </w:r>
      <w:r>
        <w:rPr>
          <w:sz w:val="22"/>
        </w:rPr>
        <w:t>Abuse</w:t>
      </w:r>
      <w:r>
        <w:rPr>
          <w:spacing w:val="-8"/>
          <w:sz w:val="22"/>
        </w:rPr>
        <w:t> </w:t>
      </w:r>
      <w:r>
        <w:rPr>
          <w:sz w:val="22"/>
        </w:rPr>
        <w:t>(tampering</w:t>
      </w:r>
      <w:r>
        <w:rPr>
          <w:spacing w:val="-8"/>
          <w:sz w:val="22"/>
        </w:rPr>
        <w:t> </w:t>
      </w:r>
      <w:r>
        <w:rPr>
          <w:sz w:val="22"/>
        </w:rPr>
        <w:t>food</w:t>
      </w:r>
      <w:r>
        <w:rPr>
          <w:spacing w:val="-8"/>
          <w:sz w:val="22"/>
        </w:rPr>
        <w:t> </w:t>
      </w:r>
      <w:r>
        <w:rPr>
          <w:sz w:val="22"/>
        </w:rPr>
        <w:t>with</w:t>
      </w:r>
      <w:r>
        <w:rPr>
          <w:spacing w:val="-8"/>
          <w:sz w:val="22"/>
        </w:rPr>
        <w:t> </w:t>
      </w:r>
      <w:r>
        <w:rPr>
          <w:sz w:val="22"/>
        </w:rPr>
        <w:t>drugs,</w:t>
      </w:r>
      <w:r>
        <w:rPr>
          <w:spacing w:val="-9"/>
          <w:sz w:val="22"/>
        </w:rPr>
        <w:t> </w:t>
      </w:r>
      <w:r>
        <w:rPr>
          <w:sz w:val="22"/>
        </w:rPr>
        <w:t>poisons</w:t>
      </w:r>
      <w:r>
        <w:rPr>
          <w:spacing w:val="-9"/>
          <w:sz w:val="22"/>
        </w:rPr>
        <w:t> </w:t>
      </w:r>
      <w:r>
        <w:rPr>
          <w:sz w:val="22"/>
        </w:rPr>
        <w:t>or</w:t>
      </w:r>
      <w:r>
        <w:rPr>
          <w:spacing w:val="-9"/>
          <w:sz w:val="22"/>
        </w:rPr>
        <w:t> </w:t>
      </w:r>
      <w:r>
        <w:rPr>
          <w:sz w:val="22"/>
        </w:rPr>
        <w:t>medication;</w:t>
      </w:r>
      <w:r>
        <w:rPr>
          <w:spacing w:val="-9"/>
          <w:sz w:val="22"/>
        </w:rPr>
        <w:t> </w:t>
      </w:r>
      <w:r>
        <w:rPr>
          <w:sz w:val="22"/>
        </w:rPr>
        <w:t>blurred</w:t>
      </w:r>
      <w:r>
        <w:rPr>
          <w:spacing w:val="-8"/>
          <w:sz w:val="22"/>
        </w:rPr>
        <w:t> </w:t>
      </w:r>
      <w:r>
        <w:rPr>
          <w:sz w:val="22"/>
        </w:rPr>
        <w:t>vision; read</w:t>
      </w:r>
      <w:r>
        <w:rPr>
          <w:spacing w:val="-5"/>
          <w:sz w:val="22"/>
        </w:rPr>
        <w:t> </w:t>
      </w:r>
      <w:r>
        <w:rPr>
          <w:sz w:val="22"/>
        </w:rPr>
        <w:t>eyes;</w:t>
      </w:r>
      <w:r>
        <w:rPr>
          <w:spacing w:val="-5"/>
          <w:sz w:val="22"/>
        </w:rPr>
        <w:t> </w:t>
      </w:r>
      <w:r>
        <w:rPr>
          <w:sz w:val="22"/>
        </w:rPr>
        <w:t>disorientation;</w:t>
      </w:r>
      <w:r>
        <w:rPr>
          <w:spacing w:val="-5"/>
          <w:sz w:val="22"/>
        </w:rPr>
        <w:t> </w:t>
      </w:r>
      <w:r>
        <w:rPr>
          <w:sz w:val="22"/>
        </w:rPr>
        <w:t>head</w:t>
      </w:r>
      <w:r>
        <w:rPr>
          <w:spacing w:val="-5"/>
          <w:sz w:val="22"/>
        </w:rPr>
        <w:t> </w:t>
      </w:r>
      <w:r>
        <w:rPr>
          <w:sz w:val="22"/>
        </w:rPr>
        <w:t>aches;</w:t>
      </w:r>
      <w:r>
        <w:rPr>
          <w:spacing w:val="-5"/>
          <w:sz w:val="22"/>
        </w:rPr>
        <w:t> </w:t>
      </w:r>
      <w:r>
        <w:rPr>
          <w:sz w:val="22"/>
        </w:rPr>
        <w:t>memory</w:t>
      </w:r>
      <w:r>
        <w:rPr>
          <w:spacing w:val="-5"/>
          <w:sz w:val="22"/>
        </w:rPr>
        <w:t> </w:t>
      </w:r>
      <w:r>
        <w:rPr>
          <w:sz w:val="22"/>
        </w:rPr>
        <w:t>loss;</w:t>
      </w:r>
      <w:r>
        <w:rPr>
          <w:spacing w:val="-5"/>
          <w:sz w:val="22"/>
        </w:rPr>
        <w:t> </w:t>
      </w:r>
      <w:r>
        <w:rPr>
          <w:sz w:val="22"/>
        </w:rPr>
        <w:t>difficulty</w:t>
      </w:r>
      <w:r>
        <w:rPr>
          <w:spacing w:val="-5"/>
          <w:sz w:val="22"/>
        </w:rPr>
        <w:t> </w:t>
      </w:r>
      <w:r>
        <w:rPr>
          <w:sz w:val="22"/>
        </w:rPr>
        <w:t>talking</w:t>
      </w:r>
      <w:r>
        <w:rPr>
          <w:spacing w:val="-5"/>
          <w:sz w:val="22"/>
        </w:rPr>
        <w:t> </w:t>
      </w:r>
      <w:r>
        <w:rPr>
          <w:sz w:val="22"/>
        </w:rPr>
        <w:t>or</w:t>
      </w:r>
      <w:r>
        <w:rPr>
          <w:spacing w:val="-5"/>
          <w:sz w:val="22"/>
        </w:rPr>
        <w:t> </w:t>
      </w:r>
      <w:r>
        <w:rPr>
          <w:sz w:val="22"/>
        </w:rPr>
        <w:t>making</w:t>
      </w:r>
      <w:r>
        <w:rPr>
          <w:spacing w:val="-5"/>
          <w:sz w:val="22"/>
        </w:rPr>
        <w:t> </w:t>
      </w:r>
      <w:r>
        <w:rPr>
          <w:sz w:val="22"/>
        </w:rPr>
        <w:t>sense)</w:t>
      </w:r>
      <w:r>
        <w:rPr>
          <w:spacing w:val="-4"/>
          <w:sz w:val="22"/>
        </w:rPr>
        <w:t> </w:t>
      </w:r>
      <w:r>
        <w:rPr>
          <w:sz w:val="22"/>
        </w:rPr>
        <w:t>destroying</w:t>
      </w:r>
      <w:r>
        <w:rPr>
          <w:spacing w:val="-5"/>
          <w:sz w:val="22"/>
        </w:rPr>
        <w:t> </w:t>
      </w:r>
      <w:r>
        <w:rPr>
          <w:sz w:val="22"/>
        </w:rPr>
        <w:t>the</w:t>
      </w:r>
      <w:r>
        <w:rPr>
          <w:spacing w:val="-6"/>
          <w:sz w:val="22"/>
        </w:rPr>
        <w:t> </w:t>
      </w:r>
      <w:r>
        <w:rPr>
          <w:sz w:val="22"/>
        </w:rPr>
        <w:t>targeted individuals reputation;</w:t>
      </w:r>
    </w:p>
    <w:p>
      <w:pPr>
        <w:spacing w:after="0" w:line="276" w:lineRule="auto"/>
        <w:jc w:val="both"/>
        <w:rPr>
          <w:sz w:val="22"/>
        </w:rPr>
        <w:sectPr>
          <w:pgSz w:w="12240" w:h="15840"/>
          <w:pgMar w:top="1060" w:bottom="280" w:left="0" w:right="0"/>
        </w:sectPr>
      </w:pPr>
    </w:p>
    <w:p>
      <w:pPr>
        <w:spacing w:line="276" w:lineRule="auto" w:before="38"/>
        <w:ind w:left="1136" w:right="1206" w:firstLine="198"/>
        <w:jc w:val="left"/>
        <w:rPr>
          <w:sz w:val="22"/>
        </w:rPr>
      </w:pPr>
      <w:r>
        <w:rPr>
          <w:sz w:val="22"/>
        </w:rPr>
        <w:t>Creating ”symptoms” of Insulin related diseases (pain in the spinal cord, back of the head, terrible head aches,</w:t>
      </w:r>
      <w:r>
        <w:rPr>
          <w:spacing w:val="-7"/>
          <w:sz w:val="22"/>
        </w:rPr>
        <w:t> </w:t>
      </w:r>
      <w:r>
        <w:rPr>
          <w:sz w:val="22"/>
        </w:rPr>
        <w:t>high</w:t>
      </w:r>
      <w:r>
        <w:rPr>
          <w:spacing w:val="-6"/>
          <w:sz w:val="22"/>
        </w:rPr>
        <w:t> </w:t>
      </w:r>
      <w:r>
        <w:rPr>
          <w:sz w:val="22"/>
        </w:rPr>
        <w:t>blood</w:t>
      </w:r>
      <w:r>
        <w:rPr>
          <w:spacing w:val="-6"/>
          <w:sz w:val="22"/>
        </w:rPr>
        <w:t> </w:t>
      </w:r>
      <w:r>
        <w:rPr>
          <w:sz w:val="22"/>
        </w:rPr>
        <w:t>sugar</w:t>
      </w:r>
      <w:r>
        <w:rPr>
          <w:spacing w:val="-7"/>
          <w:sz w:val="22"/>
        </w:rPr>
        <w:t> </w:t>
      </w:r>
      <w:r>
        <w:rPr>
          <w:sz w:val="22"/>
        </w:rPr>
        <w:t>levels,</w:t>
      </w:r>
      <w:r>
        <w:rPr>
          <w:spacing w:val="-7"/>
          <w:sz w:val="22"/>
        </w:rPr>
        <w:t> </w:t>
      </w:r>
      <w:r>
        <w:rPr>
          <w:sz w:val="22"/>
        </w:rPr>
        <w:t>enormous</w:t>
      </w:r>
      <w:r>
        <w:rPr>
          <w:spacing w:val="-7"/>
          <w:sz w:val="22"/>
        </w:rPr>
        <w:t> </w:t>
      </w:r>
      <w:r>
        <w:rPr>
          <w:sz w:val="22"/>
        </w:rPr>
        <w:t>fatigue)</w:t>
      </w:r>
      <w:r>
        <w:rPr>
          <w:spacing w:val="-7"/>
          <w:sz w:val="22"/>
        </w:rPr>
        <w:t> </w:t>
      </w:r>
      <w:r>
        <w:rPr>
          <w:sz w:val="22"/>
        </w:rPr>
        <w:t>creating</w:t>
      </w:r>
      <w:r>
        <w:rPr>
          <w:spacing w:val="-6"/>
          <w:sz w:val="22"/>
        </w:rPr>
        <w:t> </w:t>
      </w:r>
      <w:r>
        <w:rPr>
          <w:sz w:val="22"/>
        </w:rPr>
        <w:t>early</w:t>
      </w:r>
      <w:r>
        <w:rPr>
          <w:spacing w:val="-5"/>
          <w:sz w:val="22"/>
        </w:rPr>
        <w:t> </w:t>
      </w:r>
      <w:r>
        <w:rPr>
          <w:sz w:val="22"/>
        </w:rPr>
        <w:t>retirement</w:t>
      </w:r>
      <w:r>
        <w:rPr>
          <w:spacing w:val="-6"/>
          <w:sz w:val="22"/>
        </w:rPr>
        <w:t> </w:t>
      </w:r>
      <w:r>
        <w:rPr>
          <w:sz w:val="22"/>
        </w:rPr>
        <w:t>or</w:t>
      </w:r>
      <w:r>
        <w:rPr>
          <w:spacing w:val="-7"/>
          <w:sz w:val="22"/>
        </w:rPr>
        <w:t> </w:t>
      </w:r>
      <w:r>
        <w:rPr>
          <w:sz w:val="22"/>
        </w:rPr>
        <w:t>poverty</w:t>
      </w:r>
      <w:r>
        <w:rPr>
          <w:spacing w:val="-6"/>
          <w:sz w:val="22"/>
        </w:rPr>
        <w:t> </w:t>
      </w:r>
      <w:r>
        <w:rPr>
          <w:sz w:val="22"/>
        </w:rPr>
        <w:t>because</w:t>
      </w:r>
      <w:r>
        <w:rPr>
          <w:spacing w:val="-8"/>
          <w:sz w:val="22"/>
        </w:rPr>
        <w:t> </w:t>
      </w:r>
      <w:r>
        <w:rPr>
          <w:sz w:val="22"/>
        </w:rPr>
        <w:t>of</w:t>
      </w:r>
      <w:r>
        <w:rPr>
          <w:spacing w:val="-6"/>
          <w:sz w:val="22"/>
        </w:rPr>
        <w:t> </w:t>
      </w:r>
      <w:r>
        <w:rPr>
          <w:sz w:val="22"/>
        </w:rPr>
        <w:t>inability</w:t>
      </w:r>
      <w:r>
        <w:rPr>
          <w:spacing w:val="-6"/>
          <w:sz w:val="22"/>
        </w:rPr>
        <w:t> </w:t>
      </w:r>
      <w:r>
        <w:rPr>
          <w:sz w:val="22"/>
        </w:rPr>
        <w:t>to </w:t>
      </w:r>
      <w:r>
        <w:rPr>
          <w:spacing w:val="-2"/>
          <w:sz w:val="22"/>
        </w:rPr>
        <w:t>work.</w:t>
      </w:r>
    </w:p>
    <w:p>
      <w:pPr>
        <w:spacing w:line="276" w:lineRule="auto" w:before="202"/>
        <w:ind w:left="1136" w:right="1206" w:firstLine="198"/>
        <w:jc w:val="left"/>
        <w:rPr>
          <w:sz w:val="22"/>
        </w:rPr>
      </w:pPr>
      <w:r>
        <w:rPr>
          <w:sz w:val="22"/>
        </w:rPr>
        <w:t>Creating</w:t>
      </w:r>
      <w:r>
        <w:rPr>
          <w:spacing w:val="-6"/>
          <w:sz w:val="22"/>
        </w:rPr>
        <w:t> </w:t>
      </w:r>
      <w:r>
        <w:rPr>
          <w:sz w:val="22"/>
        </w:rPr>
        <w:t>"symptoms"</w:t>
      </w:r>
      <w:r>
        <w:rPr>
          <w:spacing w:val="-7"/>
          <w:sz w:val="22"/>
        </w:rPr>
        <w:t> </w:t>
      </w:r>
      <w:r>
        <w:rPr>
          <w:sz w:val="22"/>
        </w:rPr>
        <w:t>of</w:t>
      </w:r>
      <w:r>
        <w:rPr>
          <w:spacing w:val="-6"/>
          <w:sz w:val="22"/>
        </w:rPr>
        <w:t> </w:t>
      </w:r>
      <w:r>
        <w:rPr>
          <w:sz w:val="22"/>
        </w:rPr>
        <w:t>hormonal</w:t>
      </w:r>
      <w:r>
        <w:rPr>
          <w:spacing w:val="-7"/>
          <w:sz w:val="22"/>
        </w:rPr>
        <w:t> </w:t>
      </w:r>
      <w:r>
        <w:rPr>
          <w:sz w:val="22"/>
        </w:rPr>
        <w:t>imbalance.</w:t>
      </w:r>
      <w:r>
        <w:rPr>
          <w:spacing w:val="-6"/>
          <w:sz w:val="22"/>
        </w:rPr>
        <w:t> </w:t>
      </w:r>
      <w:r>
        <w:rPr>
          <w:sz w:val="22"/>
        </w:rPr>
        <w:t>(See</w:t>
      </w:r>
      <w:r>
        <w:rPr>
          <w:spacing w:val="-6"/>
          <w:sz w:val="22"/>
        </w:rPr>
        <w:t> </w:t>
      </w:r>
      <w:r>
        <w:rPr>
          <w:sz w:val="22"/>
        </w:rPr>
        <w:t>that</w:t>
      </w:r>
      <w:r>
        <w:rPr>
          <w:spacing w:val="-6"/>
          <w:sz w:val="22"/>
        </w:rPr>
        <w:t> </w:t>
      </w:r>
      <w:r>
        <w:rPr>
          <w:sz w:val="22"/>
        </w:rPr>
        <w:t>you</w:t>
      </w:r>
      <w:r>
        <w:rPr>
          <w:spacing w:val="-8"/>
          <w:sz w:val="22"/>
        </w:rPr>
        <w:t> </w:t>
      </w:r>
      <w:r>
        <w:rPr>
          <w:sz w:val="22"/>
        </w:rPr>
        <w:t>take</w:t>
      </w:r>
      <w:r>
        <w:rPr>
          <w:spacing w:val="-6"/>
          <w:sz w:val="22"/>
        </w:rPr>
        <w:t> </w:t>
      </w:r>
      <w:r>
        <w:rPr>
          <w:sz w:val="22"/>
        </w:rPr>
        <w:t>a</w:t>
      </w:r>
      <w:r>
        <w:rPr>
          <w:spacing w:val="-8"/>
          <w:sz w:val="22"/>
        </w:rPr>
        <w:t> </w:t>
      </w:r>
      <w:r>
        <w:rPr>
          <w:sz w:val="22"/>
        </w:rPr>
        <w:t>supplement</w:t>
      </w:r>
      <w:r>
        <w:rPr>
          <w:spacing w:val="-6"/>
          <w:sz w:val="22"/>
        </w:rPr>
        <w:t> </w:t>
      </w:r>
      <w:r>
        <w:rPr>
          <w:sz w:val="22"/>
        </w:rPr>
        <w:t>of</w:t>
      </w:r>
      <w:r>
        <w:rPr>
          <w:spacing w:val="-6"/>
          <w:sz w:val="22"/>
        </w:rPr>
        <w:t> </w:t>
      </w:r>
      <w:r>
        <w:rPr>
          <w:sz w:val="22"/>
        </w:rPr>
        <w:t>minerals</w:t>
      </w:r>
      <w:r>
        <w:rPr>
          <w:spacing w:val="-5"/>
          <w:sz w:val="22"/>
        </w:rPr>
        <w:t> </w:t>
      </w:r>
      <w:r>
        <w:rPr>
          <w:sz w:val="22"/>
        </w:rPr>
        <w:t>and</w:t>
      </w:r>
      <w:r>
        <w:rPr>
          <w:spacing w:val="-6"/>
          <w:sz w:val="22"/>
        </w:rPr>
        <w:t> </w:t>
      </w:r>
      <w:r>
        <w:rPr>
          <w:sz w:val="22"/>
        </w:rPr>
        <w:t>vitamins</w:t>
      </w:r>
      <w:r>
        <w:rPr>
          <w:spacing w:val="-7"/>
          <w:sz w:val="22"/>
        </w:rPr>
        <w:t> </w:t>
      </w:r>
      <w:r>
        <w:rPr>
          <w:sz w:val="22"/>
        </w:rPr>
        <w:t>and take care of your glands).</w:t>
      </w:r>
    </w:p>
    <w:p>
      <w:pPr>
        <w:spacing w:line="276" w:lineRule="auto" w:before="200"/>
        <w:ind w:left="1136" w:right="1206" w:firstLine="198"/>
        <w:jc w:val="left"/>
        <w:rPr>
          <w:sz w:val="22"/>
        </w:rPr>
      </w:pPr>
      <w:r>
        <w:rPr>
          <w:sz w:val="22"/>
        </w:rPr>
        <w:t>Creating</w:t>
      </w:r>
      <w:r>
        <w:rPr>
          <w:spacing w:val="-10"/>
          <w:sz w:val="22"/>
        </w:rPr>
        <w:t> </w:t>
      </w:r>
      <w:r>
        <w:rPr>
          <w:sz w:val="22"/>
        </w:rPr>
        <w:t>“symptoms”</w:t>
      </w:r>
      <w:r>
        <w:rPr>
          <w:spacing w:val="-11"/>
          <w:sz w:val="22"/>
        </w:rPr>
        <w:t> </w:t>
      </w:r>
      <w:r>
        <w:rPr>
          <w:sz w:val="22"/>
        </w:rPr>
        <w:t>or</w:t>
      </w:r>
      <w:r>
        <w:rPr>
          <w:spacing w:val="-11"/>
          <w:sz w:val="22"/>
        </w:rPr>
        <w:t> </w:t>
      </w:r>
      <w:r>
        <w:rPr>
          <w:sz w:val="22"/>
        </w:rPr>
        <w:t>dementia</w:t>
      </w:r>
      <w:r>
        <w:rPr>
          <w:spacing w:val="-10"/>
          <w:sz w:val="22"/>
        </w:rPr>
        <w:t> </w:t>
      </w:r>
      <w:r>
        <w:rPr>
          <w:sz w:val="22"/>
        </w:rPr>
        <w:t>because</w:t>
      </w:r>
      <w:r>
        <w:rPr>
          <w:spacing w:val="-10"/>
          <w:sz w:val="22"/>
        </w:rPr>
        <w:t> </w:t>
      </w:r>
      <w:r>
        <w:rPr>
          <w:sz w:val="22"/>
        </w:rPr>
        <w:t>of</w:t>
      </w:r>
      <w:r>
        <w:rPr>
          <w:spacing w:val="-10"/>
          <w:sz w:val="22"/>
        </w:rPr>
        <w:t> </w:t>
      </w:r>
      <w:r>
        <w:rPr>
          <w:sz w:val="22"/>
        </w:rPr>
        <w:t>apparent</w:t>
      </w:r>
      <w:r>
        <w:rPr>
          <w:spacing w:val="-10"/>
          <w:sz w:val="22"/>
        </w:rPr>
        <w:t> </w:t>
      </w:r>
      <w:r>
        <w:rPr>
          <w:sz w:val="22"/>
        </w:rPr>
        <w:t>difficulty,</w:t>
      </w:r>
      <w:r>
        <w:rPr>
          <w:spacing w:val="-11"/>
          <w:sz w:val="22"/>
        </w:rPr>
        <w:t> </w:t>
      </w:r>
      <w:r>
        <w:rPr>
          <w:sz w:val="22"/>
        </w:rPr>
        <w:t>sometimes,</w:t>
      </w:r>
      <w:r>
        <w:rPr>
          <w:spacing w:val="-11"/>
          <w:sz w:val="22"/>
        </w:rPr>
        <w:t> </w:t>
      </w:r>
      <w:r>
        <w:rPr>
          <w:sz w:val="22"/>
        </w:rPr>
        <w:t>to</w:t>
      </w:r>
      <w:r>
        <w:rPr>
          <w:spacing w:val="-11"/>
          <w:sz w:val="22"/>
        </w:rPr>
        <w:t> </w:t>
      </w:r>
      <w:r>
        <w:rPr>
          <w:sz w:val="22"/>
        </w:rPr>
        <w:t>express</w:t>
      </w:r>
      <w:r>
        <w:rPr>
          <w:spacing w:val="-11"/>
          <w:sz w:val="22"/>
        </w:rPr>
        <w:t> </w:t>
      </w:r>
      <w:r>
        <w:rPr>
          <w:sz w:val="22"/>
        </w:rPr>
        <w:t>one’s</w:t>
      </w:r>
      <w:r>
        <w:rPr>
          <w:spacing w:val="-11"/>
          <w:sz w:val="22"/>
        </w:rPr>
        <w:t> </w:t>
      </w:r>
      <w:r>
        <w:rPr>
          <w:sz w:val="22"/>
        </w:rPr>
        <w:t>feelings</w:t>
      </w:r>
      <w:r>
        <w:rPr>
          <w:spacing w:val="-11"/>
          <w:sz w:val="22"/>
        </w:rPr>
        <w:t> </w:t>
      </w:r>
      <w:r>
        <w:rPr>
          <w:sz w:val="22"/>
        </w:rPr>
        <w:t>and thoughts; memory problems when the “attacks” are enormous.</w:t>
      </w:r>
    </w:p>
    <w:p>
      <w:pPr>
        <w:pStyle w:val="ListParagraph"/>
        <w:numPr>
          <w:ilvl w:val="1"/>
          <w:numId w:val="4"/>
        </w:numPr>
        <w:tabs>
          <w:tab w:pos="1394" w:val="left" w:leader="none"/>
        </w:tabs>
        <w:spacing w:line="240" w:lineRule="auto" w:before="196" w:after="0"/>
        <w:ind w:left="1394" w:right="0" w:hanging="258"/>
        <w:jc w:val="left"/>
        <w:rPr>
          <w:rFonts w:ascii="Franklin Gothic Medium"/>
          <w:sz w:val="24"/>
        </w:rPr>
      </w:pPr>
      <w:r>
        <w:rPr>
          <w:rFonts w:ascii="Franklin Gothic Medium"/>
          <w:sz w:val="24"/>
          <w:u w:val="single"/>
        </w:rPr>
        <w:t>physical</w:t>
      </w:r>
      <w:r>
        <w:rPr>
          <w:rFonts w:ascii="Franklin Gothic Medium"/>
          <w:spacing w:val="-5"/>
          <w:sz w:val="24"/>
          <w:u w:val="single"/>
        </w:rPr>
        <w:t> </w:t>
      </w:r>
      <w:r>
        <w:rPr>
          <w:rFonts w:ascii="Franklin Gothic Medium"/>
          <w:spacing w:val="-2"/>
          <w:sz w:val="24"/>
          <w:u w:val="single"/>
        </w:rPr>
        <w:t>sabotage:</w:t>
      </w:r>
    </w:p>
    <w:p>
      <w:pPr>
        <w:pStyle w:val="BodyText"/>
        <w:spacing w:line="276" w:lineRule="auto" w:before="240"/>
        <w:ind w:right="1143"/>
      </w:pPr>
      <w:r>
        <w:rPr/>
        <w:t>The</w:t>
      </w:r>
      <w:r>
        <w:rPr>
          <w:spacing w:val="-5"/>
        </w:rPr>
        <w:t> </w:t>
      </w:r>
      <w:r>
        <w:rPr/>
        <w:t>use</w:t>
      </w:r>
      <w:r>
        <w:rPr>
          <w:spacing w:val="-5"/>
        </w:rPr>
        <w:t> </w:t>
      </w:r>
      <w:r>
        <w:rPr/>
        <w:t>of</w:t>
      </w:r>
      <w:r>
        <w:rPr>
          <w:spacing w:val="-3"/>
        </w:rPr>
        <w:t> </w:t>
      </w:r>
      <w:r>
        <w:rPr/>
        <w:t>D.E.Ws</w:t>
      </w:r>
      <w:r>
        <w:rPr>
          <w:spacing w:val="-5"/>
        </w:rPr>
        <w:t> </w:t>
      </w:r>
      <w:r>
        <w:rPr/>
        <w:t>(directed</w:t>
      </w:r>
      <w:r>
        <w:rPr>
          <w:spacing w:val="-4"/>
        </w:rPr>
        <w:t> </w:t>
      </w:r>
      <w:r>
        <w:rPr/>
        <w:t>enery</w:t>
      </w:r>
      <w:r>
        <w:rPr>
          <w:spacing w:val="-5"/>
        </w:rPr>
        <w:t> </w:t>
      </w:r>
      <w:r>
        <w:rPr/>
        <w:t>weapons</w:t>
      </w:r>
      <w:r>
        <w:rPr>
          <w:spacing w:val="-4"/>
        </w:rPr>
        <w:t> </w:t>
      </w:r>
      <w:r>
        <w:rPr/>
        <w:t>discussed</w:t>
      </w:r>
      <w:r>
        <w:rPr>
          <w:spacing w:val="-4"/>
        </w:rPr>
        <w:t> </w:t>
      </w:r>
      <w:r>
        <w:rPr/>
        <w:t>below)</w:t>
      </w:r>
      <w:r>
        <w:rPr>
          <w:spacing w:val="-3"/>
        </w:rPr>
        <w:t> </w:t>
      </w:r>
      <w:r>
        <w:rPr/>
        <w:t>creates</w:t>
      </w:r>
      <w:r>
        <w:rPr>
          <w:spacing w:val="-5"/>
        </w:rPr>
        <w:t> </w:t>
      </w:r>
      <w:r>
        <w:rPr/>
        <w:t>both</w:t>
      </w:r>
      <w:r>
        <w:rPr>
          <w:spacing w:val="-5"/>
        </w:rPr>
        <w:t> </w:t>
      </w:r>
      <w:r>
        <w:rPr/>
        <w:t>acute</w:t>
      </w:r>
      <w:r>
        <w:rPr>
          <w:spacing w:val="-5"/>
        </w:rPr>
        <w:t> </w:t>
      </w:r>
      <w:r>
        <w:rPr/>
        <w:t>and</w:t>
      </w:r>
      <w:r>
        <w:rPr>
          <w:spacing w:val="-4"/>
        </w:rPr>
        <w:t> </w:t>
      </w:r>
      <w:r>
        <w:rPr/>
        <w:t>chronic</w:t>
      </w:r>
      <w:r>
        <w:rPr>
          <w:spacing w:val="-3"/>
        </w:rPr>
        <w:t> </w:t>
      </w:r>
      <w:r>
        <w:rPr/>
        <w:t>pain s well as the destructive of the physical body.</w:t>
      </w:r>
    </w:p>
    <w:p>
      <w:pPr>
        <w:pStyle w:val="BodyText"/>
        <w:spacing w:line="276" w:lineRule="auto" w:before="198"/>
        <w:ind w:right="1206"/>
      </w:pPr>
      <w:r>
        <w:rPr/>
        <w:t>The</w:t>
      </w:r>
      <w:r>
        <w:rPr>
          <w:spacing w:val="-4"/>
        </w:rPr>
        <w:t> </w:t>
      </w:r>
      <w:r>
        <w:rPr/>
        <w:t>perps</w:t>
      </w:r>
      <w:r>
        <w:rPr>
          <w:spacing w:val="-3"/>
        </w:rPr>
        <w:t> </w:t>
      </w:r>
      <w:r>
        <w:rPr/>
        <w:t>may</w:t>
      </w:r>
      <w:r>
        <w:rPr>
          <w:spacing w:val="-4"/>
        </w:rPr>
        <w:t> </w:t>
      </w:r>
      <w:r>
        <w:rPr/>
        <w:t>poison</w:t>
      </w:r>
      <w:r>
        <w:rPr>
          <w:spacing w:val="-4"/>
        </w:rPr>
        <w:t> </w:t>
      </w:r>
      <w:r>
        <w:rPr/>
        <w:t>the</w:t>
      </w:r>
      <w:r>
        <w:rPr>
          <w:spacing w:val="-4"/>
        </w:rPr>
        <w:t> </w:t>
      </w:r>
      <w:r>
        <w:rPr/>
        <w:t>T.Is</w:t>
      </w:r>
      <w:r>
        <w:rPr>
          <w:spacing w:val="-4"/>
        </w:rPr>
        <w:t> </w:t>
      </w:r>
      <w:r>
        <w:rPr/>
        <w:t>food</w:t>
      </w:r>
      <w:r>
        <w:rPr>
          <w:spacing w:val="-3"/>
        </w:rPr>
        <w:t> </w:t>
      </w:r>
      <w:r>
        <w:rPr/>
        <w:t>not</w:t>
      </w:r>
      <w:r>
        <w:rPr>
          <w:spacing w:val="-3"/>
        </w:rPr>
        <w:t> </w:t>
      </w:r>
      <w:r>
        <w:rPr/>
        <w:t>only</w:t>
      </w:r>
      <w:r>
        <w:rPr>
          <w:spacing w:val="-2"/>
        </w:rPr>
        <w:t> </w:t>
      </w:r>
      <w:r>
        <w:rPr/>
        <w:t>in</w:t>
      </w:r>
      <w:r>
        <w:rPr>
          <w:spacing w:val="-4"/>
        </w:rPr>
        <w:t> </w:t>
      </w:r>
      <w:r>
        <w:rPr/>
        <w:t>their</w:t>
      </w:r>
      <w:r>
        <w:rPr>
          <w:spacing w:val="-1"/>
        </w:rPr>
        <w:t> </w:t>
      </w:r>
      <w:r>
        <w:rPr/>
        <w:t>residence</w:t>
      </w:r>
      <w:r>
        <w:rPr>
          <w:spacing w:val="-4"/>
        </w:rPr>
        <w:t> </w:t>
      </w:r>
      <w:r>
        <w:rPr/>
        <w:t>but</w:t>
      </w:r>
      <w:r>
        <w:rPr>
          <w:spacing w:val="-3"/>
        </w:rPr>
        <w:t> </w:t>
      </w:r>
      <w:r>
        <w:rPr/>
        <w:t>that</w:t>
      </w:r>
      <w:r>
        <w:rPr>
          <w:spacing w:val="-3"/>
        </w:rPr>
        <w:t> </w:t>
      </w:r>
      <w:r>
        <w:rPr/>
        <w:t>which</w:t>
      </w:r>
      <w:r>
        <w:rPr>
          <w:spacing w:val="-2"/>
        </w:rPr>
        <w:t> </w:t>
      </w:r>
      <w:r>
        <w:rPr/>
        <w:t>exists</w:t>
      </w:r>
      <w:r>
        <w:rPr>
          <w:spacing w:val="-4"/>
        </w:rPr>
        <w:t> </w:t>
      </w:r>
      <w:r>
        <w:rPr/>
        <w:t>in</w:t>
      </w:r>
      <w:r>
        <w:rPr>
          <w:spacing w:val="-2"/>
        </w:rPr>
        <w:t> </w:t>
      </w:r>
      <w:r>
        <w:rPr/>
        <w:t>the</w:t>
      </w:r>
      <w:r>
        <w:rPr>
          <w:spacing w:val="-4"/>
        </w:rPr>
        <w:t> </w:t>
      </w:r>
      <w:r>
        <w:rPr/>
        <w:t>store prior to their purchasing it (this utilizes advanced technology of synthetic telepathy V2K discussed below).</w:t>
      </w:r>
    </w:p>
    <w:p>
      <w:pPr>
        <w:pStyle w:val="BodyText"/>
        <w:spacing w:line="276" w:lineRule="auto" w:before="197"/>
        <w:ind w:right="1265"/>
      </w:pPr>
      <w:r>
        <w:rPr/>
        <w:t>Poison gas may be pumped into their residence via whatever intake vent or the perps may simply</w:t>
      </w:r>
      <w:r>
        <w:rPr>
          <w:spacing w:val="-2"/>
        </w:rPr>
        <w:t> </w:t>
      </w:r>
      <w:r>
        <w:rPr/>
        <w:t>drill</w:t>
      </w:r>
      <w:r>
        <w:rPr>
          <w:spacing w:val="-2"/>
        </w:rPr>
        <w:t> </w:t>
      </w:r>
      <w:r>
        <w:rPr/>
        <w:t>a</w:t>
      </w:r>
      <w:r>
        <w:rPr>
          <w:spacing w:val="-3"/>
        </w:rPr>
        <w:t> </w:t>
      </w:r>
      <w:r>
        <w:rPr/>
        <w:t>hole</w:t>
      </w:r>
      <w:r>
        <w:rPr>
          <w:spacing w:val="-4"/>
        </w:rPr>
        <w:t> </w:t>
      </w:r>
      <w:r>
        <w:rPr/>
        <w:t>into</w:t>
      </w:r>
      <w:r>
        <w:rPr>
          <w:spacing w:val="-3"/>
        </w:rPr>
        <w:t> </w:t>
      </w:r>
      <w:r>
        <w:rPr/>
        <w:t>the</w:t>
      </w:r>
      <w:r>
        <w:rPr>
          <w:spacing w:val="-4"/>
        </w:rPr>
        <w:t> </w:t>
      </w:r>
      <w:r>
        <w:rPr/>
        <w:t>wall</w:t>
      </w:r>
      <w:r>
        <w:rPr>
          <w:spacing w:val="-2"/>
        </w:rPr>
        <w:t> </w:t>
      </w:r>
      <w:r>
        <w:rPr/>
        <w:t>of</w:t>
      </w:r>
      <w:r>
        <w:rPr>
          <w:spacing w:val="-3"/>
        </w:rPr>
        <w:t> </w:t>
      </w:r>
      <w:r>
        <w:rPr/>
        <w:t>the</w:t>
      </w:r>
      <w:r>
        <w:rPr>
          <w:spacing w:val="-4"/>
        </w:rPr>
        <w:t> </w:t>
      </w:r>
      <w:r>
        <w:rPr/>
        <w:t>residence</w:t>
      </w:r>
      <w:r>
        <w:rPr>
          <w:spacing w:val="-4"/>
        </w:rPr>
        <w:t> </w:t>
      </w:r>
      <w:r>
        <w:rPr/>
        <w:t>and</w:t>
      </w:r>
      <w:r>
        <w:rPr>
          <w:spacing w:val="-3"/>
        </w:rPr>
        <w:t> </w:t>
      </w:r>
      <w:r>
        <w:rPr/>
        <w:t>pump</w:t>
      </w:r>
      <w:r>
        <w:rPr>
          <w:spacing w:val="-3"/>
        </w:rPr>
        <w:t> </w:t>
      </w:r>
      <w:r>
        <w:rPr/>
        <w:t>it</w:t>
      </w:r>
      <w:r>
        <w:rPr>
          <w:spacing w:val="-3"/>
        </w:rPr>
        <w:t> </w:t>
      </w:r>
      <w:r>
        <w:rPr/>
        <w:t>in</w:t>
      </w:r>
      <w:r>
        <w:rPr>
          <w:spacing w:val="-2"/>
        </w:rPr>
        <w:t> </w:t>
      </w:r>
      <w:r>
        <w:rPr/>
        <w:t>while</w:t>
      </w:r>
      <w:r>
        <w:rPr>
          <w:spacing w:val="-2"/>
        </w:rPr>
        <w:t> </w:t>
      </w:r>
      <w:r>
        <w:rPr/>
        <w:t>the</w:t>
      </w:r>
      <w:r>
        <w:rPr>
          <w:spacing w:val="-4"/>
        </w:rPr>
        <w:t> </w:t>
      </w:r>
      <w:r>
        <w:rPr/>
        <w:t>T.I</w:t>
      </w:r>
      <w:r>
        <w:rPr>
          <w:spacing w:val="-4"/>
        </w:rPr>
        <w:t> </w:t>
      </w:r>
      <w:r>
        <w:rPr/>
        <w:t>sleeps</w:t>
      </w:r>
      <w:r>
        <w:rPr>
          <w:spacing w:val="-4"/>
        </w:rPr>
        <w:t> </w:t>
      </w:r>
      <w:r>
        <w:rPr/>
        <w:t>(eg.</w:t>
      </w:r>
      <w:r>
        <w:rPr>
          <w:spacing w:val="-3"/>
        </w:rPr>
        <w:t> </w:t>
      </w:r>
      <w:r>
        <w:rPr/>
        <w:t>nitric oxide or other forms of gas).</w:t>
      </w:r>
    </w:p>
    <w:p>
      <w:pPr>
        <w:pStyle w:val="BodyText"/>
        <w:spacing w:line="276" w:lineRule="auto" w:before="197"/>
        <w:ind w:right="1206"/>
      </w:pPr>
      <w:r>
        <w:rPr/>
        <w:t>Harming;</w:t>
      </w:r>
      <w:r>
        <w:rPr>
          <w:spacing w:val="-2"/>
        </w:rPr>
        <w:t> </w:t>
      </w:r>
      <w:r>
        <w:rPr/>
        <w:t>torturing</w:t>
      </w:r>
      <w:r>
        <w:rPr>
          <w:spacing w:val="-4"/>
        </w:rPr>
        <w:t> </w:t>
      </w:r>
      <w:r>
        <w:rPr/>
        <w:t>and/or</w:t>
      </w:r>
      <w:r>
        <w:rPr>
          <w:spacing w:val="-3"/>
        </w:rPr>
        <w:t> </w:t>
      </w:r>
      <w:r>
        <w:rPr/>
        <w:t>killing</w:t>
      </w:r>
      <w:r>
        <w:rPr>
          <w:spacing w:val="-2"/>
        </w:rPr>
        <w:t> </w:t>
      </w:r>
      <w:r>
        <w:rPr/>
        <w:t>the</w:t>
      </w:r>
      <w:r>
        <w:rPr>
          <w:spacing w:val="-4"/>
        </w:rPr>
        <w:t> </w:t>
      </w:r>
      <w:r>
        <w:rPr/>
        <w:t>animals</w:t>
      </w:r>
      <w:r>
        <w:rPr>
          <w:spacing w:val="-4"/>
        </w:rPr>
        <w:t> </w:t>
      </w:r>
      <w:r>
        <w:rPr/>
        <w:t>under</w:t>
      </w:r>
      <w:r>
        <w:rPr>
          <w:spacing w:val="-3"/>
        </w:rPr>
        <w:t> </w:t>
      </w:r>
      <w:r>
        <w:rPr/>
        <w:t>the</w:t>
      </w:r>
      <w:r>
        <w:rPr>
          <w:spacing w:val="-4"/>
        </w:rPr>
        <w:t> </w:t>
      </w:r>
      <w:r>
        <w:rPr/>
        <w:t>care</w:t>
      </w:r>
      <w:r>
        <w:rPr>
          <w:spacing w:val="-4"/>
        </w:rPr>
        <w:t> </w:t>
      </w:r>
      <w:r>
        <w:rPr/>
        <w:t>of</w:t>
      </w:r>
      <w:r>
        <w:rPr>
          <w:spacing w:val="-3"/>
        </w:rPr>
        <w:t> </w:t>
      </w:r>
      <w:r>
        <w:rPr/>
        <w:t>the</w:t>
      </w:r>
      <w:r>
        <w:rPr>
          <w:spacing w:val="-4"/>
        </w:rPr>
        <w:t> </w:t>
      </w:r>
      <w:r>
        <w:rPr/>
        <w:t>T.I</w:t>
      </w:r>
      <w:r>
        <w:rPr>
          <w:spacing w:val="-4"/>
        </w:rPr>
        <w:t> </w:t>
      </w:r>
      <w:r>
        <w:rPr/>
        <w:t>or</w:t>
      </w:r>
      <w:r>
        <w:rPr>
          <w:spacing w:val="-1"/>
        </w:rPr>
        <w:t> </w:t>
      </w:r>
      <w:r>
        <w:rPr/>
        <w:t>those</w:t>
      </w:r>
      <w:r>
        <w:rPr>
          <w:spacing w:val="-4"/>
        </w:rPr>
        <w:t> </w:t>
      </w:r>
      <w:r>
        <w:rPr/>
        <w:t>the</w:t>
      </w:r>
      <w:r>
        <w:rPr>
          <w:spacing w:val="-4"/>
        </w:rPr>
        <w:t> </w:t>
      </w:r>
      <w:r>
        <w:rPr/>
        <w:t>T.I</w:t>
      </w:r>
      <w:r>
        <w:rPr>
          <w:spacing w:val="-4"/>
        </w:rPr>
        <w:t> </w:t>
      </w:r>
      <w:r>
        <w:rPr/>
        <w:t>is suspected of caring about.</w:t>
      </w:r>
    </w:p>
    <w:p>
      <w:pPr>
        <w:pStyle w:val="BodyText"/>
        <w:spacing w:line="276" w:lineRule="auto" w:before="199"/>
        <w:ind w:right="1206"/>
      </w:pPr>
      <w:r>
        <w:rPr/>
        <w:t>Doctors, nurses and other 'professionals' will abuse their powers to visit harm on the T.I (vaccinations;</w:t>
      </w:r>
      <w:r>
        <w:rPr>
          <w:spacing w:val="-4"/>
        </w:rPr>
        <w:t> </w:t>
      </w:r>
      <w:r>
        <w:rPr/>
        <w:t>needless</w:t>
      </w:r>
      <w:r>
        <w:rPr>
          <w:spacing w:val="-6"/>
        </w:rPr>
        <w:t> </w:t>
      </w:r>
      <w:r>
        <w:rPr/>
        <w:t>surgeries</w:t>
      </w:r>
      <w:r>
        <w:rPr>
          <w:spacing w:val="-5"/>
        </w:rPr>
        <w:t> </w:t>
      </w:r>
      <w:r>
        <w:rPr/>
        <w:t>that</w:t>
      </w:r>
      <w:r>
        <w:rPr>
          <w:spacing w:val="-5"/>
        </w:rPr>
        <w:t> </w:t>
      </w:r>
      <w:r>
        <w:rPr/>
        <w:t>will</w:t>
      </w:r>
      <w:r>
        <w:rPr>
          <w:spacing w:val="-4"/>
        </w:rPr>
        <w:t> </w:t>
      </w:r>
      <w:r>
        <w:rPr/>
        <w:t>be</w:t>
      </w:r>
      <w:r>
        <w:rPr>
          <w:spacing w:val="-6"/>
        </w:rPr>
        <w:t> </w:t>
      </w:r>
      <w:r>
        <w:rPr/>
        <w:t>botched</w:t>
      </w:r>
      <w:r>
        <w:rPr>
          <w:spacing w:val="-5"/>
        </w:rPr>
        <w:t> </w:t>
      </w:r>
      <w:r>
        <w:rPr/>
        <w:t>deliberately</w:t>
      </w:r>
      <w:r>
        <w:rPr>
          <w:spacing w:val="-4"/>
        </w:rPr>
        <w:t> </w:t>
      </w:r>
      <w:r>
        <w:rPr/>
        <w:t>in</w:t>
      </w:r>
      <w:r>
        <w:rPr>
          <w:spacing w:val="-6"/>
        </w:rPr>
        <w:t> </w:t>
      </w:r>
      <w:r>
        <w:rPr/>
        <w:t>some</w:t>
      </w:r>
      <w:r>
        <w:rPr>
          <w:spacing w:val="-6"/>
        </w:rPr>
        <w:t> </w:t>
      </w:r>
      <w:r>
        <w:rPr/>
        <w:t>way;</w:t>
      </w:r>
      <w:r>
        <w:rPr>
          <w:spacing w:val="-5"/>
        </w:rPr>
        <w:t> </w:t>
      </w:r>
      <w:r>
        <w:rPr/>
        <w:t>pharamceuticals will be prescribed if possible coercively through threat of physical force to ensure compiance; other harmful procedures will be prescribed and effective natural healing modalities will be omitted to be mentioned or will be discouraged)</w:t>
      </w:r>
    </w:p>
    <w:p>
      <w:pPr>
        <w:pStyle w:val="BodyText"/>
        <w:spacing w:before="195"/>
      </w:pPr>
      <w:r>
        <w:rPr/>
        <w:t>Noise</w:t>
      </w:r>
      <w:r>
        <w:rPr>
          <w:spacing w:val="-4"/>
        </w:rPr>
        <w:t> </w:t>
      </w:r>
      <w:r>
        <w:rPr>
          <w:spacing w:val="-2"/>
        </w:rPr>
        <w:t>campaigns:</w:t>
      </w:r>
    </w:p>
    <w:p>
      <w:pPr>
        <w:pStyle w:val="BodyText"/>
        <w:spacing w:line="276" w:lineRule="auto" w:before="272"/>
        <w:ind w:right="1170"/>
      </w:pPr>
      <w:r>
        <w:rPr/>
        <w:t>"Noise</w:t>
      </w:r>
      <w:r>
        <w:rPr>
          <w:spacing w:val="-2"/>
        </w:rPr>
        <w:t> </w:t>
      </w:r>
      <w:r>
        <w:rPr/>
        <w:t>must</w:t>
      </w:r>
      <w:r>
        <w:rPr>
          <w:spacing w:val="-3"/>
        </w:rPr>
        <w:t> </w:t>
      </w:r>
      <w:r>
        <w:rPr/>
        <w:t>be</w:t>
      </w:r>
      <w:r>
        <w:rPr>
          <w:spacing w:val="-4"/>
        </w:rPr>
        <w:t> </w:t>
      </w:r>
      <w:r>
        <w:rPr/>
        <w:t>of</w:t>
      </w:r>
      <w:r>
        <w:rPr>
          <w:spacing w:val="-3"/>
        </w:rPr>
        <w:t> </w:t>
      </w:r>
      <w:r>
        <w:rPr/>
        <w:t>a</w:t>
      </w:r>
      <w:r>
        <w:rPr>
          <w:spacing w:val="-3"/>
        </w:rPr>
        <w:t> </w:t>
      </w:r>
      <w:r>
        <w:rPr/>
        <w:t>type</w:t>
      </w:r>
      <w:r>
        <w:rPr>
          <w:spacing w:val="-4"/>
        </w:rPr>
        <w:t> </w:t>
      </w:r>
      <w:r>
        <w:rPr/>
        <w:t>which</w:t>
      </w:r>
      <w:r>
        <w:rPr>
          <w:spacing w:val="-4"/>
        </w:rPr>
        <w:t> </w:t>
      </w:r>
      <w:r>
        <w:rPr/>
        <w:t>the</w:t>
      </w:r>
      <w:r>
        <w:rPr>
          <w:spacing w:val="-4"/>
        </w:rPr>
        <w:t> </w:t>
      </w:r>
      <w:r>
        <w:rPr/>
        <w:t>general</w:t>
      </w:r>
      <w:r>
        <w:rPr>
          <w:spacing w:val="-2"/>
        </w:rPr>
        <w:t> </w:t>
      </w:r>
      <w:r>
        <w:rPr/>
        <w:t>public</w:t>
      </w:r>
      <w:r>
        <w:rPr>
          <w:spacing w:val="-3"/>
        </w:rPr>
        <w:t> </w:t>
      </w:r>
      <w:r>
        <w:rPr/>
        <w:t>deems</w:t>
      </w:r>
      <w:r>
        <w:rPr>
          <w:spacing w:val="-3"/>
        </w:rPr>
        <w:t> </w:t>
      </w:r>
      <w:r>
        <w:rPr/>
        <w:t>“normal.”</w:t>
      </w:r>
      <w:r>
        <w:rPr>
          <w:spacing w:val="-4"/>
        </w:rPr>
        <w:t> </w:t>
      </w:r>
      <w:r>
        <w:rPr/>
        <w:t>Remember</w:t>
      </w:r>
      <w:r>
        <w:rPr>
          <w:spacing w:val="-3"/>
        </w:rPr>
        <w:t> </w:t>
      </w:r>
      <w:r>
        <w:rPr/>
        <w:t>that</w:t>
      </w:r>
      <w:r>
        <w:rPr>
          <w:spacing w:val="-3"/>
        </w:rPr>
        <w:t> </w:t>
      </w:r>
      <w:r>
        <w:rPr/>
        <w:t>the</w:t>
      </w:r>
      <w:r>
        <w:rPr>
          <w:spacing w:val="-4"/>
        </w:rPr>
        <w:t> </w:t>
      </w:r>
      <w:r>
        <w:rPr/>
        <w:t>goal</w:t>
      </w:r>
      <w:r>
        <w:rPr>
          <w:spacing w:val="-4"/>
        </w:rPr>
        <w:t> </w:t>
      </w:r>
      <w:r>
        <w:rPr/>
        <w:t>is</w:t>
      </w:r>
      <w:r>
        <w:rPr>
          <w:spacing w:val="-3"/>
        </w:rPr>
        <w:t> </w:t>
      </w:r>
      <w:r>
        <w:rPr/>
        <w:t>to have</w:t>
      </w:r>
      <w:r>
        <w:rPr>
          <w:spacing w:val="-1"/>
        </w:rPr>
        <w:t> </w:t>
      </w:r>
      <w:r>
        <w:rPr/>
        <w:t>the</w:t>
      </w:r>
      <w:r>
        <w:rPr>
          <w:spacing w:val="-1"/>
        </w:rPr>
        <w:t> </w:t>
      </w:r>
      <w:r>
        <w:rPr/>
        <w:t>target aware</w:t>
      </w:r>
      <w:r>
        <w:rPr>
          <w:spacing w:val="-1"/>
        </w:rPr>
        <w:t> </w:t>
      </w:r>
      <w:r>
        <w:rPr/>
        <w:t>they</w:t>
      </w:r>
      <w:r>
        <w:rPr>
          <w:spacing w:val="-1"/>
        </w:rPr>
        <w:t> </w:t>
      </w:r>
      <w:r>
        <w:rPr/>
        <w:t>are</w:t>
      </w:r>
      <w:r>
        <w:rPr>
          <w:spacing w:val="-1"/>
        </w:rPr>
        <w:t> </w:t>
      </w:r>
      <w:r>
        <w:rPr/>
        <w:t>being</w:t>
      </w:r>
      <w:r>
        <w:rPr>
          <w:spacing w:val="-1"/>
        </w:rPr>
        <w:t> </w:t>
      </w:r>
      <w:r>
        <w:rPr/>
        <w:t>punished, but not be</w:t>
      </w:r>
      <w:r>
        <w:rPr>
          <w:spacing w:val="-1"/>
        </w:rPr>
        <w:t> </w:t>
      </w:r>
      <w:r>
        <w:rPr/>
        <w:t>able</w:t>
      </w:r>
      <w:r>
        <w:rPr>
          <w:spacing w:val="-1"/>
        </w:rPr>
        <w:t> </w:t>
      </w:r>
      <w:r>
        <w:rPr/>
        <w:t>to</w:t>
      </w:r>
      <w:r>
        <w:rPr>
          <w:spacing w:val="-1"/>
        </w:rPr>
        <w:t> </w:t>
      </w:r>
      <w:r>
        <w:rPr/>
        <w:t>convince</w:t>
      </w:r>
      <w:r>
        <w:rPr>
          <w:spacing w:val="-1"/>
        </w:rPr>
        <w:t> </w:t>
      </w:r>
      <w:r>
        <w:rPr/>
        <w:t>anyone</w:t>
      </w:r>
      <w:r>
        <w:rPr>
          <w:spacing w:val="-1"/>
        </w:rPr>
        <w:t> </w:t>
      </w:r>
      <w:r>
        <w:rPr/>
        <w:t>else</w:t>
      </w:r>
      <w:r>
        <w:rPr>
          <w:spacing w:val="-1"/>
        </w:rPr>
        <w:t> </w:t>
      </w:r>
      <w:r>
        <w:rPr/>
        <w:t>that that is the case. Observe local noise curfews, but plenty of punishment can occur outside noise</w:t>
      </w:r>
      <w:r>
        <w:rPr>
          <w:spacing w:val="40"/>
        </w:rPr>
        <w:t> </w:t>
      </w:r>
      <w:r>
        <w:rPr/>
        <w:t>curfew times. The target must not have easy cause to involve law enforcement."</w:t>
      </w:r>
    </w:p>
    <w:p>
      <w:pPr>
        <w:pStyle w:val="BodyText"/>
        <w:spacing w:line="268" w:lineRule="exact"/>
      </w:pPr>
      <w:r>
        <w:rPr/>
        <w:t>("Bright</w:t>
      </w:r>
      <w:r>
        <w:rPr>
          <w:spacing w:val="-7"/>
        </w:rPr>
        <w:t> </w:t>
      </w:r>
      <w:r>
        <w:rPr/>
        <w:t>Light</w:t>
      </w:r>
      <w:r>
        <w:rPr>
          <w:spacing w:val="-4"/>
        </w:rPr>
        <w:t> </w:t>
      </w:r>
      <w:r>
        <w:rPr/>
        <w:t>on</w:t>
      </w:r>
      <w:r>
        <w:rPr>
          <w:spacing w:val="-5"/>
        </w:rPr>
        <w:t> </w:t>
      </w:r>
      <w:r>
        <w:rPr/>
        <w:t>Black</w:t>
      </w:r>
      <w:r>
        <w:rPr>
          <w:spacing w:val="-5"/>
        </w:rPr>
        <w:t> </w:t>
      </w:r>
      <w:r>
        <w:rPr/>
        <w:t>Shadows",Dr.</w:t>
      </w:r>
      <w:r>
        <w:rPr>
          <w:spacing w:val="-4"/>
        </w:rPr>
        <w:t> </w:t>
      </w:r>
      <w:r>
        <w:rPr/>
        <w:t>Rauni-Leena</w:t>
      </w:r>
      <w:r>
        <w:rPr>
          <w:spacing w:val="-4"/>
        </w:rPr>
        <w:t> </w:t>
      </w:r>
      <w:r>
        <w:rPr/>
        <w:t>Luukanen</w:t>
      </w:r>
      <w:r>
        <w:rPr>
          <w:spacing w:val="-5"/>
        </w:rPr>
        <w:t> </w:t>
      </w:r>
      <w:r>
        <w:rPr/>
        <w:t>Kilde,</w:t>
      </w:r>
      <w:r>
        <w:rPr>
          <w:spacing w:val="-4"/>
        </w:rPr>
        <w:t> </w:t>
      </w:r>
      <w:r>
        <w:rPr>
          <w:spacing w:val="-2"/>
        </w:rPr>
        <w:t>ch.18)</w:t>
      </w:r>
    </w:p>
    <w:p>
      <w:pPr>
        <w:pStyle w:val="BodyText"/>
        <w:spacing w:line="276" w:lineRule="auto" w:before="240"/>
        <w:ind w:right="1265"/>
      </w:pPr>
      <w:r>
        <w:rPr/>
        <w:t>"[...]egs. Loud music from neighboring home; frequent squealing of tires near target’s home; frequent</w:t>
      </w:r>
      <w:r>
        <w:rPr>
          <w:spacing w:val="-3"/>
        </w:rPr>
        <w:t> </w:t>
      </w:r>
      <w:r>
        <w:rPr/>
        <w:t>drilling</w:t>
      </w:r>
      <w:r>
        <w:rPr>
          <w:spacing w:val="-4"/>
        </w:rPr>
        <w:t> </w:t>
      </w:r>
      <w:r>
        <w:rPr/>
        <w:t>into</w:t>
      </w:r>
      <w:r>
        <w:rPr>
          <w:spacing w:val="-3"/>
        </w:rPr>
        <w:t> </w:t>
      </w:r>
      <w:r>
        <w:rPr/>
        <w:t>a</w:t>
      </w:r>
      <w:r>
        <w:rPr>
          <w:spacing w:val="-5"/>
        </w:rPr>
        <w:t> </w:t>
      </w:r>
      <w:r>
        <w:rPr/>
        <w:t>scrap</w:t>
      </w:r>
      <w:r>
        <w:rPr>
          <w:spacing w:val="-3"/>
        </w:rPr>
        <w:t> </w:t>
      </w:r>
      <w:r>
        <w:rPr/>
        <w:t>of</w:t>
      </w:r>
      <w:r>
        <w:rPr>
          <w:spacing w:val="-3"/>
        </w:rPr>
        <w:t> </w:t>
      </w:r>
      <w:r>
        <w:rPr/>
        <w:t>wood</w:t>
      </w:r>
      <w:r>
        <w:rPr>
          <w:spacing w:val="-3"/>
        </w:rPr>
        <w:t> </w:t>
      </w:r>
      <w:r>
        <w:rPr/>
        <w:t>or</w:t>
      </w:r>
      <w:r>
        <w:rPr>
          <w:spacing w:val="-2"/>
        </w:rPr>
        <w:t> </w:t>
      </w:r>
      <w:r>
        <w:rPr/>
        <w:t>masonry</w:t>
      </w:r>
      <w:r>
        <w:rPr>
          <w:spacing w:val="-2"/>
        </w:rPr>
        <w:t> </w:t>
      </w:r>
      <w:r>
        <w:rPr/>
        <w:t>held</w:t>
      </w:r>
      <w:r>
        <w:rPr>
          <w:spacing w:val="-3"/>
        </w:rPr>
        <w:t> </w:t>
      </w:r>
      <w:r>
        <w:rPr/>
        <w:t>against</w:t>
      </w:r>
      <w:r>
        <w:rPr>
          <w:spacing w:val="-3"/>
        </w:rPr>
        <w:t> </w:t>
      </w:r>
      <w:r>
        <w:rPr/>
        <w:t>the</w:t>
      </w:r>
      <w:r>
        <w:rPr>
          <w:spacing w:val="-4"/>
        </w:rPr>
        <w:t> </w:t>
      </w:r>
      <w:r>
        <w:rPr/>
        <w:t>target’s</w:t>
      </w:r>
      <w:r>
        <w:rPr>
          <w:spacing w:val="-3"/>
        </w:rPr>
        <w:t> </w:t>
      </w:r>
      <w:r>
        <w:rPr/>
        <w:t>wall,</w:t>
      </w:r>
      <w:r>
        <w:rPr>
          <w:spacing w:val="-2"/>
        </w:rPr>
        <w:t> </w:t>
      </w:r>
      <w:r>
        <w:rPr/>
        <w:t>floors</w:t>
      </w:r>
      <w:r>
        <w:rPr>
          <w:spacing w:val="-4"/>
        </w:rPr>
        <w:t> </w:t>
      </w:r>
      <w:r>
        <w:rPr/>
        <w:t>or</w:t>
      </w:r>
      <w:r>
        <w:rPr>
          <w:spacing w:val="-3"/>
        </w:rPr>
        <w:t> </w:t>
      </w:r>
      <w:r>
        <w:rPr/>
        <w:t>ceiling as if “working.” Alternatively, hammering; Frequent use of sirens near the target’s home[...]" </w:t>
      </w:r>
      <w:r>
        <w:rPr>
          <w:spacing w:val="-2"/>
        </w:rPr>
        <w:t>(ibid.)</w:t>
      </w:r>
    </w:p>
    <w:p>
      <w:pPr>
        <w:pStyle w:val="BodyText"/>
        <w:spacing w:before="196"/>
        <w:ind w:right="1206"/>
      </w:pPr>
      <w:r>
        <w:rPr/>
        <w:t>"Basically, there will be a steady stream of noise consisting of a rotation of various types of disturbances</w:t>
      </w:r>
      <w:r>
        <w:rPr>
          <w:spacing w:val="-4"/>
        </w:rPr>
        <w:t> </w:t>
      </w:r>
      <w:r>
        <w:rPr/>
        <w:t>around</w:t>
      </w:r>
      <w:r>
        <w:rPr>
          <w:spacing w:val="-4"/>
        </w:rPr>
        <w:t> </w:t>
      </w:r>
      <w:r>
        <w:rPr/>
        <w:t>your</w:t>
      </w:r>
      <w:r>
        <w:rPr>
          <w:spacing w:val="-4"/>
        </w:rPr>
        <w:t> </w:t>
      </w:r>
      <w:r>
        <w:rPr/>
        <w:t>house.</w:t>
      </w:r>
      <w:r>
        <w:rPr>
          <w:spacing w:val="-3"/>
        </w:rPr>
        <w:t> </w:t>
      </w:r>
      <w:r>
        <w:rPr/>
        <w:t>This</w:t>
      </w:r>
      <w:r>
        <w:rPr>
          <w:spacing w:val="-5"/>
        </w:rPr>
        <w:t> </w:t>
      </w:r>
      <w:r>
        <w:rPr/>
        <w:t>noise</w:t>
      </w:r>
      <w:r>
        <w:rPr>
          <w:spacing w:val="-3"/>
        </w:rPr>
        <w:t> </w:t>
      </w:r>
      <w:r>
        <w:rPr/>
        <w:t>may</w:t>
      </w:r>
      <w:r>
        <w:rPr>
          <w:spacing w:val="-5"/>
        </w:rPr>
        <w:t> </w:t>
      </w:r>
      <w:r>
        <w:rPr/>
        <w:t>even</w:t>
      </w:r>
      <w:r>
        <w:rPr>
          <w:spacing w:val="-5"/>
        </w:rPr>
        <w:t> </w:t>
      </w:r>
      <w:r>
        <w:rPr/>
        <w:t>follow</w:t>
      </w:r>
      <w:r>
        <w:rPr>
          <w:spacing w:val="-4"/>
        </w:rPr>
        <w:t> </w:t>
      </w:r>
      <w:r>
        <w:rPr/>
        <w:t>you</w:t>
      </w:r>
      <w:r>
        <w:rPr>
          <w:spacing w:val="-4"/>
        </w:rPr>
        <w:t> </w:t>
      </w:r>
      <w:r>
        <w:rPr/>
        <w:t>wherever</w:t>
      </w:r>
      <w:r>
        <w:rPr>
          <w:spacing w:val="-4"/>
        </w:rPr>
        <w:t> </w:t>
      </w:r>
      <w:r>
        <w:rPr/>
        <w:t>you</w:t>
      </w:r>
      <w:r>
        <w:rPr>
          <w:spacing w:val="-2"/>
        </w:rPr>
        <w:t> </w:t>
      </w:r>
      <w:r>
        <w:rPr/>
        <w:t>go.</w:t>
      </w:r>
      <w:r>
        <w:rPr>
          <w:spacing w:val="-4"/>
        </w:rPr>
        <w:t> </w:t>
      </w:r>
      <w:r>
        <w:rPr/>
        <w:t>This</w:t>
      </w:r>
      <w:r>
        <w:rPr>
          <w:spacing w:val="-4"/>
        </w:rPr>
        <w:t> </w:t>
      </w:r>
      <w:r>
        <w:rPr/>
        <w:t>includes car doors slamming, people coming/going, people yelling, car alarms, horns, tires screeching,</w:t>
      </w:r>
    </w:p>
    <w:p>
      <w:pPr>
        <w:spacing w:after="0"/>
        <w:sectPr>
          <w:pgSz w:w="12240" w:h="15840"/>
          <w:pgMar w:top="1100" w:bottom="280" w:left="0" w:right="0"/>
        </w:sectPr>
      </w:pPr>
    </w:p>
    <w:p>
      <w:pPr>
        <w:pStyle w:val="BodyText"/>
        <w:spacing w:before="74"/>
        <w:ind w:right="1182"/>
      </w:pPr>
      <w:r>
        <w:rPr/>
        <w:t>banging, engines revving, cars beeping, constant construction, lawn mowers, snow blowers, etc. Your neighbors will probably be bribed with free home repairs that will result in a very noisy construction process[..]Chronic exposure to even low-level noise is considered a hazard that has been known to produce adverse physiological and psychological health effects. Prolonged</w:t>
      </w:r>
      <w:r>
        <w:rPr/>
        <w:t> expose</w:t>
      </w:r>
      <w:r>
        <w:rPr>
          <w:spacing w:val="-2"/>
        </w:rPr>
        <w:t> </w:t>
      </w:r>
      <w:r>
        <w:rPr/>
        <w:t>to</w:t>
      </w:r>
      <w:r>
        <w:rPr>
          <w:spacing w:val="-4"/>
        </w:rPr>
        <w:t> </w:t>
      </w:r>
      <w:r>
        <w:rPr/>
        <w:t>noise</w:t>
      </w:r>
      <w:r>
        <w:rPr>
          <w:spacing w:val="-4"/>
        </w:rPr>
        <w:t> </w:t>
      </w:r>
      <w:r>
        <w:rPr/>
        <w:t>can</w:t>
      </w:r>
      <w:r>
        <w:rPr>
          <w:spacing w:val="-4"/>
        </w:rPr>
        <w:t> </w:t>
      </w:r>
      <w:r>
        <w:rPr/>
        <w:t>produce</w:t>
      </w:r>
      <w:r>
        <w:rPr>
          <w:spacing w:val="-4"/>
        </w:rPr>
        <w:t> </w:t>
      </w:r>
      <w:r>
        <w:rPr/>
        <w:t>high</w:t>
      </w:r>
      <w:r>
        <w:rPr>
          <w:spacing w:val="-4"/>
        </w:rPr>
        <w:t> </w:t>
      </w:r>
      <w:r>
        <w:rPr/>
        <w:t>blood</w:t>
      </w:r>
      <w:r>
        <w:rPr>
          <w:spacing w:val="-3"/>
        </w:rPr>
        <w:t> </w:t>
      </w:r>
      <w:r>
        <w:rPr/>
        <w:t>pressure,</w:t>
      </w:r>
      <w:r>
        <w:rPr>
          <w:spacing w:val="-3"/>
        </w:rPr>
        <w:t> </w:t>
      </w:r>
      <w:r>
        <w:rPr/>
        <w:t>a</w:t>
      </w:r>
      <w:r>
        <w:rPr>
          <w:spacing w:val="-3"/>
        </w:rPr>
        <w:t> </w:t>
      </w:r>
      <w:r>
        <w:rPr/>
        <w:t>rise</w:t>
      </w:r>
      <w:r>
        <w:rPr>
          <w:spacing w:val="-2"/>
        </w:rPr>
        <w:t> </w:t>
      </w:r>
      <w:r>
        <w:rPr/>
        <w:t>in</w:t>
      </w:r>
      <w:r>
        <w:rPr>
          <w:spacing w:val="-4"/>
        </w:rPr>
        <w:t> </w:t>
      </w:r>
      <w:r>
        <w:rPr/>
        <w:t>cholesterol,</w:t>
      </w:r>
      <w:r>
        <w:rPr>
          <w:spacing w:val="-3"/>
        </w:rPr>
        <w:t> </w:t>
      </w:r>
      <w:r>
        <w:rPr/>
        <w:t>damage</w:t>
      </w:r>
      <w:r>
        <w:rPr>
          <w:spacing w:val="-4"/>
        </w:rPr>
        <w:t> </w:t>
      </w:r>
      <w:r>
        <w:rPr/>
        <w:t>to</w:t>
      </w:r>
      <w:r>
        <w:rPr>
          <w:spacing w:val="-4"/>
        </w:rPr>
        <w:t> </w:t>
      </w:r>
      <w:r>
        <w:rPr/>
        <w:t>the</w:t>
      </w:r>
      <w:r>
        <w:rPr>
          <w:spacing w:val="-4"/>
        </w:rPr>
        <w:t> </w:t>
      </w:r>
      <w:r>
        <w:rPr/>
        <w:t>circulatory, cardiovascular, gastrointestinal, &amp; musculoskelatal systems."(Rich, State-Sponsored Terror Campaigns: The Hidden Evil",pg. 28-29).</w:t>
      </w:r>
    </w:p>
    <w:p>
      <w:pPr>
        <w:pStyle w:val="BodyText"/>
        <w:spacing w:before="271"/>
      </w:pPr>
      <w:r>
        <w:rPr>
          <w:spacing w:val="-2"/>
        </w:rPr>
        <w:t>Synchronization:</w:t>
      </w:r>
    </w:p>
    <w:p>
      <w:pPr>
        <w:pStyle w:val="BodyText"/>
        <w:ind w:left="0"/>
      </w:pPr>
    </w:p>
    <w:p>
      <w:pPr>
        <w:pStyle w:val="BodyText"/>
        <w:ind w:right="1206"/>
      </w:pPr>
      <w:r>
        <w:rPr/>
        <w:t>"You</w:t>
      </w:r>
      <w:r>
        <w:rPr>
          <w:spacing w:val="-4"/>
        </w:rPr>
        <w:t> </w:t>
      </w:r>
      <w:r>
        <w:rPr/>
        <w:t>re</w:t>
      </w:r>
      <w:r>
        <w:rPr>
          <w:spacing w:val="-5"/>
        </w:rPr>
        <w:t> </w:t>
      </w:r>
      <w:r>
        <w:rPr/>
        <w:t>movements</w:t>
      </w:r>
      <w:r>
        <w:rPr>
          <w:spacing w:val="-5"/>
        </w:rPr>
        <w:t> </w:t>
      </w:r>
      <w:r>
        <w:rPr/>
        <w:t>will</w:t>
      </w:r>
      <w:r>
        <w:rPr>
          <w:spacing w:val="-3"/>
        </w:rPr>
        <w:t> </w:t>
      </w:r>
      <w:r>
        <w:rPr/>
        <w:t>be</w:t>
      </w:r>
      <w:r>
        <w:rPr>
          <w:spacing w:val="-5"/>
        </w:rPr>
        <w:t> </w:t>
      </w:r>
      <w:r>
        <w:rPr/>
        <w:t>synchronized</w:t>
      </w:r>
      <w:r>
        <w:rPr>
          <w:spacing w:val="-4"/>
        </w:rPr>
        <w:t> </w:t>
      </w:r>
      <w:r>
        <w:rPr/>
        <w:t>with</w:t>
      </w:r>
      <w:r>
        <w:rPr>
          <w:spacing w:val="-5"/>
        </w:rPr>
        <w:t> </w:t>
      </w:r>
      <w:r>
        <w:rPr/>
        <w:t>noise,</w:t>
      </w:r>
      <w:r>
        <w:rPr>
          <w:spacing w:val="-4"/>
        </w:rPr>
        <w:t> </w:t>
      </w:r>
      <w:r>
        <w:rPr/>
        <w:t>vehicles</w:t>
      </w:r>
      <w:r>
        <w:rPr>
          <w:spacing w:val="-5"/>
        </w:rPr>
        <w:t> </w:t>
      </w:r>
      <w:r>
        <w:rPr/>
        <w:t>coming</w:t>
      </w:r>
      <w:r>
        <w:rPr>
          <w:spacing w:val="-5"/>
        </w:rPr>
        <w:t> </w:t>
      </w:r>
      <w:r>
        <w:rPr/>
        <w:t>or</w:t>
      </w:r>
      <w:r>
        <w:rPr>
          <w:spacing w:val="-2"/>
        </w:rPr>
        <w:t> </w:t>
      </w:r>
      <w:r>
        <w:rPr/>
        <w:t>going,</w:t>
      </w:r>
      <w:r>
        <w:rPr>
          <w:spacing w:val="-3"/>
        </w:rPr>
        <w:t> </w:t>
      </w:r>
      <w:r>
        <w:rPr/>
        <w:t>people</w:t>
      </w:r>
      <w:r>
        <w:rPr>
          <w:spacing w:val="-3"/>
        </w:rPr>
        <w:t> </w:t>
      </w:r>
      <w:r>
        <w:rPr/>
        <w:t>coming</w:t>
      </w:r>
      <w:r>
        <w:rPr>
          <w:spacing w:val="-3"/>
        </w:rPr>
        <w:t> </w:t>
      </w:r>
      <w:r>
        <w:rPr/>
        <w:t>or going, or other movements. These synchronization tactics are often times done several times, perhaps three or more."</w:t>
      </w:r>
    </w:p>
    <w:p>
      <w:pPr>
        <w:pStyle w:val="BodyText"/>
        <w:spacing w:before="4"/>
        <w:ind w:left="0"/>
      </w:pPr>
    </w:p>
    <w:p>
      <w:pPr>
        <w:spacing w:before="0"/>
        <w:ind w:left="1136" w:right="0" w:firstLine="0"/>
        <w:jc w:val="left"/>
        <w:rPr>
          <w:sz w:val="22"/>
        </w:rPr>
      </w:pPr>
      <w:r>
        <w:rPr>
          <w:sz w:val="22"/>
        </w:rPr>
        <w:t>Noise</w:t>
      </w:r>
      <w:r>
        <w:rPr>
          <w:spacing w:val="-4"/>
          <w:sz w:val="22"/>
        </w:rPr>
        <w:t> </w:t>
      </w:r>
      <w:r>
        <w:rPr>
          <w:sz w:val="22"/>
        </w:rPr>
        <w:t>campaigns</w:t>
      </w:r>
      <w:r>
        <w:rPr>
          <w:spacing w:val="-5"/>
          <w:sz w:val="22"/>
        </w:rPr>
        <w:t> </w:t>
      </w:r>
      <w:r>
        <w:rPr>
          <w:sz w:val="22"/>
        </w:rPr>
        <w:t>in</w:t>
      </w:r>
      <w:r>
        <w:rPr>
          <w:spacing w:val="-4"/>
          <w:sz w:val="22"/>
        </w:rPr>
        <w:t> </w:t>
      </w:r>
      <w:r>
        <w:rPr>
          <w:sz w:val="22"/>
        </w:rPr>
        <w:t>and</w:t>
      </w:r>
      <w:r>
        <w:rPr>
          <w:spacing w:val="-5"/>
          <w:sz w:val="22"/>
        </w:rPr>
        <w:t> </w:t>
      </w:r>
      <w:r>
        <w:rPr>
          <w:sz w:val="22"/>
        </w:rPr>
        <w:t>around</w:t>
      </w:r>
      <w:r>
        <w:rPr>
          <w:spacing w:val="-4"/>
          <w:sz w:val="22"/>
        </w:rPr>
        <w:t> </w:t>
      </w:r>
      <w:r>
        <w:rPr>
          <w:sz w:val="22"/>
        </w:rPr>
        <w:t>your</w:t>
      </w:r>
      <w:r>
        <w:rPr>
          <w:spacing w:val="-2"/>
          <w:sz w:val="22"/>
        </w:rPr>
        <w:t> </w:t>
      </w:r>
      <w:r>
        <w:rPr>
          <w:sz w:val="22"/>
        </w:rPr>
        <w:t>home</w:t>
      </w:r>
      <w:r>
        <w:rPr>
          <w:spacing w:val="-3"/>
          <w:sz w:val="22"/>
        </w:rPr>
        <w:t> </w:t>
      </w:r>
      <w:r>
        <w:rPr>
          <w:spacing w:val="-10"/>
          <w:sz w:val="22"/>
        </w:rPr>
        <w:t>-</w:t>
      </w:r>
    </w:p>
    <w:p>
      <w:pPr>
        <w:spacing w:line="240" w:lineRule="auto" w:before="243"/>
        <w:rPr>
          <w:sz w:val="22"/>
        </w:rPr>
      </w:pPr>
    </w:p>
    <w:p>
      <w:pPr>
        <w:pStyle w:val="ListParagraph"/>
        <w:numPr>
          <w:ilvl w:val="0"/>
          <w:numId w:val="5"/>
        </w:numPr>
        <w:tabs>
          <w:tab w:pos="1352" w:val="left" w:leader="none"/>
        </w:tabs>
        <w:spacing w:line="276" w:lineRule="auto" w:before="0" w:after="0"/>
        <w:ind w:left="1136" w:right="1311" w:firstLine="0"/>
        <w:jc w:val="left"/>
        <w:rPr>
          <w:sz w:val="22"/>
        </w:rPr>
      </w:pPr>
      <w:r>
        <w:rPr>
          <w:sz w:val="22"/>
        </w:rPr>
        <w:t>OUTSIDE: Using vehicles, car alarms, car horns, slamming vehicle doors, idling vehicles, loud music coming from</w:t>
      </w:r>
      <w:r>
        <w:rPr>
          <w:spacing w:val="-7"/>
          <w:sz w:val="22"/>
        </w:rPr>
        <w:t> </w:t>
      </w:r>
      <w:r>
        <w:rPr>
          <w:sz w:val="22"/>
        </w:rPr>
        <w:t>these</w:t>
      </w:r>
      <w:r>
        <w:rPr>
          <w:spacing w:val="-7"/>
          <w:sz w:val="22"/>
        </w:rPr>
        <w:t> </w:t>
      </w:r>
      <w:r>
        <w:rPr>
          <w:sz w:val="22"/>
        </w:rPr>
        <w:t>vehicles,</w:t>
      </w:r>
      <w:r>
        <w:rPr>
          <w:spacing w:val="-7"/>
          <w:sz w:val="22"/>
        </w:rPr>
        <w:t> </w:t>
      </w:r>
      <w:r>
        <w:rPr>
          <w:sz w:val="22"/>
        </w:rPr>
        <w:t>Street</w:t>
      </w:r>
      <w:r>
        <w:rPr>
          <w:spacing w:val="-7"/>
          <w:sz w:val="22"/>
        </w:rPr>
        <w:t> </w:t>
      </w:r>
      <w:r>
        <w:rPr>
          <w:sz w:val="22"/>
        </w:rPr>
        <w:t>Theater</w:t>
      </w:r>
      <w:r>
        <w:rPr>
          <w:spacing w:val="-6"/>
          <w:sz w:val="22"/>
        </w:rPr>
        <w:t> </w:t>
      </w:r>
      <w:r>
        <w:rPr>
          <w:sz w:val="22"/>
        </w:rPr>
        <w:t>with</w:t>
      </w:r>
      <w:r>
        <w:rPr>
          <w:spacing w:val="-7"/>
          <w:sz w:val="22"/>
        </w:rPr>
        <w:t> </w:t>
      </w:r>
      <w:r>
        <w:rPr>
          <w:sz w:val="22"/>
        </w:rPr>
        <w:t>neighbors,</w:t>
      </w:r>
      <w:r>
        <w:rPr>
          <w:spacing w:val="-7"/>
          <w:sz w:val="22"/>
        </w:rPr>
        <w:t> </w:t>
      </w:r>
      <w:r>
        <w:rPr>
          <w:sz w:val="22"/>
        </w:rPr>
        <w:t>or</w:t>
      </w:r>
      <w:r>
        <w:rPr>
          <w:spacing w:val="-7"/>
          <w:sz w:val="22"/>
        </w:rPr>
        <w:t> </w:t>
      </w:r>
      <w:r>
        <w:rPr>
          <w:sz w:val="22"/>
        </w:rPr>
        <w:t>strangers</w:t>
      </w:r>
      <w:r>
        <w:rPr>
          <w:spacing w:val="-7"/>
          <w:sz w:val="22"/>
        </w:rPr>
        <w:t> </w:t>
      </w:r>
      <w:r>
        <w:rPr>
          <w:sz w:val="22"/>
        </w:rPr>
        <w:t>talking</w:t>
      </w:r>
      <w:r>
        <w:rPr>
          <w:spacing w:val="-8"/>
          <w:sz w:val="22"/>
        </w:rPr>
        <w:t> </w:t>
      </w:r>
      <w:r>
        <w:rPr>
          <w:sz w:val="22"/>
        </w:rPr>
        <w:t>loud,</w:t>
      </w:r>
      <w:r>
        <w:rPr>
          <w:spacing w:val="-7"/>
          <w:sz w:val="22"/>
        </w:rPr>
        <w:t> </w:t>
      </w:r>
      <w:r>
        <w:rPr>
          <w:sz w:val="22"/>
        </w:rPr>
        <w:t>or</w:t>
      </w:r>
      <w:r>
        <w:rPr>
          <w:spacing w:val="-7"/>
          <w:sz w:val="22"/>
        </w:rPr>
        <w:t> </w:t>
      </w:r>
      <w:r>
        <w:rPr>
          <w:sz w:val="22"/>
        </w:rPr>
        <w:t>amplified</w:t>
      </w:r>
      <w:r>
        <w:rPr>
          <w:spacing w:val="-7"/>
          <w:sz w:val="22"/>
        </w:rPr>
        <w:t> </w:t>
      </w:r>
      <w:r>
        <w:rPr>
          <w:sz w:val="22"/>
        </w:rPr>
        <w:t>sounds</w:t>
      </w:r>
      <w:r>
        <w:rPr>
          <w:spacing w:val="-7"/>
          <w:sz w:val="22"/>
        </w:rPr>
        <w:t> </w:t>
      </w:r>
      <w:r>
        <w:rPr>
          <w:sz w:val="22"/>
        </w:rPr>
        <w:t>generally</w:t>
      </w:r>
      <w:r>
        <w:rPr>
          <w:spacing w:val="-5"/>
          <w:sz w:val="22"/>
        </w:rPr>
        <w:t> </w:t>
      </w:r>
      <w:r>
        <w:rPr>
          <w:sz w:val="22"/>
        </w:rPr>
        <w:t>via hypersonic sound direct speakers - these are directional devices that can are inside the units surrounding the target or placed within the unit/home itself, which can be reversed in either direction.</w:t>
      </w:r>
    </w:p>
    <w:p>
      <w:pPr>
        <w:spacing w:line="276" w:lineRule="auto" w:before="200"/>
        <w:ind w:left="1136" w:right="1206" w:firstLine="0"/>
        <w:jc w:val="left"/>
        <w:rPr>
          <w:sz w:val="22"/>
        </w:rPr>
      </w:pPr>
      <w:r>
        <w:rPr>
          <w:sz w:val="22"/>
        </w:rPr>
        <w:t>Hence, if you hear any echos in your home, the device is being reversed so that you voice will carry.</w:t>
      </w:r>
      <w:r>
        <w:rPr>
          <w:spacing w:val="40"/>
          <w:sz w:val="22"/>
        </w:rPr>
        <w:t> </w:t>
      </w:r>
      <w:r>
        <w:rPr>
          <w:sz w:val="22"/>
        </w:rPr>
        <w:t>If it is coming</w:t>
      </w:r>
      <w:r>
        <w:rPr>
          <w:spacing w:val="-7"/>
          <w:sz w:val="22"/>
        </w:rPr>
        <w:t> </w:t>
      </w:r>
      <w:r>
        <w:rPr>
          <w:sz w:val="22"/>
        </w:rPr>
        <w:t>at</w:t>
      </w:r>
      <w:r>
        <w:rPr>
          <w:spacing w:val="-5"/>
          <w:sz w:val="22"/>
        </w:rPr>
        <w:t> </w:t>
      </w:r>
      <w:r>
        <w:rPr>
          <w:sz w:val="22"/>
        </w:rPr>
        <w:t>you,</w:t>
      </w:r>
      <w:r>
        <w:rPr>
          <w:spacing w:val="-6"/>
          <w:sz w:val="22"/>
        </w:rPr>
        <w:t> </w:t>
      </w:r>
      <w:r>
        <w:rPr>
          <w:sz w:val="22"/>
        </w:rPr>
        <w:t>whereby,</w:t>
      </w:r>
      <w:r>
        <w:rPr>
          <w:spacing w:val="-5"/>
          <w:sz w:val="22"/>
        </w:rPr>
        <w:t> </w:t>
      </w:r>
      <w:r>
        <w:rPr>
          <w:sz w:val="22"/>
        </w:rPr>
        <w:t>people</w:t>
      </w:r>
      <w:r>
        <w:rPr>
          <w:spacing w:val="-5"/>
          <w:sz w:val="22"/>
        </w:rPr>
        <w:t> </w:t>
      </w:r>
      <w:r>
        <w:rPr>
          <w:sz w:val="22"/>
        </w:rPr>
        <w:t>speaking</w:t>
      </w:r>
      <w:r>
        <w:rPr>
          <w:spacing w:val="-5"/>
          <w:sz w:val="22"/>
        </w:rPr>
        <w:t> </w:t>
      </w:r>
      <w:r>
        <w:rPr>
          <w:sz w:val="22"/>
        </w:rPr>
        <w:t>sound</w:t>
      </w:r>
      <w:r>
        <w:rPr>
          <w:spacing w:val="-5"/>
          <w:sz w:val="22"/>
        </w:rPr>
        <w:t> </w:t>
      </w:r>
      <w:r>
        <w:rPr>
          <w:sz w:val="22"/>
        </w:rPr>
        <w:t>louder</w:t>
      </w:r>
      <w:r>
        <w:rPr>
          <w:spacing w:val="-6"/>
          <w:sz w:val="22"/>
        </w:rPr>
        <w:t> </w:t>
      </w:r>
      <w:r>
        <w:rPr>
          <w:sz w:val="22"/>
        </w:rPr>
        <w:t>than</w:t>
      </w:r>
      <w:r>
        <w:rPr>
          <w:spacing w:val="-5"/>
          <w:sz w:val="22"/>
        </w:rPr>
        <w:t> </w:t>
      </w:r>
      <w:r>
        <w:rPr>
          <w:sz w:val="22"/>
        </w:rPr>
        <w:t>usual,</w:t>
      </w:r>
      <w:r>
        <w:rPr>
          <w:spacing w:val="-5"/>
          <w:sz w:val="22"/>
        </w:rPr>
        <w:t> </w:t>
      </w:r>
      <w:r>
        <w:rPr>
          <w:sz w:val="22"/>
        </w:rPr>
        <w:t>or</w:t>
      </w:r>
      <w:r>
        <w:rPr>
          <w:spacing w:val="-6"/>
          <w:sz w:val="22"/>
        </w:rPr>
        <w:t> </w:t>
      </w:r>
      <w:r>
        <w:rPr>
          <w:sz w:val="22"/>
        </w:rPr>
        <w:t>coming</w:t>
      </w:r>
      <w:r>
        <w:rPr>
          <w:spacing w:val="-5"/>
          <w:sz w:val="22"/>
        </w:rPr>
        <w:t> </w:t>
      </w:r>
      <w:r>
        <w:rPr>
          <w:sz w:val="22"/>
        </w:rPr>
        <w:t>from</w:t>
      </w:r>
      <w:r>
        <w:rPr>
          <w:spacing w:val="-5"/>
          <w:sz w:val="22"/>
        </w:rPr>
        <w:t> </w:t>
      </w:r>
      <w:r>
        <w:rPr>
          <w:sz w:val="22"/>
        </w:rPr>
        <w:t>some</w:t>
      </w:r>
      <w:r>
        <w:rPr>
          <w:spacing w:val="-5"/>
          <w:sz w:val="22"/>
        </w:rPr>
        <w:t> </w:t>
      </w:r>
      <w:r>
        <w:rPr>
          <w:sz w:val="22"/>
        </w:rPr>
        <w:t>unknown</w:t>
      </w:r>
      <w:r>
        <w:rPr>
          <w:spacing w:val="-5"/>
          <w:sz w:val="22"/>
        </w:rPr>
        <w:t> </w:t>
      </w:r>
      <w:r>
        <w:rPr>
          <w:sz w:val="22"/>
        </w:rPr>
        <w:t>origin,</w:t>
      </w:r>
      <w:r>
        <w:rPr>
          <w:spacing w:val="-6"/>
          <w:sz w:val="22"/>
        </w:rPr>
        <w:t> </w:t>
      </w:r>
      <w:r>
        <w:rPr>
          <w:sz w:val="22"/>
        </w:rPr>
        <w:t>it</w:t>
      </w:r>
      <w:r>
        <w:rPr>
          <w:spacing w:val="-5"/>
          <w:sz w:val="22"/>
        </w:rPr>
        <w:t> </w:t>
      </w:r>
      <w:r>
        <w:rPr>
          <w:sz w:val="22"/>
        </w:rPr>
        <w:t>is being directed at the Target.</w:t>
      </w:r>
    </w:p>
    <w:p>
      <w:pPr>
        <w:pStyle w:val="ListParagraph"/>
        <w:numPr>
          <w:ilvl w:val="0"/>
          <w:numId w:val="5"/>
        </w:numPr>
        <w:tabs>
          <w:tab w:pos="1352" w:val="left" w:leader="none"/>
        </w:tabs>
        <w:spacing w:line="240" w:lineRule="auto" w:before="200" w:after="0"/>
        <w:ind w:left="1352" w:right="0" w:hanging="216"/>
        <w:jc w:val="left"/>
        <w:rPr>
          <w:sz w:val="22"/>
        </w:rPr>
      </w:pPr>
      <w:r>
        <w:rPr>
          <w:sz w:val="22"/>
        </w:rPr>
        <w:t>INSIDE:</w:t>
      </w:r>
      <w:r>
        <w:rPr>
          <w:spacing w:val="-5"/>
          <w:sz w:val="22"/>
        </w:rPr>
        <w:t> </w:t>
      </w:r>
      <w:r>
        <w:rPr>
          <w:sz w:val="22"/>
        </w:rPr>
        <w:t>If</w:t>
      </w:r>
      <w:r>
        <w:rPr>
          <w:spacing w:val="-3"/>
          <w:sz w:val="22"/>
        </w:rPr>
        <w:t> </w:t>
      </w:r>
      <w:r>
        <w:rPr>
          <w:sz w:val="22"/>
        </w:rPr>
        <w:t>you</w:t>
      </w:r>
      <w:r>
        <w:rPr>
          <w:spacing w:val="-4"/>
          <w:sz w:val="22"/>
        </w:rPr>
        <w:t> </w:t>
      </w:r>
      <w:r>
        <w:rPr>
          <w:sz w:val="22"/>
        </w:rPr>
        <w:t>live</w:t>
      </w:r>
      <w:r>
        <w:rPr>
          <w:spacing w:val="-5"/>
          <w:sz w:val="22"/>
        </w:rPr>
        <w:t> </w:t>
      </w:r>
      <w:r>
        <w:rPr>
          <w:sz w:val="22"/>
        </w:rPr>
        <w:t>in</w:t>
      </w:r>
      <w:r>
        <w:rPr>
          <w:spacing w:val="-4"/>
          <w:sz w:val="22"/>
        </w:rPr>
        <w:t> </w:t>
      </w:r>
      <w:r>
        <w:rPr>
          <w:sz w:val="22"/>
        </w:rPr>
        <w:t>an</w:t>
      </w:r>
      <w:r>
        <w:rPr>
          <w:spacing w:val="-4"/>
          <w:sz w:val="22"/>
        </w:rPr>
        <w:t> </w:t>
      </w:r>
      <w:r>
        <w:rPr>
          <w:sz w:val="22"/>
        </w:rPr>
        <w:t>apartment</w:t>
      </w:r>
      <w:r>
        <w:rPr>
          <w:spacing w:val="-3"/>
          <w:sz w:val="22"/>
        </w:rPr>
        <w:t> </w:t>
      </w:r>
      <w:r>
        <w:rPr>
          <w:sz w:val="22"/>
        </w:rPr>
        <w:t>with</w:t>
      </w:r>
      <w:r>
        <w:rPr>
          <w:spacing w:val="-5"/>
          <w:sz w:val="22"/>
        </w:rPr>
        <w:t> </w:t>
      </w:r>
      <w:r>
        <w:rPr>
          <w:sz w:val="22"/>
        </w:rPr>
        <w:t>connecting</w:t>
      </w:r>
      <w:r>
        <w:rPr>
          <w:spacing w:val="-4"/>
          <w:sz w:val="22"/>
        </w:rPr>
        <w:t> </w:t>
      </w:r>
      <w:r>
        <w:rPr>
          <w:spacing w:val="-2"/>
          <w:sz w:val="22"/>
        </w:rPr>
        <w:t>walls:</w:t>
      </w:r>
    </w:p>
    <w:p>
      <w:pPr>
        <w:spacing w:line="276" w:lineRule="auto" w:before="241"/>
        <w:ind w:left="1136" w:right="1211" w:firstLine="0"/>
        <w:jc w:val="left"/>
        <w:rPr>
          <w:sz w:val="22"/>
        </w:rPr>
      </w:pPr>
      <w:r>
        <w:rPr>
          <w:sz w:val="22"/>
        </w:rPr>
        <w:t>a. If you live below someone, this occupants will be recruited to increase the levels of noise they make.</w:t>
      </w:r>
      <w:r>
        <w:rPr>
          <w:sz w:val="22"/>
        </w:rPr>
        <w:t> Walking</w:t>
      </w:r>
      <w:r>
        <w:rPr>
          <w:spacing w:val="-6"/>
          <w:sz w:val="22"/>
        </w:rPr>
        <w:t> </w:t>
      </w:r>
      <w:r>
        <w:rPr>
          <w:sz w:val="22"/>
        </w:rPr>
        <w:t>heavier</w:t>
      </w:r>
      <w:r>
        <w:rPr>
          <w:spacing w:val="-7"/>
          <w:sz w:val="22"/>
        </w:rPr>
        <w:t> </w:t>
      </w:r>
      <w:r>
        <w:rPr>
          <w:sz w:val="22"/>
        </w:rPr>
        <w:t>than</w:t>
      </w:r>
      <w:r>
        <w:rPr>
          <w:spacing w:val="-6"/>
          <w:sz w:val="22"/>
        </w:rPr>
        <w:t> </w:t>
      </w:r>
      <w:r>
        <w:rPr>
          <w:sz w:val="22"/>
        </w:rPr>
        <w:t>usual</w:t>
      </w:r>
      <w:r>
        <w:rPr>
          <w:spacing w:val="-7"/>
          <w:sz w:val="22"/>
        </w:rPr>
        <w:t> </w:t>
      </w:r>
      <w:r>
        <w:rPr>
          <w:sz w:val="22"/>
        </w:rPr>
        <w:t>on</w:t>
      </w:r>
      <w:r>
        <w:rPr>
          <w:spacing w:val="-6"/>
          <w:sz w:val="22"/>
        </w:rPr>
        <w:t> </w:t>
      </w:r>
      <w:r>
        <w:rPr>
          <w:sz w:val="22"/>
        </w:rPr>
        <w:t>the</w:t>
      </w:r>
      <w:r>
        <w:rPr>
          <w:spacing w:val="-6"/>
          <w:sz w:val="22"/>
        </w:rPr>
        <w:t> </w:t>
      </w:r>
      <w:r>
        <w:rPr>
          <w:sz w:val="22"/>
        </w:rPr>
        <w:t>floors,</w:t>
      </w:r>
      <w:r>
        <w:rPr>
          <w:spacing w:val="-6"/>
          <w:sz w:val="22"/>
        </w:rPr>
        <w:t> </w:t>
      </w:r>
      <w:r>
        <w:rPr>
          <w:sz w:val="22"/>
        </w:rPr>
        <w:t>dropping</w:t>
      </w:r>
      <w:r>
        <w:rPr>
          <w:spacing w:val="-6"/>
          <w:sz w:val="22"/>
        </w:rPr>
        <w:t> </w:t>
      </w:r>
      <w:r>
        <w:rPr>
          <w:sz w:val="22"/>
        </w:rPr>
        <w:t>heavy</w:t>
      </w:r>
      <w:r>
        <w:rPr>
          <w:spacing w:val="-6"/>
          <w:sz w:val="22"/>
        </w:rPr>
        <w:t> </w:t>
      </w:r>
      <w:r>
        <w:rPr>
          <w:sz w:val="22"/>
        </w:rPr>
        <w:t>objected</w:t>
      </w:r>
      <w:r>
        <w:rPr>
          <w:spacing w:val="-6"/>
          <w:sz w:val="22"/>
        </w:rPr>
        <w:t> </w:t>
      </w:r>
      <w:r>
        <w:rPr>
          <w:sz w:val="22"/>
        </w:rPr>
        <w:t>above</w:t>
      </w:r>
      <w:r>
        <w:rPr>
          <w:spacing w:val="-6"/>
          <w:sz w:val="22"/>
        </w:rPr>
        <w:t> </w:t>
      </w:r>
      <w:r>
        <w:rPr>
          <w:sz w:val="22"/>
        </w:rPr>
        <w:t>your</w:t>
      </w:r>
      <w:r>
        <w:rPr>
          <w:spacing w:val="-7"/>
          <w:sz w:val="22"/>
        </w:rPr>
        <w:t> </w:t>
      </w:r>
      <w:r>
        <w:rPr>
          <w:sz w:val="22"/>
        </w:rPr>
        <w:t>head,</w:t>
      </w:r>
      <w:r>
        <w:rPr>
          <w:spacing w:val="-7"/>
          <w:sz w:val="22"/>
        </w:rPr>
        <w:t> </w:t>
      </w:r>
      <w:r>
        <w:rPr>
          <w:sz w:val="22"/>
        </w:rPr>
        <w:t>and</w:t>
      </w:r>
      <w:r>
        <w:rPr>
          <w:spacing w:val="-6"/>
          <w:sz w:val="22"/>
        </w:rPr>
        <w:t> </w:t>
      </w:r>
      <w:r>
        <w:rPr>
          <w:sz w:val="22"/>
        </w:rPr>
        <w:t>shadowing</w:t>
      </w:r>
      <w:r>
        <w:rPr>
          <w:spacing w:val="-6"/>
          <w:sz w:val="22"/>
        </w:rPr>
        <w:t> </w:t>
      </w:r>
      <w:r>
        <w:rPr>
          <w:sz w:val="22"/>
        </w:rPr>
        <w:t>the</w:t>
      </w:r>
      <w:r>
        <w:rPr>
          <w:spacing w:val="-6"/>
          <w:sz w:val="22"/>
        </w:rPr>
        <w:t> </w:t>
      </w:r>
      <w:r>
        <w:rPr>
          <w:sz w:val="22"/>
        </w:rPr>
        <w:t>moves you make in your apartment.</w:t>
      </w:r>
      <w:r>
        <w:rPr>
          <w:spacing w:val="40"/>
          <w:sz w:val="22"/>
        </w:rPr>
        <w:t> </w:t>
      </w:r>
      <w:r>
        <w:rPr>
          <w:sz w:val="22"/>
        </w:rPr>
        <w:t>These occupants will also give permission to have their units be used in their absence so that other recruit's can occupy these units, to continue the 24/7 harassment of the Target.</w:t>
      </w:r>
    </w:p>
    <w:p>
      <w:pPr>
        <w:spacing w:line="276" w:lineRule="auto" w:before="201"/>
        <w:ind w:left="1136" w:right="1206" w:firstLine="0"/>
        <w:jc w:val="left"/>
        <w:rPr>
          <w:sz w:val="22"/>
        </w:rPr>
      </w:pPr>
      <w:r>
        <w:rPr>
          <w:sz w:val="22"/>
        </w:rPr>
        <w:t>This hypersonic sound device will also be placed upon Electronics like Refrigerators, Water heaters, anything that</w:t>
      </w:r>
      <w:r>
        <w:rPr>
          <w:spacing w:val="-5"/>
          <w:sz w:val="22"/>
        </w:rPr>
        <w:t> </w:t>
      </w:r>
      <w:r>
        <w:rPr>
          <w:sz w:val="22"/>
        </w:rPr>
        <w:t>produces</w:t>
      </w:r>
      <w:r>
        <w:rPr>
          <w:spacing w:val="-7"/>
          <w:sz w:val="22"/>
        </w:rPr>
        <w:t> </w:t>
      </w:r>
      <w:r>
        <w:rPr>
          <w:sz w:val="22"/>
        </w:rPr>
        <w:t>sounds</w:t>
      </w:r>
      <w:r>
        <w:rPr>
          <w:spacing w:val="-6"/>
          <w:sz w:val="22"/>
        </w:rPr>
        <w:t> </w:t>
      </w:r>
      <w:r>
        <w:rPr>
          <w:sz w:val="22"/>
        </w:rPr>
        <w:t>and/or</w:t>
      </w:r>
      <w:r>
        <w:rPr>
          <w:spacing w:val="-6"/>
          <w:sz w:val="22"/>
        </w:rPr>
        <w:t> </w:t>
      </w:r>
      <w:r>
        <w:rPr>
          <w:sz w:val="22"/>
        </w:rPr>
        <w:t>vibrations,</w:t>
      </w:r>
      <w:r>
        <w:rPr>
          <w:spacing w:val="-5"/>
          <w:sz w:val="22"/>
        </w:rPr>
        <w:t> </w:t>
      </w:r>
      <w:r>
        <w:rPr>
          <w:sz w:val="22"/>
        </w:rPr>
        <w:t>which</w:t>
      </w:r>
      <w:r>
        <w:rPr>
          <w:spacing w:val="-5"/>
          <w:sz w:val="22"/>
        </w:rPr>
        <w:t> </w:t>
      </w:r>
      <w:r>
        <w:rPr>
          <w:sz w:val="22"/>
        </w:rPr>
        <w:t>can</w:t>
      </w:r>
      <w:r>
        <w:rPr>
          <w:spacing w:val="-5"/>
          <w:sz w:val="22"/>
        </w:rPr>
        <w:t> </w:t>
      </w:r>
      <w:r>
        <w:rPr>
          <w:sz w:val="22"/>
        </w:rPr>
        <w:t>be</w:t>
      </w:r>
      <w:r>
        <w:rPr>
          <w:spacing w:val="-5"/>
          <w:sz w:val="22"/>
        </w:rPr>
        <w:t> </w:t>
      </w:r>
      <w:r>
        <w:rPr>
          <w:sz w:val="22"/>
        </w:rPr>
        <w:t>amplified</w:t>
      </w:r>
      <w:r>
        <w:rPr>
          <w:spacing w:val="-7"/>
          <w:sz w:val="22"/>
        </w:rPr>
        <w:t> </w:t>
      </w:r>
      <w:r>
        <w:rPr>
          <w:sz w:val="22"/>
        </w:rPr>
        <w:t>to</w:t>
      </w:r>
      <w:r>
        <w:rPr>
          <w:spacing w:val="-6"/>
          <w:sz w:val="22"/>
        </w:rPr>
        <w:t> </w:t>
      </w:r>
      <w:r>
        <w:rPr>
          <w:sz w:val="22"/>
        </w:rPr>
        <w:t>increase</w:t>
      </w:r>
      <w:r>
        <w:rPr>
          <w:spacing w:val="-5"/>
          <w:sz w:val="22"/>
        </w:rPr>
        <w:t> </w:t>
      </w:r>
      <w:r>
        <w:rPr>
          <w:sz w:val="22"/>
        </w:rPr>
        <w:t>the</w:t>
      </w:r>
      <w:r>
        <w:rPr>
          <w:spacing w:val="-5"/>
          <w:sz w:val="22"/>
        </w:rPr>
        <w:t> </w:t>
      </w:r>
      <w:r>
        <w:rPr>
          <w:sz w:val="22"/>
        </w:rPr>
        <w:t>sound</w:t>
      </w:r>
      <w:r>
        <w:rPr>
          <w:spacing w:val="-5"/>
          <w:sz w:val="22"/>
        </w:rPr>
        <w:t> </w:t>
      </w:r>
      <w:r>
        <w:rPr>
          <w:sz w:val="22"/>
        </w:rPr>
        <w:t>levels.</w:t>
      </w:r>
      <w:r>
        <w:rPr>
          <w:spacing w:val="40"/>
          <w:sz w:val="22"/>
        </w:rPr>
        <w:t> </w:t>
      </w:r>
      <w:r>
        <w:rPr>
          <w:sz w:val="22"/>
        </w:rPr>
        <w:t>This</w:t>
      </w:r>
      <w:r>
        <w:rPr>
          <w:spacing w:val="-6"/>
          <w:sz w:val="22"/>
        </w:rPr>
        <w:t> </w:t>
      </w:r>
      <w:r>
        <w:rPr>
          <w:sz w:val="22"/>
        </w:rPr>
        <w:t>devices</w:t>
      </w:r>
      <w:r>
        <w:rPr>
          <w:spacing w:val="-6"/>
          <w:sz w:val="22"/>
        </w:rPr>
        <w:t> </w:t>
      </w:r>
      <w:r>
        <w:rPr>
          <w:sz w:val="22"/>
        </w:rPr>
        <w:t>will also be used, so that you think the sounds, voices, walking, is coming from specific area.</w:t>
      </w:r>
    </w:p>
    <w:p>
      <w:pPr>
        <w:spacing w:line="276" w:lineRule="auto" w:before="199"/>
        <w:ind w:left="1136" w:right="1162" w:firstLine="0"/>
        <w:jc w:val="left"/>
        <w:rPr>
          <w:sz w:val="22"/>
        </w:rPr>
      </w:pPr>
      <w:r>
        <w:rPr>
          <w:sz w:val="22"/>
        </w:rPr>
        <w:t>There</w:t>
      </w:r>
      <w:r>
        <w:rPr>
          <w:spacing w:val="-4"/>
          <w:sz w:val="22"/>
        </w:rPr>
        <w:t> </w:t>
      </w:r>
      <w:r>
        <w:rPr>
          <w:sz w:val="22"/>
        </w:rPr>
        <w:t>will</w:t>
      </w:r>
      <w:r>
        <w:rPr>
          <w:spacing w:val="-5"/>
          <w:sz w:val="22"/>
        </w:rPr>
        <w:t> </w:t>
      </w:r>
      <w:r>
        <w:rPr>
          <w:sz w:val="22"/>
        </w:rPr>
        <w:t>also</w:t>
      </w:r>
      <w:r>
        <w:rPr>
          <w:spacing w:val="-5"/>
          <w:sz w:val="22"/>
        </w:rPr>
        <w:t> </w:t>
      </w:r>
      <w:r>
        <w:rPr>
          <w:sz w:val="22"/>
        </w:rPr>
        <w:t>be</w:t>
      </w:r>
      <w:r>
        <w:rPr>
          <w:spacing w:val="-6"/>
          <w:sz w:val="22"/>
        </w:rPr>
        <w:t> </w:t>
      </w:r>
      <w:r>
        <w:rPr>
          <w:sz w:val="22"/>
        </w:rPr>
        <w:t>an</w:t>
      </w:r>
      <w:r>
        <w:rPr>
          <w:spacing w:val="-4"/>
          <w:sz w:val="22"/>
        </w:rPr>
        <w:t> </w:t>
      </w:r>
      <w:r>
        <w:rPr>
          <w:sz w:val="22"/>
        </w:rPr>
        <w:t>influx</w:t>
      </w:r>
      <w:r>
        <w:rPr>
          <w:spacing w:val="-4"/>
          <w:sz w:val="22"/>
        </w:rPr>
        <w:t> </w:t>
      </w:r>
      <w:r>
        <w:rPr>
          <w:sz w:val="22"/>
        </w:rPr>
        <w:t>of</w:t>
      </w:r>
      <w:r>
        <w:rPr>
          <w:spacing w:val="-4"/>
          <w:sz w:val="22"/>
        </w:rPr>
        <w:t> </w:t>
      </w:r>
      <w:r>
        <w:rPr>
          <w:sz w:val="22"/>
        </w:rPr>
        <w:t>Fire</w:t>
      </w:r>
      <w:r>
        <w:rPr>
          <w:spacing w:val="-6"/>
          <w:sz w:val="22"/>
        </w:rPr>
        <w:t> </w:t>
      </w:r>
      <w:r>
        <w:rPr>
          <w:sz w:val="22"/>
        </w:rPr>
        <w:t>Engines,</w:t>
      </w:r>
      <w:r>
        <w:rPr>
          <w:spacing w:val="-5"/>
          <w:sz w:val="22"/>
        </w:rPr>
        <w:t> </w:t>
      </w:r>
      <w:r>
        <w:rPr>
          <w:sz w:val="22"/>
        </w:rPr>
        <w:t>Ambulance,</w:t>
      </w:r>
      <w:r>
        <w:rPr>
          <w:spacing w:val="-5"/>
          <w:sz w:val="22"/>
        </w:rPr>
        <w:t> </w:t>
      </w:r>
      <w:r>
        <w:rPr>
          <w:sz w:val="22"/>
        </w:rPr>
        <w:t>and</w:t>
      </w:r>
      <w:r>
        <w:rPr>
          <w:spacing w:val="-6"/>
          <w:sz w:val="22"/>
        </w:rPr>
        <w:t> </w:t>
      </w:r>
      <w:r>
        <w:rPr>
          <w:sz w:val="22"/>
        </w:rPr>
        <w:t>Police</w:t>
      </w:r>
      <w:r>
        <w:rPr>
          <w:spacing w:val="-4"/>
          <w:sz w:val="22"/>
        </w:rPr>
        <w:t> </w:t>
      </w:r>
      <w:r>
        <w:rPr>
          <w:sz w:val="22"/>
        </w:rPr>
        <w:t>Vehicle</w:t>
      </w:r>
      <w:r>
        <w:rPr>
          <w:spacing w:val="-4"/>
          <w:sz w:val="22"/>
        </w:rPr>
        <w:t> </w:t>
      </w:r>
      <w:r>
        <w:rPr>
          <w:sz w:val="22"/>
        </w:rPr>
        <w:t>who</w:t>
      </w:r>
      <w:r>
        <w:rPr>
          <w:spacing w:val="-5"/>
          <w:sz w:val="22"/>
        </w:rPr>
        <w:t> </w:t>
      </w:r>
      <w:r>
        <w:rPr>
          <w:sz w:val="22"/>
        </w:rPr>
        <w:t>will</w:t>
      </w:r>
      <w:r>
        <w:rPr>
          <w:spacing w:val="-5"/>
          <w:sz w:val="22"/>
        </w:rPr>
        <w:t> </w:t>
      </w:r>
      <w:r>
        <w:rPr>
          <w:sz w:val="22"/>
        </w:rPr>
        <w:t>turn</w:t>
      </w:r>
      <w:r>
        <w:rPr>
          <w:spacing w:val="-4"/>
          <w:sz w:val="22"/>
        </w:rPr>
        <w:t> </w:t>
      </w:r>
      <w:r>
        <w:rPr>
          <w:sz w:val="22"/>
        </w:rPr>
        <w:t>on</w:t>
      </w:r>
      <w:r>
        <w:rPr>
          <w:spacing w:val="-4"/>
          <w:sz w:val="22"/>
        </w:rPr>
        <w:t> </w:t>
      </w:r>
      <w:r>
        <w:rPr>
          <w:sz w:val="22"/>
        </w:rPr>
        <w:t>their</w:t>
      </w:r>
      <w:r>
        <w:rPr>
          <w:spacing w:val="-5"/>
          <w:sz w:val="22"/>
        </w:rPr>
        <w:t> </w:t>
      </w:r>
      <w:r>
        <w:rPr>
          <w:sz w:val="22"/>
        </w:rPr>
        <w:t>Siren's</w:t>
      </w:r>
      <w:r>
        <w:rPr>
          <w:spacing w:val="-5"/>
          <w:sz w:val="22"/>
        </w:rPr>
        <w:t> </w:t>
      </w:r>
      <w:r>
        <w:rPr>
          <w:sz w:val="22"/>
        </w:rPr>
        <w:t>when</w:t>
      </w:r>
      <w:r>
        <w:rPr>
          <w:spacing w:val="-4"/>
          <w:sz w:val="22"/>
        </w:rPr>
        <w:t> </w:t>
      </w:r>
      <w:r>
        <w:rPr>
          <w:sz w:val="22"/>
        </w:rPr>
        <w:t>in close range to the Target's residence.</w:t>
      </w:r>
    </w:p>
    <w:p>
      <w:pPr>
        <w:spacing w:line="456" w:lineRule="auto" w:before="201"/>
        <w:ind w:left="1136" w:right="3241" w:firstLine="0"/>
        <w:jc w:val="left"/>
        <w:rPr>
          <w:sz w:val="22"/>
        </w:rPr>
      </w:pPr>
      <w:r>
        <w:rPr>
          <w:sz w:val="22"/>
        </w:rPr>
        <w:t>Also,</w:t>
      </w:r>
      <w:r>
        <w:rPr>
          <w:spacing w:val="-8"/>
          <w:sz w:val="22"/>
        </w:rPr>
        <w:t> </w:t>
      </w:r>
      <w:r>
        <w:rPr>
          <w:sz w:val="22"/>
        </w:rPr>
        <w:t>gardener's</w:t>
      </w:r>
      <w:r>
        <w:rPr>
          <w:spacing w:val="-8"/>
          <w:sz w:val="22"/>
        </w:rPr>
        <w:t> </w:t>
      </w:r>
      <w:r>
        <w:rPr>
          <w:sz w:val="22"/>
        </w:rPr>
        <w:t>blowers,</w:t>
      </w:r>
      <w:r>
        <w:rPr>
          <w:spacing w:val="-8"/>
          <w:sz w:val="22"/>
        </w:rPr>
        <w:t> </w:t>
      </w:r>
      <w:r>
        <w:rPr>
          <w:sz w:val="22"/>
        </w:rPr>
        <w:t>and</w:t>
      </w:r>
      <w:r>
        <w:rPr>
          <w:spacing w:val="-7"/>
          <w:sz w:val="22"/>
        </w:rPr>
        <w:t> </w:t>
      </w:r>
      <w:r>
        <w:rPr>
          <w:sz w:val="22"/>
        </w:rPr>
        <w:t>large</w:t>
      </w:r>
      <w:r>
        <w:rPr>
          <w:spacing w:val="-9"/>
          <w:sz w:val="22"/>
        </w:rPr>
        <w:t> </w:t>
      </w:r>
      <w:r>
        <w:rPr>
          <w:sz w:val="22"/>
        </w:rPr>
        <w:t>trucks</w:t>
      </w:r>
      <w:r>
        <w:rPr>
          <w:spacing w:val="-8"/>
          <w:sz w:val="22"/>
        </w:rPr>
        <w:t> </w:t>
      </w:r>
      <w:r>
        <w:rPr>
          <w:sz w:val="22"/>
        </w:rPr>
        <w:t>when</w:t>
      </w:r>
      <w:r>
        <w:rPr>
          <w:spacing w:val="-7"/>
          <w:sz w:val="22"/>
        </w:rPr>
        <w:t> </w:t>
      </w:r>
      <w:r>
        <w:rPr>
          <w:sz w:val="22"/>
        </w:rPr>
        <w:t>in</w:t>
      </w:r>
      <w:r>
        <w:rPr>
          <w:spacing w:val="-7"/>
          <w:sz w:val="22"/>
        </w:rPr>
        <w:t> </w:t>
      </w:r>
      <w:r>
        <w:rPr>
          <w:sz w:val="22"/>
        </w:rPr>
        <w:t>reverse</w:t>
      </w:r>
      <w:r>
        <w:rPr>
          <w:spacing w:val="-7"/>
          <w:sz w:val="22"/>
        </w:rPr>
        <w:t> </w:t>
      </w:r>
      <w:r>
        <w:rPr>
          <w:sz w:val="22"/>
        </w:rPr>
        <w:t>will</w:t>
      </w:r>
      <w:r>
        <w:rPr>
          <w:spacing w:val="-8"/>
          <w:sz w:val="22"/>
        </w:rPr>
        <w:t> </w:t>
      </w:r>
      <w:r>
        <w:rPr>
          <w:sz w:val="22"/>
        </w:rPr>
        <w:t>have</w:t>
      </w:r>
      <w:r>
        <w:rPr>
          <w:spacing w:val="-7"/>
          <w:sz w:val="22"/>
        </w:rPr>
        <w:t> </w:t>
      </w:r>
      <w:r>
        <w:rPr>
          <w:sz w:val="22"/>
        </w:rPr>
        <w:t>a</w:t>
      </w:r>
      <w:r>
        <w:rPr>
          <w:spacing w:val="-7"/>
          <w:sz w:val="22"/>
        </w:rPr>
        <w:t> </w:t>
      </w:r>
      <w:r>
        <w:rPr>
          <w:sz w:val="22"/>
        </w:rPr>
        <w:t>loud</w:t>
      </w:r>
      <w:r>
        <w:rPr>
          <w:spacing w:val="-9"/>
          <w:sz w:val="22"/>
        </w:rPr>
        <w:t> </w:t>
      </w:r>
      <w:r>
        <w:rPr>
          <w:sz w:val="22"/>
        </w:rPr>
        <w:t>beeping. Regardless -</w:t>
      </w:r>
      <w:r>
        <w:rPr>
          <w:spacing w:val="-1"/>
          <w:sz w:val="22"/>
        </w:rPr>
        <w:t> </w:t>
      </w:r>
      <w:r>
        <w:rPr>
          <w:sz w:val="22"/>
        </w:rPr>
        <w:t>most of it is Amplified</w:t>
      </w:r>
      <w:r>
        <w:rPr>
          <w:spacing w:val="-1"/>
          <w:sz w:val="22"/>
        </w:rPr>
        <w:t> </w:t>
      </w:r>
      <w:r>
        <w:rPr>
          <w:sz w:val="22"/>
        </w:rPr>
        <w:t>via the directional use of HYPERSONIC SOUND - ACOUSTIC HARASSMENT:</w:t>
      </w:r>
    </w:p>
    <w:p>
      <w:pPr>
        <w:spacing w:line="266" w:lineRule="exact" w:before="0"/>
        <w:ind w:left="1136" w:right="0" w:firstLine="0"/>
        <w:jc w:val="left"/>
        <w:rPr>
          <w:sz w:val="22"/>
        </w:rPr>
      </w:pPr>
      <w:r>
        <w:rPr>
          <w:sz w:val="22"/>
        </w:rPr>
        <w:t>Harassment</w:t>
      </w:r>
      <w:r>
        <w:rPr>
          <w:spacing w:val="-4"/>
          <w:sz w:val="22"/>
        </w:rPr>
        <w:t> </w:t>
      </w:r>
      <w:r>
        <w:rPr>
          <w:sz w:val="22"/>
        </w:rPr>
        <w:t>can</w:t>
      </w:r>
      <w:r>
        <w:rPr>
          <w:spacing w:val="-4"/>
          <w:sz w:val="22"/>
        </w:rPr>
        <w:t> </w:t>
      </w:r>
      <w:r>
        <w:rPr>
          <w:sz w:val="22"/>
        </w:rPr>
        <w:t>be</w:t>
      </w:r>
      <w:r>
        <w:rPr>
          <w:spacing w:val="-3"/>
          <w:sz w:val="22"/>
        </w:rPr>
        <w:t> </w:t>
      </w:r>
      <w:r>
        <w:rPr>
          <w:sz w:val="22"/>
        </w:rPr>
        <w:t>done</w:t>
      </w:r>
      <w:r>
        <w:rPr>
          <w:spacing w:val="-4"/>
          <w:sz w:val="22"/>
        </w:rPr>
        <w:t> </w:t>
      </w:r>
      <w:r>
        <w:rPr>
          <w:sz w:val="22"/>
        </w:rPr>
        <w:t>in</w:t>
      </w:r>
      <w:r>
        <w:rPr>
          <w:spacing w:val="-3"/>
          <w:sz w:val="22"/>
        </w:rPr>
        <w:t> </w:t>
      </w:r>
      <w:r>
        <w:rPr>
          <w:sz w:val="22"/>
        </w:rPr>
        <w:t>a</w:t>
      </w:r>
      <w:r>
        <w:rPr>
          <w:spacing w:val="-5"/>
          <w:sz w:val="22"/>
        </w:rPr>
        <w:t> </w:t>
      </w:r>
      <w:r>
        <w:rPr>
          <w:sz w:val="22"/>
        </w:rPr>
        <w:t>couple</w:t>
      </w:r>
      <w:r>
        <w:rPr>
          <w:spacing w:val="-4"/>
          <w:sz w:val="22"/>
        </w:rPr>
        <w:t> </w:t>
      </w:r>
      <w:r>
        <w:rPr>
          <w:sz w:val="22"/>
        </w:rPr>
        <w:t>of</w:t>
      </w:r>
      <w:r>
        <w:rPr>
          <w:spacing w:val="-3"/>
          <w:sz w:val="22"/>
        </w:rPr>
        <w:t> </w:t>
      </w:r>
      <w:r>
        <w:rPr>
          <w:spacing w:val="-4"/>
          <w:sz w:val="22"/>
        </w:rPr>
        <w:t>ways:</w:t>
      </w:r>
    </w:p>
    <w:p>
      <w:pPr>
        <w:pStyle w:val="ListParagraph"/>
        <w:numPr>
          <w:ilvl w:val="0"/>
          <w:numId w:val="6"/>
        </w:numPr>
        <w:tabs>
          <w:tab w:pos="1352" w:val="left" w:leader="none"/>
        </w:tabs>
        <w:spacing w:line="240" w:lineRule="auto" w:before="239" w:after="0"/>
        <w:ind w:left="1352" w:right="0" w:hanging="216"/>
        <w:jc w:val="left"/>
        <w:rPr>
          <w:sz w:val="22"/>
        </w:rPr>
      </w:pPr>
      <w:r>
        <w:rPr>
          <w:sz w:val="22"/>
        </w:rPr>
        <w:t>Increased</w:t>
      </w:r>
      <w:r>
        <w:rPr>
          <w:spacing w:val="-7"/>
          <w:sz w:val="22"/>
        </w:rPr>
        <w:t> </w:t>
      </w:r>
      <w:r>
        <w:rPr>
          <w:sz w:val="22"/>
        </w:rPr>
        <w:t>Noise</w:t>
      </w:r>
      <w:r>
        <w:rPr>
          <w:spacing w:val="-5"/>
          <w:sz w:val="22"/>
        </w:rPr>
        <w:t> </w:t>
      </w:r>
      <w:r>
        <w:rPr>
          <w:sz w:val="22"/>
        </w:rPr>
        <w:t>timed</w:t>
      </w:r>
      <w:r>
        <w:rPr>
          <w:spacing w:val="-5"/>
          <w:sz w:val="22"/>
        </w:rPr>
        <w:t> </w:t>
      </w:r>
      <w:r>
        <w:rPr>
          <w:sz w:val="22"/>
        </w:rPr>
        <w:t>noise</w:t>
      </w:r>
      <w:r>
        <w:rPr>
          <w:spacing w:val="-7"/>
          <w:sz w:val="22"/>
        </w:rPr>
        <w:t> </w:t>
      </w:r>
      <w:r>
        <w:rPr>
          <w:sz w:val="22"/>
        </w:rPr>
        <w:t>in</w:t>
      </w:r>
      <w:r>
        <w:rPr>
          <w:spacing w:val="-5"/>
          <w:sz w:val="22"/>
        </w:rPr>
        <w:t> </w:t>
      </w:r>
      <w:r>
        <w:rPr>
          <w:sz w:val="22"/>
        </w:rPr>
        <w:t>your</w:t>
      </w:r>
      <w:r>
        <w:rPr>
          <w:spacing w:val="-6"/>
          <w:sz w:val="22"/>
        </w:rPr>
        <w:t> </w:t>
      </w:r>
      <w:r>
        <w:rPr>
          <w:sz w:val="22"/>
        </w:rPr>
        <w:t>surroundings,</w:t>
      </w:r>
      <w:r>
        <w:rPr>
          <w:spacing w:val="-6"/>
          <w:sz w:val="22"/>
        </w:rPr>
        <w:t> </w:t>
      </w:r>
      <w:r>
        <w:rPr>
          <w:sz w:val="22"/>
        </w:rPr>
        <w:t>in</w:t>
      </w:r>
      <w:r>
        <w:rPr>
          <w:spacing w:val="-5"/>
          <w:sz w:val="22"/>
        </w:rPr>
        <w:t> </w:t>
      </w:r>
      <w:r>
        <w:rPr>
          <w:sz w:val="22"/>
        </w:rPr>
        <w:t>particular</w:t>
      </w:r>
      <w:r>
        <w:rPr>
          <w:spacing w:val="-4"/>
          <w:sz w:val="22"/>
        </w:rPr>
        <w:t> </w:t>
      </w:r>
      <w:r>
        <w:rPr>
          <w:sz w:val="22"/>
        </w:rPr>
        <w:t>at</w:t>
      </w:r>
      <w:r>
        <w:rPr>
          <w:spacing w:val="-5"/>
          <w:sz w:val="22"/>
        </w:rPr>
        <w:t> </w:t>
      </w:r>
      <w:r>
        <w:rPr>
          <w:sz w:val="22"/>
        </w:rPr>
        <w:t>your</w:t>
      </w:r>
      <w:r>
        <w:rPr>
          <w:spacing w:val="-6"/>
          <w:sz w:val="22"/>
        </w:rPr>
        <w:t> </w:t>
      </w:r>
      <w:r>
        <w:rPr>
          <w:sz w:val="22"/>
        </w:rPr>
        <w:t>private</w:t>
      </w:r>
      <w:r>
        <w:rPr>
          <w:spacing w:val="-5"/>
          <w:sz w:val="22"/>
        </w:rPr>
        <w:t> </w:t>
      </w:r>
      <w:r>
        <w:rPr>
          <w:spacing w:val="-2"/>
          <w:sz w:val="22"/>
        </w:rPr>
        <w:t>residence.</w:t>
      </w:r>
    </w:p>
    <w:p>
      <w:pPr>
        <w:spacing w:after="0" w:line="240" w:lineRule="auto"/>
        <w:jc w:val="left"/>
        <w:rPr>
          <w:sz w:val="22"/>
        </w:rPr>
        <w:sectPr>
          <w:pgSz w:w="12240" w:h="15840"/>
          <w:pgMar w:top="1060" w:bottom="280" w:left="0" w:right="0"/>
        </w:sectPr>
      </w:pPr>
    </w:p>
    <w:p>
      <w:pPr>
        <w:spacing w:line="276" w:lineRule="auto" w:before="38"/>
        <w:ind w:left="1136" w:right="1166" w:firstLine="0"/>
        <w:jc w:val="both"/>
        <w:rPr>
          <w:sz w:val="22"/>
        </w:rPr>
      </w:pPr>
      <w:r>
        <w:rPr>
          <w:sz w:val="22"/>
        </w:rPr>
        <w:t>Neighbors</w:t>
      </w:r>
      <w:r>
        <w:rPr>
          <w:spacing w:val="-6"/>
          <w:sz w:val="22"/>
        </w:rPr>
        <w:t> </w:t>
      </w:r>
      <w:r>
        <w:rPr>
          <w:sz w:val="22"/>
        </w:rPr>
        <w:t>playing</w:t>
      </w:r>
      <w:r>
        <w:rPr>
          <w:spacing w:val="-5"/>
          <w:sz w:val="22"/>
        </w:rPr>
        <w:t> </w:t>
      </w:r>
      <w:r>
        <w:rPr>
          <w:sz w:val="22"/>
        </w:rPr>
        <w:t>loud</w:t>
      </w:r>
      <w:r>
        <w:rPr>
          <w:spacing w:val="-5"/>
          <w:sz w:val="22"/>
        </w:rPr>
        <w:t> </w:t>
      </w:r>
      <w:r>
        <w:rPr>
          <w:sz w:val="22"/>
        </w:rPr>
        <w:t>Bass</w:t>
      </w:r>
      <w:r>
        <w:rPr>
          <w:spacing w:val="-6"/>
          <w:sz w:val="22"/>
        </w:rPr>
        <w:t> </w:t>
      </w:r>
      <w:r>
        <w:rPr>
          <w:sz w:val="22"/>
        </w:rPr>
        <w:t>driven</w:t>
      </w:r>
      <w:r>
        <w:rPr>
          <w:spacing w:val="-5"/>
          <w:sz w:val="22"/>
        </w:rPr>
        <w:t> </w:t>
      </w:r>
      <w:r>
        <w:rPr>
          <w:sz w:val="22"/>
        </w:rPr>
        <w:t>music,</w:t>
      </w:r>
      <w:r>
        <w:rPr>
          <w:spacing w:val="-6"/>
          <w:sz w:val="22"/>
        </w:rPr>
        <w:t> </w:t>
      </w:r>
      <w:r>
        <w:rPr>
          <w:sz w:val="22"/>
        </w:rPr>
        <w:t>generally</w:t>
      </w:r>
      <w:r>
        <w:rPr>
          <w:spacing w:val="-5"/>
          <w:sz w:val="22"/>
        </w:rPr>
        <w:t> </w:t>
      </w:r>
      <w:r>
        <w:rPr>
          <w:sz w:val="22"/>
        </w:rPr>
        <w:t>the</w:t>
      </w:r>
      <w:r>
        <w:rPr>
          <w:spacing w:val="-5"/>
          <w:sz w:val="22"/>
        </w:rPr>
        <w:t> </w:t>
      </w:r>
      <w:r>
        <w:rPr>
          <w:sz w:val="22"/>
        </w:rPr>
        <w:t>speakers</w:t>
      </w:r>
      <w:r>
        <w:rPr>
          <w:spacing w:val="-6"/>
          <w:sz w:val="22"/>
        </w:rPr>
        <w:t> </w:t>
      </w:r>
      <w:r>
        <w:rPr>
          <w:sz w:val="22"/>
        </w:rPr>
        <w:t>will</w:t>
      </w:r>
      <w:r>
        <w:rPr>
          <w:spacing w:val="-4"/>
          <w:sz w:val="22"/>
        </w:rPr>
        <w:t> </w:t>
      </w:r>
      <w:r>
        <w:rPr>
          <w:sz w:val="22"/>
        </w:rPr>
        <w:t>be</w:t>
      </w:r>
      <w:r>
        <w:rPr>
          <w:spacing w:val="-5"/>
          <w:sz w:val="22"/>
        </w:rPr>
        <w:t> </w:t>
      </w:r>
      <w:r>
        <w:rPr>
          <w:sz w:val="22"/>
        </w:rPr>
        <w:t>in</w:t>
      </w:r>
      <w:r>
        <w:rPr>
          <w:spacing w:val="-5"/>
          <w:sz w:val="22"/>
        </w:rPr>
        <w:t> </w:t>
      </w:r>
      <w:r>
        <w:rPr>
          <w:sz w:val="22"/>
        </w:rPr>
        <w:t>line</w:t>
      </w:r>
      <w:r>
        <w:rPr>
          <w:spacing w:val="-5"/>
          <w:sz w:val="22"/>
        </w:rPr>
        <w:t> </w:t>
      </w:r>
      <w:r>
        <w:rPr>
          <w:sz w:val="22"/>
        </w:rPr>
        <w:t>with</w:t>
      </w:r>
      <w:r>
        <w:rPr>
          <w:spacing w:val="-7"/>
          <w:sz w:val="22"/>
        </w:rPr>
        <w:t> </w:t>
      </w:r>
      <w:r>
        <w:rPr>
          <w:sz w:val="22"/>
        </w:rPr>
        <w:t>Hypersonic</w:t>
      </w:r>
      <w:r>
        <w:rPr>
          <w:spacing w:val="-5"/>
          <w:sz w:val="22"/>
        </w:rPr>
        <w:t> </w:t>
      </w:r>
      <w:r>
        <w:rPr>
          <w:sz w:val="22"/>
        </w:rPr>
        <w:t>Sound</w:t>
      </w:r>
      <w:r>
        <w:rPr>
          <w:spacing w:val="-5"/>
          <w:sz w:val="22"/>
        </w:rPr>
        <w:t> </w:t>
      </w:r>
      <w:r>
        <w:rPr>
          <w:sz w:val="22"/>
        </w:rPr>
        <w:t>Devices</w:t>
      </w:r>
      <w:r>
        <w:rPr>
          <w:spacing w:val="-6"/>
          <w:sz w:val="22"/>
        </w:rPr>
        <w:t> </w:t>
      </w:r>
      <w:r>
        <w:rPr>
          <w:sz w:val="22"/>
        </w:rPr>
        <w:t>- which</w:t>
      </w:r>
      <w:r>
        <w:rPr>
          <w:spacing w:val="-4"/>
          <w:sz w:val="22"/>
        </w:rPr>
        <w:t> </w:t>
      </w:r>
      <w:r>
        <w:rPr>
          <w:sz w:val="22"/>
        </w:rPr>
        <w:t>when</w:t>
      </w:r>
      <w:r>
        <w:rPr>
          <w:spacing w:val="-4"/>
          <w:sz w:val="22"/>
        </w:rPr>
        <w:t> </w:t>
      </w:r>
      <w:r>
        <w:rPr>
          <w:sz w:val="22"/>
        </w:rPr>
        <w:t>focused</w:t>
      </w:r>
      <w:r>
        <w:rPr>
          <w:spacing w:val="-4"/>
          <w:sz w:val="22"/>
        </w:rPr>
        <w:t> </w:t>
      </w:r>
      <w:r>
        <w:rPr>
          <w:sz w:val="22"/>
        </w:rPr>
        <w:t>targeted</w:t>
      </w:r>
      <w:r>
        <w:rPr>
          <w:spacing w:val="-4"/>
          <w:sz w:val="22"/>
        </w:rPr>
        <w:t> </w:t>
      </w:r>
      <w:r>
        <w:rPr>
          <w:sz w:val="22"/>
        </w:rPr>
        <w:t>sound.</w:t>
      </w:r>
      <w:r>
        <w:rPr>
          <w:spacing w:val="40"/>
          <w:sz w:val="22"/>
        </w:rPr>
        <w:t> </w:t>
      </w:r>
      <w:r>
        <w:rPr>
          <w:sz w:val="22"/>
        </w:rPr>
        <w:t>This</w:t>
      </w:r>
      <w:r>
        <w:rPr>
          <w:spacing w:val="-5"/>
          <w:sz w:val="22"/>
        </w:rPr>
        <w:t> </w:t>
      </w:r>
      <w:r>
        <w:rPr>
          <w:sz w:val="22"/>
        </w:rPr>
        <w:t>means</w:t>
      </w:r>
      <w:r>
        <w:rPr>
          <w:spacing w:val="-5"/>
          <w:sz w:val="22"/>
        </w:rPr>
        <w:t> </w:t>
      </w:r>
      <w:r>
        <w:rPr>
          <w:sz w:val="22"/>
        </w:rPr>
        <w:t>the</w:t>
      </w:r>
      <w:r>
        <w:rPr>
          <w:spacing w:val="-4"/>
          <w:sz w:val="22"/>
        </w:rPr>
        <w:t> </w:t>
      </w:r>
      <w:r>
        <w:rPr>
          <w:sz w:val="22"/>
        </w:rPr>
        <w:t>sound</w:t>
      </w:r>
      <w:r>
        <w:rPr>
          <w:spacing w:val="-4"/>
          <w:sz w:val="22"/>
        </w:rPr>
        <w:t> </w:t>
      </w:r>
      <w:r>
        <w:rPr>
          <w:sz w:val="22"/>
        </w:rPr>
        <w:t>can</w:t>
      </w:r>
      <w:r>
        <w:rPr>
          <w:spacing w:val="-4"/>
          <w:sz w:val="22"/>
        </w:rPr>
        <w:t> </w:t>
      </w:r>
      <w:r>
        <w:rPr>
          <w:sz w:val="22"/>
        </w:rPr>
        <w:t>be</w:t>
      </w:r>
      <w:r>
        <w:rPr>
          <w:spacing w:val="-6"/>
          <w:sz w:val="22"/>
        </w:rPr>
        <w:t> </w:t>
      </w:r>
      <w:r>
        <w:rPr>
          <w:sz w:val="22"/>
        </w:rPr>
        <w:t>directed</w:t>
      </w:r>
      <w:r>
        <w:rPr>
          <w:spacing w:val="-4"/>
          <w:sz w:val="22"/>
        </w:rPr>
        <w:t> </w:t>
      </w:r>
      <w:r>
        <w:rPr>
          <w:sz w:val="22"/>
        </w:rPr>
        <w:t>at</w:t>
      </w:r>
      <w:r>
        <w:rPr>
          <w:spacing w:val="-4"/>
          <w:sz w:val="22"/>
        </w:rPr>
        <w:t> </w:t>
      </w:r>
      <w:r>
        <w:rPr>
          <w:sz w:val="22"/>
        </w:rPr>
        <w:t>a</w:t>
      </w:r>
      <w:r>
        <w:rPr>
          <w:spacing w:val="-4"/>
          <w:sz w:val="22"/>
        </w:rPr>
        <w:t> </w:t>
      </w:r>
      <w:r>
        <w:rPr>
          <w:sz w:val="22"/>
        </w:rPr>
        <w:t>specific</w:t>
      </w:r>
      <w:r>
        <w:rPr>
          <w:spacing w:val="-4"/>
          <w:sz w:val="22"/>
        </w:rPr>
        <w:t> </w:t>
      </w:r>
      <w:r>
        <w:rPr>
          <w:sz w:val="22"/>
        </w:rPr>
        <w:t>target,</w:t>
      </w:r>
      <w:r>
        <w:rPr>
          <w:spacing w:val="-4"/>
          <w:sz w:val="22"/>
        </w:rPr>
        <w:t> </w:t>
      </w:r>
      <w:r>
        <w:rPr>
          <w:sz w:val="22"/>
        </w:rPr>
        <w:t>and</w:t>
      </w:r>
      <w:r>
        <w:rPr>
          <w:spacing w:val="-4"/>
          <w:sz w:val="22"/>
        </w:rPr>
        <w:t> </w:t>
      </w:r>
      <w:r>
        <w:rPr>
          <w:sz w:val="22"/>
        </w:rPr>
        <w:t>as</w:t>
      </w:r>
      <w:r>
        <w:rPr>
          <w:spacing w:val="-5"/>
          <w:sz w:val="22"/>
        </w:rPr>
        <w:t> </w:t>
      </w:r>
      <w:r>
        <w:rPr>
          <w:sz w:val="22"/>
        </w:rPr>
        <w:t>such</w:t>
      </w:r>
      <w:r>
        <w:rPr>
          <w:spacing w:val="-4"/>
          <w:sz w:val="22"/>
        </w:rPr>
        <w:t> </w:t>
      </w:r>
      <w:r>
        <w:rPr>
          <w:sz w:val="22"/>
        </w:rPr>
        <w:t>can be increased when target</w:t>
      </w:r>
      <w:r>
        <w:rPr>
          <w:spacing w:val="40"/>
          <w:sz w:val="22"/>
        </w:rPr>
        <w:t> </w:t>
      </w:r>
      <w:r>
        <w:rPr>
          <w:sz w:val="22"/>
        </w:rPr>
        <w:t>at you, but anyone not within its range will not hear the sound.</w:t>
      </w:r>
    </w:p>
    <w:p>
      <w:pPr>
        <w:spacing w:line="276" w:lineRule="auto" w:before="202"/>
        <w:ind w:left="1136" w:right="1172" w:firstLine="0"/>
        <w:jc w:val="left"/>
        <w:rPr>
          <w:sz w:val="22"/>
        </w:rPr>
      </w:pPr>
      <w:r>
        <w:rPr>
          <w:sz w:val="22"/>
        </w:rPr>
        <w:t>Neighbors will also increase the sounds they make in their apartment.</w:t>
      </w:r>
      <w:r>
        <w:rPr>
          <w:spacing w:val="40"/>
          <w:sz w:val="22"/>
        </w:rPr>
        <w:t> </w:t>
      </w:r>
      <w:r>
        <w:rPr>
          <w:sz w:val="22"/>
        </w:rPr>
        <w:t>In particular if you live below them.</w:t>
      </w:r>
      <w:r>
        <w:rPr>
          <w:sz w:val="22"/>
        </w:rPr>
        <w:t> They</w:t>
      </w:r>
      <w:r>
        <w:rPr>
          <w:spacing w:val="-6"/>
          <w:sz w:val="22"/>
        </w:rPr>
        <w:t> </w:t>
      </w:r>
      <w:r>
        <w:rPr>
          <w:sz w:val="22"/>
        </w:rPr>
        <w:t>will</w:t>
      </w:r>
      <w:r>
        <w:rPr>
          <w:spacing w:val="-5"/>
          <w:sz w:val="22"/>
        </w:rPr>
        <w:t> </w:t>
      </w:r>
      <w:r>
        <w:rPr>
          <w:sz w:val="22"/>
        </w:rPr>
        <w:t>time</w:t>
      </w:r>
      <w:r>
        <w:rPr>
          <w:spacing w:val="-6"/>
          <w:sz w:val="22"/>
        </w:rPr>
        <w:t> </w:t>
      </w:r>
      <w:r>
        <w:rPr>
          <w:sz w:val="22"/>
        </w:rPr>
        <w:t>their</w:t>
      </w:r>
      <w:r>
        <w:rPr>
          <w:spacing w:val="-7"/>
          <w:sz w:val="22"/>
        </w:rPr>
        <w:t> </w:t>
      </w:r>
      <w:r>
        <w:rPr>
          <w:sz w:val="22"/>
        </w:rPr>
        <w:t>noise</w:t>
      </w:r>
      <w:r>
        <w:rPr>
          <w:spacing w:val="-6"/>
          <w:sz w:val="22"/>
        </w:rPr>
        <w:t> </w:t>
      </w:r>
      <w:r>
        <w:rPr>
          <w:sz w:val="22"/>
        </w:rPr>
        <w:t>response,</w:t>
      </w:r>
      <w:r>
        <w:rPr>
          <w:spacing w:val="-7"/>
          <w:sz w:val="22"/>
        </w:rPr>
        <w:t> </w:t>
      </w:r>
      <w:r>
        <w:rPr>
          <w:sz w:val="22"/>
        </w:rPr>
        <w:t>by</w:t>
      </w:r>
      <w:r>
        <w:rPr>
          <w:spacing w:val="-6"/>
          <w:sz w:val="22"/>
        </w:rPr>
        <w:t> </w:t>
      </w:r>
      <w:r>
        <w:rPr>
          <w:sz w:val="22"/>
        </w:rPr>
        <w:t>walking</w:t>
      </w:r>
      <w:r>
        <w:rPr>
          <w:spacing w:val="-6"/>
          <w:sz w:val="22"/>
        </w:rPr>
        <w:t> </w:t>
      </w:r>
      <w:r>
        <w:rPr>
          <w:sz w:val="22"/>
        </w:rPr>
        <w:t>heavily</w:t>
      </w:r>
      <w:r>
        <w:rPr>
          <w:spacing w:val="-6"/>
          <w:sz w:val="22"/>
        </w:rPr>
        <w:t> </w:t>
      </w:r>
      <w:r>
        <w:rPr>
          <w:sz w:val="22"/>
        </w:rPr>
        <w:t>on</w:t>
      </w:r>
      <w:r>
        <w:rPr>
          <w:spacing w:val="-6"/>
          <w:sz w:val="22"/>
        </w:rPr>
        <w:t> </w:t>
      </w:r>
      <w:r>
        <w:rPr>
          <w:sz w:val="22"/>
        </w:rPr>
        <w:t>the</w:t>
      </w:r>
      <w:r>
        <w:rPr>
          <w:spacing w:val="-6"/>
          <w:sz w:val="22"/>
        </w:rPr>
        <w:t> </w:t>
      </w:r>
      <w:r>
        <w:rPr>
          <w:sz w:val="22"/>
        </w:rPr>
        <w:t>floor,</w:t>
      </w:r>
      <w:r>
        <w:rPr>
          <w:spacing w:val="-7"/>
          <w:sz w:val="22"/>
        </w:rPr>
        <w:t> </w:t>
      </w:r>
      <w:r>
        <w:rPr>
          <w:sz w:val="22"/>
        </w:rPr>
        <w:t>to</w:t>
      </w:r>
      <w:r>
        <w:rPr>
          <w:spacing w:val="-7"/>
          <w:sz w:val="22"/>
        </w:rPr>
        <w:t> </w:t>
      </w:r>
      <w:r>
        <w:rPr>
          <w:sz w:val="22"/>
        </w:rPr>
        <w:t>increase</w:t>
      </w:r>
      <w:r>
        <w:rPr>
          <w:spacing w:val="-8"/>
          <w:sz w:val="22"/>
        </w:rPr>
        <w:t> </w:t>
      </w:r>
      <w:r>
        <w:rPr>
          <w:sz w:val="22"/>
        </w:rPr>
        <w:t>the</w:t>
      </w:r>
      <w:r>
        <w:rPr>
          <w:spacing w:val="-6"/>
          <w:sz w:val="22"/>
        </w:rPr>
        <w:t> </w:t>
      </w:r>
      <w:r>
        <w:rPr>
          <w:sz w:val="22"/>
        </w:rPr>
        <w:t>harassment</w:t>
      </w:r>
      <w:r>
        <w:rPr>
          <w:spacing w:val="-6"/>
          <w:sz w:val="22"/>
        </w:rPr>
        <w:t> </w:t>
      </w:r>
      <w:r>
        <w:rPr>
          <w:sz w:val="22"/>
        </w:rPr>
        <w:t>campaign.</w:t>
      </w:r>
      <w:r>
        <w:rPr>
          <w:spacing w:val="38"/>
          <w:sz w:val="22"/>
        </w:rPr>
        <w:t> </w:t>
      </w:r>
      <w:r>
        <w:rPr>
          <w:sz w:val="22"/>
        </w:rPr>
        <w:t>They will also do something called shadowing - whereby, every move you make within the privacy of you home will be SHADOWED LOUDLY.</w:t>
      </w:r>
      <w:r>
        <w:rPr>
          <w:spacing w:val="40"/>
          <w:sz w:val="22"/>
        </w:rPr>
        <w:t> </w:t>
      </w:r>
      <w:r>
        <w:rPr>
          <w:sz w:val="22"/>
        </w:rPr>
        <w:t>If</w:t>
      </w:r>
      <w:r>
        <w:rPr>
          <w:spacing w:val="-1"/>
          <w:sz w:val="22"/>
        </w:rPr>
        <w:t> </w:t>
      </w:r>
      <w:r>
        <w:rPr>
          <w:sz w:val="22"/>
        </w:rPr>
        <w:t>you get up to</w:t>
      </w:r>
      <w:r>
        <w:rPr>
          <w:spacing w:val="-1"/>
          <w:sz w:val="22"/>
        </w:rPr>
        <w:t> </w:t>
      </w:r>
      <w:r>
        <w:rPr>
          <w:sz w:val="22"/>
        </w:rPr>
        <w:t>use the restroom, you will hear footsteps following you to the restroom.</w:t>
      </w:r>
      <w:r>
        <w:rPr>
          <w:spacing w:val="40"/>
          <w:sz w:val="22"/>
        </w:rPr>
        <w:t> </w:t>
      </w:r>
      <w:r>
        <w:rPr>
          <w:sz w:val="22"/>
        </w:rPr>
        <w:t>If you flush the toilet, the neighborhood recruit will do the same.</w:t>
      </w:r>
      <w:r>
        <w:rPr>
          <w:spacing w:val="40"/>
          <w:sz w:val="22"/>
        </w:rPr>
        <w:t> </w:t>
      </w:r>
      <w:r>
        <w:rPr>
          <w:sz w:val="22"/>
        </w:rPr>
        <w:t>If you get up to go to the kitchen you will hear the upstairs neighbor do the same.</w:t>
      </w:r>
      <w:r>
        <w:rPr>
          <w:spacing w:val="40"/>
          <w:sz w:val="22"/>
        </w:rPr>
        <w:t> </w:t>
      </w:r>
      <w:r>
        <w:rPr>
          <w:sz w:val="22"/>
        </w:rPr>
        <w:t>If you turn on the faucet, you will hear the faucet being turned on.</w:t>
      </w:r>
    </w:p>
    <w:p>
      <w:pPr>
        <w:spacing w:line="276" w:lineRule="auto" w:before="200"/>
        <w:ind w:left="1136" w:right="1206" w:firstLine="0"/>
        <w:jc w:val="left"/>
        <w:rPr>
          <w:sz w:val="22"/>
        </w:rPr>
      </w:pPr>
      <w:r>
        <w:rPr>
          <w:sz w:val="22"/>
        </w:rPr>
        <w:t>These are PSYCHOLOGICAL</w:t>
      </w:r>
      <w:r>
        <w:rPr>
          <w:spacing w:val="-1"/>
          <w:sz w:val="22"/>
        </w:rPr>
        <w:t> </w:t>
      </w:r>
      <w:r>
        <w:rPr>
          <w:sz w:val="22"/>
        </w:rPr>
        <w:t>TERROR TACTICS</w:t>
      </w:r>
      <w:r>
        <w:rPr>
          <w:spacing w:val="-1"/>
          <w:sz w:val="22"/>
        </w:rPr>
        <w:t> </w:t>
      </w:r>
      <w:r>
        <w:rPr>
          <w:sz w:val="22"/>
        </w:rPr>
        <w:t>used by</w:t>
      </w:r>
      <w:r>
        <w:rPr>
          <w:spacing w:val="-2"/>
          <w:sz w:val="22"/>
        </w:rPr>
        <w:t> </w:t>
      </w:r>
      <w:r>
        <w:rPr>
          <w:sz w:val="22"/>
        </w:rPr>
        <w:t>these</w:t>
      </w:r>
      <w:r>
        <w:rPr>
          <w:spacing w:val="-2"/>
          <w:sz w:val="22"/>
        </w:rPr>
        <w:t> </w:t>
      </w:r>
      <w:r>
        <w:rPr>
          <w:sz w:val="22"/>
        </w:rPr>
        <w:t>NEIGHBORHOOD RECRUITS</w:t>
      </w:r>
      <w:r>
        <w:rPr>
          <w:spacing w:val="-1"/>
          <w:sz w:val="22"/>
        </w:rPr>
        <w:t> </w:t>
      </w:r>
      <w:r>
        <w:rPr>
          <w:sz w:val="22"/>
        </w:rPr>
        <w:t>- in order</w:t>
      </w:r>
      <w:r>
        <w:rPr>
          <w:spacing w:val="-1"/>
          <w:sz w:val="22"/>
        </w:rPr>
        <w:t> </w:t>
      </w:r>
      <w:r>
        <w:rPr>
          <w:sz w:val="22"/>
        </w:rPr>
        <w:t>to</w:t>
      </w:r>
      <w:r>
        <w:rPr>
          <w:spacing w:val="-1"/>
          <w:sz w:val="22"/>
        </w:rPr>
        <w:t> </w:t>
      </w:r>
      <w:r>
        <w:rPr>
          <w:sz w:val="22"/>
        </w:rPr>
        <w:t>facilitate and</w:t>
      </w:r>
      <w:r>
        <w:rPr>
          <w:spacing w:val="-8"/>
          <w:sz w:val="22"/>
        </w:rPr>
        <w:t> </w:t>
      </w:r>
      <w:r>
        <w:rPr>
          <w:sz w:val="22"/>
        </w:rPr>
        <w:t>harbor</w:t>
      </w:r>
      <w:r>
        <w:rPr>
          <w:spacing w:val="-7"/>
          <w:sz w:val="22"/>
        </w:rPr>
        <w:t> </w:t>
      </w:r>
      <w:r>
        <w:rPr>
          <w:sz w:val="22"/>
        </w:rPr>
        <w:t>the</w:t>
      </w:r>
      <w:r>
        <w:rPr>
          <w:spacing w:val="-6"/>
          <w:sz w:val="22"/>
        </w:rPr>
        <w:t> </w:t>
      </w:r>
      <w:r>
        <w:rPr>
          <w:sz w:val="22"/>
        </w:rPr>
        <w:t>Architect's</w:t>
      </w:r>
      <w:r>
        <w:rPr>
          <w:spacing w:val="-7"/>
          <w:sz w:val="22"/>
        </w:rPr>
        <w:t> </w:t>
      </w:r>
      <w:r>
        <w:rPr>
          <w:sz w:val="22"/>
        </w:rPr>
        <w:t>whose</w:t>
      </w:r>
      <w:r>
        <w:rPr>
          <w:spacing w:val="-8"/>
          <w:sz w:val="22"/>
        </w:rPr>
        <w:t> </w:t>
      </w:r>
      <w:r>
        <w:rPr>
          <w:sz w:val="22"/>
        </w:rPr>
        <w:t>job</w:t>
      </w:r>
      <w:r>
        <w:rPr>
          <w:spacing w:val="-6"/>
          <w:sz w:val="22"/>
        </w:rPr>
        <w:t> </w:t>
      </w:r>
      <w:r>
        <w:rPr>
          <w:sz w:val="22"/>
        </w:rPr>
        <w:t>it</w:t>
      </w:r>
      <w:r>
        <w:rPr>
          <w:spacing w:val="-6"/>
          <w:sz w:val="22"/>
        </w:rPr>
        <w:t> </w:t>
      </w:r>
      <w:r>
        <w:rPr>
          <w:sz w:val="22"/>
        </w:rPr>
        <w:t>is</w:t>
      </w:r>
      <w:r>
        <w:rPr>
          <w:spacing w:val="-7"/>
          <w:sz w:val="22"/>
        </w:rPr>
        <w:t> </w:t>
      </w:r>
      <w:r>
        <w:rPr>
          <w:sz w:val="22"/>
        </w:rPr>
        <w:t>to</w:t>
      </w:r>
      <w:r>
        <w:rPr>
          <w:spacing w:val="-7"/>
          <w:sz w:val="22"/>
        </w:rPr>
        <w:t> </w:t>
      </w:r>
      <w:r>
        <w:rPr>
          <w:sz w:val="22"/>
        </w:rPr>
        <w:t>TERRORIZE,</w:t>
      </w:r>
      <w:r>
        <w:rPr>
          <w:spacing w:val="-6"/>
          <w:sz w:val="22"/>
        </w:rPr>
        <w:t> </w:t>
      </w:r>
      <w:r>
        <w:rPr>
          <w:sz w:val="22"/>
        </w:rPr>
        <w:t>TORTURE</w:t>
      </w:r>
      <w:r>
        <w:rPr>
          <w:spacing w:val="-6"/>
          <w:sz w:val="22"/>
        </w:rPr>
        <w:t> </w:t>
      </w:r>
      <w:r>
        <w:rPr>
          <w:sz w:val="22"/>
        </w:rPr>
        <w:t>AND</w:t>
      </w:r>
      <w:r>
        <w:rPr>
          <w:spacing w:val="-6"/>
          <w:sz w:val="22"/>
        </w:rPr>
        <w:t> </w:t>
      </w:r>
      <w:r>
        <w:rPr>
          <w:sz w:val="22"/>
        </w:rPr>
        <w:t>MURDER</w:t>
      </w:r>
      <w:r>
        <w:rPr>
          <w:spacing w:val="-6"/>
          <w:sz w:val="22"/>
        </w:rPr>
        <w:t> </w:t>
      </w:r>
      <w:r>
        <w:rPr>
          <w:sz w:val="22"/>
        </w:rPr>
        <w:t>THE</w:t>
      </w:r>
      <w:r>
        <w:rPr>
          <w:spacing w:val="-8"/>
          <w:sz w:val="22"/>
        </w:rPr>
        <w:t> </w:t>
      </w:r>
      <w:r>
        <w:rPr>
          <w:sz w:val="22"/>
        </w:rPr>
        <w:t>TARGETED</w:t>
      </w:r>
      <w:r>
        <w:rPr>
          <w:spacing w:val="-6"/>
          <w:sz w:val="22"/>
        </w:rPr>
        <w:t> </w:t>
      </w:r>
      <w:r>
        <w:rPr>
          <w:sz w:val="22"/>
        </w:rPr>
        <w:t>INDIVIDUAL.</w:t>
      </w:r>
    </w:p>
    <w:p>
      <w:pPr>
        <w:spacing w:line="276" w:lineRule="auto" w:before="200"/>
        <w:ind w:left="1136" w:right="1162" w:firstLine="0"/>
        <w:jc w:val="left"/>
        <w:rPr>
          <w:sz w:val="22"/>
        </w:rPr>
      </w:pPr>
      <w:r>
        <w:rPr>
          <w:sz w:val="22"/>
        </w:rPr>
        <w:t>On the streets you will have TIMED LOUD RESPONSES - where the Privacy of You HOME ADDRESS will be given to</w:t>
      </w:r>
      <w:r>
        <w:rPr>
          <w:spacing w:val="-7"/>
          <w:sz w:val="22"/>
        </w:rPr>
        <w:t> </w:t>
      </w:r>
      <w:r>
        <w:rPr>
          <w:sz w:val="22"/>
        </w:rPr>
        <w:t>these</w:t>
      </w:r>
      <w:r>
        <w:rPr>
          <w:spacing w:val="-6"/>
          <w:sz w:val="22"/>
        </w:rPr>
        <w:t> </w:t>
      </w:r>
      <w:r>
        <w:rPr>
          <w:sz w:val="22"/>
        </w:rPr>
        <w:t>Citizen</w:t>
      </w:r>
      <w:r>
        <w:rPr>
          <w:spacing w:val="-7"/>
          <w:sz w:val="22"/>
        </w:rPr>
        <w:t> </w:t>
      </w:r>
      <w:r>
        <w:rPr>
          <w:sz w:val="22"/>
        </w:rPr>
        <w:t>Recruits.</w:t>
      </w:r>
      <w:r>
        <w:rPr>
          <w:spacing w:val="36"/>
          <w:sz w:val="22"/>
        </w:rPr>
        <w:t> </w:t>
      </w:r>
      <w:r>
        <w:rPr>
          <w:sz w:val="22"/>
        </w:rPr>
        <w:t>These</w:t>
      </w:r>
      <w:r>
        <w:rPr>
          <w:spacing w:val="-6"/>
          <w:sz w:val="22"/>
        </w:rPr>
        <w:t> </w:t>
      </w:r>
      <w:r>
        <w:rPr>
          <w:sz w:val="22"/>
        </w:rPr>
        <w:t>recruits</w:t>
      </w:r>
      <w:r>
        <w:rPr>
          <w:spacing w:val="-7"/>
          <w:sz w:val="22"/>
        </w:rPr>
        <w:t> </w:t>
      </w:r>
      <w:r>
        <w:rPr>
          <w:sz w:val="22"/>
        </w:rPr>
        <w:t>will</w:t>
      </w:r>
      <w:r>
        <w:rPr>
          <w:spacing w:val="-7"/>
          <w:sz w:val="22"/>
        </w:rPr>
        <w:t> </w:t>
      </w:r>
      <w:r>
        <w:rPr>
          <w:sz w:val="22"/>
        </w:rPr>
        <w:t>be</w:t>
      </w:r>
      <w:r>
        <w:rPr>
          <w:spacing w:val="-6"/>
          <w:sz w:val="22"/>
        </w:rPr>
        <w:t> </w:t>
      </w:r>
      <w:r>
        <w:rPr>
          <w:sz w:val="22"/>
        </w:rPr>
        <w:t>asked</w:t>
      </w:r>
      <w:r>
        <w:rPr>
          <w:spacing w:val="-7"/>
          <w:sz w:val="22"/>
        </w:rPr>
        <w:t> </w:t>
      </w:r>
      <w:r>
        <w:rPr>
          <w:sz w:val="22"/>
        </w:rPr>
        <w:t>what</w:t>
      </w:r>
      <w:r>
        <w:rPr>
          <w:spacing w:val="-6"/>
          <w:sz w:val="22"/>
        </w:rPr>
        <w:t> </w:t>
      </w:r>
      <w:r>
        <w:rPr>
          <w:sz w:val="22"/>
        </w:rPr>
        <w:t>type</w:t>
      </w:r>
      <w:r>
        <w:rPr>
          <w:spacing w:val="-6"/>
          <w:sz w:val="22"/>
        </w:rPr>
        <w:t> </w:t>
      </w:r>
      <w:r>
        <w:rPr>
          <w:sz w:val="22"/>
        </w:rPr>
        <w:t>of</w:t>
      </w:r>
      <w:r>
        <w:rPr>
          <w:spacing w:val="-6"/>
          <w:sz w:val="22"/>
        </w:rPr>
        <w:t> </w:t>
      </w:r>
      <w:r>
        <w:rPr>
          <w:sz w:val="22"/>
        </w:rPr>
        <w:t>vehicle</w:t>
      </w:r>
      <w:r>
        <w:rPr>
          <w:spacing w:val="-7"/>
          <w:sz w:val="22"/>
        </w:rPr>
        <w:t> </w:t>
      </w:r>
      <w:r>
        <w:rPr>
          <w:sz w:val="22"/>
        </w:rPr>
        <w:t>they</w:t>
      </w:r>
      <w:r>
        <w:rPr>
          <w:spacing w:val="-6"/>
          <w:sz w:val="22"/>
        </w:rPr>
        <w:t> </w:t>
      </w:r>
      <w:r>
        <w:rPr>
          <w:sz w:val="22"/>
        </w:rPr>
        <w:t>drive,</w:t>
      </w:r>
      <w:r>
        <w:rPr>
          <w:spacing w:val="-6"/>
          <w:sz w:val="22"/>
        </w:rPr>
        <w:t> </w:t>
      </w:r>
      <w:r>
        <w:rPr>
          <w:sz w:val="22"/>
        </w:rPr>
        <w:t>in</w:t>
      </w:r>
      <w:r>
        <w:rPr>
          <w:spacing w:val="-6"/>
          <w:sz w:val="22"/>
        </w:rPr>
        <w:t> </w:t>
      </w:r>
      <w:r>
        <w:rPr>
          <w:sz w:val="22"/>
        </w:rPr>
        <w:t>particular,</w:t>
      </w:r>
      <w:r>
        <w:rPr>
          <w:spacing w:val="-7"/>
          <w:sz w:val="22"/>
        </w:rPr>
        <w:t> </w:t>
      </w:r>
      <w:r>
        <w:rPr>
          <w:sz w:val="22"/>
        </w:rPr>
        <w:t>vehicles</w:t>
      </w:r>
      <w:r>
        <w:rPr>
          <w:spacing w:val="-7"/>
          <w:sz w:val="22"/>
        </w:rPr>
        <w:t> </w:t>
      </w:r>
      <w:r>
        <w:rPr>
          <w:sz w:val="22"/>
        </w:rPr>
        <w:t>that make the loudest noise, they will be assigned the task of driving near the Target's home, idling their vehicle,</w:t>
      </w:r>
      <w:r>
        <w:rPr>
          <w:sz w:val="22"/>
        </w:rPr>
        <w:t> and making sure the Targets are aware of their presence.</w:t>
      </w:r>
      <w:r>
        <w:rPr>
          <w:spacing w:val="40"/>
          <w:sz w:val="22"/>
        </w:rPr>
        <w:t> </w:t>
      </w:r>
      <w:r>
        <w:rPr>
          <w:sz w:val="22"/>
        </w:rPr>
        <w:t>Recruits will also be told whenever they are in the neighborhood of the Target/s address, they will be told to simply drive by.</w:t>
      </w:r>
    </w:p>
    <w:p>
      <w:pPr>
        <w:spacing w:line="276" w:lineRule="auto" w:before="202"/>
        <w:ind w:left="1136" w:right="1206" w:firstLine="0"/>
        <w:jc w:val="left"/>
        <w:rPr>
          <w:sz w:val="22"/>
        </w:rPr>
      </w:pPr>
      <w:r>
        <w:rPr>
          <w:sz w:val="22"/>
        </w:rPr>
        <w:t>Much of this is done in the very early mornings when you are asleep, or in the middle of the night, generally after you have turned out the light, and are ready for sleep.</w:t>
      </w:r>
      <w:r>
        <w:rPr>
          <w:spacing w:val="40"/>
          <w:sz w:val="22"/>
        </w:rPr>
        <w:t> </w:t>
      </w:r>
      <w:r>
        <w:rPr>
          <w:sz w:val="22"/>
        </w:rPr>
        <w:t>During this time, you will hear much traffic, car doors</w:t>
      </w:r>
      <w:r>
        <w:rPr>
          <w:spacing w:val="-5"/>
          <w:sz w:val="22"/>
        </w:rPr>
        <w:t> </w:t>
      </w:r>
      <w:r>
        <w:rPr>
          <w:sz w:val="22"/>
        </w:rPr>
        <w:t>slamming,</w:t>
      </w:r>
      <w:r>
        <w:rPr>
          <w:spacing w:val="-5"/>
          <w:sz w:val="22"/>
        </w:rPr>
        <w:t> </w:t>
      </w:r>
      <w:r>
        <w:rPr>
          <w:sz w:val="22"/>
        </w:rPr>
        <w:t>alarms</w:t>
      </w:r>
      <w:r>
        <w:rPr>
          <w:spacing w:val="-5"/>
          <w:sz w:val="22"/>
        </w:rPr>
        <w:t> </w:t>
      </w:r>
      <w:r>
        <w:rPr>
          <w:sz w:val="22"/>
        </w:rPr>
        <w:t>going</w:t>
      </w:r>
      <w:r>
        <w:rPr>
          <w:spacing w:val="-4"/>
          <w:sz w:val="22"/>
        </w:rPr>
        <w:t> </w:t>
      </w:r>
      <w:r>
        <w:rPr>
          <w:sz w:val="22"/>
        </w:rPr>
        <w:t>on</w:t>
      </w:r>
      <w:r>
        <w:rPr>
          <w:spacing w:val="-4"/>
          <w:sz w:val="22"/>
        </w:rPr>
        <w:t> </w:t>
      </w:r>
      <w:r>
        <w:rPr>
          <w:sz w:val="22"/>
        </w:rPr>
        <w:t>and</w:t>
      </w:r>
      <w:r>
        <w:rPr>
          <w:spacing w:val="-6"/>
          <w:sz w:val="22"/>
        </w:rPr>
        <w:t> </w:t>
      </w:r>
      <w:r>
        <w:rPr>
          <w:sz w:val="22"/>
        </w:rPr>
        <w:t>off,</w:t>
      </w:r>
      <w:r>
        <w:rPr>
          <w:spacing w:val="-5"/>
          <w:sz w:val="22"/>
        </w:rPr>
        <w:t> </w:t>
      </w:r>
      <w:r>
        <w:rPr>
          <w:sz w:val="22"/>
        </w:rPr>
        <w:t>honking</w:t>
      </w:r>
      <w:r>
        <w:rPr>
          <w:spacing w:val="-6"/>
          <w:sz w:val="22"/>
        </w:rPr>
        <w:t> </w:t>
      </w:r>
      <w:r>
        <w:rPr>
          <w:sz w:val="22"/>
        </w:rPr>
        <w:t>of</w:t>
      </w:r>
      <w:r>
        <w:rPr>
          <w:spacing w:val="-4"/>
          <w:sz w:val="22"/>
        </w:rPr>
        <w:t> </w:t>
      </w:r>
      <w:r>
        <w:rPr>
          <w:sz w:val="22"/>
        </w:rPr>
        <w:t>horns,</w:t>
      </w:r>
      <w:r>
        <w:rPr>
          <w:spacing w:val="-5"/>
          <w:sz w:val="22"/>
        </w:rPr>
        <w:t> </w:t>
      </w:r>
      <w:r>
        <w:rPr>
          <w:sz w:val="22"/>
        </w:rPr>
        <w:t>people</w:t>
      </w:r>
      <w:r>
        <w:rPr>
          <w:spacing w:val="-6"/>
          <w:sz w:val="22"/>
        </w:rPr>
        <w:t> </w:t>
      </w:r>
      <w:r>
        <w:rPr>
          <w:sz w:val="22"/>
        </w:rPr>
        <w:t>talking,</w:t>
      </w:r>
      <w:r>
        <w:rPr>
          <w:spacing w:val="-5"/>
          <w:sz w:val="22"/>
        </w:rPr>
        <w:t> </w:t>
      </w:r>
      <w:r>
        <w:rPr>
          <w:sz w:val="22"/>
        </w:rPr>
        <w:t>and</w:t>
      </w:r>
      <w:r>
        <w:rPr>
          <w:spacing w:val="-4"/>
          <w:sz w:val="22"/>
        </w:rPr>
        <w:t> </w:t>
      </w:r>
      <w:r>
        <w:rPr>
          <w:sz w:val="22"/>
        </w:rPr>
        <w:t>laughing.</w:t>
      </w:r>
      <w:r>
        <w:rPr>
          <w:spacing w:val="40"/>
          <w:sz w:val="22"/>
        </w:rPr>
        <w:t> </w:t>
      </w:r>
      <w:r>
        <w:rPr>
          <w:sz w:val="22"/>
        </w:rPr>
        <w:t>Banging</w:t>
      </w:r>
      <w:r>
        <w:rPr>
          <w:spacing w:val="-4"/>
          <w:sz w:val="22"/>
        </w:rPr>
        <w:t> </w:t>
      </w:r>
      <w:r>
        <w:rPr>
          <w:sz w:val="22"/>
        </w:rPr>
        <w:t>on</w:t>
      </w:r>
      <w:r>
        <w:rPr>
          <w:spacing w:val="-4"/>
          <w:sz w:val="22"/>
        </w:rPr>
        <w:t> </w:t>
      </w:r>
      <w:r>
        <w:rPr>
          <w:sz w:val="22"/>
        </w:rPr>
        <w:t>the</w:t>
      </w:r>
      <w:r>
        <w:rPr>
          <w:spacing w:val="-4"/>
          <w:sz w:val="22"/>
        </w:rPr>
        <w:t> </w:t>
      </w:r>
      <w:r>
        <w:rPr>
          <w:sz w:val="22"/>
        </w:rPr>
        <w:t>walls, or loud sounds around your room that will literally wake you out of a sleep -</w:t>
      </w:r>
    </w:p>
    <w:p>
      <w:pPr>
        <w:pStyle w:val="ListParagraph"/>
        <w:numPr>
          <w:ilvl w:val="0"/>
          <w:numId w:val="6"/>
        </w:numPr>
        <w:tabs>
          <w:tab w:pos="1352" w:val="left" w:leader="none"/>
        </w:tabs>
        <w:spacing w:line="240" w:lineRule="auto" w:before="201" w:after="0"/>
        <w:ind w:left="1352" w:right="0" w:hanging="216"/>
        <w:jc w:val="left"/>
        <w:rPr>
          <w:sz w:val="22"/>
        </w:rPr>
      </w:pPr>
      <w:r>
        <w:rPr>
          <w:sz w:val="22"/>
        </w:rPr>
        <w:t>ACOUSTIC</w:t>
      </w:r>
      <w:r>
        <w:rPr>
          <w:spacing w:val="-11"/>
          <w:sz w:val="22"/>
        </w:rPr>
        <w:t> </w:t>
      </w:r>
      <w:r>
        <w:rPr>
          <w:sz w:val="22"/>
        </w:rPr>
        <w:t>HARASSMENT</w:t>
      </w:r>
      <w:r>
        <w:rPr>
          <w:spacing w:val="-9"/>
          <w:sz w:val="22"/>
        </w:rPr>
        <w:t> </w:t>
      </w:r>
      <w:r>
        <w:rPr>
          <w:sz w:val="22"/>
        </w:rPr>
        <w:t>using</w:t>
      </w:r>
      <w:r>
        <w:rPr>
          <w:spacing w:val="-9"/>
          <w:sz w:val="22"/>
        </w:rPr>
        <w:t> </w:t>
      </w:r>
      <w:r>
        <w:rPr>
          <w:sz w:val="22"/>
        </w:rPr>
        <w:t>DIRECT</w:t>
      </w:r>
      <w:r>
        <w:rPr>
          <w:spacing w:val="-9"/>
          <w:sz w:val="22"/>
        </w:rPr>
        <w:t> </w:t>
      </w:r>
      <w:r>
        <w:rPr>
          <w:sz w:val="22"/>
        </w:rPr>
        <w:t>ENERGY</w:t>
      </w:r>
      <w:r>
        <w:rPr>
          <w:spacing w:val="-9"/>
          <w:sz w:val="22"/>
        </w:rPr>
        <w:t> </w:t>
      </w:r>
      <w:r>
        <w:rPr>
          <w:sz w:val="22"/>
        </w:rPr>
        <w:t>WEAPONIZED</w:t>
      </w:r>
      <w:r>
        <w:rPr>
          <w:spacing w:val="-9"/>
          <w:sz w:val="22"/>
        </w:rPr>
        <w:t> </w:t>
      </w:r>
      <w:r>
        <w:rPr>
          <w:sz w:val="22"/>
        </w:rPr>
        <w:t>TECHNOLOGIES</w:t>
      </w:r>
      <w:r>
        <w:rPr>
          <w:spacing w:val="-9"/>
          <w:sz w:val="22"/>
        </w:rPr>
        <w:t> </w:t>
      </w:r>
      <w:r>
        <w:rPr>
          <w:spacing w:val="-10"/>
          <w:sz w:val="22"/>
        </w:rPr>
        <w:t>-</w:t>
      </w:r>
    </w:p>
    <w:p>
      <w:pPr>
        <w:spacing w:line="276" w:lineRule="auto" w:before="239"/>
        <w:ind w:left="1136" w:right="1163" w:firstLine="198"/>
        <w:jc w:val="left"/>
        <w:rPr>
          <w:sz w:val="22"/>
        </w:rPr>
      </w:pPr>
      <w:r>
        <w:rPr>
          <w:sz w:val="22"/>
        </w:rPr>
        <w:t>This</w:t>
      </w:r>
      <w:r>
        <w:rPr>
          <w:spacing w:val="-7"/>
          <w:sz w:val="22"/>
        </w:rPr>
        <w:t> </w:t>
      </w:r>
      <w:r>
        <w:rPr>
          <w:sz w:val="22"/>
        </w:rPr>
        <w:t>type</w:t>
      </w:r>
      <w:r>
        <w:rPr>
          <w:spacing w:val="-6"/>
          <w:sz w:val="22"/>
        </w:rPr>
        <w:t> </w:t>
      </w:r>
      <w:r>
        <w:rPr>
          <w:sz w:val="22"/>
        </w:rPr>
        <w:t>of</w:t>
      </w:r>
      <w:r>
        <w:rPr>
          <w:spacing w:val="-6"/>
          <w:sz w:val="22"/>
        </w:rPr>
        <w:t> </w:t>
      </w:r>
      <w:r>
        <w:rPr>
          <w:sz w:val="22"/>
        </w:rPr>
        <w:t>Acoustic</w:t>
      </w:r>
      <w:r>
        <w:rPr>
          <w:spacing w:val="-6"/>
          <w:sz w:val="22"/>
        </w:rPr>
        <w:t> </w:t>
      </w:r>
      <w:r>
        <w:rPr>
          <w:sz w:val="22"/>
        </w:rPr>
        <w:t>harassment</w:t>
      </w:r>
      <w:r>
        <w:rPr>
          <w:spacing w:val="-6"/>
          <w:sz w:val="22"/>
        </w:rPr>
        <w:t> </w:t>
      </w:r>
      <w:r>
        <w:rPr>
          <w:sz w:val="22"/>
        </w:rPr>
        <w:t>is</w:t>
      </w:r>
      <w:r>
        <w:rPr>
          <w:spacing w:val="-7"/>
          <w:sz w:val="22"/>
        </w:rPr>
        <w:t> </w:t>
      </w:r>
      <w:r>
        <w:rPr>
          <w:sz w:val="22"/>
        </w:rPr>
        <w:t>generally</w:t>
      </w:r>
      <w:r>
        <w:rPr>
          <w:spacing w:val="-6"/>
          <w:sz w:val="22"/>
        </w:rPr>
        <w:t> </w:t>
      </w:r>
      <w:r>
        <w:rPr>
          <w:sz w:val="22"/>
        </w:rPr>
        <w:t>in</w:t>
      </w:r>
      <w:r>
        <w:rPr>
          <w:spacing w:val="-6"/>
          <w:sz w:val="22"/>
        </w:rPr>
        <w:t> </w:t>
      </w:r>
      <w:r>
        <w:rPr>
          <w:sz w:val="22"/>
        </w:rPr>
        <w:t>the</w:t>
      </w:r>
      <w:r>
        <w:rPr>
          <w:spacing w:val="-8"/>
          <w:sz w:val="22"/>
        </w:rPr>
        <w:t> </w:t>
      </w:r>
      <w:r>
        <w:rPr>
          <w:sz w:val="22"/>
        </w:rPr>
        <w:t>forms</w:t>
      </w:r>
      <w:r>
        <w:rPr>
          <w:spacing w:val="-7"/>
          <w:sz w:val="22"/>
        </w:rPr>
        <w:t> </w:t>
      </w:r>
      <w:r>
        <w:rPr>
          <w:sz w:val="22"/>
        </w:rPr>
        <w:t>of</w:t>
      </w:r>
      <w:r>
        <w:rPr>
          <w:spacing w:val="-6"/>
          <w:sz w:val="22"/>
        </w:rPr>
        <w:t> </w:t>
      </w:r>
      <w:r>
        <w:rPr>
          <w:sz w:val="22"/>
        </w:rPr>
        <w:t>extreme</w:t>
      </w:r>
      <w:r>
        <w:rPr>
          <w:spacing w:val="-6"/>
          <w:sz w:val="22"/>
        </w:rPr>
        <w:t> </w:t>
      </w:r>
      <w:r>
        <w:rPr>
          <w:sz w:val="22"/>
        </w:rPr>
        <w:t>High</w:t>
      </w:r>
      <w:r>
        <w:rPr>
          <w:spacing w:val="-6"/>
          <w:sz w:val="22"/>
        </w:rPr>
        <w:t> </w:t>
      </w:r>
      <w:r>
        <w:rPr>
          <w:sz w:val="22"/>
        </w:rPr>
        <w:t>and</w:t>
      </w:r>
      <w:r>
        <w:rPr>
          <w:spacing w:val="-8"/>
          <w:sz w:val="22"/>
        </w:rPr>
        <w:t> </w:t>
      </w:r>
      <w:r>
        <w:rPr>
          <w:sz w:val="22"/>
        </w:rPr>
        <w:t>Low</w:t>
      </w:r>
      <w:r>
        <w:rPr>
          <w:spacing w:val="-6"/>
          <w:sz w:val="22"/>
        </w:rPr>
        <w:t> </w:t>
      </w:r>
      <w:r>
        <w:rPr>
          <w:sz w:val="22"/>
        </w:rPr>
        <w:t>Frequencies,</w:t>
      </w:r>
      <w:r>
        <w:rPr>
          <w:spacing w:val="-7"/>
          <w:sz w:val="22"/>
        </w:rPr>
        <w:t> </w:t>
      </w:r>
      <w:r>
        <w:rPr>
          <w:sz w:val="22"/>
        </w:rPr>
        <w:t>Piezoelectric Vibro-Acoustics, Radio Frequencies - The FOLLOWING is a list of Frequencies that can effect the Biological and Neurological make up of the Targeted Individual.</w:t>
      </w:r>
    </w:p>
    <w:p>
      <w:pPr>
        <w:spacing w:before="202"/>
        <w:ind w:left="1136" w:right="0" w:firstLine="0"/>
        <w:jc w:val="left"/>
        <w:rPr>
          <w:sz w:val="22"/>
        </w:rPr>
      </w:pPr>
      <w:r>
        <w:rPr>
          <w:spacing w:val="-2"/>
          <w:sz w:val="22"/>
        </w:rPr>
        <w:t>SLEEP</w:t>
      </w:r>
      <w:r>
        <w:rPr>
          <w:spacing w:val="-4"/>
          <w:sz w:val="22"/>
        </w:rPr>
        <w:t> </w:t>
      </w:r>
      <w:r>
        <w:rPr>
          <w:spacing w:val="-2"/>
          <w:sz w:val="22"/>
        </w:rPr>
        <w:t>DEPRIVATION </w:t>
      </w:r>
      <w:r>
        <w:rPr>
          <w:spacing w:val="-10"/>
          <w:sz w:val="22"/>
        </w:rPr>
        <w:t>-</w:t>
      </w:r>
    </w:p>
    <w:p>
      <w:pPr>
        <w:spacing w:line="276" w:lineRule="auto" w:before="239"/>
        <w:ind w:left="1136" w:right="1162" w:firstLine="0"/>
        <w:jc w:val="left"/>
        <w:rPr>
          <w:sz w:val="22"/>
        </w:rPr>
      </w:pPr>
      <w:r>
        <w:rPr>
          <w:sz w:val="22"/>
        </w:rPr>
        <w:t>There will timed loud noise responses, in order to wake you up out of this state of rest and/or sleep.</w:t>
      </w:r>
      <w:r>
        <w:rPr>
          <w:spacing w:val="40"/>
          <w:sz w:val="22"/>
        </w:rPr>
        <w:t> </w:t>
      </w:r>
      <w:r>
        <w:rPr>
          <w:sz w:val="22"/>
        </w:rPr>
        <w:t>These acoustic</w:t>
      </w:r>
      <w:r>
        <w:rPr>
          <w:spacing w:val="-2"/>
          <w:sz w:val="22"/>
        </w:rPr>
        <w:t> </w:t>
      </w:r>
      <w:r>
        <w:rPr>
          <w:sz w:val="22"/>
        </w:rPr>
        <w:t>harassments</w:t>
      </w:r>
      <w:r>
        <w:rPr>
          <w:spacing w:val="-3"/>
          <w:sz w:val="22"/>
        </w:rPr>
        <w:t> </w:t>
      </w:r>
      <w:r>
        <w:rPr>
          <w:sz w:val="22"/>
        </w:rPr>
        <w:t>can</w:t>
      </w:r>
      <w:r>
        <w:rPr>
          <w:spacing w:val="-2"/>
          <w:sz w:val="22"/>
        </w:rPr>
        <w:t> </w:t>
      </w:r>
      <w:r>
        <w:rPr>
          <w:sz w:val="22"/>
        </w:rPr>
        <w:t>be</w:t>
      </w:r>
      <w:r>
        <w:rPr>
          <w:spacing w:val="-2"/>
          <w:sz w:val="22"/>
        </w:rPr>
        <w:t> </w:t>
      </w:r>
      <w:r>
        <w:rPr>
          <w:sz w:val="22"/>
        </w:rPr>
        <w:t>directional</w:t>
      </w:r>
      <w:r>
        <w:rPr>
          <w:spacing w:val="-3"/>
          <w:sz w:val="22"/>
        </w:rPr>
        <w:t> </w:t>
      </w:r>
      <w:r>
        <w:rPr>
          <w:sz w:val="22"/>
        </w:rPr>
        <w:t>to</w:t>
      </w:r>
      <w:r>
        <w:rPr>
          <w:spacing w:val="-3"/>
          <w:sz w:val="22"/>
        </w:rPr>
        <w:t> </w:t>
      </w:r>
      <w:r>
        <w:rPr>
          <w:sz w:val="22"/>
        </w:rPr>
        <w:t>a</w:t>
      </w:r>
      <w:r>
        <w:rPr>
          <w:spacing w:val="-4"/>
          <w:sz w:val="22"/>
        </w:rPr>
        <w:t> </w:t>
      </w:r>
      <w:r>
        <w:rPr>
          <w:sz w:val="22"/>
        </w:rPr>
        <w:t>vehicle,</w:t>
      </w:r>
      <w:r>
        <w:rPr>
          <w:spacing w:val="-2"/>
          <w:sz w:val="22"/>
        </w:rPr>
        <w:t> </w:t>
      </w:r>
      <w:r>
        <w:rPr>
          <w:sz w:val="22"/>
        </w:rPr>
        <w:t>an</w:t>
      </w:r>
      <w:r>
        <w:rPr>
          <w:spacing w:val="-2"/>
          <w:sz w:val="22"/>
        </w:rPr>
        <w:t> </w:t>
      </w:r>
      <w:r>
        <w:rPr>
          <w:sz w:val="22"/>
        </w:rPr>
        <w:t>acoustic</w:t>
      </w:r>
      <w:r>
        <w:rPr>
          <w:spacing w:val="-4"/>
          <w:sz w:val="22"/>
        </w:rPr>
        <w:t> </w:t>
      </w:r>
      <w:r>
        <w:rPr>
          <w:sz w:val="22"/>
        </w:rPr>
        <w:t>frequency,</w:t>
      </w:r>
      <w:r>
        <w:rPr>
          <w:spacing w:val="-2"/>
          <w:sz w:val="22"/>
        </w:rPr>
        <w:t> </w:t>
      </w:r>
      <w:r>
        <w:rPr>
          <w:sz w:val="22"/>
        </w:rPr>
        <w:t>an</w:t>
      </w:r>
      <w:r>
        <w:rPr>
          <w:spacing w:val="-2"/>
          <w:sz w:val="22"/>
        </w:rPr>
        <w:t> </w:t>
      </w:r>
      <w:r>
        <w:rPr>
          <w:sz w:val="22"/>
        </w:rPr>
        <w:t>amplified</w:t>
      </w:r>
      <w:r>
        <w:rPr>
          <w:spacing w:val="-2"/>
          <w:sz w:val="22"/>
        </w:rPr>
        <w:t> </w:t>
      </w:r>
      <w:r>
        <w:rPr>
          <w:sz w:val="22"/>
        </w:rPr>
        <w:t>household</w:t>
      </w:r>
      <w:r>
        <w:rPr>
          <w:spacing w:val="-2"/>
          <w:sz w:val="22"/>
        </w:rPr>
        <w:t> </w:t>
      </w:r>
      <w:r>
        <w:rPr>
          <w:sz w:val="22"/>
        </w:rPr>
        <w:t>appliance</w:t>
      </w:r>
      <w:r>
        <w:rPr>
          <w:spacing w:val="-2"/>
          <w:sz w:val="22"/>
        </w:rPr>
        <w:t> </w:t>
      </w:r>
      <w:r>
        <w:rPr>
          <w:sz w:val="22"/>
        </w:rPr>
        <w:t>- that will WAKE YOU out of rest or sleep.</w:t>
      </w:r>
      <w:r>
        <w:rPr>
          <w:spacing w:val="40"/>
          <w:sz w:val="22"/>
        </w:rPr>
        <w:t> </w:t>
      </w:r>
      <w:r>
        <w:rPr>
          <w:sz w:val="22"/>
        </w:rPr>
        <w:t>This is done several times, so</w:t>
      </w:r>
      <w:r>
        <w:rPr>
          <w:spacing w:val="-1"/>
          <w:sz w:val="22"/>
        </w:rPr>
        <w:t> </w:t>
      </w:r>
      <w:r>
        <w:rPr>
          <w:sz w:val="22"/>
        </w:rPr>
        <w:t>as to</w:t>
      </w:r>
      <w:r>
        <w:rPr>
          <w:spacing w:val="-1"/>
          <w:sz w:val="22"/>
        </w:rPr>
        <w:t> </w:t>
      </w:r>
      <w:r>
        <w:rPr>
          <w:sz w:val="22"/>
        </w:rPr>
        <w:t>get the</w:t>
      </w:r>
      <w:r>
        <w:rPr>
          <w:spacing w:val="-1"/>
          <w:sz w:val="22"/>
        </w:rPr>
        <w:t> </w:t>
      </w:r>
      <w:r>
        <w:rPr>
          <w:sz w:val="22"/>
        </w:rPr>
        <w:t>Target in</w:t>
      </w:r>
      <w:r>
        <w:rPr>
          <w:spacing w:val="-1"/>
          <w:sz w:val="22"/>
        </w:rPr>
        <w:t> </w:t>
      </w:r>
      <w:r>
        <w:rPr>
          <w:sz w:val="22"/>
        </w:rPr>
        <w:t>a State that they are</w:t>
      </w:r>
      <w:r>
        <w:rPr>
          <w:spacing w:val="-7"/>
          <w:sz w:val="22"/>
        </w:rPr>
        <w:t> </w:t>
      </w:r>
      <w:r>
        <w:rPr>
          <w:sz w:val="22"/>
        </w:rPr>
        <w:t>unable</w:t>
      </w:r>
      <w:r>
        <w:rPr>
          <w:spacing w:val="-7"/>
          <w:sz w:val="22"/>
        </w:rPr>
        <w:t> </w:t>
      </w:r>
      <w:r>
        <w:rPr>
          <w:sz w:val="22"/>
        </w:rPr>
        <w:t>to</w:t>
      </w:r>
      <w:r>
        <w:rPr>
          <w:spacing w:val="-6"/>
          <w:sz w:val="22"/>
        </w:rPr>
        <w:t> </w:t>
      </w:r>
      <w:r>
        <w:rPr>
          <w:sz w:val="22"/>
        </w:rPr>
        <w:t>fall</w:t>
      </w:r>
      <w:r>
        <w:rPr>
          <w:spacing w:val="-6"/>
          <w:sz w:val="22"/>
        </w:rPr>
        <w:t> </w:t>
      </w:r>
      <w:r>
        <w:rPr>
          <w:sz w:val="22"/>
        </w:rPr>
        <w:t>back</w:t>
      </w:r>
      <w:r>
        <w:rPr>
          <w:spacing w:val="-6"/>
          <w:sz w:val="22"/>
        </w:rPr>
        <w:t> </w:t>
      </w:r>
      <w:r>
        <w:rPr>
          <w:sz w:val="22"/>
        </w:rPr>
        <w:t>asleep.</w:t>
      </w:r>
      <w:r>
        <w:rPr>
          <w:spacing w:val="40"/>
          <w:sz w:val="22"/>
        </w:rPr>
        <w:t> </w:t>
      </w:r>
      <w:r>
        <w:rPr>
          <w:sz w:val="22"/>
        </w:rPr>
        <w:t>If</w:t>
      </w:r>
      <w:r>
        <w:rPr>
          <w:spacing w:val="-5"/>
          <w:sz w:val="22"/>
        </w:rPr>
        <w:t> </w:t>
      </w:r>
      <w:r>
        <w:rPr>
          <w:sz w:val="22"/>
        </w:rPr>
        <w:t>the</w:t>
      </w:r>
      <w:r>
        <w:rPr>
          <w:spacing w:val="-7"/>
          <w:sz w:val="22"/>
        </w:rPr>
        <w:t> </w:t>
      </w:r>
      <w:r>
        <w:rPr>
          <w:sz w:val="22"/>
        </w:rPr>
        <w:t>Target</w:t>
      </w:r>
      <w:r>
        <w:rPr>
          <w:spacing w:val="-5"/>
          <w:sz w:val="22"/>
        </w:rPr>
        <w:t> </w:t>
      </w:r>
      <w:r>
        <w:rPr>
          <w:sz w:val="22"/>
        </w:rPr>
        <w:t>is</w:t>
      </w:r>
      <w:r>
        <w:rPr>
          <w:spacing w:val="-6"/>
          <w:sz w:val="22"/>
        </w:rPr>
        <w:t> </w:t>
      </w:r>
      <w:r>
        <w:rPr>
          <w:sz w:val="22"/>
        </w:rPr>
        <w:t>employed,</w:t>
      </w:r>
      <w:r>
        <w:rPr>
          <w:spacing w:val="-6"/>
          <w:sz w:val="22"/>
        </w:rPr>
        <w:t> </w:t>
      </w:r>
      <w:r>
        <w:rPr>
          <w:sz w:val="22"/>
        </w:rPr>
        <w:t>they</w:t>
      </w:r>
      <w:r>
        <w:rPr>
          <w:spacing w:val="-5"/>
          <w:sz w:val="22"/>
        </w:rPr>
        <w:t> </w:t>
      </w:r>
      <w:r>
        <w:rPr>
          <w:sz w:val="22"/>
        </w:rPr>
        <w:t>are</w:t>
      </w:r>
      <w:r>
        <w:rPr>
          <w:spacing w:val="-7"/>
          <w:sz w:val="22"/>
        </w:rPr>
        <w:t> </w:t>
      </w:r>
      <w:r>
        <w:rPr>
          <w:sz w:val="22"/>
        </w:rPr>
        <w:t>in</w:t>
      </w:r>
      <w:r>
        <w:rPr>
          <w:spacing w:val="-5"/>
          <w:sz w:val="22"/>
        </w:rPr>
        <w:t> </w:t>
      </w:r>
      <w:r>
        <w:rPr>
          <w:sz w:val="22"/>
        </w:rPr>
        <w:t>a</w:t>
      </w:r>
      <w:r>
        <w:rPr>
          <w:spacing w:val="-5"/>
          <w:sz w:val="22"/>
        </w:rPr>
        <w:t> </w:t>
      </w:r>
      <w:r>
        <w:rPr>
          <w:sz w:val="22"/>
        </w:rPr>
        <w:t>Sleep</w:t>
      </w:r>
      <w:r>
        <w:rPr>
          <w:spacing w:val="-5"/>
          <w:sz w:val="22"/>
        </w:rPr>
        <w:t> </w:t>
      </w:r>
      <w:r>
        <w:rPr>
          <w:sz w:val="22"/>
        </w:rPr>
        <w:t>Deprived</w:t>
      </w:r>
      <w:r>
        <w:rPr>
          <w:spacing w:val="-5"/>
          <w:sz w:val="22"/>
        </w:rPr>
        <w:t> </w:t>
      </w:r>
      <w:r>
        <w:rPr>
          <w:sz w:val="22"/>
        </w:rPr>
        <w:t>State,</w:t>
      </w:r>
      <w:r>
        <w:rPr>
          <w:spacing w:val="-6"/>
          <w:sz w:val="22"/>
        </w:rPr>
        <w:t> </w:t>
      </w:r>
      <w:r>
        <w:rPr>
          <w:sz w:val="22"/>
        </w:rPr>
        <w:t>as</w:t>
      </w:r>
      <w:r>
        <w:rPr>
          <w:spacing w:val="-6"/>
          <w:sz w:val="22"/>
        </w:rPr>
        <w:t> </w:t>
      </w:r>
      <w:r>
        <w:rPr>
          <w:sz w:val="22"/>
        </w:rPr>
        <w:t>such</w:t>
      </w:r>
      <w:r>
        <w:rPr>
          <w:spacing w:val="-5"/>
          <w:sz w:val="22"/>
        </w:rPr>
        <w:t> </w:t>
      </w:r>
      <w:r>
        <w:rPr>
          <w:sz w:val="22"/>
        </w:rPr>
        <w:t>makes</w:t>
      </w:r>
      <w:r>
        <w:rPr>
          <w:spacing w:val="-6"/>
          <w:sz w:val="22"/>
        </w:rPr>
        <w:t> </w:t>
      </w:r>
      <w:r>
        <w:rPr>
          <w:sz w:val="22"/>
        </w:rPr>
        <w:t>them less affective at work, which then allows for the process of giving the false impression of incompetence, something wrong with the Target, as such their ability to work becomes compromised due to their Overt </w:t>
      </w:r>
      <w:r>
        <w:rPr>
          <w:spacing w:val="-2"/>
          <w:sz w:val="22"/>
        </w:rPr>
        <w:t>Targeting.</w:t>
      </w:r>
    </w:p>
    <w:p>
      <w:pPr>
        <w:spacing w:line="276" w:lineRule="auto" w:before="202"/>
        <w:ind w:left="1136" w:right="1206" w:firstLine="0"/>
        <w:jc w:val="left"/>
        <w:rPr>
          <w:sz w:val="22"/>
        </w:rPr>
      </w:pPr>
      <w:r>
        <w:rPr>
          <w:sz w:val="22"/>
        </w:rPr>
        <w:t>Sleep Deprivation is also used to slowly break the Target down, so as to keep them in a continued vulnerable state,</w:t>
      </w:r>
      <w:r>
        <w:rPr>
          <w:spacing w:val="-11"/>
          <w:sz w:val="22"/>
        </w:rPr>
        <w:t> </w:t>
      </w:r>
      <w:r>
        <w:rPr>
          <w:sz w:val="22"/>
        </w:rPr>
        <w:t>which</w:t>
      </w:r>
      <w:r>
        <w:rPr>
          <w:spacing w:val="-11"/>
          <w:sz w:val="22"/>
        </w:rPr>
        <w:t> </w:t>
      </w:r>
      <w:r>
        <w:rPr>
          <w:sz w:val="22"/>
        </w:rPr>
        <w:t>makes</w:t>
      </w:r>
      <w:r>
        <w:rPr>
          <w:spacing w:val="-11"/>
          <w:sz w:val="22"/>
        </w:rPr>
        <w:t> </w:t>
      </w:r>
      <w:r>
        <w:rPr>
          <w:sz w:val="22"/>
        </w:rPr>
        <w:t>it</w:t>
      </w:r>
      <w:r>
        <w:rPr>
          <w:spacing w:val="-11"/>
          <w:sz w:val="22"/>
        </w:rPr>
        <w:t> </w:t>
      </w:r>
      <w:r>
        <w:rPr>
          <w:sz w:val="22"/>
        </w:rPr>
        <w:t>easier</w:t>
      </w:r>
      <w:r>
        <w:rPr>
          <w:spacing w:val="-11"/>
          <w:sz w:val="22"/>
        </w:rPr>
        <w:t> </w:t>
      </w:r>
      <w:r>
        <w:rPr>
          <w:sz w:val="22"/>
        </w:rPr>
        <w:t>for</w:t>
      </w:r>
      <w:r>
        <w:rPr>
          <w:spacing w:val="-11"/>
          <w:sz w:val="22"/>
        </w:rPr>
        <w:t> </w:t>
      </w:r>
      <w:r>
        <w:rPr>
          <w:sz w:val="22"/>
        </w:rPr>
        <w:t>the</w:t>
      </w:r>
      <w:r>
        <w:rPr>
          <w:spacing w:val="-11"/>
          <w:sz w:val="22"/>
        </w:rPr>
        <w:t> </w:t>
      </w:r>
      <w:r>
        <w:rPr>
          <w:sz w:val="22"/>
        </w:rPr>
        <w:t>Terrorist</w:t>
      </w:r>
      <w:r>
        <w:rPr>
          <w:spacing w:val="-11"/>
          <w:sz w:val="22"/>
        </w:rPr>
        <w:t> </w:t>
      </w:r>
      <w:r>
        <w:rPr>
          <w:sz w:val="22"/>
        </w:rPr>
        <w:t>Architect's</w:t>
      </w:r>
      <w:r>
        <w:rPr>
          <w:spacing w:val="-11"/>
          <w:sz w:val="22"/>
        </w:rPr>
        <w:t> </w:t>
      </w:r>
      <w:r>
        <w:rPr>
          <w:sz w:val="22"/>
        </w:rPr>
        <w:t>to</w:t>
      </w:r>
      <w:r>
        <w:rPr>
          <w:spacing w:val="-12"/>
          <w:sz w:val="22"/>
        </w:rPr>
        <w:t> </w:t>
      </w:r>
      <w:r>
        <w:rPr>
          <w:sz w:val="22"/>
        </w:rPr>
        <w:t>ATTACK</w:t>
      </w:r>
      <w:r>
        <w:rPr>
          <w:spacing w:val="-11"/>
          <w:sz w:val="22"/>
        </w:rPr>
        <w:t> </w:t>
      </w:r>
      <w:r>
        <w:rPr>
          <w:sz w:val="22"/>
        </w:rPr>
        <w:t>the</w:t>
      </w:r>
      <w:r>
        <w:rPr>
          <w:spacing w:val="-12"/>
          <w:sz w:val="22"/>
        </w:rPr>
        <w:t> </w:t>
      </w:r>
      <w:r>
        <w:rPr>
          <w:sz w:val="22"/>
        </w:rPr>
        <w:t>Target</w:t>
      </w:r>
      <w:r>
        <w:rPr>
          <w:spacing w:val="-11"/>
          <w:sz w:val="22"/>
        </w:rPr>
        <w:t> </w:t>
      </w:r>
      <w:r>
        <w:rPr>
          <w:sz w:val="22"/>
        </w:rPr>
        <w:t>psychologically</w:t>
      </w:r>
      <w:r>
        <w:rPr>
          <w:spacing w:val="-11"/>
          <w:sz w:val="22"/>
        </w:rPr>
        <w:t> </w:t>
      </w:r>
      <w:r>
        <w:rPr>
          <w:sz w:val="22"/>
        </w:rPr>
        <w:t>for</w:t>
      </w:r>
      <w:r>
        <w:rPr>
          <w:spacing w:val="-10"/>
          <w:sz w:val="22"/>
        </w:rPr>
        <w:t> </w:t>
      </w:r>
      <w:r>
        <w:rPr>
          <w:sz w:val="22"/>
        </w:rPr>
        <w:t>the</w:t>
      </w:r>
      <w:r>
        <w:rPr>
          <w:spacing w:val="-11"/>
          <w:sz w:val="22"/>
        </w:rPr>
        <w:t> </w:t>
      </w:r>
      <w:r>
        <w:rPr>
          <w:sz w:val="22"/>
        </w:rPr>
        <w:t>purpose</w:t>
      </w:r>
      <w:r>
        <w:rPr>
          <w:spacing w:val="-11"/>
          <w:sz w:val="22"/>
        </w:rPr>
        <w:t> </w:t>
      </w:r>
      <w:r>
        <w:rPr>
          <w:sz w:val="22"/>
        </w:rPr>
        <w:t>of manipulation, set-ups, entrapment, terrorizing and intimidating the Target.</w:t>
      </w:r>
    </w:p>
    <w:p>
      <w:pPr>
        <w:spacing w:after="0" w:line="276" w:lineRule="auto"/>
        <w:jc w:val="left"/>
        <w:rPr>
          <w:sz w:val="22"/>
        </w:rPr>
        <w:sectPr>
          <w:pgSz w:w="12240" w:h="15840"/>
          <w:pgMar w:top="1100" w:bottom="280" w:left="0" w:right="0"/>
        </w:sectPr>
      </w:pPr>
    </w:p>
    <w:p>
      <w:pPr>
        <w:pStyle w:val="BodyText"/>
        <w:spacing w:before="74"/>
      </w:pPr>
      <w:r>
        <w:rPr/>
        <w:t>Collisions</w:t>
      </w:r>
      <w:r>
        <w:rPr>
          <w:spacing w:val="-6"/>
        </w:rPr>
        <w:t> </w:t>
      </w:r>
      <w:r>
        <w:rPr/>
        <w:t>&amp;</w:t>
      </w:r>
      <w:r>
        <w:rPr>
          <w:spacing w:val="-3"/>
        </w:rPr>
        <w:t> </w:t>
      </w:r>
      <w:r>
        <w:rPr/>
        <w:t>Cut-</w:t>
      </w:r>
      <w:r>
        <w:rPr>
          <w:spacing w:val="-4"/>
        </w:rPr>
        <w:t>offs:</w:t>
      </w:r>
    </w:p>
    <w:p>
      <w:pPr>
        <w:pStyle w:val="BodyText"/>
        <w:spacing w:before="272"/>
        <w:ind w:right="1172"/>
      </w:pPr>
      <w:r>
        <w:rPr/>
        <w:t>"They can happen with vehicles, on foot, or a combination. This type of space invasion is designed to startle you &amp; create tension. It can be thought of as a virtual slap. They are used in blind areas such as corners, hallways, restrooms, or intersections where you constantly have people</w:t>
      </w:r>
      <w:r>
        <w:rPr>
          <w:spacing w:val="-1"/>
        </w:rPr>
        <w:t> </w:t>
      </w:r>
      <w:r>
        <w:rPr/>
        <w:t>or cars</w:t>
      </w:r>
      <w:r>
        <w:rPr>
          <w:spacing w:val="-1"/>
        </w:rPr>
        <w:t> </w:t>
      </w:r>
      <w:r>
        <w:rPr/>
        <w:t>cutting you off, or almost hitting you. The</w:t>
      </w:r>
      <w:r>
        <w:rPr>
          <w:spacing w:val="-1"/>
        </w:rPr>
        <w:t> </w:t>
      </w:r>
      <w:r>
        <w:rPr/>
        <w:t>perpetrator is unseen until he</w:t>
      </w:r>
      <w:r>
        <w:rPr>
          <w:spacing w:val="-1"/>
        </w:rPr>
        <w:t> </w:t>
      </w:r>
      <w:r>
        <w:rPr/>
        <w:t>jumps</w:t>
      </w:r>
      <w:r>
        <w:rPr>
          <w:spacing w:val="-1"/>
        </w:rPr>
        <w:t> </w:t>
      </w:r>
      <w:r>
        <w:rPr/>
        <w:t>out in</w:t>
      </w:r>
      <w:r>
        <w:rPr>
          <w:spacing w:val="-3"/>
        </w:rPr>
        <w:t> </w:t>
      </w:r>
      <w:r>
        <w:rPr/>
        <w:t>front</w:t>
      </w:r>
      <w:r>
        <w:rPr>
          <w:spacing w:val="-4"/>
        </w:rPr>
        <w:t> </w:t>
      </w:r>
      <w:r>
        <w:rPr/>
        <w:t>of</w:t>
      </w:r>
      <w:r>
        <w:rPr>
          <w:spacing w:val="-3"/>
        </w:rPr>
        <w:t> </w:t>
      </w:r>
      <w:r>
        <w:rPr/>
        <w:t>you[...]With</w:t>
      </w:r>
      <w:r>
        <w:rPr>
          <w:spacing w:val="-5"/>
        </w:rPr>
        <w:t> </w:t>
      </w:r>
      <w:r>
        <w:rPr/>
        <w:t>some</w:t>
      </w:r>
      <w:r>
        <w:rPr>
          <w:spacing w:val="-5"/>
        </w:rPr>
        <w:t> </w:t>
      </w:r>
      <w:r>
        <w:rPr/>
        <w:t>artificially</w:t>
      </w:r>
      <w:r>
        <w:rPr>
          <w:spacing w:val="-3"/>
        </w:rPr>
        <w:t> </w:t>
      </w:r>
      <w:r>
        <w:rPr/>
        <w:t>induced</w:t>
      </w:r>
      <w:r>
        <w:rPr>
          <w:spacing w:val="-4"/>
        </w:rPr>
        <w:t> </w:t>
      </w:r>
      <w:r>
        <w:rPr/>
        <w:t>cut-offs,</w:t>
      </w:r>
      <w:r>
        <w:rPr>
          <w:spacing w:val="-4"/>
        </w:rPr>
        <w:t> </w:t>
      </w:r>
      <w:r>
        <w:rPr/>
        <w:t>the</w:t>
      </w:r>
      <w:r>
        <w:rPr>
          <w:spacing w:val="-5"/>
        </w:rPr>
        <w:t> </w:t>
      </w:r>
      <w:r>
        <w:rPr/>
        <w:t>perpetrator</w:t>
      </w:r>
      <w:r>
        <w:rPr>
          <w:spacing w:val="-4"/>
        </w:rPr>
        <w:t> </w:t>
      </w:r>
      <w:r>
        <w:rPr/>
        <w:t>is</w:t>
      </w:r>
      <w:r>
        <w:rPr>
          <w:spacing w:val="-4"/>
        </w:rPr>
        <w:t> </w:t>
      </w:r>
      <w:r>
        <w:rPr/>
        <w:t>seen</w:t>
      </w:r>
      <w:r>
        <w:rPr>
          <w:spacing w:val="-5"/>
        </w:rPr>
        <w:t> </w:t>
      </w:r>
      <w:r>
        <w:rPr/>
        <w:t>at</w:t>
      </w:r>
      <w:r>
        <w:rPr>
          <w:spacing w:val="-4"/>
        </w:rPr>
        <w:t> </w:t>
      </w:r>
      <w:r>
        <w:rPr/>
        <w:t>a</w:t>
      </w:r>
      <w:r>
        <w:rPr>
          <w:spacing w:val="-4"/>
        </w:rPr>
        <w:t> </w:t>
      </w:r>
      <w:r>
        <w:rPr/>
        <w:t>distance.</w:t>
      </w:r>
      <w:r>
        <w:rPr>
          <w:spacing w:val="-4"/>
        </w:rPr>
        <w:t> </w:t>
      </w:r>
      <w:r>
        <w:rPr/>
        <w:t>You &amp; the perpetrator(s) are heading toward the same focal point. It may be a corner, a very small walkway, or a path that cannot accommodate both of you. They will adjust their timing &amp; rhythm to yours so that they always meet you at that point, so that you will have to squeeze through, stop, or go around because of their deliberate adjustment of timing. The idea is to get your attention and make you uncomfortable." (ibid., pg.26)</w:t>
      </w:r>
    </w:p>
    <w:p>
      <w:pPr>
        <w:pStyle w:val="BodyText"/>
        <w:spacing w:before="271"/>
      </w:pPr>
      <w:r>
        <w:rPr/>
        <w:t>Convoys</w:t>
      </w:r>
      <w:r>
        <w:rPr>
          <w:spacing w:val="-3"/>
        </w:rPr>
        <w:t> </w:t>
      </w:r>
      <w:r>
        <w:rPr/>
        <w:t>of</w:t>
      </w:r>
      <w:r>
        <w:rPr>
          <w:spacing w:val="-1"/>
        </w:rPr>
        <w:t> </w:t>
      </w:r>
      <w:r>
        <w:rPr>
          <w:spacing w:val="-2"/>
        </w:rPr>
        <w:t>vehicles:</w:t>
      </w:r>
    </w:p>
    <w:p>
      <w:pPr>
        <w:pStyle w:val="BodyText"/>
        <w:spacing w:before="271"/>
        <w:ind w:right="1206"/>
      </w:pPr>
      <w:r>
        <w:rPr/>
        <w:t>"If you're targeted, you may have foot &amp; vehicular traffic "re-routed" through your street. Common</w:t>
      </w:r>
      <w:r>
        <w:rPr>
          <w:spacing w:val="-5"/>
        </w:rPr>
        <w:t> </w:t>
      </w:r>
      <w:r>
        <w:rPr/>
        <w:t>practice</w:t>
      </w:r>
      <w:r>
        <w:rPr>
          <w:spacing w:val="-5"/>
        </w:rPr>
        <w:t> </w:t>
      </w:r>
      <w:r>
        <w:rPr/>
        <w:t>is</w:t>
      </w:r>
      <w:r>
        <w:rPr>
          <w:spacing w:val="-5"/>
        </w:rPr>
        <w:t> </w:t>
      </w:r>
      <w:r>
        <w:rPr/>
        <w:t>for</w:t>
      </w:r>
      <w:r>
        <w:rPr>
          <w:spacing w:val="-4"/>
        </w:rPr>
        <w:t> </w:t>
      </w:r>
      <w:r>
        <w:rPr/>
        <w:t>vehicles</w:t>
      </w:r>
      <w:r>
        <w:rPr>
          <w:spacing w:val="-4"/>
        </w:rPr>
        <w:t> </w:t>
      </w:r>
      <w:r>
        <w:rPr/>
        <w:t>to</w:t>
      </w:r>
      <w:r>
        <w:rPr>
          <w:spacing w:val="-5"/>
        </w:rPr>
        <w:t> </w:t>
      </w:r>
      <w:r>
        <w:rPr/>
        <w:t>drive</w:t>
      </w:r>
      <w:r>
        <w:rPr>
          <w:spacing w:val="-3"/>
        </w:rPr>
        <w:t> </w:t>
      </w:r>
      <w:r>
        <w:rPr/>
        <w:t>by</w:t>
      </w:r>
      <w:r>
        <w:rPr>
          <w:spacing w:val="-5"/>
        </w:rPr>
        <w:t> </w:t>
      </w:r>
      <w:r>
        <w:rPr/>
        <w:t>screeching</w:t>
      </w:r>
      <w:r>
        <w:rPr>
          <w:spacing w:val="-3"/>
        </w:rPr>
        <w:t> </w:t>
      </w:r>
      <w:r>
        <w:rPr/>
        <w:t>their</w:t>
      </w:r>
      <w:r>
        <w:rPr>
          <w:spacing w:val="-4"/>
        </w:rPr>
        <w:t> </w:t>
      </w:r>
      <w:r>
        <w:rPr/>
        <w:t>tires,</w:t>
      </w:r>
      <w:r>
        <w:rPr>
          <w:spacing w:val="-3"/>
        </w:rPr>
        <w:t> </w:t>
      </w:r>
      <w:r>
        <w:rPr/>
        <w:t>blowing</w:t>
      </w:r>
      <w:r>
        <w:rPr>
          <w:spacing w:val="-5"/>
        </w:rPr>
        <w:t> </w:t>
      </w:r>
      <w:r>
        <w:rPr/>
        <w:t>their</w:t>
      </w:r>
      <w:r>
        <w:rPr>
          <w:spacing w:val="-4"/>
        </w:rPr>
        <w:t> </w:t>
      </w:r>
      <w:r>
        <w:rPr/>
        <w:t>horns,</w:t>
      </w:r>
      <w:r>
        <w:rPr>
          <w:spacing w:val="-4"/>
        </w:rPr>
        <w:t> </w:t>
      </w:r>
      <w:r>
        <w:rPr/>
        <w:t>playing loud music,revving their engines, &amp; yelling as they drive by your house." (ibid.,pg.28)</w:t>
      </w:r>
    </w:p>
    <w:p>
      <w:pPr>
        <w:pStyle w:val="BodyText"/>
        <w:ind w:left="0"/>
      </w:pPr>
    </w:p>
    <w:p>
      <w:pPr>
        <w:pStyle w:val="BodyText"/>
      </w:pPr>
      <w:r>
        <w:rPr>
          <w:spacing w:val="-2"/>
        </w:rPr>
        <w:t>Brighting:</w:t>
      </w:r>
    </w:p>
    <w:p>
      <w:pPr>
        <w:pStyle w:val="BodyText"/>
        <w:ind w:left="0"/>
      </w:pPr>
    </w:p>
    <w:p>
      <w:pPr>
        <w:pStyle w:val="BodyText"/>
        <w:ind w:right="1265"/>
      </w:pPr>
      <w:r>
        <w:rPr/>
        <w:t>"You</w:t>
      </w:r>
      <w:r>
        <w:rPr>
          <w:spacing w:val="-3"/>
        </w:rPr>
        <w:t> </w:t>
      </w:r>
      <w:r>
        <w:rPr/>
        <w:t>may</w:t>
      </w:r>
      <w:r>
        <w:rPr>
          <w:spacing w:val="-4"/>
        </w:rPr>
        <w:t> </w:t>
      </w:r>
      <w:r>
        <w:rPr/>
        <w:t>also</w:t>
      </w:r>
      <w:r>
        <w:rPr>
          <w:spacing w:val="-4"/>
        </w:rPr>
        <w:t> </w:t>
      </w:r>
      <w:r>
        <w:rPr/>
        <w:t>be</w:t>
      </w:r>
      <w:r>
        <w:rPr>
          <w:spacing w:val="-4"/>
        </w:rPr>
        <w:t> </w:t>
      </w:r>
      <w:r>
        <w:rPr/>
        <w:t>followed</w:t>
      </w:r>
      <w:r>
        <w:rPr>
          <w:spacing w:val="-3"/>
        </w:rPr>
        <w:t> </w:t>
      </w:r>
      <w:r>
        <w:rPr/>
        <w:t>by</w:t>
      </w:r>
      <w:r>
        <w:rPr>
          <w:spacing w:val="-4"/>
        </w:rPr>
        <w:t> </w:t>
      </w:r>
      <w:r>
        <w:rPr/>
        <w:t>convoys</w:t>
      </w:r>
      <w:r>
        <w:rPr>
          <w:spacing w:val="-3"/>
        </w:rPr>
        <w:t> </w:t>
      </w:r>
      <w:r>
        <w:rPr/>
        <w:t>of</w:t>
      </w:r>
      <w:r>
        <w:rPr>
          <w:spacing w:val="-3"/>
        </w:rPr>
        <w:t> </w:t>
      </w:r>
      <w:r>
        <w:rPr/>
        <w:t>vehicles</w:t>
      </w:r>
      <w:r>
        <w:rPr>
          <w:spacing w:val="-4"/>
        </w:rPr>
        <w:t> </w:t>
      </w:r>
      <w:r>
        <w:rPr/>
        <w:t>that</w:t>
      </w:r>
      <w:r>
        <w:rPr>
          <w:spacing w:val="-3"/>
        </w:rPr>
        <w:t> </w:t>
      </w:r>
      <w:r>
        <w:rPr/>
        <w:t>have</w:t>
      </w:r>
      <w:r>
        <w:rPr>
          <w:spacing w:val="-2"/>
        </w:rPr>
        <w:t> </w:t>
      </w:r>
      <w:r>
        <w:rPr/>
        <w:t>their</w:t>
      </w:r>
      <w:r>
        <w:rPr>
          <w:spacing w:val="-3"/>
        </w:rPr>
        <w:t> </w:t>
      </w:r>
      <w:r>
        <w:rPr/>
        <w:t>Hi-beams</w:t>
      </w:r>
      <w:r>
        <w:rPr>
          <w:spacing w:val="-3"/>
        </w:rPr>
        <w:t> </w:t>
      </w:r>
      <w:r>
        <w:rPr/>
        <w:t>on</w:t>
      </w:r>
      <w:r>
        <w:rPr>
          <w:spacing w:val="-4"/>
        </w:rPr>
        <w:t> </w:t>
      </w:r>
      <w:r>
        <w:rPr/>
        <w:t>during</w:t>
      </w:r>
      <w:r>
        <w:rPr>
          <w:spacing w:val="-2"/>
        </w:rPr>
        <w:t> </w:t>
      </w:r>
      <w:r>
        <w:rPr/>
        <w:t>the day.Spot lights being</w:t>
      </w:r>
    </w:p>
    <w:p>
      <w:pPr>
        <w:pStyle w:val="BodyText"/>
        <w:spacing w:line="272" w:lineRule="exact"/>
      </w:pPr>
      <w:r>
        <w:rPr/>
        <w:t>shined</w:t>
      </w:r>
      <w:r>
        <w:rPr>
          <w:spacing w:val="-5"/>
        </w:rPr>
        <w:t> </w:t>
      </w:r>
      <w:r>
        <w:rPr/>
        <w:t>into</w:t>
      </w:r>
      <w:r>
        <w:rPr>
          <w:spacing w:val="-3"/>
        </w:rPr>
        <w:t> </w:t>
      </w:r>
      <w:r>
        <w:rPr/>
        <w:t>a</w:t>
      </w:r>
      <w:r>
        <w:rPr>
          <w:spacing w:val="-2"/>
        </w:rPr>
        <w:t> </w:t>
      </w:r>
      <w:r>
        <w:rPr/>
        <w:t>target</w:t>
      </w:r>
      <w:r>
        <w:rPr>
          <w:spacing w:val="-2"/>
        </w:rPr>
        <w:t> </w:t>
      </w:r>
      <w:r>
        <w:rPr/>
        <w:t>s</w:t>
      </w:r>
      <w:r>
        <w:rPr>
          <w:spacing w:val="-4"/>
        </w:rPr>
        <w:t> </w:t>
      </w:r>
      <w:r>
        <w:rPr/>
        <w:t>windows</w:t>
      </w:r>
      <w:r>
        <w:rPr>
          <w:spacing w:val="-2"/>
        </w:rPr>
        <w:t> </w:t>
      </w:r>
      <w:r>
        <w:rPr/>
        <w:t>is</w:t>
      </w:r>
      <w:r>
        <w:rPr>
          <w:spacing w:val="-3"/>
        </w:rPr>
        <w:t> </w:t>
      </w:r>
      <w:r>
        <w:rPr/>
        <w:t>another</w:t>
      </w:r>
      <w:r>
        <w:rPr>
          <w:spacing w:val="-2"/>
        </w:rPr>
        <w:t> </w:t>
      </w:r>
      <w:r>
        <w:rPr/>
        <w:t>tactic."</w:t>
      </w:r>
      <w:r>
        <w:rPr>
          <w:spacing w:val="-2"/>
        </w:rPr>
        <w:t> (ibid.)</w:t>
      </w:r>
    </w:p>
    <w:p>
      <w:pPr>
        <w:pStyle w:val="ListParagraph"/>
        <w:numPr>
          <w:ilvl w:val="1"/>
          <w:numId w:val="4"/>
        </w:numPr>
        <w:tabs>
          <w:tab w:pos="1390" w:val="left" w:leader="none"/>
        </w:tabs>
        <w:spacing w:line="240" w:lineRule="auto" w:before="272" w:after="0"/>
        <w:ind w:left="1390" w:right="0" w:hanging="254"/>
        <w:jc w:val="left"/>
        <w:rPr>
          <w:rFonts w:ascii="Franklin Gothic Medium"/>
          <w:sz w:val="24"/>
        </w:rPr>
      </w:pPr>
      <w:r>
        <w:rPr>
          <w:rFonts w:ascii="Franklin Gothic Medium"/>
          <w:sz w:val="24"/>
          <w:u w:val="single"/>
        </w:rPr>
        <w:t>Psycho-Spiritual</w:t>
      </w:r>
      <w:r>
        <w:rPr>
          <w:rFonts w:ascii="Franklin Gothic Medium"/>
          <w:spacing w:val="-8"/>
          <w:sz w:val="24"/>
          <w:u w:val="single"/>
        </w:rPr>
        <w:t> </w:t>
      </w:r>
      <w:r>
        <w:rPr>
          <w:rFonts w:ascii="Franklin Gothic Medium"/>
          <w:spacing w:val="-2"/>
          <w:sz w:val="24"/>
          <w:u w:val="single"/>
        </w:rPr>
        <w:t>sabotage:</w:t>
      </w:r>
    </w:p>
    <w:p>
      <w:pPr>
        <w:pStyle w:val="BodyText"/>
        <w:spacing w:before="272"/>
      </w:pPr>
      <w:r>
        <w:rPr>
          <w:u w:val="single"/>
        </w:rPr>
        <w:t>Sensitivity</w:t>
      </w:r>
      <w:r>
        <w:rPr>
          <w:spacing w:val="-8"/>
          <w:u w:val="single"/>
        </w:rPr>
        <w:t> </w:t>
      </w:r>
      <w:r>
        <w:rPr>
          <w:spacing w:val="-2"/>
          <w:u w:val="single"/>
        </w:rPr>
        <w:t>Programs:</w:t>
      </w:r>
    </w:p>
    <w:p>
      <w:pPr>
        <w:pStyle w:val="BodyText"/>
        <w:spacing w:before="271"/>
        <w:ind w:right="1149"/>
      </w:pPr>
      <w:r>
        <w:rPr/>
        <w:t>"Cause</w:t>
      </w:r>
      <w:r>
        <w:rPr>
          <w:spacing w:val="-5"/>
        </w:rPr>
        <w:t> </w:t>
      </w:r>
      <w:r>
        <w:rPr/>
        <w:t>Stalking</w:t>
      </w:r>
      <w:r>
        <w:rPr>
          <w:spacing w:val="-3"/>
        </w:rPr>
        <w:t> </w:t>
      </w:r>
      <w:r>
        <w:rPr/>
        <w:t>groups</w:t>
      </w:r>
      <w:r>
        <w:rPr>
          <w:spacing w:val="-5"/>
        </w:rPr>
        <w:t> </w:t>
      </w:r>
      <w:r>
        <w:rPr/>
        <w:t>usually</w:t>
      </w:r>
      <w:r>
        <w:rPr>
          <w:spacing w:val="-3"/>
        </w:rPr>
        <w:t> </w:t>
      </w:r>
      <w:r>
        <w:rPr/>
        <w:t>begin</w:t>
      </w:r>
      <w:r>
        <w:rPr>
          <w:spacing w:val="-3"/>
        </w:rPr>
        <w:t> </w:t>
      </w:r>
      <w:r>
        <w:rPr/>
        <w:t>their</w:t>
      </w:r>
      <w:r>
        <w:rPr>
          <w:spacing w:val="-4"/>
        </w:rPr>
        <w:t> </w:t>
      </w:r>
      <w:r>
        <w:rPr/>
        <w:t>campaigns</w:t>
      </w:r>
      <w:r>
        <w:rPr>
          <w:spacing w:val="-5"/>
        </w:rPr>
        <w:t> </w:t>
      </w:r>
      <w:r>
        <w:rPr/>
        <w:t>with</w:t>
      </w:r>
      <w:r>
        <w:rPr>
          <w:spacing w:val="-5"/>
        </w:rPr>
        <w:t> </w:t>
      </w:r>
      <w:r>
        <w:rPr/>
        <w:t>sensitivity</w:t>
      </w:r>
      <w:r>
        <w:rPr>
          <w:spacing w:val="-5"/>
        </w:rPr>
        <w:t> </w:t>
      </w:r>
      <w:r>
        <w:rPr/>
        <w:t>programs.(7)</w:t>
      </w:r>
      <w:r>
        <w:rPr>
          <w:spacing w:val="-3"/>
        </w:rPr>
        <w:t> </w:t>
      </w:r>
      <w:r>
        <w:rPr/>
        <w:t>The</w:t>
      </w:r>
      <w:r>
        <w:rPr>
          <w:spacing w:val="-5"/>
        </w:rPr>
        <w:t> </w:t>
      </w:r>
      <w:r>
        <w:rPr/>
        <w:t>goals</w:t>
      </w:r>
      <w:r>
        <w:rPr>
          <w:spacing w:val="-4"/>
        </w:rPr>
        <w:t> </w:t>
      </w:r>
      <w:r>
        <w:rPr/>
        <w:t>of</w:t>
      </w:r>
      <w:r>
        <w:rPr>
          <w:spacing w:val="-4"/>
        </w:rPr>
        <w:t> </w:t>
      </w:r>
      <w:r>
        <w:rPr/>
        <w:t>a sensitivity program are: To get the person's attention and let them know they're being harassed. Anchor damaging emotions to common objects/sounds so a target can then be covertly</w:t>
      </w:r>
      <w:r>
        <w:rPr/>
        <w:t> harassed openly in public These sensitivity programs are based on a science called Neuro- Linguistic Programming (NLP)." (ibid.pg.31)</w:t>
      </w:r>
    </w:p>
    <w:p>
      <w:pPr>
        <w:pStyle w:val="BodyText"/>
        <w:ind w:left="0"/>
      </w:pPr>
    </w:p>
    <w:p>
      <w:pPr>
        <w:pStyle w:val="BodyText"/>
        <w:ind w:right="1162"/>
      </w:pPr>
      <w:r>
        <w:rPr/>
        <w:t>"A</w:t>
      </w:r>
      <w:r>
        <w:rPr>
          <w:spacing w:val="-4"/>
        </w:rPr>
        <w:t> </w:t>
      </w:r>
      <w:r>
        <w:rPr/>
        <w:t>stimulus</w:t>
      </w:r>
      <w:r>
        <w:rPr>
          <w:spacing w:val="-4"/>
        </w:rPr>
        <w:t> </w:t>
      </w:r>
      <w:r>
        <w:rPr/>
        <w:t>which</w:t>
      </w:r>
      <w:r>
        <w:rPr>
          <w:spacing w:val="-4"/>
        </w:rPr>
        <w:t> </w:t>
      </w:r>
      <w:r>
        <w:rPr/>
        <w:t>is</w:t>
      </w:r>
      <w:r>
        <w:rPr>
          <w:spacing w:val="-3"/>
        </w:rPr>
        <w:t> </w:t>
      </w:r>
      <w:r>
        <w:rPr/>
        <w:t>linked</w:t>
      </w:r>
      <w:r>
        <w:rPr>
          <w:spacing w:val="-3"/>
        </w:rPr>
        <w:t> </w:t>
      </w:r>
      <w:r>
        <w:rPr/>
        <w:t>to</w:t>
      </w:r>
      <w:r>
        <w:rPr>
          <w:spacing w:val="-4"/>
        </w:rPr>
        <w:t> </w:t>
      </w:r>
      <w:r>
        <w:rPr/>
        <w:t>&amp;</w:t>
      </w:r>
      <w:r>
        <w:rPr>
          <w:spacing w:val="-4"/>
        </w:rPr>
        <w:t> </w:t>
      </w:r>
      <w:r>
        <w:rPr/>
        <w:t>triggers</w:t>
      </w:r>
      <w:r>
        <w:rPr>
          <w:spacing w:val="-4"/>
        </w:rPr>
        <w:t> </w:t>
      </w:r>
      <w:r>
        <w:rPr/>
        <w:t>a</w:t>
      </w:r>
      <w:r>
        <w:rPr>
          <w:spacing w:val="-3"/>
        </w:rPr>
        <w:t> </w:t>
      </w:r>
      <w:r>
        <w:rPr/>
        <w:t>physiological</w:t>
      </w:r>
      <w:r>
        <w:rPr>
          <w:spacing w:val="-4"/>
        </w:rPr>
        <w:t> </w:t>
      </w:r>
      <w:r>
        <w:rPr/>
        <w:t>state</w:t>
      </w:r>
      <w:r>
        <w:rPr>
          <w:spacing w:val="-4"/>
        </w:rPr>
        <w:t> </w:t>
      </w:r>
      <w:r>
        <w:rPr/>
        <w:t>is</w:t>
      </w:r>
      <w:r>
        <w:rPr>
          <w:spacing w:val="-3"/>
        </w:rPr>
        <w:t> </w:t>
      </w:r>
      <w:r>
        <w:rPr/>
        <w:t>called</w:t>
      </w:r>
      <w:r>
        <w:rPr>
          <w:spacing w:val="-3"/>
        </w:rPr>
        <w:t> </w:t>
      </w:r>
      <w:r>
        <w:rPr/>
        <w:t>an</w:t>
      </w:r>
      <w:r>
        <w:rPr>
          <w:spacing w:val="-4"/>
        </w:rPr>
        <w:t> </w:t>
      </w:r>
      <w:r>
        <w:rPr/>
        <w:t>anchor</w:t>
      </w:r>
      <w:r>
        <w:rPr>
          <w:spacing w:val="-1"/>
        </w:rPr>
        <w:t> </w:t>
      </w:r>
      <w:r>
        <w:rPr/>
        <w:t>in</w:t>
      </w:r>
      <w:r>
        <w:rPr>
          <w:spacing w:val="-4"/>
        </w:rPr>
        <w:t> </w:t>
      </w:r>
      <w:r>
        <w:rPr/>
        <w:t>NLP.</w:t>
      </w:r>
      <w:r>
        <w:rPr>
          <w:spacing w:val="-3"/>
        </w:rPr>
        <w:t> </w:t>
      </w:r>
      <w:r>
        <w:rPr/>
        <w:t>How</w:t>
      </w:r>
      <w:r>
        <w:rPr>
          <w:spacing w:val="-3"/>
        </w:rPr>
        <w:t> </w:t>
      </w:r>
      <w:r>
        <w:rPr/>
        <w:t>are anchors created? First by repetition.Secondly, &amp; much more important, anchors can be set in a single instance if the emotion is strong &amp; the timing is right. In extreme cases an external stimulus can trigger a very powerful negative state. This is the realm of phobias." ("Introducing NLP", Joseph O Connor &amp; John Seymour)</w:t>
      </w:r>
    </w:p>
    <w:p>
      <w:pPr>
        <w:pStyle w:val="BodyText"/>
        <w:spacing w:before="271"/>
        <w:ind w:right="1206"/>
      </w:pPr>
      <w:r>
        <w:rPr/>
        <w:t>"You can think of NLP as a very powerful tool that can be used to produce rapid, profound change.Harassment</w:t>
      </w:r>
      <w:r>
        <w:rPr>
          <w:spacing w:val="-4"/>
        </w:rPr>
        <w:t> </w:t>
      </w:r>
      <w:r>
        <w:rPr/>
        <w:t>groups</w:t>
      </w:r>
      <w:r>
        <w:rPr>
          <w:spacing w:val="-4"/>
        </w:rPr>
        <w:t> </w:t>
      </w:r>
      <w:r>
        <w:rPr/>
        <w:t>create</w:t>
      </w:r>
      <w:r>
        <w:rPr>
          <w:spacing w:val="-5"/>
        </w:rPr>
        <w:t> </w:t>
      </w:r>
      <w:r>
        <w:rPr/>
        <w:t>negative</w:t>
      </w:r>
      <w:r>
        <w:rPr>
          <w:spacing w:val="-3"/>
        </w:rPr>
        <w:t> </w:t>
      </w:r>
      <w:r>
        <w:rPr/>
        <w:t>emotional</w:t>
      </w:r>
      <w:r>
        <w:rPr>
          <w:spacing w:val="-5"/>
        </w:rPr>
        <w:t> </w:t>
      </w:r>
      <w:r>
        <w:rPr/>
        <w:t>states</w:t>
      </w:r>
      <w:r>
        <w:rPr>
          <w:spacing w:val="-5"/>
        </w:rPr>
        <w:t> </w:t>
      </w:r>
      <w:r>
        <w:rPr/>
        <w:t>such</w:t>
      </w:r>
      <w:r>
        <w:rPr>
          <w:spacing w:val="-5"/>
        </w:rPr>
        <w:t> </w:t>
      </w:r>
      <w:r>
        <w:rPr/>
        <w:t>as</w:t>
      </w:r>
      <w:r>
        <w:rPr>
          <w:spacing w:val="-4"/>
        </w:rPr>
        <w:t> </w:t>
      </w:r>
      <w:r>
        <w:rPr/>
        <w:t>fear</w:t>
      </w:r>
      <w:r>
        <w:rPr>
          <w:spacing w:val="-4"/>
        </w:rPr>
        <w:t> </w:t>
      </w:r>
      <w:r>
        <w:rPr/>
        <w:t>&amp;</w:t>
      </w:r>
      <w:r>
        <w:rPr>
          <w:spacing w:val="-5"/>
        </w:rPr>
        <w:t> </w:t>
      </w:r>
      <w:r>
        <w:rPr/>
        <w:t>anxiety,</w:t>
      </w:r>
      <w:r>
        <w:rPr>
          <w:spacing w:val="-4"/>
        </w:rPr>
        <w:t> </w:t>
      </w:r>
      <w:r>
        <w:rPr/>
        <w:t>&amp;</w:t>
      </w:r>
      <w:r>
        <w:rPr>
          <w:spacing w:val="-5"/>
        </w:rPr>
        <w:t> </w:t>
      </w:r>
      <w:r>
        <w:rPr/>
        <w:t>anchor them to common objects in the environment."(Rich, State-Sponsored Terror Campaigns: The Hidden Evil",pg.31).</w:t>
      </w:r>
    </w:p>
    <w:p>
      <w:pPr>
        <w:pStyle w:val="BodyText"/>
        <w:spacing w:before="272"/>
        <w:ind w:right="1162"/>
      </w:pPr>
      <w:r>
        <w:rPr/>
        <w:t>"Groups</w:t>
      </w:r>
      <w:r>
        <w:rPr>
          <w:spacing w:val="-3"/>
        </w:rPr>
        <w:t> </w:t>
      </w:r>
      <w:r>
        <w:rPr/>
        <w:t>will</w:t>
      </w:r>
      <w:r>
        <w:rPr>
          <w:spacing w:val="-4"/>
        </w:rPr>
        <w:t> </w:t>
      </w:r>
      <w:r>
        <w:rPr/>
        <w:t>take</w:t>
      </w:r>
      <w:r>
        <w:rPr>
          <w:spacing w:val="-4"/>
        </w:rPr>
        <w:t> </w:t>
      </w:r>
      <w:r>
        <w:rPr/>
        <w:t>an</w:t>
      </w:r>
      <w:r>
        <w:rPr>
          <w:spacing w:val="-4"/>
        </w:rPr>
        <w:t> </w:t>
      </w:r>
      <w:r>
        <w:rPr/>
        <w:t>object</w:t>
      </w:r>
      <w:r>
        <w:rPr>
          <w:spacing w:val="-3"/>
        </w:rPr>
        <w:t> </w:t>
      </w:r>
      <w:r>
        <w:rPr/>
        <w:t>you</w:t>
      </w:r>
      <w:r>
        <w:rPr>
          <w:spacing w:val="-1"/>
        </w:rPr>
        <w:t> </w:t>
      </w:r>
      <w:r>
        <w:rPr/>
        <w:t>ve</w:t>
      </w:r>
      <w:r>
        <w:rPr>
          <w:spacing w:val="-4"/>
        </w:rPr>
        <w:t> </w:t>
      </w:r>
      <w:r>
        <w:rPr/>
        <w:t>been</w:t>
      </w:r>
      <w:r>
        <w:rPr>
          <w:spacing w:val="-4"/>
        </w:rPr>
        <w:t> </w:t>
      </w:r>
      <w:r>
        <w:rPr/>
        <w:t>sensitized</w:t>
      </w:r>
      <w:r>
        <w:rPr>
          <w:spacing w:val="-3"/>
        </w:rPr>
        <w:t> </w:t>
      </w:r>
      <w:r>
        <w:rPr/>
        <w:t>to</w:t>
      </w:r>
      <w:r>
        <w:rPr>
          <w:spacing w:val="-3"/>
        </w:rPr>
        <w:t> </w:t>
      </w:r>
      <w:r>
        <w:rPr/>
        <w:t>&amp;</w:t>
      </w:r>
      <w:r>
        <w:rPr>
          <w:spacing w:val="-4"/>
        </w:rPr>
        <w:t> </w:t>
      </w:r>
      <w:r>
        <w:rPr/>
        <w:t>link</w:t>
      </w:r>
      <w:r>
        <w:rPr>
          <w:spacing w:val="-4"/>
        </w:rPr>
        <w:t> </w:t>
      </w:r>
      <w:r>
        <w:rPr/>
        <w:t>it</w:t>
      </w:r>
      <w:r>
        <w:rPr>
          <w:spacing w:val="-3"/>
        </w:rPr>
        <w:t> </w:t>
      </w:r>
      <w:r>
        <w:rPr/>
        <w:t>to</w:t>
      </w:r>
      <w:r>
        <w:rPr>
          <w:spacing w:val="-4"/>
        </w:rPr>
        <w:t> </w:t>
      </w:r>
      <w:r>
        <w:rPr/>
        <w:t>another</w:t>
      </w:r>
      <w:r>
        <w:rPr>
          <w:spacing w:val="-3"/>
        </w:rPr>
        <w:t> </w:t>
      </w:r>
      <w:r>
        <w:rPr/>
        <w:t>object.</w:t>
      </w:r>
      <w:r>
        <w:rPr>
          <w:spacing w:val="-3"/>
        </w:rPr>
        <w:t> </w:t>
      </w:r>
      <w:r>
        <w:rPr/>
        <w:t>The</w:t>
      </w:r>
      <w:r>
        <w:rPr>
          <w:spacing w:val="-4"/>
        </w:rPr>
        <w:t> </w:t>
      </w:r>
      <w:r>
        <w:rPr/>
        <w:t>idea</w:t>
      </w:r>
      <w:r>
        <w:rPr>
          <w:spacing w:val="-3"/>
        </w:rPr>
        <w:t> </w:t>
      </w:r>
      <w:r>
        <w:rPr/>
        <w:t>appears to be to keep expanding the amount of objects you associate fear, anxiety, anger, or shame with (sensitization)." (ibid., pg.32)</w:t>
      </w:r>
    </w:p>
    <w:p>
      <w:pPr>
        <w:spacing w:after="0"/>
        <w:sectPr>
          <w:pgSz w:w="12240" w:h="15840"/>
          <w:pgMar w:top="1060" w:bottom="280" w:left="0" w:right="0"/>
        </w:sectPr>
      </w:pPr>
    </w:p>
    <w:p>
      <w:pPr>
        <w:pStyle w:val="BodyText"/>
        <w:spacing w:before="86"/>
        <w:ind w:right="1206"/>
      </w:pPr>
      <w:r>
        <w:rPr/>
        <w:t>"Anyone</w:t>
      </w:r>
      <w:r>
        <w:rPr>
          <w:spacing w:val="-4"/>
        </w:rPr>
        <w:t> </w:t>
      </w:r>
      <w:r>
        <w:rPr/>
        <w:t>else</w:t>
      </w:r>
      <w:r>
        <w:rPr>
          <w:spacing w:val="-4"/>
        </w:rPr>
        <w:t> </w:t>
      </w:r>
      <w:r>
        <w:rPr/>
        <w:t>observing</w:t>
      </w:r>
      <w:r>
        <w:rPr>
          <w:spacing w:val="-4"/>
        </w:rPr>
        <w:t> </w:t>
      </w:r>
      <w:r>
        <w:rPr/>
        <w:t>this</w:t>
      </w:r>
      <w:r>
        <w:rPr>
          <w:spacing w:val="-3"/>
        </w:rPr>
        <w:t> </w:t>
      </w:r>
      <w:r>
        <w:rPr/>
        <w:t>might</w:t>
      </w:r>
      <w:r>
        <w:rPr>
          <w:spacing w:val="-3"/>
        </w:rPr>
        <w:t> </w:t>
      </w:r>
      <w:r>
        <w:rPr/>
        <w:t>think</w:t>
      </w:r>
      <w:r>
        <w:rPr>
          <w:spacing w:val="-4"/>
        </w:rPr>
        <w:t> </w:t>
      </w:r>
      <w:r>
        <w:rPr/>
        <w:t>it</w:t>
      </w:r>
      <w:r>
        <w:rPr>
          <w:spacing w:val="-3"/>
        </w:rPr>
        <w:t> </w:t>
      </w:r>
      <w:r>
        <w:rPr/>
        <w:t>s</w:t>
      </w:r>
      <w:r>
        <w:rPr>
          <w:spacing w:val="-3"/>
        </w:rPr>
        <w:t> </w:t>
      </w:r>
      <w:r>
        <w:rPr/>
        <w:t>a</w:t>
      </w:r>
      <w:r>
        <w:rPr>
          <w:spacing w:val="-5"/>
        </w:rPr>
        <w:t> </w:t>
      </w:r>
      <w:r>
        <w:rPr/>
        <w:t>little</w:t>
      </w:r>
      <w:r>
        <w:rPr>
          <w:spacing w:val="-2"/>
        </w:rPr>
        <w:t> </w:t>
      </w:r>
      <w:r>
        <w:rPr/>
        <w:t>strange</w:t>
      </w:r>
      <w:r>
        <w:rPr>
          <w:spacing w:val="-4"/>
        </w:rPr>
        <w:t> </w:t>
      </w:r>
      <w:r>
        <w:rPr/>
        <w:t>that</w:t>
      </w:r>
      <w:r>
        <w:rPr>
          <w:spacing w:val="-3"/>
        </w:rPr>
        <w:t> </w:t>
      </w:r>
      <w:r>
        <w:rPr/>
        <w:t>someone</w:t>
      </w:r>
      <w:r>
        <w:rPr>
          <w:spacing w:val="-4"/>
        </w:rPr>
        <w:t> </w:t>
      </w:r>
      <w:r>
        <w:rPr/>
        <w:t>would</w:t>
      </w:r>
      <w:r>
        <w:rPr>
          <w:spacing w:val="-3"/>
        </w:rPr>
        <w:t> </w:t>
      </w:r>
      <w:r>
        <w:rPr/>
        <w:t>turn</w:t>
      </w:r>
      <w:r>
        <w:rPr>
          <w:spacing w:val="-4"/>
        </w:rPr>
        <w:t> </w:t>
      </w:r>
      <w:r>
        <w:rPr/>
        <w:t>their</w:t>
      </w:r>
      <w:r>
        <w:rPr>
          <w:spacing w:val="-3"/>
        </w:rPr>
        <w:t> </w:t>
      </w:r>
      <w:r>
        <w:rPr/>
        <w:t>alarm on/off a few times but they d write it off as an isolated strange incident. Since they</w:t>
      </w:r>
    </w:p>
    <w:p>
      <w:pPr>
        <w:pStyle w:val="BodyText"/>
        <w:ind w:right="1143"/>
      </w:pPr>
      <w:r>
        <w:rPr/>
        <w:t>have not had your previous experience (sensitization) with that sound &amp; are not aware that it is a small</w:t>
      </w:r>
      <w:r>
        <w:rPr>
          <w:spacing w:val="-2"/>
        </w:rPr>
        <w:t> </w:t>
      </w:r>
      <w:r>
        <w:rPr/>
        <w:t>part</w:t>
      </w:r>
      <w:r>
        <w:rPr>
          <w:spacing w:val="-3"/>
        </w:rPr>
        <w:t> </w:t>
      </w:r>
      <w:r>
        <w:rPr/>
        <w:t>of</w:t>
      </w:r>
      <w:r>
        <w:rPr>
          <w:spacing w:val="-3"/>
        </w:rPr>
        <w:t> </w:t>
      </w:r>
      <w:r>
        <w:rPr/>
        <w:t>a</w:t>
      </w:r>
      <w:r>
        <w:rPr>
          <w:spacing w:val="-3"/>
        </w:rPr>
        <w:t> </w:t>
      </w:r>
      <w:r>
        <w:rPr/>
        <w:t>much</w:t>
      </w:r>
      <w:r>
        <w:rPr>
          <w:spacing w:val="-4"/>
        </w:rPr>
        <w:t> </w:t>
      </w:r>
      <w:r>
        <w:rPr/>
        <w:t>larger</w:t>
      </w:r>
      <w:r>
        <w:rPr>
          <w:spacing w:val="-3"/>
        </w:rPr>
        <w:t> </w:t>
      </w:r>
      <w:r>
        <w:rPr/>
        <w:t>harassment</w:t>
      </w:r>
      <w:r>
        <w:rPr>
          <w:spacing w:val="-3"/>
        </w:rPr>
        <w:t> </w:t>
      </w:r>
      <w:r>
        <w:rPr/>
        <w:t>program</w:t>
      </w:r>
      <w:r>
        <w:rPr>
          <w:spacing w:val="-4"/>
        </w:rPr>
        <w:t> </w:t>
      </w:r>
      <w:r>
        <w:rPr/>
        <w:t>it</w:t>
      </w:r>
      <w:r>
        <w:rPr>
          <w:spacing w:val="-3"/>
        </w:rPr>
        <w:t> </w:t>
      </w:r>
      <w:r>
        <w:rPr/>
        <w:t>would</w:t>
      </w:r>
      <w:r>
        <w:rPr>
          <w:spacing w:val="-3"/>
        </w:rPr>
        <w:t> </w:t>
      </w:r>
      <w:r>
        <w:rPr/>
        <w:t>be</w:t>
      </w:r>
      <w:r>
        <w:rPr>
          <w:spacing w:val="-4"/>
        </w:rPr>
        <w:t> </w:t>
      </w:r>
      <w:r>
        <w:rPr/>
        <w:t>difficult</w:t>
      </w:r>
      <w:r>
        <w:rPr>
          <w:spacing w:val="-3"/>
        </w:rPr>
        <w:t> </w:t>
      </w:r>
      <w:r>
        <w:rPr/>
        <w:t>to</w:t>
      </w:r>
      <w:r>
        <w:rPr>
          <w:spacing w:val="-4"/>
        </w:rPr>
        <w:t> </w:t>
      </w:r>
      <w:r>
        <w:rPr/>
        <w:t>explain</w:t>
      </w:r>
      <w:r>
        <w:rPr>
          <w:spacing w:val="-4"/>
        </w:rPr>
        <w:t> </w:t>
      </w:r>
      <w:r>
        <w:rPr/>
        <w:t>what</w:t>
      </w:r>
      <w:r>
        <w:rPr>
          <w:spacing w:val="-3"/>
        </w:rPr>
        <w:t> </w:t>
      </w:r>
      <w:r>
        <w:rPr/>
        <w:t>those</w:t>
      </w:r>
      <w:r>
        <w:rPr>
          <w:spacing w:val="-4"/>
        </w:rPr>
        <w:t> </w:t>
      </w:r>
      <w:r>
        <w:rPr/>
        <w:t>beeps meant. In NLP, the process of copying an emotional state anchored to an existing trigger &amp; transferring it to a new trigger, is called chaining." (ibid., pg.32)</w:t>
      </w:r>
    </w:p>
    <w:p>
      <w:pPr>
        <w:pStyle w:val="BodyText"/>
        <w:spacing w:before="271"/>
        <w:ind w:right="1265"/>
      </w:pPr>
      <w:r>
        <w:rPr/>
        <w:t>"Anchors</w:t>
      </w:r>
      <w:r>
        <w:rPr>
          <w:spacing w:val="-3"/>
        </w:rPr>
        <w:t> </w:t>
      </w:r>
      <w:r>
        <w:rPr/>
        <w:t>can</w:t>
      </w:r>
      <w:r>
        <w:rPr>
          <w:spacing w:val="-4"/>
        </w:rPr>
        <w:t> </w:t>
      </w:r>
      <w:r>
        <w:rPr/>
        <w:t>be</w:t>
      </w:r>
      <w:r>
        <w:rPr>
          <w:spacing w:val="-4"/>
        </w:rPr>
        <w:t> </w:t>
      </w:r>
      <w:r>
        <w:rPr/>
        <w:t>chained</w:t>
      </w:r>
      <w:r>
        <w:rPr>
          <w:spacing w:val="-3"/>
        </w:rPr>
        <w:t> </w:t>
      </w:r>
      <w:r>
        <w:rPr/>
        <w:t>so</w:t>
      </w:r>
      <w:r>
        <w:rPr>
          <w:spacing w:val="-3"/>
        </w:rPr>
        <w:t> </w:t>
      </w:r>
      <w:r>
        <w:rPr/>
        <w:t>that</w:t>
      </w:r>
      <w:r>
        <w:rPr>
          <w:spacing w:val="-3"/>
        </w:rPr>
        <w:t> </w:t>
      </w:r>
      <w:r>
        <w:rPr/>
        <w:t>one</w:t>
      </w:r>
      <w:r>
        <w:rPr>
          <w:spacing w:val="-4"/>
        </w:rPr>
        <w:t> </w:t>
      </w:r>
      <w:r>
        <w:rPr/>
        <w:t>leads</w:t>
      </w:r>
      <w:r>
        <w:rPr>
          <w:spacing w:val="-4"/>
        </w:rPr>
        <w:t> </w:t>
      </w:r>
      <w:r>
        <w:rPr/>
        <w:t>to</w:t>
      </w:r>
      <w:r>
        <w:rPr>
          <w:spacing w:val="-4"/>
        </w:rPr>
        <w:t> </w:t>
      </w:r>
      <w:r>
        <w:rPr/>
        <w:t>another.</w:t>
      </w:r>
      <w:r>
        <w:rPr>
          <w:spacing w:val="-3"/>
        </w:rPr>
        <w:t> </w:t>
      </w:r>
      <w:r>
        <w:rPr/>
        <w:t>Each</w:t>
      </w:r>
      <w:r>
        <w:rPr>
          <w:spacing w:val="-4"/>
        </w:rPr>
        <w:t> </w:t>
      </w:r>
      <w:r>
        <w:rPr/>
        <w:t>anchor</w:t>
      </w:r>
      <w:r>
        <w:rPr>
          <w:spacing w:val="-3"/>
        </w:rPr>
        <w:t> </w:t>
      </w:r>
      <w:r>
        <w:rPr/>
        <w:t>provides</w:t>
      </w:r>
      <w:r>
        <w:rPr>
          <w:spacing w:val="-3"/>
        </w:rPr>
        <w:t> </w:t>
      </w:r>
      <w:r>
        <w:rPr/>
        <w:t>a</w:t>
      </w:r>
      <w:r>
        <w:rPr>
          <w:spacing w:val="-5"/>
        </w:rPr>
        <w:t> </w:t>
      </w:r>
      <w:r>
        <w:rPr/>
        <w:t>link</w:t>
      </w:r>
      <w:r>
        <w:rPr>
          <w:spacing w:val="-4"/>
        </w:rPr>
        <w:t> </w:t>
      </w:r>
      <w:r>
        <w:rPr/>
        <w:t>on</w:t>
      </w:r>
      <w:r>
        <w:rPr>
          <w:spacing w:val="-4"/>
        </w:rPr>
        <w:t> </w:t>
      </w:r>
      <w:r>
        <w:rPr/>
        <w:t>the</w:t>
      </w:r>
      <w:r>
        <w:rPr>
          <w:spacing w:val="-4"/>
        </w:rPr>
        <w:t> </w:t>
      </w:r>
      <w:r>
        <w:rPr/>
        <w:t>chain &amp; triggers the next one, just as the electrical impulse flows from nerve to nerve in our body." ("Introducing NLP', Joseph O Connor &amp; John Seymour)</w:t>
      </w:r>
    </w:p>
    <w:p>
      <w:pPr>
        <w:pStyle w:val="BodyText"/>
        <w:spacing w:before="272"/>
      </w:pPr>
      <w:r>
        <w:rPr/>
        <w:t>Street</w:t>
      </w:r>
      <w:r>
        <w:rPr>
          <w:spacing w:val="-8"/>
        </w:rPr>
        <w:t> </w:t>
      </w:r>
      <w:r>
        <w:rPr/>
        <w:t>theatre/Harassment</w:t>
      </w:r>
      <w:r>
        <w:rPr>
          <w:spacing w:val="-8"/>
        </w:rPr>
        <w:t> </w:t>
      </w:r>
      <w:r>
        <w:rPr>
          <w:spacing w:val="-2"/>
        </w:rPr>
        <w:t>Skits:</w:t>
      </w:r>
    </w:p>
    <w:p>
      <w:pPr>
        <w:pStyle w:val="BodyText"/>
        <w:spacing w:before="272"/>
        <w:ind w:right="1206"/>
      </w:pPr>
      <w:r>
        <w:rPr/>
        <w:t>"Harassment skits can be classified as a type of Street Theatre that contain verbal &amp; non-verbal harassment, threats, insults, intimidation, &amp; violence, conveyed overtly, or overtly using themes, symbolism, or other medium. They may be carried out after a target has been sensitized. This harassment can be relayed with metaphors, verbal remarks, and symbolism using clothing or other</w:t>
      </w:r>
      <w:r>
        <w:rPr>
          <w:spacing w:val="-4"/>
        </w:rPr>
        <w:t> </w:t>
      </w:r>
      <w:r>
        <w:rPr/>
        <w:t>items.</w:t>
      </w:r>
      <w:r>
        <w:rPr>
          <w:spacing w:val="-3"/>
        </w:rPr>
        <w:t> </w:t>
      </w:r>
      <w:r>
        <w:rPr/>
        <w:t>Insults</w:t>
      </w:r>
      <w:r>
        <w:rPr>
          <w:spacing w:val="-4"/>
        </w:rPr>
        <w:t> </w:t>
      </w:r>
      <w:r>
        <w:rPr/>
        <w:t>or</w:t>
      </w:r>
      <w:r>
        <w:rPr>
          <w:spacing w:val="-4"/>
        </w:rPr>
        <w:t> </w:t>
      </w:r>
      <w:r>
        <w:rPr/>
        <w:t>comments</w:t>
      </w:r>
      <w:r>
        <w:rPr>
          <w:spacing w:val="-4"/>
        </w:rPr>
        <w:t> </w:t>
      </w:r>
      <w:r>
        <w:rPr/>
        <w:t>by</w:t>
      </w:r>
      <w:r>
        <w:rPr>
          <w:spacing w:val="-5"/>
        </w:rPr>
        <w:t> </w:t>
      </w:r>
      <w:r>
        <w:rPr/>
        <w:t>strangers,</w:t>
      </w:r>
      <w:r>
        <w:rPr>
          <w:spacing w:val="-3"/>
        </w:rPr>
        <w:t> </w:t>
      </w:r>
      <w:r>
        <w:rPr/>
        <w:t>designed</w:t>
      </w:r>
      <w:r>
        <w:rPr>
          <w:spacing w:val="-4"/>
        </w:rPr>
        <w:t> </w:t>
      </w:r>
      <w:r>
        <w:rPr/>
        <w:t>to</w:t>
      </w:r>
      <w:r>
        <w:rPr>
          <w:spacing w:val="-5"/>
        </w:rPr>
        <w:t> </w:t>
      </w:r>
      <w:r>
        <w:rPr/>
        <w:t>evoke</w:t>
      </w:r>
      <w:r>
        <w:rPr>
          <w:spacing w:val="-5"/>
        </w:rPr>
        <w:t> </w:t>
      </w:r>
      <w:r>
        <w:rPr/>
        <w:t>a</w:t>
      </w:r>
      <w:r>
        <w:rPr>
          <w:spacing w:val="-4"/>
        </w:rPr>
        <w:t> </w:t>
      </w:r>
      <w:r>
        <w:rPr/>
        <w:t>paranoid</w:t>
      </w:r>
      <w:r>
        <w:rPr>
          <w:spacing w:val="-2"/>
        </w:rPr>
        <w:t> </w:t>
      </w:r>
      <w:r>
        <w:rPr/>
        <w:t>reaction,</w:t>
      </w:r>
      <w:r>
        <w:rPr>
          <w:spacing w:val="-4"/>
        </w:rPr>
        <w:t> </w:t>
      </w:r>
      <w:r>
        <w:rPr/>
        <w:t>as</w:t>
      </w:r>
      <w:r>
        <w:rPr>
          <w:spacing w:val="-4"/>
        </w:rPr>
        <w:t> </w:t>
      </w:r>
      <w:r>
        <w:rPr/>
        <w:t>well</w:t>
      </w:r>
      <w:r>
        <w:rPr>
          <w:spacing w:val="-3"/>
        </w:rPr>
        <w:t> </w:t>
      </w:r>
      <w:r>
        <w:rPr/>
        <w:t>as dirty looks &amp; negative behavior from previously friendly neighbors is common among targets." (ibid., pgs.32-33)</w:t>
      </w:r>
    </w:p>
    <w:p>
      <w:pPr>
        <w:pStyle w:val="BodyText"/>
        <w:spacing w:before="271"/>
        <w:ind w:right="1206"/>
      </w:pPr>
      <w:r>
        <w:rPr/>
        <w:t>"Some</w:t>
      </w:r>
      <w:r>
        <w:rPr>
          <w:spacing w:val="-5"/>
        </w:rPr>
        <w:t> </w:t>
      </w:r>
      <w:r>
        <w:rPr/>
        <w:t>words</w:t>
      </w:r>
      <w:r>
        <w:rPr>
          <w:spacing w:val="-4"/>
        </w:rPr>
        <w:t> </w:t>
      </w:r>
      <w:r>
        <w:rPr/>
        <w:t>[used</w:t>
      </w:r>
      <w:r>
        <w:rPr>
          <w:spacing w:val="-4"/>
        </w:rPr>
        <w:t> </w:t>
      </w:r>
      <w:r>
        <w:rPr/>
        <w:t>by</w:t>
      </w:r>
      <w:r>
        <w:rPr>
          <w:spacing w:val="-5"/>
        </w:rPr>
        <w:t> </w:t>
      </w:r>
      <w:r>
        <w:rPr/>
        <w:t>perps</w:t>
      </w:r>
      <w:r>
        <w:rPr>
          <w:spacing w:val="-5"/>
        </w:rPr>
        <w:t> </w:t>
      </w:r>
      <w:r>
        <w:rPr/>
        <w:t>in</w:t>
      </w:r>
      <w:r>
        <w:rPr>
          <w:spacing w:val="-3"/>
        </w:rPr>
        <w:t> </w:t>
      </w:r>
      <w:r>
        <w:rPr/>
        <w:t>'street</w:t>
      </w:r>
      <w:r>
        <w:rPr>
          <w:spacing w:val="-4"/>
        </w:rPr>
        <w:t> </w:t>
      </w:r>
      <w:r>
        <w:rPr/>
        <w:t>theatre'/harassment</w:t>
      </w:r>
      <w:r>
        <w:rPr>
          <w:spacing w:val="-4"/>
        </w:rPr>
        <w:t> </w:t>
      </w:r>
      <w:r>
        <w:rPr/>
        <w:t>skits]carry</w:t>
      </w:r>
      <w:r>
        <w:rPr>
          <w:spacing w:val="-5"/>
        </w:rPr>
        <w:t> </w:t>
      </w:r>
      <w:r>
        <w:rPr/>
        <w:t>with</w:t>
      </w:r>
      <w:r>
        <w:rPr>
          <w:spacing w:val="-5"/>
        </w:rPr>
        <w:t> </w:t>
      </w:r>
      <w:r>
        <w:rPr/>
        <w:t>them</w:t>
      </w:r>
      <w:r>
        <w:rPr>
          <w:spacing w:val="-4"/>
        </w:rPr>
        <w:t> </w:t>
      </w:r>
      <w:r>
        <w:rPr/>
        <w:t>a</w:t>
      </w:r>
      <w:r>
        <w:rPr>
          <w:spacing w:val="-4"/>
        </w:rPr>
        <w:t> </w:t>
      </w:r>
      <w:r>
        <w:rPr/>
        <w:t>particular weight to potentially trigger an effect on a person's emotional state." (ibid., pg.33)</w:t>
      </w:r>
    </w:p>
    <w:p>
      <w:pPr>
        <w:pStyle w:val="BodyText"/>
        <w:spacing w:before="272"/>
        <w:ind w:right="1206"/>
      </w:pPr>
      <w:r>
        <w:rPr/>
        <w:t>"This</w:t>
      </w:r>
      <w:r>
        <w:rPr>
          <w:spacing w:val="-5"/>
        </w:rPr>
        <w:t> </w:t>
      </w:r>
      <w:r>
        <w:rPr/>
        <w:t>is</w:t>
      </w:r>
      <w:r>
        <w:rPr>
          <w:spacing w:val="-6"/>
        </w:rPr>
        <w:t> </w:t>
      </w:r>
      <w:r>
        <w:rPr/>
        <w:t>called</w:t>
      </w:r>
      <w:r>
        <w:rPr>
          <w:spacing w:val="-5"/>
        </w:rPr>
        <w:t> </w:t>
      </w:r>
      <w:r>
        <w:rPr/>
        <w:t>metacommunication.</w:t>
      </w:r>
      <w:r>
        <w:rPr>
          <w:spacing w:val="-4"/>
        </w:rPr>
        <w:t> </w:t>
      </w:r>
      <w:r>
        <w:rPr/>
        <w:t>Metamessages</w:t>
      </w:r>
      <w:r>
        <w:rPr>
          <w:spacing w:val="-5"/>
        </w:rPr>
        <w:t> </w:t>
      </w:r>
      <w:r>
        <w:rPr/>
        <w:t>are</w:t>
      </w:r>
      <w:r>
        <w:rPr>
          <w:spacing w:val="-6"/>
        </w:rPr>
        <w:t> </w:t>
      </w:r>
      <w:r>
        <w:rPr/>
        <w:t>suggestions</w:t>
      </w:r>
      <w:r>
        <w:rPr>
          <w:spacing w:val="-6"/>
        </w:rPr>
        <w:t> </w:t>
      </w:r>
      <w:r>
        <w:rPr/>
        <w:t>hidden</w:t>
      </w:r>
      <w:r>
        <w:rPr>
          <w:spacing w:val="-6"/>
        </w:rPr>
        <w:t> </w:t>
      </w:r>
      <w:r>
        <w:rPr/>
        <w:t>in</w:t>
      </w:r>
      <w:r>
        <w:rPr>
          <w:spacing w:val="-6"/>
        </w:rPr>
        <w:t> </w:t>
      </w:r>
      <w:r>
        <w:rPr/>
        <w:t>a</w:t>
      </w:r>
      <w:r>
        <w:rPr>
          <w:spacing w:val="-5"/>
        </w:rPr>
        <w:t> </w:t>
      </w:r>
      <w:r>
        <w:rPr/>
        <w:t>statement, perhaps a compliment. The tone, volume, &amp; rhythm of specific words in the sentence are changed so that the actual message is different than what the spoken words were." (ibid.)</w:t>
      </w:r>
    </w:p>
    <w:p>
      <w:pPr>
        <w:pStyle w:val="BodyText"/>
        <w:spacing w:before="271"/>
      </w:pPr>
      <w:r>
        <w:rPr>
          <w:spacing w:val="-2"/>
        </w:rPr>
        <w:t>Symbolism:</w:t>
      </w:r>
    </w:p>
    <w:p>
      <w:pPr>
        <w:pStyle w:val="BodyText"/>
        <w:ind w:left="0"/>
      </w:pPr>
    </w:p>
    <w:p>
      <w:pPr>
        <w:pStyle w:val="BodyText"/>
        <w:ind w:right="1206"/>
      </w:pPr>
      <w:r>
        <w:rPr/>
        <w:t>"Symbolism</w:t>
      </w:r>
      <w:r>
        <w:rPr>
          <w:spacing w:val="-4"/>
        </w:rPr>
        <w:t> </w:t>
      </w:r>
      <w:r>
        <w:rPr/>
        <w:t>appears</w:t>
      </w:r>
      <w:r>
        <w:rPr>
          <w:spacing w:val="-3"/>
        </w:rPr>
        <w:t> </w:t>
      </w:r>
      <w:r>
        <w:rPr/>
        <w:t>to</w:t>
      </w:r>
      <w:r>
        <w:rPr>
          <w:spacing w:val="-4"/>
        </w:rPr>
        <w:t> </w:t>
      </w:r>
      <w:r>
        <w:rPr/>
        <w:t>be</w:t>
      </w:r>
      <w:r>
        <w:rPr>
          <w:spacing w:val="-4"/>
        </w:rPr>
        <w:t> </w:t>
      </w:r>
      <w:r>
        <w:rPr/>
        <w:t>a</w:t>
      </w:r>
      <w:r>
        <w:rPr>
          <w:spacing w:val="-3"/>
        </w:rPr>
        <w:t> </w:t>
      </w:r>
      <w:r>
        <w:rPr/>
        <w:t>big</w:t>
      </w:r>
      <w:r>
        <w:rPr>
          <w:spacing w:val="-4"/>
        </w:rPr>
        <w:t> </w:t>
      </w:r>
      <w:r>
        <w:rPr/>
        <w:t>part</w:t>
      </w:r>
      <w:r>
        <w:rPr>
          <w:spacing w:val="-3"/>
        </w:rPr>
        <w:t> </w:t>
      </w:r>
      <w:r>
        <w:rPr/>
        <w:t>of</w:t>
      </w:r>
      <w:r>
        <w:rPr>
          <w:spacing w:val="-3"/>
        </w:rPr>
        <w:t> </w:t>
      </w:r>
      <w:r>
        <w:rPr/>
        <w:t>subliminal</w:t>
      </w:r>
      <w:r>
        <w:rPr>
          <w:spacing w:val="-2"/>
        </w:rPr>
        <w:t> </w:t>
      </w:r>
      <w:r>
        <w:rPr/>
        <w:t>attacks.</w:t>
      </w:r>
      <w:r>
        <w:rPr>
          <w:spacing w:val="-3"/>
        </w:rPr>
        <w:t> </w:t>
      </w:r>
      <w:r>
        <w:rPr/>
        <w:t>After</w:t>
      </w:r>
      <w:r>
        <w:rPr>
          <w:spacing w:val="-3"/>
        </w:rPr>
        <w:t> </w:t>
      </w:r>
      <w:r>
        <w:rPr/>
        <w:t>a</w:t>
      </w:r>
      <w:r>
        <w:rPr>
          <w:spacing w:val="-3"/>
        </w:rPr>
        <w:t> </w:t>
      </w:r>
      <w:r>
        <w:rPr/>
        <w:t>target</w:t>
      </w:r>
      <w:r>
        <w:rPr>
          <w:spacing w:val="-3"/>
        </w:rPr>
        <w:t> </w:t>
      </w:r>
      <w:r>
        <w:rPr/>
        <w:t>has</w:t>
      </w:r>
      <w:r>
        <w:rPr>
          <w:spacing w:val="-3"/>
        </w:rPr>
        <w:t> </w:t>
      </w:r>
      <w:r>
        <w:rPr/>
        <w:t>been</w:t>
      </w:r>
      <w:r>
        <w:rPr>
          <w:spacing w:val="-4"/>
        </w:rPr>
        <w:t> </w:t>
      </w:r>
      <w:r>
        <w:rPr/>
        <w:t>sensitized, they can even be harassed, insulted, &amp; threatened with symbolism using articles of clothing, newspapers, &amp; other items. Just as body communication (Social Kinesics) is used to harass a target, so too is symbolic communication. Symbolism can be used with articles of clothing, especially</w:t>
      </w:r>
      <w:r>
        <w:rPr>
          <w:spacing w:val="-4"/>
        </w:rPr>
        <w:t> </w:t>
      </w:r>
      <w:r>
        <w:rPr/>
        <w:t>during</w:t>
      </w:r>
      <w:r>
        <w:rPr>
          <w:spacing w:val="-3"/>
        </w:rPr>
        <w:t> </w:t>
      </w:r>
      <w:r>
        <w:rPr/>
        <w:t>a</w:t>
      </w:r>
      <w:r>
        <w:rPr>
          <w:spacing w:val="-3"/>
        </w:rPr>
        <w:t> </w:t>
      </w:r>
      <w:r>
        <w:rPr/>
        <w:t>wave</w:t>
      </w:r>
      <w:r>
        <w:rPr>
          <w:spacing w:val="-4"/>
        </w:rPr>
        <w:t> </w:t>
      </w:r>
      <w:r>
        <w:rPr/>
        <w:t>attack</w:t>
      </w:r>
      <w:r>
        <w:rPr>
          <w:spacing w:val="-4"/>
        </w:rPr>
        <w:t> </w:t>
      </w:r>
      <w:r>
        <w:rPr/>
        <w:t>where</w:t>
      </w:r>
      <w:r>
        <w:rPr>
          <w:spacing w:val="-4"/>
        </w:rPr>
        <w:t> </w:t>
      </w:r>
      <w:r>
        <w:rPr/>
        <w:t>you</w:t>
      </w:r>
      <w:r>
        <w:rPr>
          <w:spacing w:val="-3"/>
        </w:rPr>
        <w:t> </w:t>
      </w:r>
      <w:r>
        <w:rPr/>
        <w:t>are</w:t>
      </w:r>
      <w:r>
        <w:rPr>
          <w:spacing w:val="-4"/>
        </w:rPr>
        <w:t> </w:t>
      </w:r>
      <w:r>
        <w:rPr/>
        <w:t>blitzed</w:t>
      </w:r>
      <w:r>
        <w:rPr>
          <w:spacing w:val="-3"/>
        </w:rPr>
        <w:t> </w:t>
      </w:r>
      <w:r>
        <w:rPr/>
        <w:t>by</w:t>
      </w:r>
      <w:r>
        <w:rPr>
          <w:spacing w:val="-4"/>
        </w:rPr>
        <w:t> </w:t>
      </w:r>
      <w:r>
        <w:rPr/>
        <w:t>a</w:t>
      </w:r>
      <w:r>
        <w:rPr>
          <w:spacing w:val="-3"/>
        </w:rPr>
        <w:t> </w:t>
      </w:r>
      <w:r>
        <w:rPr/>
        <w:t>crowd</w:t>
      </w:r>
      <w:r>
        <w:rPr>
          <w:spacing w:val="-3"/>
        </w:rPr>
        <w:t> </w:t>
      </w:r>
      <w:r>
        <w:rPr/>
        <w:t>[of</w:t>
      </w:r>
      <w:r>
        <w:rPr>
          <w:spacing w:val="-3"/>
        </w:rPr>
        <w:t> </w:t>
      </w:r>
      <w:r>
        <w:rPr/>
        <w:t>pedestrians</w:t>
      </w:r>
      <w:r>
        <w:rPr>
          <w:spacing w:val="-3"/>
        </w:rPr>
        <w:t> </w:t>
      </w:r>
      <w:r>
        <w:rPr/>
        <w:t>or</w:t>
      </w:r>
      <w:r>
        <w:rPr>
          <w:spacing w:val="-3"/>
        </w:rPr>
        <w:t> </w:t>
      </w:r>
      <w:r>
        <w:rPr/>
        <w:t>vehicles]." </w:t>
      </w:r>
      <w:r>
        <w:rPr>
          <w:spacing w:val="-2"/>
        </w:rPr>
        <w:t>(ibid.,pg.35)</w:t>
      </w:r>
    </w:p>
    <w:p>
      <w:pPr>
        <w:pStyle w:val="BodyText"/>
        <w:spacing w:before="271"/>
        <w:ind w:right="1194"/>
        <w:jc w:val="both"/>
      </w:pPr>
      <w:r>
        <w:rPr/>
        <w:t>The symbolism used entails colour; shape and number. Certain perp cab drivers for example will have</w:t>
      </w:r>
      <w:r>
        <w:rPr>
          <w:spacing w:val="-1"/>
        </w:rPr>
        <w:t> </w:t>
      </w:r>
      <w:r>
        <w:rPr/>
        <w:t>the</w:t>
      </w:r>
      <w:r>
        <w:rPr>
          <w:spacing w:val="-1"/>
        </w:rPr>
        <w:t> </w:t>
      </w:r>
      <w:r>
        <w:rPr/>
        <w:t>number '33' on their cab making it visible</w:t>
      </w:r>
      <w:r>
        <w:rPr>
          <w:spacing w:val="-1"/>
        </w:rPr>
        <w:t> </w:t>
      </w:r>
      <w:r>
        <w:rPr/>
        <w:t>to</w:t>
      </w:r>
      <w:r>
        <w:rPr>
          <w:spacing w:val="-1"/>
        </w:rPr>
        <w:t> </w:t>
      </w:r>
      <w:r>
        <w:rPr/>
        <w:t>you and be</w:t>
      </w:r>
      <w:r>
        <w:rPr>
          <w:spacing w:val="-1"/>
        </w:rPr>
        <w:t> </w:t>
      </w:r>
      <w:r>
        <w:rPr/>
        <w:t>driving a red vehicle. Orange</w:t>
      </w:r>
      <w:r>
        <w:rPr>
          <w:spacing w:val="-1"/>
        </w:rPr>
        <w:t> </w:t>
      </w:r>
      <w:r>
        <w:rPr/>
        <w:t>is also</w:t>
      </w:r>
      <w:r>
        <w:rPr>
          <w:spacing w:val="-4"/>
        </w:rPr>
        <w:t> </w:t>
      </w:r>
      <w:r>
        <w:rPr/>
        <w:t>used</w:t>
      </w:r>
      <w:r>
        <w:rPr>
          <w:spacing w:val="-3"/>
        </w:rPr>
        <w:t> </w:t>
      </w:r>
      <w:r>
        <w:rPr/>
        <w:t>frequently,</w:t>
      </w:r>
      <w:r>
        <w:rPr>
          <w:spacing w:val="-3"/>
        </w:rPr>
        <w:t> </w:t>
      </w:r>
      <w:r>
        <w:rPr/>
        <w:t>symbolizing</w:t>
      </w:r>
      <w:r>
        <w:rPr>
          <w:spacing w:val="-2"/>
        </w:rPr>
        <w:t> </w:t>
      </w:r>
      <w:r>
        <w:rPr/>
        <w:t>'light'</w:t>
      </w:r>
      <w:r>
        <w:rPr>
          <w:spacing w:val="-3"/>
        </w:rPr>
        <w:t> </w:t>
      </w:r>
      <w:r>
        <w:rPr/>
        <w:t>in</w:t>
      </w:r>
      <w:r>
        <w:rPr>
          <w:spacing w:val="-4"/>
        </w:rPr>
        <w:t> </w:t>
      </w:r>
      <w:r>
        <w:rPr/>
        <w:t>the</w:t>
      </w:r>
      <w:r>
        <w:rPr>
          <w:spacing w:val="-4"/>
        </w:rPr>
        <w:t> </w:t>
      </w:r>
      <w:r>
        <w:rPr/>
        <w:t>darkness</w:t>
      </w:r>
      <w:r>
        <w:rPr>
          <w:spacing w:val="-3"/>
        </w:rPr>
        <w:t> </w:t>
      </w:r>
      <w:r>
        <w:rPr/>
        <w:t>or</w:t>
      </w:r>
      <w:r>
        <w:rPr>
          <w:spacing w:val="-3"/>
        </w:rPr>
        <w:t> </w:t>
      </w:r>
      <w:r>
        <w:rPr/>
        <w:t>the</w:t>
      </w:r>
      <w:r>
        <w:rPr>
          <w:spacing w:val="-4"/>
        </w:rPr>
        <w:t> </w:t>
      </w:r>
      <w:r>
        <w:rPr/>
        <w:t>lifeforce</w:t>
      </w:r>
      <w:r>
        <w:rPr>
          <w:spacing w:val="-4"/>
        </w:rPr>
        <w:t> </w:t>
      </w:r>
      <w:r>
        <w:rPr/>
        <w:t>(life)</w:t>
      </w:r>
      <w:r>
        <w:rPr>
          <w:spacing w:val="-2"/>
        </w:rPr>
        <w:t> </w:t>
      </w:r>
      <w:r>
        <w:rPr/>
        <w:t>but</w:t>
      </w:r>
      <w:r>
        <w:rPr>
          <w:spacing w:val="-3"/>
        </w:rPr>
        <w:t> </w:t>
      </w:r>
      <w:r>
        <w:rPr/>
        <w:t>can</w:t>
      </w:r>
      <w:r>
        <w:rPr>
          <w:spacing w:val="-4"/>
        </w:rPr>
        <w:t> </w:t>
      </w:r>
      <w:r>
        <w:rPr/>
        <w:t>also</w:t>
      </w:r>
      <w:r>
        <w:rPr>
          <w:spacing w:val="-3"/>
        </w:rPr>
        <w:t> </w:t>
      </w:r>
      <w:r>
        <w:rPr/>
        <w:t>be</w:t>
      </w:r>
      <w:r>
        <w:rPr>
          <w:spacing w:val="-4"/>
        </w:rPr>
        <w:t> </w:t>
      </w:r>
      <w:r>
        <w:rPr/>
        <w:t>used to symbolize possession by entitites (mocking the T.I as a 'blemmye' or possessed being).</w:t>
      </w:r>
    </w:p>
    <w:p>
      <w:pPr>
        <w:pStyle w:val="BodyText"/>
        <w:ind w:left="0"/>
      </w:pPr>
    </w:p>
    <w:p>
      <w:pPr>
        <w:pStyle w:val="BodyText"/>
        <w:ind w:right="1206"/>
      </w:pPr>
      <w:r>
        <w:rPr/>
        <w:t>Symbolism is also associated with what is known or believed by the cabal to be related to the target.</w:t>
      </w:r>
      <w:r>
        <w:rPr>
          <w:spacing w:val="-3"/>
        </w:rPr>
        <w:t> </w:t>
      </w:r>
      <w:r>
        <w:rPr/>
        <w:t>An</w:t>
      </w:r>
      <w:r>
        <w:rPr>
          <w:spacing w:val="-2"/>
        </w:rPr>
        <w:t> </w:t>
      </w:r>
      <w:r>
        <w:rPr/>
        <w:t>example</w:t>
      </w:r>
      <w:r>
        <w:rPr>
          <w:spacing w:val="-2"/>
        </w:rPr>
        <w:t> </w:t>
      </w:r>
      <w:r>
        <w:rPr/>
        <w:t>is</w:t>
      </w:r>
      <w:r>
        <w:rPr>
          <w:spacing w:val="-4"/>
        </w:rPr>
        <w:t> </w:t>
      </w:r>
      <w:r>
        <w:rPr/>
        <w:t>the</w:t>
      </w:r>
      <w:r>
        <w:rPr>
          <w:spacing w:val="-4"/>
        </w:rPr>
        <w:t> </w:t>
      </w:r>
      <w:r>
        <w:rPr/>
        <w:t>target</w:t>
      </w:r>
      <w:r>
        <w:rPr>
          <w:spacing w:val="-3"/>
        </w:rPr>
        <w:t> </w:t>
      </w:r>
      <w:r>
        <w:rPr/>
        <w:t>having</w:t>
      </w:r>
      <w:r>
        <w:rPr>
          <w:spacing w:val="-2"/>
        </w:rPr>
        <w:t> </w:t>
      </w:r>
      <w:r>
        <w:rPr/>
        <w:t>been</w:t>
      </w:r>
      <w:r>
        <w:rPr>
          <w:spacing w:val="-4"/>
        </w:rPr>
        <w:t> </w:t>
      </w:r>
      <w:r>
        <w:rPr/>
        <w:t>in</w:t>
      </w:r>
      <w:r>
        <w:rPr>
          <w:spacing w:val="-2"/>
        </w:rPr>
        <w:t> </w:t>
      </w:r>
      <w:r>
        <w:rPr/>
        <w:t>certain</w:t>
      </w:r>
      <w:r>
        <w:rPr>
          <w:spacing w:val="-4"/>
        </w:rPr>
        <w:t> </w:t>
      </w:r>
      <w:r>
        <w:rPr/>
        <w:t>locations</w:t>
      </w:r>
      <w:r>
        <w:rPr>
          <w:spacing w:val="-4"/>
        </w:rPr>
        <w:t> </w:t>
      </w:r>
      <w:r>
        <w:rPr/>
        <w:t>and</w:t>
      </w:r>
      <w:r>
        <w:rPr>
          <w:spacing w:val="-3"/>
        </w:rPr>
        <w:t> </w:t>
      </w:r>
      <w:r>
        <w:rPr/>
        <w:t>the</w:t>
      </w:r>
      <w:r>
        <w:rPr>
          <w:spacing w:val="-4"/>
        </w:rPr>
        <w:t> </w:t>
      </w:r>
      <w:r>
        <w:rPr/>
        <w:t>cabal</w:t>
      </w:r>
      <w:r>
        <w:rPr>
          <w:spacing w:val="-4"/>
        </w:rPr>
        <w:t> </w:t>
      </w:r>
      <w:r>
        <w:rPr/>
        <w:t>employing</w:t>
      </w:r>
      <w:r>
        <w:rPr>
          <w:spacing w:val="-4"/>
        </w:rPr>
        <w:t> </w:t>
      </w:r>
      <w:r>
        <w:rPr/>
        <w:t>drivers with vehicles whose license plates are from those regions. Another example is where gangstalkers wear clothing that bears certain words; phrases; logos or other symbol that is believed</w:t>
      </w:r>
      <w:r>
        <w:rPr>
          <w:spacing w:val="-3"/>
        </w:rPr>
        <w:t> </w:t>
      </w:r>
      <w:r>
        <w:rPr/>
        <w:t>to</w:t>
      </w:r>
      <w:r>
        <w:rPr>
          <w:spacing w:val="-4"/>
        </w:rPr>
        <w:t> </w:t>
      </w:r>
      <w:r>
        <w:rPr/>
        <w:t>have</w:t>
      </w:r>
      <w:r>
        <w:rPr>
          <w:spacing w:val="-2"/>
        </w:rPr>
        <w:t> </w:t>
      </w:r>
      <w:r>
        <w:rPr/>
        <w:t>meaning</w:t>
      </w:r>
      <w:r>
        <w:rPr>
          <w:spacing w:val="-4"/>
        </w:rPr>
        <w:t> </w:t>
      </w:r>
      <w:r>
        <w:rPr/>
        <w:t>for</w:t>
      </w:r>
      <w:r>
        <w:rPr>
          <w:spacing w:val="-3"/>
        </w:rPr>
        <w:t> </w:t>
      </w:r>
      <w:r>
        <w:rPr/>
        <w:t>the</w:t>
      </w:r>
      <w:r>
        <w:rPr>
          <w:spacing w:val="-4"/>
        </w:rPr>
        <w:t> </w:t>
      </w:r>
      <w:r>
        <w:rPr/>
        <w:t>T.I</w:t>
      </w:r>
      <w:r>
        <w:rPr>
          <w:spacing w:val="-4"/>
        </w:rPr>
        <w:t> </w:t>
      </w:r>
      <w:r>
        <w:rPr/>
        <w:t>and</w:t>
      </w:r>
      <w:r>
        <w:rPr>
          <w:spacing w:val="-3"/>
        </w:rPr>
        <w:t> </w:t>
      </w:r>
      <w:r>
        <w:rPr/>
        <w:t>to</w:t>
      </w:r>
      <w:r>
        <w:rPr>
          <w:spacing w:val="-4"/>
        </w:rPr>
        <w:t> </w:t>
      </w:r>
      <w:r>
        <w:rPr/>
        <w:t>allow</w:t>
      </w:r>
      <w:r>
        <w:rPr>
          <w:spacing w:val="-3"/>
        </w:rPr>
        <w:t> </w:t>
      </w:r>
      <w:r>
        <w:rPr/>
        <w:t>them</w:t>
      </w:r>
      <w:r>
        <w:rPr>
          <w:spacing w:val="-3"/>
        </w:rPr>
        <w:t> </w:t>
      </w:r>
      <w:r>
        <w:rPr/>
        <w:t>to</w:t>
      </w:r>
      <w:r>
        <w:rPr>
          <w:spacing w:val="-4"/>
        </w:rPr>
        <w:t> </w:t>
      </w:r>
      <w:r>
        <w:rPr/>
        <w:t>know</w:t>
      </w:r>
      <w:r>
        <w:rPr>
          <w:spacing w:val="-3"/>
        </w:rPr>
        <w:t> </w:t>
      </w:r>
      <w:r>
        <w:rPr/>
        <w:t>the</w:t>
      </w:r>
      <w:r>
        <w:rPr>
          <w:spacing w:val="-4"/>
        </w:rPr>
        <w:t> </w:t>
      </w:r>
      <w:r>
        <w:rPr/>
        <w:t>cabal</w:t>
      </w:r>
      <w:r>
        <w:rPr>
          <w:spacing w:val="-4"/>
        </w:rPr>
        <w:t> </w:t>
      </w:r>
      <w:r>
        <w:rPr/>
        <w:t>knows</w:t>
      </w:r>
      <w:r>
        <w:rPr>
          <w:spacing w:val="-4"/>
        </w:rPr>
        <w:t> </w:t>
      </w:r>
      <w:r>
        <w:rPr/>
        <w:t>about</w:t>
      </w:r>
      <w:r>
        <w:rPr>
          <w:spacing w:val="-3"/>
        </w:rPr>
        <w:t> </w:t>
      </w:r>
      <w:r>
        <w:rPr/>
        <w:t>them</w:t>
      </w:r>
      <w:r>
        <w:rPr>
          <w:spacing w:val="-3"/>
        </w:rPr>
        <w:t> </w:t>
      </w:r>
      <w:r>
        <w:rPr/>
        <w:t>and they are being watched or to convey a related message to the target.</w:t>
      </w:r>
    </w:p>
    <w:p>
      <w:pPr>
        <w:spacing w:after="0"/>
        <w:sectPr>
          <w:pgSz w:w="12240" w:h="15840"/>
          <w:pgMar w:top="1320" w:bottom="280" w:left="0" w:right="0"/>
        </w:sectPr>
      </w:pPr>
    </w:p>
    <w:p>
      <w:pPr>
        <w:pStyle w:val="BodyText"/>
        <w:spacing w:before="74"/>
      </w:pPr>
      <w:r>
        <w:rPr/>
        <w:t>STREET</w:t>
      </w:r>
      <w:r>
        <w:rPr>
          <w:spacing w:val="-5"/>
        </w:rPr>
        <w:t> </w:t>
      </w:r>
      <w:r>
        <w:rPr>
          <w:spacing w:val="-2"/>
        </w:rPr>
        <w:t>THEATER:</w:t>
      </w:r>
    </w:p>
    <w:p>
      <w:pPr>
        <w:pStyle w:val="BodyText"/>
        <w:spacing w:before="272"/>
        <w:ind w:right="1265"/>
      </w:pPr>
      <w:r>
        <w:rPr/>
        <w:t>Take place around your neighborhood.</w:t>
      </w:r>
      <w:r>
        <w:rPr>
          <w:spacing w:val="40"/>
        </w:rPr>
        <w:t> </w:t>
      </w:r>
      <w:r>
        <w:rPr/>
        <w:t>These are recruit's who have been illegally given you home</w:t>
      </w:r>
      <w:r>
        <w:rPr>
          <w:spacing w:val="-5"/>
        </w:rPr>
        <w:t> </w:t>
      </w:r>
      <w:r>
        <w:rPr/>
        <w:t>address,</w:t>
      </w:r>
      <w:r>
        <w:rPr>
          <w:spacing w:val="-3"/>
        </w:rPr>
        <w:t> </w:t>
      </w:r>
      <w:r>
        <w:rPr/>
        <w:t>and/or</w:t>
      </w:r>
      <w:r>
        <w:rPr>
          <w:spacing w:val="-4"/>
        </w:rPr>
        <w:t> </w:t>
      </w:r>
      <w:r>
        <w:rPr/>
        <w:t>is</w:t>
      </w:r>
      <w:r>
        <w:rPr>
          <w:spacing w:val="-4"/>
        </w:rPr>
        <w:t> </w:t>
      </w:r>
      <w:r>
        <w:rPr/>
        <w:t>a</w:t>
      </w:r>
      <w:r>
        <w:rPr>
          <w:spacing w:val="-4"/>
        </w:rPr>
        <w:t> </w:t>
      </w:r>
      <w:r>
        <w:rPr/>
        <w:t>Recruited</w:t>
      </w:r>
      <w:r>
        <w:rPr>
          <w:spacing w:val="-4"/>
        </w:rPr>
        <w:t> </w:t>
      </w:r>
      <w:r>
        <w:rPr/>
        <w:t>person</w:t>
      </w:r>
      <w:r>
        <w:rPr>
          <w:spacing w:val="-3"/>
        </w:rPr>
        <w:t> </w:t>
      </w:r>
      <w:r>
        <w:rPr/>
        <w:t>from</w:t>
      </w:r>
      <w:r>
        <w:rPr>
          <w:spacing w:val="-5"/>
        </w:rPr>
        <w:t> </w:t>
      </w:r>
      <w:r>
        <w:rPr/>
        <w:t>within</w:t>
      </w:r>
      <w:r>
        <w:rPr>
          <w:spacing w:val="-5"/>
        </w:rPr>
        <w:t> </w:t>
      </w:r>
      <w:r>
        <w:rPr/>
        <w:t>the</w:t>
      </w:r>
      <w:r>
        <w:rPr>
          <w:spacing w:val="-5"/>
        </w:rPr>
        <w:t> </w:t>
      </w:r>
      <w:r>
        <w:rPr/>
        <w:t>Geographical</w:t>
      </w:r>
      <w:r>
        <w:rPr>
          <w:spacing w:val="-5"/>
        </w:rPr>
        <w:t> </w:t>
      </w:r>
      <w:r>
        <w:rPr/>
        <w:t>neighborhood,</w:t>
      </w:r>
      <w:r>
        <w:rPr>
          <w:spacing w:val="-4"/>
        </w:rPr>
        <w:t> </w:t>
      </w:r>
      <w:r>
        <w:rPr/>
        <w:t>who are asked to show up around the Target's private residence at all hours of the day or night, in particular if the Target is home.</w:t>
      </w:r>
    </w:p>
    <w:p>
      <w:pPr>
        <w:pStyle w:val="BodyText"/>
        <w:ind w:right="1206"/>
      </w:pPr>
      <w:r>
        <w:rPr/>
        <w:t>The</w:t>
      </w:r>
      <w:r>
        <w:rPr>
          <w:spacing w:val="-4"/>
        </w:rPr>
        <w:t> </w:t>
      </w:r>
      <w:r>
        <w:rPr/>
        <w:t>Street</w:t>
      </w:r>
      <w:r>
        <w:rPr>
          <w:spacing w:val="-3"/>
        </w:rPr>
        <w:t> </w:t>
      </w:r>
      <w:r>
        <w:rPr/>
        <w:t>Theater</w:t>
      </w:r>
      <w:r>
        <w:rPr>
          <w:spacing w:val="-3"/>
        </w:rPr>
        <w:t> </w:t>
      </w:r>
      <w:r>
        <w:rPr/>
        <w:t>can</w:t>
      </w:r>
      <w:r>
        <w:rPr>
          <w:spacing w:val="-4"/>
        </w:rPr>
        <w:t> </w:t>
      </w:r>
      <w:r>
        <w:rPr/>
        <w:t>either</w:t>
      </w:r>
      <w:r>
        <w:rPr>
          <w:spacing w:val="-3"/>
        </w:rPr>
        <w:t> </w:t>
      </w:r>
      <w:r>
        <w:rPr/>
        <w:t>be</w:t>
      </w:r>
      <w:r>
        <w:rPr>
          <w:spacing w:val="-4"/>
        </w:rPr>
        <w:t> </w:t>
      </w:r>
      <w:r>
        <w:rPr/>
        <w:t>in</w:t>
      </w:r>
      <w:r>
        <w:rPr>
          <w:spacing w:val="-4"/>
        </w:rPr>
        <w:t> </w:t>
      </w:r>
      <w:r>
        <w:rPr/>
        <w:t>group</w:t>
      </w:r>
      <w:r>
        <w:rPr>
          <w:spacing w:val="-3"/>
        </w:rPr>
        <w:t> </w:t>
      </w:r>
      <w:r>
        <w:rPr/>
        <w:t>formation,</w:t>
      </w:r>
      <w:r>
        <w:rPr>
          <w:spacing w:val="-3"/>
        </w:rPr>
        <w:t> </w:t>
      </w:r>
      <w:r>
        <w:rPr/>
        <w:t>using</w:t>
      </w:r>
      <w:r>
        <w:rPr>
          <w:spacing w:val="-4"/>
        </w:rPr>
        <w:t> </w:t>
      </w:r>
      <w:r>
        <w:rPr/>
        <w:t>a</w:t>
      </w:r>
      <w:r>
        <w:rPr>
          <w:spacing w:val="-3"/>
        </w:rPr>
        <w:t> </w:t>
      </w:r>
      <w:r>
        <w:rPr/>
        <w:t>number</w:t>
      </w:r>
      <w:r>
        <w:rPr>
          <w:spacing w:val="-3"/>
        </w:rPr>
        <w:t> </w:t>
      </w:r>
      <w:r>
        <w:rPr/>
        <w:t>of</w:t>
      </w:r>
      <w:r>
        <w:rPr>
          <w:spacing w:val="-3"/>
        </w:rPr>
        <w:t> </w:t>
      </w:r>
      <w:r>
        <w:rPr/>
        <w:t>people</w:t>
      </w:r>
      <w:r>
        <w:rPr>
          <w:spacing w:val="-2"/>
        </w:rPr>
        <w:t> </w:t>
      </w:r>
      <w:r>
        <w:rPr/>
        <w:t>who</w:t>
      </w:r>
      <w:r>
        <w:rPr>
          <w:spacing w:val="-3"/>
        </w:rPr>
        <w:t> </w:t>
      </w:r>
      <w:r>
        <w:rPr/>
        <w:t>will</w:t>
      </w:r>
      <w:r>
        <w:rPr>
          <w:spacing w:val="-4"/>
        </w:rPr>
        <w:t> </w:t>
      </w:r>
      <w:r>
        <w:rPr/>
        <w:t>show</w:t>
      </w:r>
      <w:r>
        <w:rPr>
          <w:spacing w:val="-3"/>
        </w:rPr>
        <w:t> </w:t>
      </w:r>
      <w:r>
        <w:rPr/>
        <w:t>up near your residence, starting making noise, having loud conversations, and generally the conversations they are having will be specific to the Target.</w:t>
      </w:r>
    </w:p>
    <w:p>
      <w:pPr>
        <w:pStyle w:val="BodyText"/>
        <w:spacing w:before="271"/>
        <w:ind w:right="1206"/>
      </w:pPr>
      <w:r>
        <w:rPr/>
        <w:t>There</w:t>
      </w:r>
      <w:r>
        <w:rPr>
          <w:spacing w:val="-4"/>
        </w:rPr>
        <w:t> </w:t>
      </w:r>
      <w:r>
        <w:rPr/>
        <w:t>will</w:t>
      </w:r>
      <w:r>
        <w:rPr>
          <w:spacing w:val="-4"/>
        </w:rPr>
        <w:t> </w:t>
      </w:r>
      <w:r>
        <w:rPr/>
        <w:t>also</w:t>
      </w:r>
      <w:r>
        <w:rPr>
          <w:spacing w:val="-3"/>
        </w:rPr>
        <w:t> </w:t>
      </w:r>
      <w:r>
        <w:rPr/>
        <w:t>be</w:t>
      </w:r>
      <w:r>
        <w:rPr>
          <w:spacing w:val="-4"/>
        </w:rPr>
        <w:t> </w:t>
      </w:r>
      <w:r>
        <w:rPr/>
        <w:t>solo</w:t>
      </w:r>
      <w:r>
        <w:rPr>
          <w:spacing w:val="-3"/>
        </w:rPr>
        <w:t> </w:t>
      </w:r>
      <w:r>
        <w:rPr/>
        <w:t>individual's</w:t>
      </w:r>
      <w:r>
        <w:rPr>
          <w:spacing w:val="-3"/>
        </w:rPr>
        <w:t> </w:t>
      </w:r>
      <w:r>
        <w:rPr/>
        <w:t>who</w:t>
      </w:r>
      <w:r>
        <w:rPr>
          <w:spacing w:val="-3"/>
        </w:rPr>
        <w:t> </w:t>
      </w:r>
      <w:r>
        <w:rPr/>
        <w:t>walk</w:t>
      </w:r>
      <w:r>
        <w:rPr>
          <w:spacing w:val="-4"/>
        </w:rPr>
        <w:t> </w:t>
      </w:r>
      <w:r>
        <w:rPr/>
        <w:t>dogs,</w:t>
      </w:r>
      <w:r>
        <w:rPr>
          <w:spacing w:val="-2"/>
        </w:rPr>
        <w:t> </w:t>
      </w:r>
      <w:r>
        <w:rPr/>
        <w:t>or</w:t>
      </w:r>
      <w:r>
        <w:rPr>
          <w:spacing w:val="-3"/>
        </w:rPr>
        <w:t> </w:t>
      </w:r>
      <w:r>
        <w:rPr/>
        <w:t>babies,</w:t>
      </w:r>
      <w:r>
        <w:rPr>
          <w:spacing w:val="-2"/>
        </w:rPr>
        <w:t> </w:t>
      </w:r>
      <w:r>
        <w:rPr/>
        <w:t>most</w:t>
      </w:r>
      <w:r>
        <w:rPr>
          <w:spacing w:val="-3"/>
        </w:rPr>
        <w:t> </w:t>
      </w:r>
      <w:r>
        <w:rPr/>
        <w:t>of</w:t>
      </w:r>
      <w:r>
        <w:rPr>
          <w:spacing w:val="-3"/>
        </w:rPr>
        <w:t> </w:t>
      </w:r>
      <w:r>
        <w:rPr/>
        <w:t>the</w:t>
      </w:r>
      <w:r>
        <w:rPr>
          <w:spacing w:val="-4"/>
        </w:rPr>
        <w:t> </w:t>
      </w:r>
      <w:r>
        <w:rPr/>
        <w:t>time</w:t>
      </w:r>
      <w:r>
        <w:rPr>
          <w:spacing w:val="-4"/>
        </w:rPr>
        <w:t> </w:t>
      </w:r>
      <w:r>
        <w:rPr/>
        <w:t>the</w:t>
      </w:r>
      <w:r>
        <w:rPr>
          <w:spacing w:val="-4"/>
        </w:rPr>
        <w:t> </w:t>
      </w:r>
      <w:r>
        <w:rPr/>
        <w:t>PERPS</w:t>
      </w:r>
      <w:r>
        <w:rPr>
          <w:spacing w:val="-3"/>
        </w:rPr>
        <w:t> </w:t>
      </w:r>
      <w:r>
        <w:rPr/>
        <w:t>will</w:t>
      </w:r>
      <w:r>
        <w:rPr>
          <w:spacing w:val="-4"/>
        </w:rPr>
        <w:t> </w:t>
      </w:r>
      <w:r>
        <w:rPr/>
        <w:t>be on a Cell Phone - directing their conversation using Keywords that are person to the Target.</w:t>
      </w:r>
    </w:p>
    <w:p>
      <w:pPr>
        <w:pStyle w:val="BodyText"/>
        <w:spacing w:before="272"/>
        <w:ind w:right="1143"/>
      </w:pPr>
      <w:r>
        <w:rPr/>
        <w:t>Another</w:t>
      </w:r>
      <w:r>
        <w:rPr>
          <w:spacing w:val="-3"/>
        </w:rPr>
        <w:t> </w:t>
      </w:r>
      <w:r>
        <w:rPr/>
        <w:t>form</w:t>
      </w:r>
      <w:r>
        <w:rPr>
          <w:spacing w:val="-3"/>
        </w:rPr>
        <w:t> </w:t>
      </w:r>
      <w:r>
        <w:rPr/>
        <w:t>of</w:t>
      </w:r>
      <w:r>
        <w:rPr>
          <w:spacing w:val="-3"/>
        </w:rPr>
        <w:t> </w:t>
      </w:r>
      <w:r>
        <w:rPr/>
        <w:t>Street</w:t>
      </w:r>
      <w:r>
        <w:rPr>
          <w:spacing w:val="-3"/>
        </w:rPr>
        <w:t> </w:t>
      </w:r>
      <w:r>
        <w:rPr/>
        <w:t>Theater</w:t>
      </w:r>
      <w:r>
        <w:rPr>
          <w:spacing w:val="-3"/>
        </w:rPr>
        <w:t> </w:t>
      </w:r>
      <w:r>
        <w:rPr/>
        <w:t>is</w:t>
      </w:r>
      <w:r>
        <w:rPr>
          <w:spacing w:val="-3"/>
        </w:rPr>
        <w:t> </w:t>
      </w:r>
      <w:r>
        <w:rPr/>
        <w:t>the</w:t>
      </w:r>
      <w:r>
        <w:rPr>
          <w:spacing w:val="-4"/>
        </w:rPr>
        <w:t> </w:t>
      </w:r>
      <w:r>
        <w:rPr/>
        <w:t>use</w:t>
      </w:r>
      <w:r>
        <w:rPr>
          <w:spacing w:val="-4"/>
        </w:rPr>
        <w:t> </w:t>
      </w:r>
      <w:r>
        <w:rPr/>
        <w:t>of</w:t>
      </w:r>
      <w:r>
        <w:rPr>
          <w:spacing w:val="-2"/>
        </w:rPr>
        <w:t> </w:t>
      </w:r>
      <w:r>
        <w:rPr/>
        <w:t>Public</w:t>
      </w:r>
      <w:r>
        <w:rPr>
          <w:spacing w:val="-2"/>
        </w:rPr>
        <w:t> </w:t>
      </w:r>
      <w:r>
        <w:rPr/>
        <w:t>Service,</w:t>
      </w:r>
      <w:r>
        <w:rPr>
          <w:spacing w:val="-3"/>
        </w:rPr>
        <w:t> </w:t>
      </w:r>
      <w:r>
        <w:rPr/>
        <w:t>and/or</w:t>
      </w:r>
      <w:r>
        <w:rPr>
          <w:spacing w:val="-3"/>
        </w:rPr>
        <w:t> </w:t>
      </w:r>
      <w:r>
        <w:rPr/>
        <w:t>Utilities</w:t>
      </w:r>
      <w:r>
        <w:rPr>
          <w:spacing w:val="-3"/>
        </w:rPr>
        <w:t> </w:t>
      </w:r>
      <w:r>
        <w:rPr/>
        <w:t>-</w:t>
      </w:r>
      <w:r>
        <w:rPr>
          <w:spacing w:val="-3"/>
        </w:rPr>
        <w:t> </w:t>
      </w:r>
      <w:r>
        <w:rPr/>
        <w:t>whereby,</w:t>
      </w:r>
      <w:r>
        <w:rPr>
          <w:spacing w:val="-3"/>
        </w:rPr>
        <w:t> </w:t>
      </w:r>
      <w:r>
        <w:rPr/>
        <w:t>you</w:t>
      </w:r>
      <w:r>
        <w:rPr>
          <w:spacing w:val="-3"/>
        </w:rPr>
        <w:t> </w:t>
      </w:r>
      <w:r>
        <w:rPr/>
        <w:t>will</w:t>
      </w:r>
      <w:r>
        <w:rPr>
          <w:spacing w:val="-4"/>
        </w:rPr>
        <w:t> </w:t>
      </w:r>
      <w:r>
        <w:rPr/>
        <w:t>see an influx of Telecommunication, or Utility vans around the neighborhood.</w:t>
      </w:r>
    </w:p>
    <w:p>
      <w:pPr>
        <w:pStyle w:val="BodyText"/>
        <w:spacing w:before="271"/>
        <w:ind w:right="1206"/>
      </w:pPr>
      <w:r>
        <w:rPr/>
        <w:t>In</w:t>
      </w:r>
      <w:r>
        <w:rPr>
          <w:spacing w:val="-4"/>
        </w:rPr>
        <w:t> </w:t>
      </w:r>
      <w:r>
        <w:rPr/>
        <w:t>addition</w:t>
      </w:r>
      <w:r>
        <w:rPr>
          <w:spacing w:val="-4"/>
        </w:rPr>
        <w:t> </w:t>
      </w:r>
      <w:r>
        <w:rPr/>
        <w:t>to</w:t>
      </w:r>
      <w:r>
        <w:rPr>
          <w:spacing w:val="-4"/>
        </w:rPr>
        <w:t> </w:t>
      </w:r>
      <w:r>
        <w:rPr/>
        <w:t>the</w:t>
      </w:r>
      <w:r>
        <w:rPr>
          <w:spacing w:val="-4"/>
        </w:rPr>
        <w:t> </w:t>
      </w:r>
      <w:r>
        <w:rPr/>
        <w:t>use</w:t>
      </w:r>
      <w:r>
        <w:rPr>
          <w:spacing w:val="-4"/>
        </w:rPr>
        <w:t> </w:t>
      </w:r>
      <w:r>
        <w:rPr/>
        <w:t>of</w:t>
      </w:r>
      <w:r>
        <w:rPr>
          <w:spacing w:val="-3"/>
        </w:rPr>
        <w:t> </w:t>
      </w:r>
      <w:r>
        <w:rPr/>
        <w:t>Streets</w:t>
      </w:r>
      <w:r>
        <w:rPr>
          <w:spacing w:val="-4"/>
        </w:rPr>
        <w:t> </w:t>
      </w:r>
      <w:r>
        <w:rPr/>
        <w:t>and</w:t>
      </w:r>
      <w:r>
        <w:rPr>
          <w:spacing w:val="-3"/>
        </w:rPr>
        <w:t> </w:t>
      </w:r>
      <w:r>
        <w:rPr/>
        <w:t>Transportation,</w:t>
      </w:r>
      <w:r>
        <w:rPr>
          <w:spacing w:val="-2"/>
        </w:rPr>
        <w:t> </w:t>
      </w:r>
      <w:r>
        <w:rPr/>
        <w:t>whereby</w:t>
      </w:r>
      <w:r>
        <w:rPr>
          <w:spacing w:val="-4"/>
        </w:rPr>
        <w:t> </w:t>
      </w:r>
      <w:r>
        <w:rPr/>
        <w:t>there</w:t>
      </w:r>
      <w:r>
        <w:rPr>
          <w:spacing w:val="-4"/>
        </w:rPr>
        <w:t> </w:t>
      </w:r>
      <w:r>
        <w:rPr/>
        <w:t>always</w:t>
      </w:r>
      <w:r>
        <w:rPr>
          <w:spacing w:val="-3"/>
        </w:rPr>
        <w:t> </w:t>
      </w:r>
      <w:r>
        <w:rPr/>
        <w:t>seem</w:t>
      </w:r>
      <w:r>
        <w:rPr>
          <w:spacing w:val="-3"/>
        </w:rPr>
        <w:t> </w:t>
      </w:r>
      <w:r>
        <w:rPr/>
        <w:t>to</w:t>
      </w:r>
      <w:r>
        <w:rPr>
          <w:spacing w:val="-4"/>
        </w:rPr>
        <w:t> </w:t>
      </w:r>
      <w:r>
        <w:rPr/>
        <w:t>be</w:t>
      </w:r>
      <w:r>
        <w:rPr>
          <w:spacing w:val="-4"/>
        </w:rPr>
        <w:t> </w:t>
      </w:r>
      <w:r>
        <w:rPr/>
        <w:t>road</w:t>
      </w:r>
      <w:r>
        <w:rPr>
          <w:spacing w:val="-3"/>
        </w:rPr>
        <w:t> </w:t>
      </w:r>
      <w:r>
        <w:rPr/>
        <w:t>work taking place, so that the Targeted Individual is directed into another area.</w:t>
      </w:r>
    </w:p>
    <w:p>
      <w:pPr>
        <w:pStyle w:val="BodyText"/>
        <w:ind w:left="0"/>
      </w:pPr>
    </w:p>
    <w:p>
      <w:pPr>
        <w:pStyle w:val="BodyText"/>
        <w:ind w:right="1206"/>
      </w:pPr>
      <w:r>
        <w:rPr/>
        <w:t>Generally, if they are trying to set the Target up to appear dangerous to children, like some type of</w:t>
      </w:r>
      <w:r>
        <w:rPr>
          <w:spacing w:val="-3"/>
        </w:rPr>
        <w:t> </w:t>
      </w:r>
      <w:r>
        <w:rPr/>
        <w:t>Pedophile,</w:t>
      </w:r>
      <w:r>
        <w:rPr>
          <w:spacing w:val="-3"/>
        </w:rPr>
        <w:t> </w:t>
      </w:r>
      <w:r>
        <w:rPr/>
        <w:t>or</w:t>
      </w:r>
      <w:r>
        <w:rPr>
          <w:spacing w:val="-3"/>
        </w:rPr>
        <w:t> </w:t>
      </w:r>
      <w:r>
        <w:rPr/>
        <w:t>dangerous</w:t>
      </w:r>
      <w:r>
        <w:rPr>
          <w:spacing w:val="-3"/>
        </w:rPr>
        <w:t> </w:t>
      </w:r>
      <w:r>
        <w:rPr/>
        <w:t>to</w:t>
      </w:r>
      <w:r>
        <w:rPr>
          <w:spacing w:val="-4"/>
        </w:rPr>
        <w:t> </w:t>
      </w:r>
      <w:r>
        <w:rPr/>
        <w:t>some</w:t>
      </w:r>
      <w:r>
        <w:rPr>
          <w:spacing w:val="-4"/>
        </w:rPr>
        <w:t> </w:t>
      </w:r>
      <w:r>
        <w:rPr/>
        <w:t>type</w:t>
      </w:r>
      <w:r>
        <w:rPr>
          <w:spacing w:val="-4"/>
        </w:rPr>
        <w:t> </w:t>
      </w:r>
      <w:r>
        <w:rPr/>
        <w:t>of</w:t>
      </w:r>
      <w:r>
        <w:rPr>
          <w:spacing w:val="-3"/>
        </w:rPr>
        <w:t> </w:t>
      </w:r>
      <w:r>
        <w:rPr/>
        <w:t>official</w:t>
      </w:r>
      <w:r>
        <w:rPr>
          <w:spacing w:val="-3"/>
        </w:rPr>
        <w:t> </w:t>
      </w:r>
      <w:r>
        <w:rPr/>
        <w:t>they</w:t>
      </w:r>
      <w:r>
        <w:rPr>
          <w:spacing w:val="-4"/>
        </w:rPr>
        <w:t> </w:t>
      </w:r>
      <w:r>
        <w:rPr/>
        <w:t>will</w:t>
      </w:r>
      <w:r>
        <w:rPr>
          <w:spacing w:val="-3"/>
        </w:rPr>
        <w:t> </w:t>
      </w:r>
      <w:r>
        <w:rPr/>
        <w:t>direct</w:t>
      </w:r>
      <w:r>
        <w:rPr>
          <w:spacing w:val="-3"/>
        </w:rPr>
        <w:t> </w:t>
      </w:r>
      <w:r>
        <w:rPr/>
        <w:t>all</w:t>
      </w:r>
      <w:r>
        <w:rPr>
          <w:spacing w:val="-3"/>
        </w:rPr>
        <w:t> </w:t>
      </w:r>
      <w:r>
        <w:rPr/>
        <w:t>their</w:t>
      </w:r>
      <w:r>
        <w:rPr>
          <w:spacing w:val="-3"/>
        </w:rPr>
        <w:t> </w:t>
      </w:r>
      <w:r>
        <w:rPr/>
        <w:t>so</w:t>
      </w:r>
      <w:r>
        <w:rPr>
          <w:spacing w:val="-4"/>
        </w:rPr>
        <w:t> </w:t>
      </w:r>
      <w:r>
        <w:rPr/>
        <w:t>called</w:t>
      </w:r>
      <w:r>
        <w:rPr>
          <w:spacing w:val="-3"/>
        </w:rPr>
        <w:t> </w:t>
      </w:r>
      <w:r>
        <w:rPr/>
        <w:t>street</w:t>
      </w:r>
      <w:r>
        <w:rPr>
          <w:spacing w:val="-3"/>
        </w:rPr>
        <w:t> </w:t>
      </w:r>
      <w:r>
        <w:rPr/>
        <w:t>traffic to pass by an area like schools or where children are.</w:t>
      </w:r>
    </w:p>
    <w:p>
      <w:pPr>
        <w:pStyle w:val="BodyText"/>
        <w:spacing w:before="272"/>
        <w:ind w:right="1162"/>
      </w:pPr>
      <w:r>
        <w:rPr/>
        <w:t>In</w:t>
      </w:r>
      <w:r>
        <w:rPr>
          <w:spacing w:val="-5"/>
        </w:rPr>
        <w:t> </w:t>
      </w:r>
      <w:r>
        <w:rPr/>
        <w:t>addition,</w:t>
      </w:r>
      <w:r>
        <w:rPr>
          <w:spacing w:val="-4"/>
        </w:rPr>
        <w:t> </w:t>
      </w:r>
      <w:r>
        <w:rPr/>
        <w:t>to</w:t>
      </w:r>
      <w:r>
        <w:rPr>
          <w:spacing w:val="-5"/>
        </w:rPr>
        <w:t> </w:t>
      </w:r>
      <w:r>
        <w:rPr/>
        <w:t>buildings</w:t>
      </w:r>
      <w:r>
        <w:rPr>
          <w:spacing w:val="-4"/>
        </w:rPr>
        <w:t> </w:t>
      </w:r>
      <w:r>
        <w:rPr/>
        <w:t>or</w:t>
      </w:r>
      <w:r>
        <w:rPr>
          <w:spacing w:val="-4"/>
        </w:rPr>
        <w:t> </w:t>
      </w:r>
      <w:r>
        <w:rPr/>
        <w:t>residences</w:t>
      </w:r>
      <w:r>
        <w:rPr>
          <w:spacing w:val="-4"/>
        </w:rPr>
        <w:t> </w:t>
      </w:r>
      <w:r>
        <w:rPr/>
        <w:t>of</w:t>
      </w:r>
      <w:r>
        <w:rPr>
          <w:spacing w:val="-4"/>
        </w:rPr>
        <w:t> </w:t>
      </w:r>
      <w:r>
        <w:rPr/>
        <w:t>Official's</w:t>
      </w:r>
      <w:r>
        <w:rPr>
          <w:spacing w:val="-4"/>
        </w:rPr>
        <w:t> </w:t>
      </w:r>
      <w:r>
        <w:rPr/>
        <w:t>or</w:t>
      </w:r>
      <w:r>
        <w:rPr>
          <w:spacing w:val="-4"/>
        </w:rPr>
        <w:t> </w:t>
      </w:r>
      <w:r>
        <w:rPr/>
        <w:t>Leaders'</w:t>
      </w:r>
      <w:r>
        <w:rPr>
          <w:spacing w:val="-4"/>
        </w:rPr>
        <w:t> </w:t>
      </w:r>
      <w:r>
        <w:rPr/>
        <w:t>within</w:t>
      </w:r>
      <w:r>
        <w:rPr>
          <w:spacing w:val="-5"/>
        </w:rPr>
        <w:t> </w:t>
      </w:r>
      <w:r>
        <w:rPr/>
        <w:t>community</w:t>
      </w:r>
      <w:r>
        <w:rPr>
          <w:spacing w:val="-5"/>
        </w:rPr>
        <w:t> </w:t>
      </w:r>
      <w:r>
        <w:rPr/>
        <w:t>Organization's</w:t>
      </w:r>
      <w:r>
        <w:rPr>
          <w:spacing w:val="-4"/>
        </w:rPr>
        <w:t> </w:t>
      </w:r>
      <w:r>
        <w:rPr/>
        <w:t>to give the false impression that the Target is stalking these people or areas.</w:t>
      </w:r>
    </w:p>
    <w:p>
      <w:pPr>
        <w:pStyle w:val="BodyText"/>
        <w:spacing w:before="272"/>
        <w:ind w:right="1206"/>
      </w:pPr>
      <w:r>
        <w:rPr/>
        <w:t>This</w:t>
      </w:r>
      <w:r>
        <w:rPr>
          <w:spacing w:val="-4"/>
        </w:rPr>
        <w:t> </w:t>
      </w:r>
      <w:r>
        <w:rPr/>
        <w:t>is</w:t>
      </w:r>
      <w:r>
        <w:rPr>
          <w:spacing w:val="-3"/>
        </w:rPr>
        <w:t> </w:t>
      </w:r>
      <w:r>
        <w:rPr/>
        <w:t>deployed</w:t>
      </w:r>
      <w:r>
        <w:rPr>
          <w:spacing w:val="-1"/>
        </w:rPr>
        <w:t> </w:t>
      </w:r>
      <w:r>
        <w:rPr/>
        <w:t>so</w:t>
      </w:r>
      <w:r>
        <w:rPr>
          <w:spacing w:val="-4"/>
        </w:rPr>
        <w:t> </w:t>
      </w:r>
      <w:r>
        <w:rPr/>
        <w:t>as</w:t>
      </w:r>
      <w:r>
        <w:rPr>
          <w:spacing w:val="-3"/>
        </w:rPr>
        <w:t> </w:t>
      </w:r>
      <w:r>
        <w:rPr/>
        <w:t>to</w:t>
      </w:r>
      <w:r>
        <w:rPr>
          <w:spacing w:val="-4"/>
        </w:rPr>
        <w:t> </w:t>
      </w:r>
      <w:r>
        <w:rPr/>
        <w:t>further</w:t>
      </w:r>
      <w:r>
        <w:rPr>
          <w:spacing w:val="-3"/>
        </w:rPr>
        <w:t> </w:t>
      </w:r>
      <w:r>
        <w:rPr/>
        <w:t>victimize</w:t>
      </w:r>
      <w:r>
        <w:rPr>
          <w:spacing w:val="-4"/>
        </w:rPr>
        <w:t> </w:t>
      </w:r>
      <w:r>
        <w:rPr/>
        <w:t>the</w:t>
      </w:r>
      <w:r>
        <w:rPr>
          <w:spacing w:val="-4"/>
        </w:rPr>
        <w:t> </w:t>
      </w:r>
      <w:r>
        <w:rPr/>
        <w:t>Target</w:t>
      </w:r>
      <w:r>
        <w:rPr>
          <w:spacing w:val="-3"/>
        </w:rPr>
        <w:t> </w:t>
      </w:r>
      <w:r>
        <w:rPr/>
        <w:t>by</w:t>
      </w:r>
      <w:r>
        <w:rPr>
          <w:spacing w:val="-4"/>
        </w:rPr>
        <w:t> </w:t>
      </w:r>
      <w:r>
        <w:rPr/>
        <w:t>way</w:t>
      </w:r>
      <w:r>
        <w:rPr>
          <w:spacing w:val="-4"/>
        </w:rPr>
        <w:t> </w:t>
      </w:r>
      <w:r>
        <w:rPr/>
        <w:t>of</w:t>
      </w:r>
      <w:r>
        <w:rPr>
          <w:spacing w:val="-3"/>
        </w:rPr>
        <w:t> </w:t>
      </w:r>
      <w:r>
        <w:rPr/>
        <w:t>SET-UPS</w:t>
      </w:r>
      <w:r>
        <w:rPr>
          <w:spacing w:val="-3"/>
        </w:rPr>
        <w:t> </w:t>
      </w:r>
      <w:r>
        <w:rPr/>
        <w:t>and</w:t>
      </w:r>
      <w:r>
        <w:rPr>
          <w:spacing w:val="-3"/>
        </w:rPr>
        <w:t> </w:t>
      </w:r>
      <w:r>
        <w:rPr/>
        <w:t>ENTRAPMENT.</w:t>
      </w:r>
      <w:r>
        <w:rPr>
          <w:spacing w:val="40"/>
        </w:rPr>
        <w:t> </w:t>
      </w:r>
      <w:r>
        <w:rPr/>
        <w:t>The Targeted Individual innocently follows the directional signs, generally not realizing that there is another Recruit - taking photos or video at the very moment that Target shows up.</w:t>
      </w:r>
    </w:p>
    <w:p>
      <w:pPr>
        <w:pStyle w:val="BodyText"/>
        <w:spacing w:before="271"/>
        <w:ind w:right="1206"/>
      </w:pPr>
      <w:r>
        <w:rPr/>
        <w:t>This</w:t>
      </w:r>
      <w:r>
        <w:rPr>
          <w:spacing w:val="-4"/>
        </w:rPr>
        <w:t> </w:t>
      </w:r>
      <w:r>
        <w:rPr/>
        <w:t>gives</w:t>
      </w:r>
      <w:r>
        <w:rPr>
          <w:spacing w:val="-4"/>
        </w:rPr>
        <w:t> </w:t>
      </w:r>
      <w:r>
        <w:rPr/>
        <w:t>the</w:t>
      </w:r>
      <w:r>
        <w:rPr>
          <w:spacing w:val="-4"/>
        </w:rPr>
        <w:t> </w:t>
      </w:r>
      <w:r>
        <w:rPr/>
        <w:t>Architect's</w:t>
      </w:r>
      <w:r>
        <w:rPr>
          <w:spacing w:val="-3"/>
        </w:rPr>
        <w:t> </w:t>
      </w:r>
      <w:r>
        <w:rPr/>
        <w:t>video,</w:t>
      </w:r>
      <w:r>
        <w:rPr>
          <w:spacing w:val="-3"/>
        </w:rPr>
        <w:t> </w:t>
      </w:r>
      <w:r>
        <w:rPr/>
        <w:t>or</w:t>
      </w:r>
      <w:r>
        <w:rPr>
          <w:spacing w:val="-3"/>
        </w:rPr>
        <w:t> </w:t>
      </w:r>
      <w:r>
        <w:rPr/>
        <w:t>photos</w:t>
      </w:r>
      <w:r>
        <w:rPr>
          <w:spacing w:val="-4"/>
        </w:rPr>
        <w:t> </w:t>
      </w:r>
      <w:r>
        <w:rPr/>
        <w:t>showing</w:t>
      </w:r>
      <w:r>
        <w:rPr>
          <w:spacing w:val="-4"/>
        </w:rPr>
        <w:t> </w:t>
      </w:r>
      <w:r>
        <w:rPr/>
        <w:t>the</w:t>
      </w:r>
      <w:r>
        <w:rPr>
          <w:spacing w:val="-4"/>
        </w:rPr>
        <w:t> </w:t>
      </w:r>
      <w:r>
        <w:rPr/>
        <w:t>Target</w:t>
      </w:r>
      <w:r>
        <w:rPr>
          <w:spacing w:val="-3"/>
        </w:rPr>
        <w:t> </w:t>
      </w:r>
      <w:r>
        <w:rPr/>
        <w:t>in</w:t>
      </w:r>
      <w:r>
        <w:rPr>
          <w:spacing w:val="-4"/>
        </w:rPr>
        <w:t> </w:t>
      </w:r>
      <w:r>
        <w:rPr/>
        <w:t>some</w:t>
      </w:r>
      <w:r>
        <w:rPr>
          <w:spacing w:val="-2"/>
        </w:rPr>
        <w:t> </w:t>
      </w:r>
      <w:r>
        <w:rPr/>
        <w:t>designated</w:t>
      </w:r>
      <w:r>
        <w:rPr>
          <w:spacing w:val="-3"/>
        </w:rPr>
        <w:t> </w:t>
      </w:r>
      <w:r>
        <w:rPr/>
        <w:t>set</w:t>
      </w:r>
      <w:r>
        <w:rPr>
          <w:spacing w:val="-3"/>
        </w:rPr>
        <w:t> </w:t>
      </w:r>
      <w:r>
        <w:rPr/>
        <w:t>up</w:t>
      </w:r>
      <w:r>
        <w:rPr>
          <w:spacing w:val="-3"/>
        </w:rPr>
        <w:t> </w:t>
      </w:r>
      <w:r>
        <w:rPr/>
        <w:t>Area,</w:t>
      </w:r>
      <w:r>
        <w:rPr>
          <w:spacing w:val="-3"/>
        </w:rPr>
        <w:t> </w:t>
      </w:r>
      <w:r>
        <w:rPr/>
        <w:t>so that it can be used in their FEAR-MONGERING Recruitment Process.</w:t>
      </w:r>
    </w:p>
    <w:p>
      <w:pPr>
        <w:pStyle w:val="BodyText"/>
        <w:ind w:left="0"/>
      </w:pPr>
    </w:p>
    <w:p>
      <w:pPr>
        <w:pStyle w:val="BodyText"/>
        <w:ind w:right="1206"/>
      </w:pPr>
      <w:r>
        <w:rPr/>
        <w:t>Another type of STREET THEATER will be used, in the forms of young recruits who will come round the Target so that PHOTOS' and/or VIDEOS can be taken to once again give the false impression that the Target was doing something nefarious.</w:t>
      </w:r>
      <w:r>
        <w:rPr>
          <w:spacing w:val="40"/>
        </w:rPr>
        <w:t> </w:t>
      </w:r>
      <w:r>
        <w:rPr/>
        <w:t>These young recruit's are on a mission</w:t>
      </w:r>
      <w:r>
        <w:rPr>
          <w:spacing w:val="-3"/>
        </w:rPr>
        <w:t> </w:t>
      </w:r>
      <w:r>
        <w:rPr/>
        <w:t>of</w:t>
      </w:r>
      <w:r>
        <w:rPr>
          <w:spacing w:val="-4"/>
        </w:rPr>
        <w:t> </w:t>
      </w:r>
      <w:r>
        <w:rPr/>
        <w:t>Destruction,</w:t>
      </w:r>
      <w:r>
        <w:rPr>
          <w:spacing w:val="-3"/>
        </w:rPr>
        <w:t> </w:t>
      </w:r>
      <w:r>
        <w:rPr/>
        <w:t>and</w:t>
      </w:r>
      <w:r>
        <w:rPr>
          <w:spacing w:val="-4"/>
        </w:rPr>
        <w:t> </w:t>
      </w:r>
      <w:r>
        <w:rPr/>
        <w:t>will</w:t>
      </w:r>
      <w:r>
        <w:rPr>
          <w:spacing w:val="-3"/>
        </w:rPr>
        <w:t> </w:t>
      </w:r>
      <w:r>
        <w:rPr/>
        <w:t>be</w:t>
      </w:r>
      <w:r>
        <w:rPr>
          <w:spacing w:val="-5"/>
        </w:rPr>
        <w:t> </w:t>
      </w:r>
      <w:r>
        <w:rPr/>
        <w:t>told</w:t>
      </w:r>
      <w:r>
        <w:rPr>
          <w:spacing w:val="-4"/>
        </w:rPr>
        <w:t> </w:t>
      </w:r>
      <w:r>
        <w:rPr/>
        <w:t>to</w:t>
      </w:r>
      <w:r>
        <w:rPr>
          <w:spacing w:val="-5"/>
        </w:rPr>
        <w:t> </w:t>
      </w:r>
      <w:r>
        <w:rPr/>
        <w:t>deploy</w:t>
      </w:r>
      <w:r>
        <w:rPr>
          <w:spacing w:val="-5"/>
        </w:rPr>
        <w:t> </w:t>
      </w:r>
      <w:r>
        <w:rPr/>
        <w:t>these</w:t>
      </w:r>
      <w:r>
        <w:rPr>
          <w:spacing w:val="-5"/>
        </w:rPr>
        <w:t> </w:t>
      </w:r>
      <w:r>
        <w:rPr/>
        <w:t>underhanded</w:t>
      </w:r>
      <w:r>
        <w:rPr>
          <w:spacing w:val="-4"/>
        </w:rPr>
        <w:t> </w:t>
      </w:r>
      <w:r>
        <w:rPr/>
        <w:t>Tactics,</w:t>
      </w:r>
      <w:r>
        <w:rPr>
          <w:spacing w:val="-3"/>
        </w:rPr>
        <w:t> </w:t>
      </w:r>
      <w:r>
        <w:rPr/>
        <w:t>so</w:t>
      </w:r>
      <w:r>
        <w:rPr>
          <w:spacing w:val="-4"/>
        </w:rPr>
        <w:t> </w:t>
      </w:r>
      <w:r>
        <w:rPr/>
        <w:t>that</w:t>
      </w:r>
      <w:r>
        <w:rPr>
          <w:spacing w:val="-4"/>
        </w:rPr>
        <w:t> </w:t>
      </w:r>
      <w:r>
        <w:rPr/>
        <w:t>another Recruit can capture a Specific Event, to make the Target look bad.</w:t>
      </w:r>
    </w:p>
    <w:p>
      <w:pPr>
        <w:pStyle w:val="BodyText"/>
        <w:spacing w:before="271"/>
        <w:ind w:right="1206"/>
      </w:pPr>
      <w:r>
        <w:rPr/>
        <w:t>Example:</w:t>
      </w:r>
      <w:r>
        <w:rPr>
          <w:spacing w:val="40"/>
        </w:rPr>
        <w:t> </w:t>
      </w:r>
      <w:r>
        <w:rPr/>
        <w:t>A young female or male recruit will be told to go up to the Older Male or Female Target,</w:t>
      </w:r>
      <w:r>
        <w:rPr>
          <w:spacing w:val="-4"/>
        </w:rPr>
        <w:t> </w:t>
      </w:r>
      <w:r>
        <w:rPr/>
        <w:t>and</w:t>
      </w:r>
      <w:r>
        <w:rPr>
          <w:spacing w:val="-4"/>
        </w:rPr>
        <w:t> </w:t>
      </w:r>
      <w:r>
        <w:rPr/>
        <w:t>begin</w:t>
      </w:r>
      <w:r>
        <w:rPr>
          <w:spacing w:val="-5"/>
        </w:rPr>
        <w:t> </w:t>
      </w:r>
      <w:r>
        <w:rPr/>
        <w:t>a</w:t>
      </w:r>
      <w:r>
        <w:rPr>
          <w:spacing w:val="-4"/>
        </w:rPr>
        <w:t> </w:t>
      </w:r>
      <w:r>
        <w:rPr/>
        <w:t>conversation,</w:t>
      </w:r>
      <w:r>
        <w:rPr>
          <w:spacing w:val="-4"/>
        </w:rPr>
        <w:t> </w:t>
      </w:r>
      <w:r>
        <w:rPr/>
        <w:t>or</w:t>
      </w:r>
      <w:r>
        <w:rPr>
          <w:spacing w:val="-4"/>
        </w:rPr>
        <w:t> </w:t>
      </w:r>
      <w:r>
        <w:rPr/>
        <w:t>place</w:t>
      </w:r>
      <w:r>
        <w:rPr>
          <w:spacing w:val="-5"/>
        </w:rPr>
        <w:t> </w:t>
      </w:r>
      <w:r>
        <w:rPr/>
        <w:t>themselves</w:t>
      </w:r>
      <w:r>
        <w:rPr>
          <w:spacing w:val="-5"/>
        </w:rPr>
        <w:t> </w:t>
      </w:r>
      <w:r>
        <w:rPr/>
        <w:t>in</w:t>
      </w:r>
      <w:r>
        <w:rPr>
          <w:spacing w:val="-3"/>
        </w:rPr>
        <w:t> </w:t>
      </w:r>
      <w:r>
        <w:rPr/>
        <w:t>a</w:t>
      </w:r>
      <w:r>
        <w:rPr>
          <w:spacing w:val="-6"/>
        </w:rPr>
        <w:t> </w:t>
      </w:r>
      <w:r>
        <w:rPr/>
        <w:t>compromising</w:t>
      </w:r>
      <w:r>
        <w:rPr>
          <w:spacing w:val="-3"/>
        </w:rPr>
        <w:t> </w:t>
      </w:r>
      <w:r>
        <w:rPr/>
        <w:t>position,</w:t>
      </w:r>
      <w:r>
        <w:rPr>
          <w:spacing w:val="-4"/>
        </w:rPr>
        <w:t> </w:t>
      </w:r>
      <w:r>
        <w:rPr/>
        <w:t>so</w:t>
      </w:r>
      <w:r>
        <w:rPr>
          <w:spacing w:val="-4"/>
        </w:rPr>
        <w:t> </w:t>
      </w:r>
      <w:r>
        <w:rPr/>
        <w:t>that</w:t>
      </w:r>
      <w:r>
        <w:rPr>
          <w:spacing w:val="-4"/>
        </w:rPr>
        <w:t> </w:t>
      </w:r>
      <w:r>
        <w:rPr/>
        <w:t>the Male or Female Target can be photographed, or video taped with the Target - giving the false impression that it was the Targeted Individual who initiated the act.</w:t>
      </w:r>
    </w:p>
    <w:p>
      <w:pPr>
        <w:spacing w:after="0"/>
        <w:sectPr>
          <w:pgSz w:w="12240" w:h="15840"/>
          <w:pgMar w:top="1060" w:bottom="280" w:left="0" w:right="0"/>
        </w:sectPr>
      </w:pPr>
    </w:p>
    <w:p>
      <w:pPr>
        <w:pStyle w:val="BodyText"/>
        <w:spacing w:before="74"/>
        <w:ind w:right="1206"/>
      </w:pPr>
      <w:r>
        <w:rPr/>
        <w:t>The</w:t>
      </w:r>
      <w:r>
        <w:rPr>
          <w:spacing w:val="-5"/>
        </w:rPr>
        <w:t> </w:t>
      </w:r>
      <w:r>
        <w:rPr/>
        <w:t>absurdity</w:t>
      </w:r>
      <w:r>
        <w:rPr>
          <w:spacing w:val="-5"/>
        </w:rPr>
        <w:t> </w:t>
      </w:r>
      <w:r>
        <w:rPr/>
        <w:t>of</w:t>
      </w:r>
      <w:r>
        <w:rPr>
          <w:spacing w:val="-3"/>
        </w:rPr>
        <w:t> </w:t>
      </w:r>
      <w:r>
        <w:rPr/>
        <w:t>the</w:t>
      </w:r>
      <w:r>
        <w:rPr>
          <w:spacing w:val="-5"/>
        </w:rPr>
        <w:t> </w:t>
      </w:r>
      <w:r>
        <w:rPr/>
        <w:t>gangstalking</w:t>
      </w:r>
      <w:r>
        <w:rPr>
          <w:spacing w:val="-5"/>
        </w:rPr>
        <w:t> </w:t>
      </w:r>
      <w:r>
        <w:rPr/>
        <w:t>protocol,</w:t>
      </w:r>
      <w:r>
        <w:rPr>
          <w:spacing w:val="-3"/>
        </w:rPr>
        <w:t> </w:t>
      </w:r>
      <w:r>
        <w:rPr/>
        <w:t>proving</w:t>
      </w:r>
      <w:r>
        <w:rPr>
          <w:spacing w:val="-5"/>
        </w:rPr>
        <w:t> </w:t>
      </w:r>
      <w:r>
        <w:rPr/>
        <w:t>it</w:t>
      </w:r>
      <w:r>
        <w:rPr>
          <w:spacing w:val="-4"/>
        </w:rPr>
        <w:t> </w:t>
      </w:r>
      <w:r>
        <w:rPr/>
        <w:t>to</w:t>
      </w:r>
      <w:r>
        <w:rPr>
          <w:spacing w:val="-5"/>
        </w:rPr>
        <w:t> </w:t>
      </w:r>
      <w:r>
        <w:rPr/>
        <w:t>be</w:t>
      </w:r>
      <w:r>
        <w:rPr>
          <w:spacing w:val="-5"/>
        </w:rPr>
        <w:t> </w:t>
      </w:r>
      <w:r>
        <w:rPr/>
        <w:t>4</w:t>
      </w:r>
      <w:r>
        <w:rPr>
          <w:vertAlign w:val="superscript"/>
        </w:rPr>
        <w:t>th</w:t>
      </w:r>
      <w:r>
        <w:rPr>
          <w:spacing w:val="-6"/>
          <w:vertAlign w:val="baseline"/>
        </w:rPr>
        <w:t> </w:t>
      </w:r>
      <w:r>
        <w:rPr>
          <w:vertAlign w:val="baseline"/>
        </w:rPr>
        <w:t>gneerational</w:t>
      </w:r>
      <w:r>
        <w:rPr>
          <w:spacing w:val="-5"/>
          <w:vertAlign w:val="baseline"/>
        </w:rPr>
        <w:t> </w:t>
      </w:r>
      <w:r>
        <w:rPr>
          <w:vertAlign w:val="baseline"/>
        </w:rPr>
        <w:t>warfare</w:t>
      </w:r>
      <w:r>
        <w:rPr>
          <w:spacing w:val="-5"/>
          <w:vertAlign w:val="baseline"/>
        </w:rPr>
        <w:t> </w:t>
      </w:r>
      <w:r>
        <w:rPr>
          <w:vertAlign w:val="baseline"/>
        </w:rPr>
        <w:t>can</w:t>
      </w:r>
      <w:r>
        <w:rPr>
          <w:spacing w:val="-5"/>
          <w:vertAlign w:val="baseline"/>
        </w:rPr>
        <w:t> </w:t>
      </w:r>
      <w:r>
        <w:rPr>
          <w:vertAlign w:val="baseline"/>
        </w:rPr>
        <w:t>be</w:t>
      </w:r>
      <w:r>
        <w:rPr>
          <w:spacing w:val="-5"/>
          <w:vertAlign w:val="baseline"/>
        </w:rPr>
        <w:t> </w:t>
      </w:r>
      <w:r>
        <w:rPr>
          <w:vertAlign w:val="baseline"/>
        </w:rPr>
        <w:t>seen in the following quote:</w:t>
      </w:r>
    </w:p>
    <w:p>
      <w:pPr>
        <w:spacing w:before="272"/>
        <w:ind w:left="1136" w:right="1162" w:firstLine="0"/>
        <w:jc w:val="left"/>
        <w:rPr>
          <w:sz w:val="22"/>
        </w:rPr>
      </w:pPr>
      <w:r>
        <w:rPr>
          <w:rFonts w:ascii="Franklin Gothic Medium" w:hAnsi="Franklin Gothic Medium"/>
          <w:sz w:val="24"/>
        </w:rPr>
        <w:t>“</w:t>
      </w:r>
      <w:r>
        <w:rPr>
          <w:sz w:val="22"/>
        </w:rPr>
        <w:t>To break this down for anyone who has half a brain, and the ability to think for themselves - if the TARGET</w:t>
      </w:r>
      <w:r>
        <w:rPr>
          <w:sz w:val="22"/>
        </w:rPr>
        <w:t> were that HORRIBLE of a PERSON, or HAD COMMITTED such CRIMES</w:t>
      </w:r>
      <w:r>
        <w:rPr>
          <w:spacing w:val="40"/>
          <w:sz w:val="22"/>
        </w:rPr>
        <w:t> </w:t>
      </w:r>
      <w:r>
        <w:rPr>
          <w:sz w:val="22"/>
        </w:rPr>
        <w:t>- the ARCHITECT'S behind the COVERT STAGES</w:t>
      </w:r>
      <w:r>
        <w:rPr>
          <w:spacing w:val="-11"/>
          <w:sz w:val="22"/>
        </w:rPr>
        <w:t> </w:t>
      </w:r>
      <w:r>
        <w:rPr>
          <w:sz w:val="22"/>
        </w:rPr>
        <w:t>OF</w:t>
      </w:r>
      <w:r>
        <w:rPr>
          <w:spacing w:val="-11"/>
          <w:sz w:val="22"/>
        </w:rPr>
        <w:t> </w:t>
      </w:r>
      <w:r>
        <w:rPr>
          <w:sz w:val="22"/>
        </w:rPr>
        <w:t>PROFILING</w:t>
      </w:r>
      <w:r>
        <w:rPr>
          <w:spacing w:val="-11"/>
          <w:sz w:val="22"/>
        </w:rPr>
        <w:t> </w:t>
      </w:r>
      <w:r>
        <w:rPr>
          <w:sz w:val="22"/>
        </w:rPr>
        <w:t>and</w:t>
      </w:r>
      <w:r>
        <w:rPr>
          <w:spacing w:val="-11"/>
          <w:sz w:val="22"/>
        </w:rPr>
        <w:t> </w:t>
      </w:r>
      <w:r>
        <w:rPr>
          <w:sz w:val="22"/>
        </w:rPr>
        <w:t>WARRANTLESS</w:t>
      </w:r>
      <w:r>
        <w:rPr>
          <w:spacing w:val="-11"/>
          <w:sz w:val="22"/>
        </w:rPr>
        <w:t> </w:t>
      </w:r>
      <w:r>
        <w:rPr>
          <w:sz w:val="22"/>
        </w:rPr>
        <w:t>STALKING</w:t>
      </w:r>
      <w:r>
        <w:rPr>
          <w:spacing w:val="-11"/>
          <w:sz w:val="22"/>
        </w:rPr>
        <w:t> </w:t>
      </w:r>
      <w:r>
        <w:rPr>
          <w:sz w:val="22"/>
        </w:rPr>
        <w:t>and</w:t>
      </w:r>
      <w:r>
        <w:rPr>
          <w:spacing w:val="-11"/>
          <w:sz w:val="22"/>
        </w:rPr>
        <w:t> </w:t>
      </w:r>
      <w:r>
        <w:rPr>
          <w:sz w:val="22"/>
        </w:rPr>
        <w:t>SURVEILLANCE</w:t>
      </w:r>
      <w:r>
        <w:rPr>
          <w:spacing w:val="-11"/>
          <w:sz w:val="22"/>
        </w:rPr>
        <w:t> </w:t>
      </w:r>
      <w:r>
        <w:rPr>
          <w:sz w:val="22"/>
        </w:rPr>
        <w:t>-</w:t>
      </w:r>
      <w:r>
        <w:rPr>
          <w:spacing w:val="-12"/>
          <w:sz w:val="22"/>
        </w:rPr>
        <w:t> </w:t>
      </w:r>
      <w:r>
        <w:rPr>
          <w:sz w:val="22"/>
        </w:rPr>
        <w:t>would</w:t>
      </w:r>
      <w:r>
        <w:rPr>
          <w:spacing w:val="-12"/>
          <w:sz w:val="22"/>
        </w:rPr>
        <w:t> </w:t>
      </w:r>
      <w:r>
        <w:rPr>
          <w:sz w:val="22"/>
        </w:rPr>
        <w:t>HAVE</w:t>
      </w:r>
      <w:r>
        <w:rPr>
          <w:spacing w:val="-11"/>
          <w:sz w:val="22"/>
        </w:rPr>
        <w:t> </w:t>
      </w:r>
      <w:r>
        <w:rPr>
          <w:sz w:val="22"/>
        </w:rPr>
        <w:t>IN</w:t>
      </w:r>
      <w:r>
        <w:rPr>
          <w:spacing w:val="-12"/>
          <w:sz w:val="22"/>
        </w:rPr>
        <w:t> </w:t>
      </w:r>
      <w:r>
        <w:rPr>
          <w:sz w:val="22"/>
        </w:rPr>
        <w:t>THEIR</w:t>
      </w:r>
      <w:r>
        <w:rPr>
          <w:spacing w:val="-11"/>
          <w:sz w:val="22"/>
        </w:rPr>
        <w:t> </w:t>
      </w:r>
      <w:r>
        <w:rPr>
          <w:sz w:val="22"/>
        </w:rPr>
        <w:t>COVERT</w:t>
      </w:r>
      <w:r>
        <w:rPr>
          <w:spacing w:val="-11"/>
          <w:sz w:val="22"/>
        </w:rPr>
        <w:t> </w:t>
      </w:r>
      <w:r>
        <w:rPr>
          <w:sz w:val="22"/>
        </w:rPr>
        <w:t>STAGES</w:t>
      </w:r>
    </w:p>
    <w:p>
      <w:pPr>
        <w:spacing w:before="2"/>
        <w:ind w:left="1136" w:right="0" w:firstLine="0"/>
        <w:jc w:val="left"/>
        <w:rPr>
          <w:sz w:val="22"/>
        </w:rPr>
      </w:pPr>
      <w:r>
        <w:rPr>
          <w:sz w:val="22"/>
        </w:rPr>
        <w:t>-</w:t>
      </w:r>
      <w:r>
        <w:rPr>
          <w:spacing w:val="-8"/>
          <w:sz w:val="22"/>
        </w:rPr>
        <w:t> </w:t>
      </w:r>
      <w:r>
        <w:rPr>
          <w:sz w:val="22"/>
        </w:rPr>
        <w:t>actually</w:t>
      </w:r>
      <w:r>
        <w:rPr>
          <w:spacing w:val="-7"/>
          <w:sz w:val="22"/>
        </w:rPr>
        <w:t> </w:t>
      </w:r>
      <w:r>
        <w:rPr>
          <w:sz w:val="22"/>
        </w:rPr>
        <w:t>HAD</w:t>
      </w:r>
      <w:r>
        <w:rPr>
          <w:spacing w:val="-7"/>
          <w:sz w:val="22"/>
        </w:rPr>
        <w:t> </w:t>
      </w:r>
      <w:r>
        <w:rPr>
          <w:sz w:val="22"/>
        </w:rPr>
        <w:t>MATERIAL</w:t>
      </w:r>
      <w:r>
        <w:rPr>
          <w:spacing w:val="-8"/>
          <w:sz w:val="22"/>
        </w:rPr>
        <w:t> </w:t>
      </w:r>
      <w:r>
        <w:rPr>
          <w:spacing w:val="-2"/>
          <w:sz w:val="22"/>
        </w:rPr>
        <w:t>EVIDENCE”</w:t>
      </w:r>
    </w:p>
    <w:p>
      <w:pPr>
        <w:spacing w:line="240" w:lineRule="auto" w:before="1"/>
        <w:rPr>
          <w:sz w:val="22"/>
        </w:rPr>
      </w:pPr>
    </w:p>
    <w:p>
      <w:pPr>
        <w:spacing w:before="0"/>
        <w:ind w:left="1136" w:right="1265" w:firstLine="0"/>
        <w:jc w:val="left"/>
        <w:rPr>
          <w:sz w:val="22"/>
        </w:rPr>
      </w:pPr>
      <w:r>
        <w:rPr>
          <w:sz w:val="22"/>
        </w:rPr>
        <w:t>As</w:t>
      </w:r>
      <w:r>
        <w:rPr>
          <w:spacing w:val="-5"/>
          <w:sz w:val="22"/>
        </w:rPr>
        <w:t> </w:t>
      </w:r>
      <w:r>
        <w:rPr>
          <w:sz w:val="22"/>
        </w:rPr>
        <w:t>you</w:t>
      </w:r>
      <w:r>
        <w:rPr>
          <w:spacing w:val="-4"/>
          <w:sz w:val="22"/>
        </w:rPr>
        <w:t> </w:t>
      </w:r>
      <w:r>
        <w:rPr>
          <w:sz w:val="22"/>
        </w:rPr>
        <w:t>shop,</w:t>
      </w:r>
      <w:r>
        <w:rPr>
          <w:spacing w:val="-5"/>
          <w:sz w:val="22"/>
        </w:rPr>
        <w:t> </w:t>
      </w:r>
      <w:r>
        <w:rPr>
          <w:sz w:val="22"/>
        </w:rPr>
        <w:t>you</w:t>
      </w:r>
      <w:r>
        <w:rPr>
          <w:spacing w:val="-4"/>
          <w:sz w:val="22"/>
        </w:rPr>
        <w:t> </w:t>
      </w:r>
      <w:r>
        <w:rPr>
          <w:sz w:val="22"/>
        </w:rPr>
        <w:t>will</w:t>
      </w:r>
      <w:r>
        <w:rPr>
          <w:spacing w:val="-5"/>
          <w:sz w:val="22"/>
        </w:rPr>
        <w:t> </w:t>
      </w:r>
      <w:r>
        <w:rPr>
          <w:sz w:val="22"/>
        </w:rPr>
        <w:t>begin</w:t>
      </w:r>
      <w:r>
        <w:rPr>
          <w:spacing w:val="-4"/>
          <w:sz w:val="22"/>
        </w:rPr>
        <w:t> </w:t>
      </w:r>
      <w:r>
        <w:rPr>
          <w:sz w:val="22"/>
        </w:rPr>
        <w:t>to</w:t>
      </w:r>
      <w:r>
        <w:rPr>
          <w:spacing w:val="-5"/>
          <w:sz w:val="22"/>
        </w:rPr>
        <w:t> </w:t>
      </w:r>
      <w:r>
        <w:rPr>
          <w:sz w:val="22"/>
        </w:rPr>
        <w:t>notice</w:t>
      </w:r>
      <w:r>
        <w:rPr>
          <w:spacing w:val="-4"/>
          <w:sz w:val="22"/>
        </w:rPr>
        <w:t> </w:t>
      </w:r>
      <w:r>
        <w:rPr>
          <w:sz w:val="22"/>
        </w:rPr>
        <w:t>this</w:t>
      </w:r>
      <w:r>
        <w:rPr>
          <w:spacing w:val="-5"/>
          <w:sz w:val="22"/>
        </w:rPr>
        <w:t> </w:t>
      </w:r>
      <w:r>
        <w:rPr>
          <w:sz w:val="22"/>
        </w:rPr>
        <w:t>Retail</w:t>
      </w:r>
      <w:r>
        <w:rPr>
          <w:spacing w:val="-3"/>
          <w:sz w:val="22"/>
        </w:rPr>
        <w:t> </w:t>
      </w:r>
      <w:r>
        <w:rPr>
          <w:sz w:val="22"/>
        </w:rPr>
        <w:t>Store</w:t>
      </w:r>
      <w:r>
        <w:rPr>
          <w:spacing w:val="-6"/>
          <w:sz w:val="22"/>
        </w:rPr>
        <w:t> </w:t>
      </w:r>
      <w:r>
        <w:rPr>
          <w:sz w:val="22"/>
        </w:rPr>
        <w:t>begins</w:t>
      </w:r>
      <w:r>
        <w:rPr>
          <w:spacing w:val="-5"/>
          <w:sz w:val="22"/>
        </w:rPr>
        <w:t> </w:t>
      </w:r>
      <w:r>
        <w:rPr>
          <w:sz w:val="22"/>
        </w:rPr>
        <w:t>to</w:t>
      </w:r>
      <w:r>
        <w:rPr>
          <w:spacing w:val="-5"/>
          <w:sz w:val="22"/>
        </w:rPr>
        <w:t> </w:t>
      </w:r>
      <w:r>
        <w:rPr>
          <w:sz w:val="22"/>
        </w:rPr>
        <w:t>have</w:t>
      </w:r>
      <w:r>
        <w:rPr>
          <w:spacing w:val="-4"/>
          <w:sz w:val="22"/>
        </w:rPr>
        <w:t> </w:t>
      </w:r>
      <w:r>
        <w:rPr>
          <w:sz w:val="22"/>
        </w:rPr>
        <w:t>an</w:t>
      </w:r>
      <w:r>
        <w:rPr>
          <w:spacing w:val="-6"/>
          <w:sz w:val="22"/>
        </w:rPr>
        <w:t> </w:t>
      </w:r>
      <w:r>
        <w:rPr>
          <w:sz w:val="22"/>
        </w:rPr>
        <w:t>influx</w:t>
      </w:r>
      <w:r>
        <w:rPr>
          <w:spacing w:val="-6"/>
          <w:sz w:val="22"/>
        </w:rPr>
        <w:t> </w:t>
      </w:r>
      <w:r>
        <w:rPr>
          <w:sz w:val="22"/>
        </w:rPr>
        <w:t>of</w:t>
      </w:r>
      <w:r>
        <w:rPr>
          <w:spacing w:val="-4"/>
          <w:sz w:val="22"/>
        </w:rPr>
        <w:t> </w:t>
      </w:r>
      <w:r>
        <w:rPr>
          <w:sz w:val="22"/>
        </w:rPr>
        <w:t>people</w:t>
      </w:r>
      <w:r>
        <w:rPr>
          <w:spacing w:val="-4"/>
          <w:sz w:val="22"/>
        </w:rPr>
        <w:t> </w:t>
      </w:r>
      <w:r>
        <w:rPr>
          <w:sz w:val="22"/>
        </w:rPr>
        <w:t>showing</w:t>
      </w:r>
      <w:r>
        <w:rPr>
          <w:spacing w:val="-4"/>
          <w:sz w:val="22"/>
        </w:rPr>
        <w:t> </w:t>
      </w:r>
      <w:r>
        <w:rPr>
          <w:sz w:val="22"/>
        </w:rPr>
        <w:t>up,</w:t>
      </w:r>
      <w:r>
        <w:rPr>
          <w:spacing w:val="-4"/>
          <w:sz w:val="22"/>
        </w:rPr>
        <w:t> </w:t>
      </w:r>
      <w:r>
        <w:rPr>
          <w:sz w:val="22"/>
        </w:rPr>
        <w:t>who appear to recognize who you are, but who are TOTAL STRANGER to you.</w:t>
      </w:r>
    </w:p>
    <w:p>
      <w:pPr>
        <w:spacing w:line="240" w:lineRule="auto" w:before="0"/>
        <w:rPr>
          <w:sz w:val="22"/>
        </w:rPr>
      </w:pPr>
    </w:p>
    <w:p>
      <w:pPr>
        <w:spacing w:before="0"/>
        <w:ind w:left="1136" w:right="1206" w:firstLine="0"/>
        <w:jc w:val="left"/>
        <w:rPr>
          <w:sz w:val="22"/>
        </w:rPr>
      </w:pPr>
      <w:r>
        <w:rPr>
          <w:sz w:val="22"/>
        </w:rPr>
        <w:t>Be</w:t>
      </w:r>
      <w:r>
        <w:rPr>
          <w:spacing w:val="-7"/>
          <w:sz w:val="22"/>
        </w:rPr>
        <w:t> </w:t>
      </w:r>
      <w:r>
        <w:rPr>
          <w:sz w:val="22"/>
        </w:rPr>
        <w:t>on</w:t>
      </w:r>
      <w:r>
        <w:rPr>
          <w:spacing w:val="-9"/>
          <w:sz w:val="22"/>
        </w:rPr>
        <w:t> </w:t>
      </w:r>
      <w:r>
        <w:rPr>
          <w:sz w:val="22"/>
        </w:rPr>
        <w:t>the</w:t>
      </w:r>
      <w:r>
        <w:rPr>
          <w:spacing w:val="-7"/>
          <w:sz w:val="22"/>
        </w:rPr>
        <w:t> </w:t>
      </w:r>
      <w:r>
        <w:rPr>
          <w:sz w:val="22"/>
        </w:rPr>
        <w:t>look</w:t>
      </w:r>
      <w:r>
        <w:rPr>
          <w:spacing w:val="-8"/>
          <w:sz w:val="22"/>
        </w:rPr>
        <w:t> </w:t>
      </w:r>
      <w:r>
        <w:rPr>
          <w:sz w:val="22"/>
        </w:rPr>
        <w:t>out</w:t>
      </w:r>
      <w:r>
        <w:rPr>
          <w:spacing w:val="-7"/>
          <w:sz w:val="22"/>
        </w:rPr>
        <w:t> </w:t>
      </w:r>
      <w:r>
        <w:rPr>
          <w:sz w:val="22"/>
        </w:rPr>
        <w:t>for</w:t>
      </w:r>
      <w:r>
        <w:rPr>
          <w:spacing w:val="-6"/>
          <w:sz w:val="22"/>
        </w:rPr>
        <w:t> </w:t>
      </w:r>
      <w:r>
        <w:rPr>
          <w:sz w:val="22"/>
        </w:rPr>
        <w:t>some</w:t>
      </w:r>
      <w:r>
        <w:rPr>
          <w:spacing w:val="-7"/>
          <w:sz w:val="22"/>
        </w:rPr>
        <w:t> </w:t>
      </w:r>
      <w:r>
        <w:rPr>
          <w:sz w:val="22"/>
        </w:rPr>
        <w:t>of</w:t>
      </w:r>
      <w:r>
        <w:rPr>
          <w:spacing w:val="-9"/>
          <w:sz w:val="22"/>
        </w:rPr>
        <w:t> </w:t>
      </w:r>
      <w:r>
        <w:rPr>
          <w:sz w:val="22"/>
        </w:rPr>
        <w:t>the</w:t>
      </w:r>
      <w:r>
        <w:rPr>
          <w:spacing w:val="-7"/>
          <w:sz w:val="22"/>
        </w:rPr>
        <w:t> </w:t>
      </w:r>
      <w:r>
        <w:rPr>
          <w:sz w:val="22"/>
        </w:rPr>
        <w:t>Terrorist</w:t>
      </w:r>
      <w:r>
        <w:rPr>
          <w:spacing w:val="-7"/>
          <w:sz w:val="22"/>
        </w:rPr>
        <w:t> </w:t>
      </w:r>
      <w:r>
        <w:rPr>
          <w:sz w:val="22"/>
        </w:rPr>
        <w:t>Psychological</w:t>
      </w:r>
      <w:r>
        <w:rPr>
          <w:spacing w:val="-8"/>
          <w:sz w:val="22"/>
        </w:rPr>
        <w:t> </w:t>
      </w:r>
      <w:r>
        <w:rPr>
          <w:sz w:val="22"/>
        </w:rPr>
        <w:t>Tactics</w:t>
      </w:r>
      <w:r>
        <w:rPr>
          <w:spacing w:val="-9"/>
          <w:sz w:val="22"/>
        </w:rPr>
        <w:t> </w:t>
      </w:r>
      <w:r>
        <w:rPr>
          <w:sz w:val="22"/>
        </w:rPr>
        <w:t>these</w:t>
      </w:r>
      <w:r>
        <w:rPr>
          <w:spacing w:val="-9"/>
          <w:sz w:val="22"/>
        </w:rPr>
        <w:t> </w:t>
      </w:r>
      <w:r>
        <w:rPr>
          <w:sz w:val="22"/>
        </w:rPr>
        <w:t>Citizen</w:t>
      </w:r>
      <w:r>
        <w:rPr>
          <w:spacing w:val="-7"/>
          <w:sz w:val="22"/>
        </w:rPr>
        <w:t> </w:t>
      </w:r>
      <w:r>
        <w:rPr>
          <w:sz w:val="22"/>
        </w:rPr>
        <w:t>Snitches</w:t>
      </w:r>
      <w:r>
        <w:rPr>
          <w:spacing w:val="-8"/>
          <w:sz w:val="22"/>
        </w:rPr>
        <w:t> </w:t>
      </w:r>
      <w:r>
        <w:rPr>
          <w:sz w:val="22"/>
        </w:rPr>
        <w:t>will</w:t>
      </w:r>
      <w:r>
        <w:rPr>
          <w:spacing w:val="-8"/>
          <w:sz w:val="22"/>
        </w:rPr>
        <w:t> </w:t>
      </w:r>
      <w:r>
        <w:rPr>
          <w:sz w:val="22"/>
        </w:rPr>
        <w:t>deploy</w:t>
      </w:r>
      <w:r>
        <w:rPr>
          <w:spacing w:val="-7"/>
          <w:sz w:val="22"/>
        </w:rPr>
        <w:t> </w:t>
      </w:r>
      <w:r>
        <w:rPr>
          <w:sz w:val="22"/>
        </w:rPr>
        <w:t>in</w:t>
      </w:r>
      <w:r>
        <w:rPr>
          <w:spacing w:val="-7"/>
          <w:sz w:val="22"/>
        </w:rPr>
        <w:t> </w:t>
      </w:r>
      <w:r>
        <w:rPr>
          <w:sz w:val="22"/>
        </w:rPr>
        <w:t>public </w:t>
      </w:r>
      <w:r>
        <w:rPr>
          <w:spacing w:val="-2"/>
          <w:sz w:val="22"/>
        </w:rPr>
        <w:t>settings:</w:t>
      </w:r>
    </w:p>
    <w:p>
      <w:pPr>
        <w:spacing w:line="240" w:lineRule="auto" w:before="2"/>
        <w:rPr>
          <w:sz w:val="22"/>
        </w:rPr>
      </w:pPr>
    </w:p>
    <w:p>
      <w:pPr>
        <w:spacing w:before="0"/>
        <w:ind w:left="1136" w:right="0" w:firstLine="0"/>
        <w:jc w:val="left"/>
        <w:rPr>
          <w:sz w:val="22"/>
        </w:rPr>
      </w:pPr>
      <w:r>
        <w:rPr>
          <w:sz w:val="22"/>
        </w:rPr>
        <w:t>Stare</w:t>
      </w:r>
      <w:r>
        <w:rPr>
          <w:spacing w:val="-4"/>
          <w:sz w:val="22"/>
        </w:rPr>
        <w:t> </w:t>
      </w:r>
      <w:r>
        <w:rPr>
          <w:sz w:val="22"/>
        </w:rPr>
        <w:t>at</w:t>
      </w:r>
      <w:r>
        <w:rPr>
          <w:spacing w:val="-4"/>
          <w:sz w:val="22"/>
        </w:rPr>
        <w:t> </w:t>
      </w:r>
      <w:r>
        <w:rPr>
          <w:sz w:val="22"/>
        </w:rPr>
        <w:t>you,</w:t>
      </w:r>
      <w:r>
        <w:rPr>
          <w:spacing w:val="-5"/>
          <w:sz w:val="22"/>
        </w:rPr>
        <w:t> </w:t>
      </w:r>
      <w:r>
        <w:rPr>
          <w:sz w:val="22"/>
        </w:rPr>
        <w:t>point,</w:t>
      </w:r>
      <w:r>
        <w:rPr>
          <w:spacing w:val="-5"/>
          <w:sz w:val="22"/>
        </w:rPr>
        <w:t> </w:t>
      </w:r>
      <w:r>
        <w:rPr>
          <w:sz w:val="22"/>
        </w:rPr>
        <w:t>whisper</w:t>
      </w:r>
      <w:r>
        <w:rPr>
          <w:spacing w:val="-5"/>
          <w:sz w:val="22"/>
        </w:rPr>
        <w:t> </w:t>
      </w:r>
      <w:r>
        <w:rPr>
          <w:sz w:val="22"/>
        </w:rPr>
        <w:t>and/or</w:t>
      </w:r>
      <w:r>
        <w:rPr>
          <w:spacing w:val="-4"/>
          <w:sz w:val="22"/>
        </w:rPr>
        <w:t> </w:t>
      </w:r>
      <w:r>
        <w:rPr>
          <w:sz w:val="22"/>
        </w:rPr>
        <w:t>giggle</w:t>
      </w:r>
      <w:r>
        <w:rPr>
          <w:spacing w:val="-6"/>
          <w:sz w:val="22"/>
        </w:rPr>
        <w:t> </w:t>
      </w:r>
      <w:r>
        <w:rPr>
          <w:sz w:val="22"/>
        </w:rPr>
        <w:t>as</w:t>
      </w:r>
      <w:r>
        <w:rPr>
          <w:spacing w:val="-5"/>
          <w:sz w:val="22"/>
        </w:rPr>
        <w:t> </w:t>
      </w:r>
      <w:r>
        <w:rPr>
          <w:sz w:val="22"/>
        </w:rPr>
        <w:t>you</w:t>
      </w:r>
      <w:r>
        <w:rPr>
          <w:spacing w:val="-4"/>
          <w:sz w:val="22"/>
        </w:rPr>
        <w:t> </w:t>
      </w:r>
      <w:r>
        <w:rPr>
          <w:sz w:val="22"/>
        </w:rPr>
        <w:t>walk</w:t>
      </w:r>
      <w:r>
        <w:rPr>
          <w:spacing w:val="-5"/>
          <w:sz w:val="22"/>
        </w:rPr>
        <w:t> </w:t>
      </w:r>
      <w:r>
        <w:rPr>
          <w:sz w:val="22"/>
        </w:rPr>
        <w:t>past</w:t>
      </w:r>
      <w:r>
        <w:rPr>
          <w:spacing w:val="-3"/>
          <w:sz w:val="22"/>
        </w:rPr>
        <w:t> </w:t>
      </w:r>
      <w:r>
        <w:rPr>
          <w:spacing w:val="-2"/>
          <w:sz w:val="22"/>
        </w:rPr>
        <w:t>them.</w:t>
      </w:r>
    </w:p>
    <w:p>
      <w:pPr>
        <w:spacing w:line="240" w:lineRule="auto" w:before="1"/>
        <w:rPr>
          <w:sz w:val="22"/>
        </w:rPr>
      </w:pPr>
    </w:p>
    <w:p>
      <w:pPr>
        <w:spacing w:before="0"/>
        <w:ind w:left="1136" w:right="1206" w:firstLine="0"/>
        <w:jc w:val="left"/>
        <w:rPr>
          <w:sz w:val="22"/>
        </w:rPr>
      </w:pPr>
      <w:r>
        <w:rPr>
          <w:sz w:val="22"/>
        </w:rPr>
        <w:t>Have</w:t>
      </w:r>
      <w:r>
        <w:rPr>
          <w:spacing w:val="-6"/>
          <w:sz w:val="22"/>
        </w:rPr>
        <w:t> </w:t>
      </w:r>
      <w:r>
        <w:rPr>
          <w:sz w:val="22"/>
        </w:rPr>
        <w:t>directed</w:t>
      </w:r>
      <w:r>
        <w:rPr>
          <w:spacing w:val="-6"/>
          <w:sz w:val="22"/>
        </w:rPr>
        <w:t> </w:t>
      </w:r>
      <w:r>
        <w:rPr>
          <w:sz w:val="22"/>
        </w:rPr>
        <w:t>conversations</w:t>
      </w:r>
      <w:r>
        <w:rPr>
          <w:spacing w:val="-7"/>
          <w:sz w:val="22"/>
        </w:rPr>
        <w:t> </w:t>
      </w:r>
      <w:r>
        <w:rPr>
          <w:sz w:val="22"/>
        </w:rPr>
        <w:t>either</w:t>
      </w:r>
      <w:r>
        <w:rPr>
          <w:spacing w:val="-7"/>
          <w:sz w:val="22"/>
        </w:rPr>
        <w:t> </w:t>
      </w:r>
      <w:r>
        <w:rPr>
          <w:sz w:val="22"/>
        </w:rPr>
        <w:t>with</w:t>
      </w:r>
      <w:r>
        <w:rPr>
          <w:spacing w:val="-6"/>
          <w:sz w:val="22"/>
        </w:rPr>
        <w:t> </w:t>
      </w:r>
      <w:r>
        <w:rPr>
          <w:sz w:val="22"/>
        </w:rPr>
        <w:t>the</w:t>
      </w:r>
      <w:r>
        <w:rPr>
          <w:spacing w:val="-8"/>
          <w:sz w:val="22"/>
        </w:rPr>
        <w:t> </w:t>
      </w:r>
      <w:r>
        <w:rPr>
          <w:sz w:val="22"/>
        </w:rPr>
        <w:t>person</w:t>
      </w:r>
      <w:r>
        <w:rPr>
          <w:spacing w:val="-6"/>
          <w:sz w:val="22"/>
        </w:rPr>
        <w:t> </w:t>
      </w:r>
      <w:r>
        <w:rPr>
          <w:sz w:val="22"/>
        </w:rPr>
        <w:t>they</w:t>
      </w:r>
      <w:r>
        <w:rPr>
          <w:spacing w:val="-8"/>
          <w:sz w:val="22"/>
        </w:rPr>
        <w:t> </w:t>
      </w:r>
      <w:r>
        <w:rPr>
          <w:sz w:val="22"/>
        </w:rPr>
        <w:t>are</w:t>
      </w:r>
      <w:r>
        <w:rPr>
          <w:spacing w:val="-6"/>
          <w:sz w:val="22"/>
        </w:rPr>
        <w:t> </w:t>
      </w:r>
      <w:r>
        <w:rPr>
          <w:sz w:val="22"/>
        </w:rPr>
        <w:t>with</w:t>
      </w:r>
      <w:r>
        <w:rPr>
          <w:spacing w:val="-6"/>
          <w:sz w:val="22"/>
        </w:rPr>
        <w:t> </w:t>
      </w:r>
      <w:r>
        <w:rPr>
          <w:sz w:val="22"/>
        </w:rPr>
        <w:t>(group),</w:t>
      </w:r>
      <w:r>
        <w:rPr>
          <w:spacing w:val="-7"/>
          <w:sz w:val="22"/>
        </w:rPr>
        <w:t> </w:t>
      </w:r>
      <w:r>
        <w:rPr>
          <w:sz w:val="22"/>
        </w:rPr>
        <w:t>or</w:t>
      </w:r>
      <w:r>
        <w:rPr>
          <w:spacing w:val="-5"/>
          <w:sz w:val="22"/>
        </w:rPr>
        <w:t> </w:t>
      </w:r>
      <w:r>
        <w:rPr>
          <w:sz w:val="22"/>
        </w:rPr>
        <w:t>on</w:t>
      </w:r>
      <w:r>
        <w:rPr>
          <w:spacing w:val="-6"/>
          <w:sz w:val="22"/>
        </w:rPr>
        <w:t> </w:t>
      </w:r>
      <w:r>
        <w:rPr>
          <w:sz w:val="22"/>
        </w:rPr>
        <w:t>a</w:t>
      </w:r>
      <w:r>
        <w:rPr>
          <w:spacing w:val="-6"/>
          <w:sz w:val="22"/>
        </w:rPr>
        <w:t> </w:t>
      </w:r>
      <w:r>
        <w:rPr>
          <w:sz w:val="22"/>
        </w:rPr>
        <w:t>cell</w:t>
      </w:r>
      <w:r>
        <w:rPr>
          <w:spacing w:val="-7"/>
          <w:sz w:val="22"/>
        </w:rPr>
        <w:t> </w:t>
      </w:r>
      <w:r>
        <w:rPr>
          <w:sz w:val="22"/>
        </w:rPr>
        <w:t>phone</w:t>
      </w:r>
      <w:r>
        <w:rPr>
          <w:spacing w:val="-8"/>
          <w:sz w:val="22"/>
        </w:rPr>
        <w:t> </w:t>
      </w:r>
      <w:r>
        <w:rPr>
          <w:sz w:val="22"/>
        </w:rPr>
        <w:t>and</w:t>
      </w:r>
      <w:r>
        <w:rPr>
          <w:spacing w:val="-6"/>
          <w:sz w:val="22"/>
        </w:rPr>
        <w:t> </w:t>
      </w:r>
      <w:r>
        <w:rPr>
          <w:sz w:val="22"/>
        </w:rPr>
        <w:t>use</w:t>
      </w:r>
      <w:r>
        <w:rPr>
          <w:spacing w:val="-6"/>
          <w:sz w:val="22"/>
        </w:rPr>
        <w:t> </w:t>
      </w:r>
      <w:r>
        <w:rPr>
          <w:sz w:val="22"/>
        </w:rPr>
        <w:t>keywords as they pass, to let you know they are Citizen Snitches for the State</w:t>
      </w:r>
    </w:p>
    <w:p>
      <w:pPr>
        <w:spacing w:line="240" w:lineRule="auto" w:before="0"/>
        <w:rPr>
          <w:sz w:val="22"/>
        </w:rPr>
      </w:pPr>
    </w:p>
    <w:p>
      <w:pPr>
        <w:spacing w:before="1"/>
        <w:ind w:left="1136" w:right="0" w:firstLine="0"/>
        <w:jc w:val="left"/>
        <w:rPr>
          <w:sz w:val="22"/>
        </w:rPr>
      </w:pPr>
      <w:r>
        <w:rPr>
          <w:spacing w:val="-2"/>
          <w:sz w:val="22"/>
        </w:rPr>
        <w:t>Psychological</w:t>
      </w:r>
      <w:r>
        <w:rPr>
          <w:spacing w:val="7"/>
          <w:sz w:val="22"/>
        </w:rPr>
        <w:t> </w:t>
      </w:r>
      <w:r>
        <w:rPr>
          <w:spacing w:val="-4"/>
          <w:sz w:val="22"/>
        </w:rPr>
        <w:t>pain</w:t>
      </w:r>
    </w:p>
    <w:p>
      <w:pPr>
        <w:spacing w:line="240" w:lineRule="auto" w:before="242"/>
        <w:rPr>
          <w:sz w:val="22"/>
        </w:rPr>
      </w:pPr>
    </w:p>
    <w:p>
      <w:pPr>
        <w:spacing w:before="1"/>
        <w:ind w:left="1136" w:right="0" w:firstLine="0"/>
        <w:jc w:val="left"/>
        <w:rPr>
          <w:sz w:val="22"/>
        </w:rPr>
      </w:pPr>
      <w:r>
        <w:rPr>
          <w:sz w:val="22"/>
        </w:rPr>
        <w:t>Bullying</w:t>
      </w:r>
      <w:r>
        <w:rPr>
          <w:spacing w:val="-7"/>
          <w:sz w:val="22"/>
        </w:rPr>
        <w:t> </w:t>
      </w:r>
      <w:r>
        <w:rPr>
          <w:sz w:val="22"/>
        </w:rPr>
        <w:t>at</w:t>
      </w:r>
      <w:r>
        <w:rPr>
          <w:spacing w:val="-4"/>
          <w:sz w:val="22"/>
        </w:rPr>
        <w:t> </w:t>
      </w:r>
      <w:r>
        <w:rPr>
          <w:sz w:val="22"/>
        </w:rPr>
        <w:t>work,</w:t>
      </w:r>
      <w:r>
        <w:rPr>
          <w:spacing w:val="-4"/>
          <w:sz w:val="22"/>
        </w:rPr>
        <w:t> </w:t>
      </w:r>
      <w:r>
        <w:rPr>
          <w:sz w:val="22"/>
        </w:rPr>
        <w:t>friends</w:t>
      </w:r>
      <w:r>
        <w:rPr>
          <w:spacing w:val="-5"/>
          <w:sz w:val="22"/>
        </w:rPr>
        <w:t> </w:t>
      </w:r>
      <w:r>
        <w:rPr>
          <w:sz w:val="22"/>
        </w:rPr>
        <w:t>and</w:t>
      </w:r>
      <w:r>
        <w:rPr>
          <w:spacing w:val="-4"/>
          <w:sz w:val="22"/>
        </w:rPr>
        <w:t> </w:t>
      </w:r>
      <w:r>
        <w:rPr>
          <w:sz w:val="22"/>
        </w:rPr>
        <w:t>family</w:t>
      </w:r>
      <w:r>
        <w:rPr>
          <w:spacing w:val="-4"/>
          <w:sz w:val="22"/>
        </w:rPr>
        <w:t> </w:t>
      </w:r>
      <w:r>
        <w:rPr>
          <w:sz w:val="22"/>
        </w:rPr>
        <w:t>suddenly</w:t>
      </w:r>
      <w:r>
        <w:rPr>
          <w:spacing w:val="-4"/>
          <w:sz w:val="22"/>
        </w:rPr>
        <w:t> </w:t>
      </w:r>
      <w:r>
        <w:rPr>
          <w:sz w:val="22"/>
        </w:rPr>
        <w:t>lost</w:t>
      </w:r>
      <w:r>
        <w:rPr>
          <w:spacing w:val="-5"/>
          <w:sz w:val="22"/>
        </w:rPr>
        <w:t> </w:t>
      </w:r>
      <w:r>
        <w:rPr>
          <w:sz w:val="22"/>
        </w:rPr>
        <w:t>leading</w:t>
      </w:r>
      <w:r>
        <w:rPr>
          <w:spacing w:val="-4"/>
          <w:sz w:val="22"/>
        </w:rPr>
        <w:t> </w:t>
      </w:r>
      <w:r>
        <w:rPr>
          <w:sz w:val="22"/>
        </w:rPr>
        <w:t>to</w:t>
      </w:r>
      <w:r>
        <w:rPr>
          <w:spacing w:val="-4"/>
          <w:sz w:val="22"/>
        </w:rPr>
        <w:t> </w:t>
      </w:r>
      <w:r>
        <w:rPr>
          <w:spacing w:val="-2"/>
          <w:sz w:val="22"/>
        </w:rPr>
        <w:t>Isolation.</w:t>
      </w:r>
    </w:p>
    <w:p>
      <w:pPr>
        <w:spacing w:line="276" w:lineRule="auto" w:before="239"/>
        <w:ind w:left="1136" w:right="1162" w:firstLine="99"/>
        <w:jc w:val="left"/>
        <w:rPr>
          <w:sz w:val="22"/>
        </w:rPr>
      </w:pPr>
      <w:r>
        <w:rPr>
          <w:sz w:val="22"/>
        </w:rPr>
        <w:t>Bullying in general. Because of what appears, as social problems with other people, the Targeted Individual moves</w:t>
      </w:r>
      <w:r>
        <w:rPr>
          <w:spacing w:val="-8"/>
          <w:sz w:val="22"/>
        </w:rPr>
        <w:t> </w:t>
      </w:r>
      <w:r>
        <w:rPr>
          <w:sz w:val="22"/>
        </w:rPr>
        <w:t>to</w:t>
      </w:r>
      <w:r>
        <w:rPr>
          <w:spacing w:val="-8"/>
          <w:sz w:val="22"/>
        </w:rPr>
        <w:t> </w:t>
      </w:r>
      <w:r>
        <w:rPr>
          <w:sz w:val="22"/>
        </w:rPr>
        <w:t>a</w:t>
      </w:r>
      <w:r>
        <w:rPr>
          <w:spacing w:val="-7"/>
          <w:sz w:val="22"/>
        </w:rPr>
        <w:t> </w:t>
      </w:r>
      <w:r>
        <w:rPr>
          <w:sz w:val="22"/>
        </w:rPr>
        <w:t>place</w:t>
      </w:r>
      <w:r>
        <w:rPr>
          <w:spacing w:val="-7"/>
          <w:sz w:val="22"/>
        </w:rPr>
        <w:t> </w:t>
      </w:r>
      <w:r>
        <w:rPr>
          <w:sz w:val="22"/>
        </w:rPr>
        <w:t>where</w:t>
      </w:r>
      <w:r>
        <w:rPr>
          <w:spacing w:val="-8"/>
          <w:sz w:val="22"/>
        </w:rPr>
        <w:t> </w:t>
      </w:r>
      <w:r>
        <w:rPr>
          <w:sz w:val="22"/>
        </w:rPr>
        <w:t>the</w:t>
      </w:r>
      <w:r>
        <w:rPr>
          <w:spacing w:val="-7"/>
          <w:sz w:val="22"/>
        </w:rPr>
        <w:t> </w:t>
      </w:r>
      <w:r>
        <w:rPr>
          <w:sz w:val="22"/>
        </w:rPr>
        <w:t>“attackers”</w:t>
      </w:r>
      <w:r>
        <w:rPr>
          <w:spacing w:val="-8"/>
          <w:sz w:val="22"/>
        </w:rPr>
        <w:t> </w:t>
      </w:r>
      <w:r>
        <w:rPr>
          <w:sz w:val="22"/>
        </w:rPr>
        <w:t>and</w:t>
      </w:r>
      <w:r>
        <w:rPr>
          <w:spacing w:val="-7"/>
          <w:sz w:val="22"/>
        </w:rPr>
        <w:t> </w:t>
      </w:r>
      <w:r>
        <w:rPr>
          <w:sz w:val="22"/>
        </w:rPr>
        <w:t>the</w:t>
      </w:r>
      <w:r>
        <w:rPr>
          <w:spacing w:val="-7"/>
          <w:sz w:val="22"/>
        </w:rPr>
        <w:t> </w:t>
      </w:r>
      <w:r>
        <w:rPr>
          <w:sz w:val="22"/>
        </w:rPr>
        <w:t>“manipulators”</w:t>
      </w:r>
      <w:r>
        <w:rPr>
          <w:spacing w:val="-6"/>
          <w:sz w:val="22"/>
        </w:rPr>
        <w:t> </w:t>
      </w:r>
      <w:r>
        <w:rPr>
          <w:sz w:val="22"/>
        </w:rPr>
        <w:t>can</w:t>
      </w:r>
      <w:r>
        <w:rPr>
          <w:spacing w:val="-8"/>
          <w:sz w:val="22"/>
        </w:rPr>
        <w:t> </w:t>
      </w:r>
      <w:r>
        <w:rPr>
          <w:sz w:val="22"/>
        </w:rPr>
        <w:t>spread</w:t>
      </w:r>
      <w:r>
        <w:rPr>
          <w:spacing w:val="-7"/>
          <w:sz w:val="22"/>
        </w:rPr>
        <w:t> </w:t>
      </w:r>
      <w:r>
        <w:rPr>
          <w:sz w:val="22"/>
        </w:rPr>
        <w:t>around</w:t>
      </w:r>
      <w:r>
        <w:rPr>
          <w:spacing w:val="-7"/>
          <w:sz w:val="22"/>
        </w:rPr>
        <w:t> </w:t>
      </w:r>
      <w:r>
        <w:rPr>
          <w:sz w:val="22"/>
        </w:rPr>
        <w:t>any</w:t>
      </w:r>
      <w:r>
        <w:rPr>
          <w:spacing w:val="-7"/>
          <w:sz w:val="22"/>
        </w:rPr>
        <w:t> </w:t>
      </w:r>
      <w:r>
        <w:rPr>
          <w:sz w:val="22"/>
        </w:rPr>
        <w:t>kind</w:t>
      </w:r>
      <w:r>
        <w:rPr>
          <w:spacing w:val="-7"/>
          <w:sz w:val="22"/>
        </w:rPr>
        <w:t> </w:t>
      </w:r>
      <w:r>
        <w:rPr>
          <w:sz w:val="22"/>
        </w:rPr>
        <w:t>of</w:t>
      </w:r>
      <w:r>
        <w:rPr>
          <w:spacing w:val="-7"/>
          <w:sz w:val="22"/>
        </w:rPr>
        <w:t> </w:t>
      </w:r>
      <w:r>
        <w:rPr>
          <w:sz w:val="22"/>
        </w:rPr>
        <w:t>rumor</w:t>
      </w:r>
      <w:r>
        <w:rPr>
          <w:spacing w:val="-8"/>
          <w:sz w:val="22"/>
        </w:rPr>
        <w:t> </w:t>
      </w:r>
      <w:r>
        <w:rPr>
          <w:sz w:val="22"/>
        </w:rPr>
        <w:t>for</w:t>
      </w:r>
      <w:r>
        <w:rPr>
          <w:spacing w:val="-6"/>
          <w:sz w:val="22"/>
        </w:rPr>
        <w:t> </w:t>
      </w:r>
      <w:r>
        <w:rPr>
          <w:sz w:val="22"/>
        </w:rPr>
        <w:t>people in the neighborhood and can take control in another way.</w:t>
      </w:r>
    </w:p>
    <w:p>
      <w:pPr>
        <w:spacing w:line="276" w:lineRule="auto" w:before="201"/>
        <w:ind w:left="1136" w:right="1206" w:firstLine="49"/>
        <w:jc w:val="left"/>
        <w:rPr>
          <w:sz w:val="22"/>
        </w:rPr>
      </w:pPr>
      <w:r>
        <w:rPr>
          <w:sz w:val="22"/>
        </w:rPr>
        <w:t>Gang stalking (rude people in crowds that appear and insult the individual, using both verbal and non-verbal communication). Having</w:t>
      </w:r>
      <w:r>
        <w:rPr>
          <w:spacing w:val="-2"/>
          <w:sz w:val="22"/>
        </w:rPr>
        <w:t> </w:t>
      </w:r>
      <w:r>
        <w:rPr>
          <w:sz w:val="22"/>
        </w:rPr>
        <w:t>20 people,</w:t>
      </w:r>
      <w:r>
        <w:rPr>
          <w:spacing w:val="-1"/>
          <w:sz w:val="22"/>
        </w:rPr>
        <w:t> </w:t>
      </w:r>
      <w:r>
        <w:rPr>
          <w:sz w:val="22"/>
        </w:rPr>
        <w:t>or more,</w:t>
      </w:r>
      <w:r>
        <w:rPr>
          <w:spacing w:val="-1"/>
          <w:sz w:val="22"/>
        </w:rPr>
        <w:t> </w:t>
      </w:r>
      <w:r>
        <w:rPr>
          <w:sz w:val="22"/>
        </w:rPr>
        <w:t>strategically placed to</w:t>
      </w:r>
      <w:r>
        <w:rPr>
          <w:spacing w:val="-1"/>
          <w:sz w:val="22"/>
        </w:rPr>
        <w:t> </w:t>
      </w:r>
      <w:r>
        <w:rPr>
          <w:sz w:val="22"/>
        </w:rPr>
        <w:t>for</w:t>
      </w:r>
      <w:r>
        <w:rPr>
          <w:spacing w:val="-1"/>
          <w:sz w:val="22"/>
        </w:rPr>
        <w:t> </w:t>
      </w:r>
      <w:r>
        <w:rPr>
          <w:sz w:val="22"/>
        </w:rPr>
        <w:t>example look</w:t>
      </w:r>
      <w:r>
        <w:rPr>
          <w:spacing w:val="-1"/>
          <w:sz w:val="22"/>
        </w:rPr>
        <w:t> </w:t>
      </w:r>
      <w:r>
        <w:rPr>
          <w:sz w:val="22"/>
        </w:rPr>
        <w:t>with</w:t>
      </w:r>
      <w:r>
        <w:rPr>
          <w:spacing w:val="-2"/>
          <w:sz w:val="22"/>
        </w:rPr>
        <w:t> </w:t>
      </w:r>
      <w:r>
        <w:rPr>
          <w:sz w:val="22"/>
        </w:rPr>
        <w:t>a hateful</w:t>
      </w:r>
      <w:r>
        <w:rPr>
          <w:spacing w:val="-1"/>
          <w:sz w:val="22"/>
        </w:rPr>
        <w:t> </w:t>
      </w:r>
      <w:r>
        <w:rPr>
          <w:sz w:val="22"/>
        </w:rPr>
        <w:t>look at the Targeted</w:t>
      </w:r>
      <w:r>
        <w:rPr>
          <w:spacing w:val="-6"/>
          <w:sz w:val="22"/>
        </w:rPr>
        <w:t> </w:t>
      </w:r>
      <w:r>
        <w:rPr>
          <w:sz w:val="22"/>
        </w:rPr>
        <w:t>Individual.</w:t>
      </w:r>
      <w:r>
        <w:rPr>
          <w:spacing w:val="-6"/>
          <w:sz w:val="22"/>
        </w:rPr>
        <w:t> </w:t>
      </w:r>
      <w:r>
        <w:rPr>
          <w:sz w:val="22"/>
        </w:rPr>
        <w:t>They</w:t>
      </w:r>
      <w:r>
        <w:rPr>
          <w:spacing w:val="-6"/>
          <w:sz w:val="22"/>
        </w:rPr>
        <w:t> </w:t>
      </w:r>
      <w:r>
        <w:rPr>
          <w:sz w:val="22"/>
        </w:rPr>
        <w:t>are</w:t>
      </w:r>
      <w:r>
        <w:rPr>
          <w:spacing w:val="-6"/>
          <w:sz w:val="22"/>
        </w:rPr>
        <w:t> </w:t>
      </w:r>
      <w:r>
        <w:rPr>
          <w:sz w:val="22"/>
        </w:rPr>
        <w:t>all</w:t>
      </w:r>
      <w:r>
        <w:rPr>
          <w:spacing w:val="-7"/>
          <w:sz w:val="22"/>
        </w:rPr>
        <w:t> </w:t>
      </w:r>
      <w:r>
        <w:rPr>
          <w:sz w:val="22"/>
        </w:rPr>
        <w:t>strangers,</w:t>
      </w:r>
      <w:r>
        <w:rPr>
          <w:spacing w:val="-7"/>
          <w:sz w:val="22"/>
        </w:rPr>
        <w:t> </w:t>
      </w:r>
      <w:r>
        <w:rPr>
          <w:sz w:val="22"/>
        </w:rPr>
        <w:t>they</w:t>
      </w:r>
      <w:r>
        <w:rPr>
          <w:spacing w:val="-6"/>
          <w:sz w:val="22"/>
        </w:rPr>
        <w:t> </w:t>
      </w:r>
      <w:r>
        <w:rPr>
          <w:sz w:val="22"/>
        </w:rPr>
        <w:t>are</w:t>
      </w:r>
      <w:r>
        <w:rPr>
          <w:spacing w:val="-6"/>
          <w:sz w:val="22"/>
        </w:rPr>
        <w:t> </w:t>
      </w:r>
      <w:r>
        <w:rPr>
          <w:sz w:val="22"/>
        </w:rPr>
        <w:t>all</w:t>
      </w:r>
      <w:r>
        <w:rPr>
          <w:spacing w:val="-7"/>
          <w:sz w:val="22"/>
        </w:rPr>
        <w:t> </w:t>
      </w:r>
      <w:r>
        <w:rPr>
          <w:sz w:val="22"/>
        </w:rPr>
        <w:t>rude.</w:t>
      </w:r>
      <w:r>
        <w:rPr>
          <w:spacing w:val="-6"/>
          <w:sz w:val="22"/>
        </w:rPr>
        <w:t> </w:t>
      </w:r>
      <w:r>
        <w:rPr>
          <w:sz w:val="22"/>
        </w:rPr>
        <w:t>They</w:t>
      </w:r>
      <w:r>
        <w:rPr>
          <w:spacing w:val="-6"/>
          <w:sz w:val="22"/>
        </w:rPr>
        <w:t> </w:t>
      </w:r>
      <w:r>
        <w:rPr>
          <w:sz w:val="22"/>
        </w:rPr>
        <w:t>appear</w:t>
      </w:r>
      <w:r>
        <w:rPr>
          <w:spacing w:val="-7"/>
          <w:sz w:val="22"/>
        </w:rPr>
        <w:t> </w:t>
      </w:r>
      <w:r>
        <w:rPr>
          <w:sz w:val="22"/>
        </w:rPr>
        <w:t>every</w:t>
      </w:r>
      <w:r>
        <w:rPr>
          <w:spacing w:val="-6"/>
          <w:sz w:val="22"/>
        </w:rPr>
        <w:t> </w:t>
      </w:r>
      <w:r>
        <w:rPr>
          <w:sz w:val="22"/>
        </w:rPr>
        <w:t>time</w:t>
      </w:r>
      <w:r>
        <w:rPr>
          <w:spacing w:val="-6"/>
          <w:sz w:val="22"/>
        </w:rPr>
        <w:t> </w:t>
      </w:r>
      <w:r>
        <w:rPr>
          <w:sz w:val="22"/>
        </w:rPr>
        <w:t>the</w:t>
      </w:r>
      <w:r>
        <w:rPr>
          <w:spacing w:val="-6"/>
          <w:sz w:val="22"/>
        </w:rPr>
        <w:t> </w:t>
      </w:r>
      <w:r>
        <w:rPr>
          <w:sz w:val="22"/>
        </w:rPr>
        <w:t>TI</w:t>
      </w:r>
      <w:r>
        <w:rPr>
          <w:spacing w:val="-6"/>
          <w:sz w:val="22"/>
        </w:rPr>
        <w:t> </w:t>
      </w:r>
      <w:r>
        <w:rPr>
          <w:sz w:val="22"/>
        </w:rPr>
        <w:t>is</w:t>
      </w:r>
      <w:r>
        <w:rPr>
          <w:spacing w:val="-7"/>
          <w:sz w:val="22"/>
        </w:rPr>
        <w:t> </w:t>
      </w:r>
      <w:r>
        <w:rPr>
          <w:sz w:val="22"/>
        </w:rPr>
        <w:t>outside,</w:t>
      </w:r>
      <w:r>
        <w:rPr>
          <w:spacing w:val="-7"/>
          <w:sz w:val="22"/>
        </w:rPr>
        <w:t> </w:t>
      </w:r>
      <w:r>
        <w:rPr>
          <w:sz w:val="22"/>
        </w:rPr>
        <w:t>and</w:t>
      </w:r>
      <w:r>
        <w:rPr>
          <w:spacing w:val="-6"/>
          <w:sz w:val="22"/>
        </w:rPr>
        <w:t> </w:t>
      </w:r>
      <w:r>
        <w:rPr>
          <w:sz w:val="22"/>
        </w:rPr>
        <w:t>it</w:t>
      </w:r>
      <w:r>
        <w:rPr>
          <w:spacing w:val="-6"/>
          <w:sz w:val="22"/>
        </w:rPr>
        <w:t> </w:t>
      </w:r>
      <w:r>
        <w:rPr>
          <w:sz w:val="22"/>
        </w:rPr>
        <w:t>can take many different expressions. Sometimes it looks like they have some kind of scheme and the harassment follows a pattern, and when it achieves a certain stage, they reset themselves and it starts all over again.</w:t>
      </w:r>
    </w:p>
    <w:p>
      <w:pPr>
        <w:spacing w:line="276" w:lineRule="auto" w:before="200"/>
        <w:ind w:left="1136" w:right="1206" w:firstLine="49"/>
        <w:jc w:val="left"/>
        <w:rPr>
          <w:sz w:val="22"/>
        </w:rPr>
      </w:pPr>
      <w:r>
        <w:rPr>
          <w:sz w:val="22"/>
        </w:rPr>
        <w:t>Street Theater: A group of people play out a whole show for the individual, and it appears to follow a predetermined plot. Following the Targeted Individual’s thinking. The thought surveillance is perceived as humiliating. The home is entered and the perpetrators don’t steal things, but can destroy them or they can leave</w:t>
      </w:r>
      <w:r>
        <w:rPr>
          <w:spacing w:val="-6"/>
          <w:sz w:val="22"/>
        </w:rPr>
        <w:t> </w:t>
      </w:r>
      <w:r>
        <w:rPr>
          <w:sz w:val="22"/>
        </w:rPr>
        <w:t>objects</w:t>
      </w:r>
      <w:r>
        <w:rPr>
          <w:spacing w:val="-8"/>
          <w:sz w:val="22"/>
        </w:rPr>
        <w:t> </w:t>
      </w:r>
      <w:r>
        <w:rPr>
          <w:sz w:val="22"/>
        </w:rPr>
        <w:t>that</w:t>
      </w:r>
      <w:r>
        <w:rPr>
          <w:spacing w:val="-8"/>
          <w:sz w:val="22"/>
        </w:rPr>
        <w:t> </w:t>
      </w:r>
      <w:r>
        <w:rPr>
          <w:sz w:val="22"/>
        </w:rPr>
        <w:t>don’t</w:t>
      </w:r>
      <w:r>
        <w:rPr>
          <w:spacing w:val="-6"/>
          <w:sz w:val="22"/>
        </w:rPr>
        <w:t> </w:t>
      </w:r>
      <w:r>
        <w:rPr>
          <w:sz w:val="22"/>
        </w:rPr>
        <w:t>belong</w:t>
      </w:r>
      <w:r>
        <w:rPr>
          <w:spacing w:val="-8"/>
          <w:sz w:val="22"/>
        </w:rPr>
        <w:t> </w:t>
      </w:r>
      <w:r>
        <w:rPr>
          <w:sz w:val="22"/>
        </w:rPr>
        <w:t>there.</w:t>
      </w:r>
      <w:r>
        <w:rPr>
          <w:spacing w:val="-6"/>
          <w:sz w:val="22"/>
        </w:rPr>
        <w:t> </w:t>
      </w:r>
      <w:r>
        <w:rPr>
          <w:sz w:val="22"/>
        </w:rPr>
        <w:t>They</w:t>
      </w:r>
      <w:r>
        <w:rPr>
          <w:spacing w:val="-6"/>
          <w:sz w:val="22"/>
        </w:rPr>
        <w:t> </w:t>
      </w:r>
      <w:r>
        <w:rPr>
          <w:sz w:val="22"/>
        </w:rPr>
        <w:t>often</w:t>
      </w:r>
      <w:r>
        <w:rPr>
          <w:spacing w:val="-6"/>
          <w:sz w:val="22"/>
        </w:rPr>
        <w:t> </w:t>
      </w:r>
      <w:r>
        <w:rPr>
          <w:sz w:val="22"/>
        </w:rPr>
        <w:t>seem</w:t>
      </w:r>
      <w:r>
        <w:rPr>
          <w:spacing w:val="-6"/>
          <w:sz w:val="22"/>
        </w:rPr>
        <w:t> </w:t>
      </w:r>
      <w:r>
        <w:rPr>
          <w:sz w:val="22"/>
        </w:rPr>
        <w:t>to</w:t>
      </w:r>
      <w:r>
        <w:rPr>
          <w:spacing w:val="-7"/>
          <w:sz w:val="22"/>
        </w:rPr>
        <w:t> </w:t>
      </w:r>
      <w:r>
        <w:rPr>
          <w:sz w:val="22"/>
        </w:rPr>
        <w:t>enter</w:t>
      </w:r>
      <w:r>
        <w:rPr>
          <w:spacing w:val="-7"/>
          <w:sz w:val="22"/>
        </w:rPr>
        <w:t> </w:t>
      </w:r>
      <w:r>
        <w:rPr>
          <w:sz w:val="22"/>
        </w:rPr>
        <w:t>with</w:t>
      </w:r>
      <w:r>
        <w:rPr>
          <w:spacing w:val="-6"/>
          <w:sz w:val="22"/>
        </w:rPr>
        <w:t> </w:t>
      </w:r>
      <w:r>
        <w:rPr>
          <w:sz w:val="22"/>
        </w:rPr>
        <w:t>a</w:t>
      </w:r>
      <w:r>
        <w:rPr>
          <w:spacing w:val="-6"/>
          <w:sz w:val="22"/>
        </w:rPr>
        <w:t> </w:t>
      </w:r>
      <w:r>
        <w:rPr>
          <w:sz w:val="22"/>
        </w:rPr>
        <w:t>key,</w:t>
      </w:r>
      <w:r>
        <w:rPr>
          <w:spacing w:val="-7"/>
          <w:sz w:val="22"/>
        </w:rPr>
        <w:t> </w:t>
      </w:r>
      <w:r>
        <w:rPr>
          <w:sz w:val="22"/>
        </w:rPr>
        <w:t>because</w:t>
      </w:r>
      <w:r>
        <w:rPr>
          <w:spacing w:val="-6"/>
          <w:sz w:val="22"/>
        </w:rPr>
        <w:t> </w:t>
      </w:r>
      <w:r>
        <w:rPr>
          <w:sz w:val="22"/>
        </w:rPr>
        <w:t>the</w:t>
      </w:r>
      <w:r>
        <w:rPr>
          <w:spacing w:val="-6"/>
          <w:sz w:val="22"/>
        </w:rPr>
        <w:t> </w:t>
      </w:r>
      <w:r>
        <w:rPr>
          <w:sz w:val="22"/>
        </w:rPr>
        <w:t>doors</w:t>
      </w:r>
      <w:r>
        <w:rPr>
          <w:spacing w:val="-7"/>
          <w:sz w:val="22"/>
        </w:rPr>
        <w:t> </w:t>
      </w:r>
      <w:r>
        <w:rPr>
          <w:sz w:val="22"/>
        </w:rPr>
        <w:t>are</w:t>
      </w:r>
      <w:r>
        <w:rPr>
          <w:spacing w:val="-6"/>
          <w:sz w:val="22"/>
        </w:rPr>
        <w:t> </w:t>
      </w:r>
      <w:r>
        <w:rPr>
          <w:sz w:val="22"/>
        </w:rPr>
        <w:t>not</w:t>
      </w:r>
      <w:r>
        <w:rPr>
          <w:spacing w:val="-6"/>
          <w:sz w:val="22"/>
        </w:rPr>
        <w:t> </w:t>
      </w:r>
      <w:r>
        <w:rPr>
          <w:sz w:val="22"/>
        </w:rPr>
        <w:t>forced. Thefts in town, at airports: money of belongings. Destroyed means of transportation: car or bike.</w:t>
      </w:r>
    </w:p>
    <w:p>
      <w:pPr>
        <w:spacing w:line="268" w:lineRule="exact" w:before="202"/>
        <w:ind w:left="1136" w:right="0" w:firstLine="0"/>
        <w:jc w:val="left"/>
        <w:rPr>
          <w:sz w:val="22"/>
        </w:rPr>
      </w:pPr>
      <w:r>
        <w:rPr>
          <w:sz w:val="22"/>
        </w:rPr>
        <w:t>The</w:t>
      </w:r>
      <w:r>
        <w:rPr>
          <w:spacing w:val="-4"/>
          <w:sz w:val="22"/>
        </w:rPr>
        <w:t> </w:t>
      </w:r>
      <w:r>
        <w:rPr>
          <w:sz w:val="22"/>
        </w:rPr>
        <w:t>use</w:t>
      </w:r>
      <w:r>
        <w:rPr>
          <w:spacing w:val="-3"/>
          <w:sz w:val="22"/>
        </w:rPr>
        <w:t> </w:t>
      </w:r>
      <w:r>
        <w:rPr>
          <w:sz w:val="22"/>
        </w:rPr>
        <w:t>of</w:t>
      </w:r>
      <w:r>
        <w:rPr>
          <w:spacing w:val="-3"/>
          <w:sz w:val="22"/>
        </w:rPr>
        <w:t> </w:t>
      </w:r>
      <w:r>
        <w:rPr>
          <w:sz w:val="22"/>
        </w:rPr>
        <w:t>COLOR</w:t>
      </w:r>
      <w:r>
        <w:rPr>
          <w:spacing w:val="-3"/>
          <w:sz w:val="22"/>
        </w:rPr>
        <w:t> </w:t>
      </w:r>
      <w:r>
        <w:rPr>
          <w:sz w:val="22"/>
        </w:rPr>
        <w:t>is</w:t>
      </w:r>
      <w:r>
        <w:rPr>
          <w:spacing w:val="-4"/>
          <w:sz w:val="22"/>
        </w:rPr>
        <w:t> </w:t>
      </w:r>
      <w:r>
        <w:rPr>
          <w:spacing w:val="-5"/>
          <w:sz w:val="22"/>
        </w:rPr>
        <w:t>to:</w:t>
      </w:r>
    </w:p>
    <w:p>
      <w:pPr>
        <w:pStyle w:val="ListParagraph"/>
        <w:numPr>
          <w:ilvl w:val="0"/>
          <w:numId w:val="7"/>
        </w:numPr>
        <w:tabs>
          <w:tab w:pos="1352" w:val="left" w:leader="none"/>
        </w:tabs>
        <w:spacing w:line="276" w:lineRule="auto" w:before="0" w:after="0"/>
        <w:ind w:left="1136" w:right="1525" w:firstLine="0"/>
        <w:jc w:val="left"/>
        <w:rPr>
          <w:sz w:val="22"/>
        </w:rPr>
      </w:pPr>
      <w:r>
        <w:rPr>
          <w:sz w:val="22"/>
        </w:rPr>
        <w:t>Terrorize</w:t>
      </w:r>
      <w:r>
        <w:rPr>
          <w:spacing w:val="-11"/>
          <w:sz w:val="22"/>
        </w:rPr>
        <w:t> </w:t>
      </w:r>
      <w:r>
        <w:rPr>
          <w:sz w:val="22"/>
        </w:rPr>
        <w:t>the</w:t>
      </w:r>
      <w:r>
        <w:rPr>
          <w:spacing w:val="-11"/>
          <w:sz w:val="22"/>
        </w:rPr>
        <w:t> </w:t>
      </w:r>
      <w:r>
        <w:rPr>
          <w:sz w:val="22"/>
        </w:rPr>
        <w:t>Target</w:t>
      </w:r>
      <w:r>
        <w:rPr>
          <w:spacing w:val="-11"/>
          <w:sz w:val="22"/>
        </w:rPr>
        <w:t> </w:t>
      </w:r>
      <w:r>
        <w:rPr>
          <w:sz w:val="22"/>
        </w:rPr>
        <w:t>into</w:t>
      </w:r>
      <w:r>
        <w:rPr>
          <w:spacing w:val="-11"/>
          <w:sz w:val="22"/>
        </w:rPr>
        <w:t> </w:t>
      </w:r>
      <w:r>
        <w:rPr>
          <w:sz w:val="22"/>
        </w:rPr>
        <w:t>letting</w:t>
      </w:r>
      <w:r>
        <w:rPr>
          <w:spacing w:val="-11"/>
          <w:sz w:val="22"/>
        </w:rPr>
        <w:t> </w:t>
      </w:r>
      <w:r>
        <w:rPr>
          <w:sz w:val="22"/>
        </w:rPr>
        <w:t>them</w:t>
      </w:r>
      <w:r>
        <w:rPr>
          <w:spacing w:val="-12"/>
          <w:sz w:val="22"/>
        </w:rPr>
        <w:t> </w:t>
      </w:r>
      <w:r>
        <w:rPr>
          <w:sz w:val="22"/>
        </w:rPr>
        <w:t>KNOW</w:t>
      </w:r>
      <w:r>
        <w:rPr>
          <w:spacing w:val="-11"/>
          <w:sz w:val="22"/>
        </w:rPr>
        <w:t> </w:t>
      </w:r>
      <w:r>
        <w:rPr>
          <w:sz w:val="22"/>
        </w:rPr>
        <w:t>of</w:t>
      </w:r>
      <w:r>
        <w:rPr>
          <w:spacing w:val="-11"/>
          <w:sz w:val="22"/>
        </w:rPr>
        <w:t> </w:t>
      </w:r>
      <w:r>
        <w:rPr>
          <w:sz w:val="22"/>
        </w:rPr>
        <w:t>the</w:t>
      </w:r>
      <w:r>
        <w:rPr>
          <w:spacing w:val="-11"/>
          <w:sz w:val="22"/>
        </w:rPr>
        <w:t> </w:t>
      </w:r>
      <w:r>
        <w:rPr>
          <w:sz w:val="22"/>
        </w:rPr>
        <w:t>CIVILIAN</w:t>
      </w:r>
      <w:r>
        <w:rPr>
          <w:spacing w:val="-11"/>
          <w:sz w:val="22"/>
        </w:rPr>
        <w:t> </w:t>
      </w:r>
      <w:r>
        <w:rPr>
          <w:sz w:val="22"/>
        </w:rPr>
        <w:t>COLLABORATIVE</w:t>
      </w:r>
      <w:r>
        <w:rPr>
          <w:spacing w:val="-11"/>
          <w:sz w:val="22"/>
        </w:rPr>
        <w:t> </w:t>
      </w:r>
      <w:r>
        <w:rPr>
          <w:sz w:val="22"/>
        </w:rPr>
        <w:t>EFFORTS</w:t>
      </w:r>
      <w:r>
        <w:rPr>
          <w:spacing w:val="-11"/>
          <w:sz w:val="22"/>
        </w:rPr>
        <w:t> </w:t>
      </w:r>
      <w:r>
        <w:rPr>
          <w:sz w:val="22"/>
        </w:rPr>
        <w:t>taking</w:t>
      </w:r>
      <w:r>
        <w:rPr>
          <w:spacing w:val="-11"/>
          <w:sz w:val="22"/>
        </w:rPr>
        <w:t> </w:t>
      </w:r>
      <w:r>
        <w:rPr>
          <w:sz w:val="22"/>
        </w:rPr>
        <w:t>place</w:t>
      </w:r>
      <w:r>
        <w:rPr>
          <w:spacing w:val="-11"/>
          <w:sz w:val="22"/>
        </w:rPr>
        <w:t> </w:t>
      </w:r>
      <w:r>
        <w:rPr>
          <w:sz w:val="22"/>
        </w:rPr>
        <w:t>UPON and AGAINST their HUMAN LIVES.</w:t>
      </w:r>
    </w:p>
    <w:p>
      <w:pPr>
        <w:pStyle w:val="ListParagraph"/>
        <w:numPr>
          <w:ilvl w:val="0"/>
          <w:numId w:val="7"/>
        </w:numPr>
        <w:tabs>
          <w:tab w:pos="1352" w:val="left" w:leader="none"/>
        </w:tabs>
        <w:spacing w:line="276" w:lineRule="auto" w:before="200" w:after="0"/>
        <w:ind w:left="1136" w:right="1621" w:firstLine="0"/>
        <w:jc w:val="left"/>
        <w:rPr>
          <w:sz w:val="22"/>
        </w:rPr>
      </w:pPr>
      <w:r>
        <w:rPr>
          <w:sz w:val="22"/>
        </w:rPr>
        <w:t>As a CALL SIGN to</w:t>
      </w:r>
      <w:r>
        <w:rPr>
          <w:spacing w:val="-1"/>
          <w:sz w:val="22"/>
        </w:rPr>
        <w:t> </w:t>
      </w:r>
      <w:r>
        <w:rPr>
          <w:sz w:val="22"/>
        </w:rPr>
        <w:t>let other INDOCTRINATED, and BRAINWASHED CULT MEMBERS' for this STATE</w:t>
      </w:r>
      <w:r>
        <w:rPr>
          <w:spacing w:val="-1"/>
          <w:sz w:val="22"/>
        </w:rPr>
        <w:t> </w:t>
      </w:r>
      <w:r>
        <w:rPr>
          <w:sz w:val="22"/>
        </w:rPr>
        <w:t>and CORPORATE</w:t>
      </w:r>
      <w:r>
        <w:rPr>
          <w:spacing w:val="-8"/>
          <w:sz w:val="22"/>
        </w:rPr>
        <w:t> </w:t>
      </w:r>
      <w:r>
        <w:rPr>
          <w:sz w:val="22"/>
        </w:rPr>
        <w:t>SPONSORED</w:t>
      </w:r>
      <w:r>
        <w:rPr>
          <w:spacing w:val="-8"/>
          <w:sz w:val="22"/>
        </w:rPr>
        <w:t> </w:t>
      </w:r>
      <w:r>
        <w:rPr>
          <w:sz w:val="22"/>
        </w:rPr>
        <w:t>DOMESTIC</w:t>
      </w:r>
      <w:r>
        <w:rPr>
          <w:spacing w:val="-8"/>
          <w:sz w:val="22"/>
        </w:rPr>
        <w:t> </w:t>
      </w:r>
      <w:r>
        <w:rPr>
          <w:sz w:val="22"/>
        </w:rPr>
        <w:t>TERRORIST</w:t>
      </w:r>
      <w:r>
        <w:rPr>
          <w:spacing w:val="-8"/>
          <w:sz w:val="22"/>
        </w:rPr>
        <w:t> </w:t>
      </w:r>
      <w:r>
        <w:rPr>
          <w:sz w:val="22"/>
        </w:rPr>
        <w:t>ORGANIZATION</w:t>
      </w:r>
      <w:r>
        <w:rPr>
          <w:spacing w:val="-9"/>
          <w:sz w:val="22"/>
        </w:rPr>
        <w:t> </w:t>
      </w:r>
      <w:r>
        <w:rPr>
          <w:sz w:val="22"/>
        </w:rPr>
        <w:t>KNOW</w:t>
      </w:r>
      <w:r>
        <w:rPr>
          <w:spacing w:val="-8"/>
          <w:sz w:val="22"/>
        </w:rPr>
        <w:t> </w:t>
      </w:r>
      <w:r>
        <w:rPr>
          <w:sz w:val="22"/>
        </w:rPr>
        <w:t>-</w:t>
      </w:r>
      <w:r>
        <w:rPr>
          <w:spacing w:val="-10"/>
          <w:sz w:val="22"/>
        </w:rPr>
        <w:t> </w:t>
      </w:r>
      <w:r>
        <w:rPr>
          <w:sz w:val="22"/>
        </w:rPr>
        <w:t>they</w:t>
      </w:r>
      <w:r>
        <w:rPr>
          <w:spacing w:val="-8"/>
          <w:sz w:val="22"/>
        </w:rPr>
        <w:t> </w:t>
      </w:r>
      <w:r>
        <w:rPr>
          <w:sz w:val="22"/>
        </w:rPr>
        <w:t>are</w:t>
      </w:r>
      <w:r>
        <w:rPr>
          <w:spacing w:val="-8"/>
          <w:sz w:val="22"/>
        </w:rPr>
        <w:t> </w:t>
      </w:r>
      <w:r>
        <w:rPr>
          <w:sz w:val="22"/>
        </w:rPr>
        <w:t>WORKING</w:t>
      </w:r>
      <w:r>
        <w:rPr>
          <w:spacing w:val="-9"/>
          <w:sz w:val="22"/>
        </w:rPr>
        <w:t> </w:t>
      </w:r>
      <w:r>
        <w:rPr>
          <w:sz w:val="22"/>
        </w:rPr>
        <w:t>AS</w:t>
      </w:r>
      <w:r>
        <w:rPr>
          <w:spacing w:val="-9"/>
          <w:sz w:val="22"/>
        </w:rPr>
        <w:t> </w:t>
      </w:r>
      <w:r>
        <w:rPr>
          <w:sz w:val="22"/>
        </w:rPr>
        <w:t>A</w:t>
      </w:r>
      <w:r>
        <w:rPr>
          <w:spacing w:val="-8"/>
          <w:sz w:val="22"/>
        </w:rPr>
        <w:t> </w:t>
      </w:r>
      <w:r>
        <w:rPr>
          <w:sz w:val="22"/>
        </w:rPr>
        <w:t>TEAM</w:t>
      </w:r>
      <w:r>
        <w:rPr>
          <w:spacing w:val="-10"/>
          <w:sz w:val="22"/>
        </w:rPr>
        <w:t> </w:t>
      </w:r>
      <w:r>
        <w:rPr>
          <w:sz w:val="22"/>
        </w:rPr>
        <w:t>to DESTROY THE HUMAN LIFE of the SOLO TARGETED INDIVIDUAL.</w:t>
      </w:r>
    </w:p>
    <w:p>
      <w:pPr>
        <w:pStyle w:val="ListParagraph"/>
        <w:numPr>
          <w:ilvl w:val="0"/>
          <w:numId w:val="7"/>
        </w:numPr>
        <w:tabs>
          <w:tab w:pos="1352" w:val="left" w:leader="none"/>
        </w:tabs>
        <w:spacing w:line="240" w:lineRule="auto" w:before="202" w:after="0"/>
        <w:ind w:left="1352" w:right="0" w:hanging="216"/>
        <w:jc w:val="left"/>
        <w:rPr>
          <w:sz w:val="22"/>
        </w:rPr>
      </w:pPr>
      <w:r>
        <w:rPr>
          <w:sz w:val="22"/>
        </w:rPr>
        <w:t>As</w:t>
      </w:r>
      <w:r>
        <w:rPr>
          <w:spacing w:val="-11"/>
          <w:sz w:val="22"/>
        </w:rPr>
        <w:t> </w:t>
      </w:r>
      <w:r>
        <w:rPr>
          <w:sz w:val="22"/>
        </w:rPr>
        <w:t>a</w:t>
      </w:r>
      <w:r>
        <w:rPr>
          <w:spacing w:val="-10"/>
          <w:sz w:val="22"/>
        </w:rPr>
        <w:t> </w:t>
      </w:r>
      <w:r>
        <w:rPr>
          <w:sz w:val="22"/>
        </w:rPr>
        <w:t>way</w:t>
      </w:r>
      <w:r>
        <w:rPr>
          <w:spacing w:val="-10"/>
          <w:sz w:val="22"/>
        </w:rPr>
        <w:t> </w:t>
      </w:r>
      <w:r>
        <w:rPr>
          <w:sz w:val="22"/>
        </w:rPr>
        <w:t>to</w:t>
      </w:r>
      <w:r>
        <w:rPr>
          <w:spacing w:val="-11"/>
          <w:sz w:val="22"/>
        </w:rPr>
        <w:t> </w:t>
      </w:r>
      <w:r>
        <w:rPr>
          <w:sz w:val="22"/>
        </w:rPr>
        <w:t>psychologically</w:t>
      </w:r>
      <w:r>
        <w:rPr>
          <w:spacing w:val="-10"/>
          <w:sz w:val="22"/>
        </w:rPr>
        <w:t> </w:t>
      </w:r>
      <w:r>
        <w:rPr>
          <w:sz w:val="22"/>
        </w:rPr>
        <w:t>CONDITION</w:t>
      </w:r>
      <w:r>
        <w:rPr>
          <w:spacing w:val="-11"/>
          <w:sz w:val="22"/>
        </w:rPr>
        <w:t> </w:t>
      </w:r>
      <w:r>
        <w:rPr>
          <w:sz w:val="22"/>
        </w:rPr>
        <w:t>the</w:t>
      </w:r>
      <w:r>
        <w:rPr>
          <w:spacing w:val="-10"/>
          <w:sz w:val="22"/>
        </w:rPr>
        <w:t> </w:t>
      </w:r>
      <w:r>
        <w:rPr>
          <w:sz w:val="22"/>
        </w:rPr>
        <w:t>Targeted</w:t>
      </w:r>
      <w:r>
        <w:rPr>
          <w:spacing w:val="-10"/>
          <w:sz w:val="22"/>
        </w:rPr>
        <w:t> </w:t>
      </w:r>
      <w:r>
        <w:rPr>
          <w:sz w:val="22"/>
        </w:rPr>
        <w:t>Victim</w:t>
      </w:r>
      <w:r>
        <w:rPr>
          <w:spacing w:val="-10"/>
          <w:sz w:val="22"/>
        </w:rPr>
        <w:t> </w:t>
      </w:r>
      <w:r>
        <w:rPr>
          <w:sz w:val="22"/>
        </w:rPr>
        <w:t>of</w:t>
      </w:r>
      <w:r>
        <w:rPr>
          <w:spacing w:val="-10"/>
          <w:sz w:val="22"/>
        </w:rPr>
        <w:t> </w:t>
      </w:r>
      <w:r>
        <w:rPr>
          <w:sz w:val="22"/>
        </w:rPr>
        <w:t>this</w:t>
      </w:r>
      <w:r>
        <w:rPr>
          <w:spacing w:val="-11"/>
          <w:sz w:val="22"/>
        </w:rPr>
        <w:t> </w:t>
      </w:r>
      <w:r>
        <w:rPr>
          <w:sz w:val="22"/>
        </w:rPr>
        <w:t>Domestic</w:t>
      </w:r>
      <w:r>
        <w:rPr>
          <w:spacing w:val="-10"/>
          <w:sz w:val="22"/>
        </w:rPr>
        <w:t> </w:t>
      </w:r>
      <w:r>
        <w:rPr>
          <w:sz w:val="22"/>
        </w:rPr>
        <w:t>Terrorist</w:t>
      </w:r>
      <w:r>
        <w:rPr>
          <w:spacing w:val="-10"/>
          <w:sz w:val="22"/>
        </w:rPr>
        <w:t> </w:t>
      </w:r>
      <w:r>
        <w:rPr>
          <w:sz w:val="22"/>
        </w:rPr>
        <w:t>Organization</w:t>
      </w:r>
      <w:r>
        <w:rPr>
          <w:spacing w:val="-10"/>
          <w:sz w:val="22"/>
        </w:rPr>
        <w:t> -</w:t>
      </w:r>
    </w:p>
    <w:p>
      <w:pPr>
        <w:spacing w:after="0" w:line="240" w:lineRule="auto"/>
        <w:jc w:val="left"/>
        <w:rPr>
          <w:sz w:val="22"/>
        </w:rPr>
        <w:sectPr>
          <w:pgSz w:w="12240" w:h="15840"/>
          <w:pgMar w:top="1060" w:bottom="280" w:left="0" w:right="0"/>
        </w:sectPr>
      </w:pPr>
    </w:p>
    <w:p>
      <w:pPr>
        <w:spacing w:before="38"/>
        <w:ind w:left="1136" w:right="0" w:firstLine="0"/>
        <w:jc w:val="left"/>
        <w:rPr>
          <w:sz w:val="22"/>
        </w:rPr>
      </w:pPr>
      <w:r>
        <w:rPr>
          <w:sz w:val="22"/>
        </w:rPr>
        <w:t>Total</w:t>
      </w:r>
      <w:r>
        <w:rPr>
          <w:spacing w:val="-11"/>
          <w:sz w:val="22"/>
        </w:rPr>
        <w:t> </w:t>
      </w:r>
      <w:r>
        <w:rPr>
          <w:sz w:val="22"/>
        </w:rPr>
        <w:t>lack</w:t>
      </w:r>
      <w:r>
        <w:rPr>
          <w:spacing w:val="-11"/>
          <w:sz w:val="22"/>
        </w:rPr>
        <w:t> </w:t>
      </w:r>
      <w:r>
        <w:rPr>
          <w:sz w:val="22"/>
        </w:rPr>
        <w:t>of</w:t>
      </w:r>
      <w:r>
        <w:rPr>
          <w:spacing w:val="-9"/>
          <w:sz w:val="22"/>
        </w:rPr>
        <w:t> </w:t>
      </w:r>
      <w:r>
        <w:rPr>
          <w:spacing w:val="-2"/>
          <w:sz w:val="22"/>
        </w:rPr>
        <w:t>support</w:t>
      </w:r>
    </w:p>
    <w:p>
      <w:pPr>
        <w:spacing w:line="240" w:lineRule="auto" w:before="243"/>
        <w:rPr>
          <w:sz w:val="22"/>
        </w:rPr>
      </w:pPr>
    </w:p>
    <w:p>
      <w:pPr>
        <w:spacing w:line="276" w:lineRule="auto" w:before="0"/>
        <w:ind w:left="1136" w:right="1206" w:firstLine="0"/>
        <w:jc w:val="left"/>
        <w:rPr>
          <w:sz w:val="22"/>
        </w:rPr>
      </w:pPr>
      <w:r>
        <w:rPr>
          <w:sz w:val="22"/>
        </w:rPr>
        <w:t>When</w:t>
      </w:r>
      <w:r>
        <w:rPr>
          <w:spacing w:val="-9"/>
          <w:sz w:val="22"/>
        </w:rPr>
        <w:t> </w:t>
      </w:r>
      <w:r>
        <w:rPr>
          <w:sz w:val="22"/>
        </w:rPr>
        <w:t>the</w:t>
      </w:r>
      <w:r>
        <w:rPr>
          <w:spacing w:val="-7"/>
          <w:sz w:val="22"/>
        </w:rPr>
        <w:t> </w:t>
      </w:r>
      <w:r>
        <w:rPr>
          <w:sz w:val="22"/>
        </w:rPr>
        <w:t>Targeted</w:t>
      </w:r>
      <w:r>
        <w:rPr>
          <w:spacing w:val="-7"/>
          <w:sz w:val="22"/>
        </w:rPr>
        <w:t> </w:t>
      </w:r>
      <w:r>
        <w:rPr>
          <w:sz w:val="22"/>
        </w:rPr>
        <w:t>Individual</w:t>
      </w:r>
      <w:r>
        <w:rPr>
          <w:spacing w:val="-8"/>
          <w:sz w:val="22"/>
        </w:rPr>
        <w:t> </w:t>
      </w:r>
      <w:r>
        <w:rPr>
          <w:sz w:val="22"/>
        </w:rPr>
        <w:t>meets</w:t>
      </w:r>
      <w:r>
        <w:rPr>
          <w:spacing w:val="-8"/>
          <w:sz w:val="22"/>
        </w:rPr>
        <w:t> </w:t>
      </w:r>
      <w:r>
        <w:rPr>
          <w:sz w:val="22"/>
        </w:rPr>
        <w:t>health</w:t>
      </w:r>
      <w:r>
        <w:rPr>
          <w:spacing w:val="-7"/>
          <w:sz w:val="22"/>
        </w:rPr>
        <w:t> </w:t>
      </w:r>
      <w:r>
        <w:rPr>
          <w:sz w:val="22"/>
        </w:rPr>
        <w:t>professionals</w:t>
      </w:r>
      <w:r>
        <w:rPr>
          <w:spacing w:val="-8"/>
          <w:sz w:val="22"/>
        </w:rPr>
        <w:t> </w:t>
      </w:r>
      <w:r>
        <w:rPr>
          <w:sz w:val="22"/>
        </w:rPr>
        <w:t>they</w:t>
      </w:r>
      <w:r>
        <w:rPr>
          <w:spacing w:val="-7"/>
          <w:sz w:val="22"/>
        </w:rPr>
        <w:t> </w:t>
      </w:r>
      <w:r>
        <w:rPr>
          <w:sz w:val="22"/>
        </w:rPr>
        <w:t>are</w:t>
      </w:r>
      <w:r>
        <w:rPr>
          <w:spacing w:val="-7"/>
          <w:sz w:val="22"/>
        </w:rPr>
        <w:t> </w:t>
      </w:r>
      <w:r>
        <w:rPr>
          <w:sz w:val="22"/>
        </w:rPr>
        <w:t>not</w:t>
      </w:r>
      <w:r>
        <w:rPr>
          <w:spacing w:val="-9"/>
          <w:sz w:val="22"/>
        </w:rPr>
        <w:t> </w:t>
      </w:r>
      <w:r>
        <w:rPr>
          <w:sz w:val="22"/>
        </w:rPr>
        <w:t>interested</w:t>
      </w:r>
      <w:r>
        <w:rPr>
          <w:spacing w:val="-7"/>
          <w:sz w:val="22"/>
        </w:rPr>
        <w:t> </w:t>
      </w:r>
      <w:r>
        <w:rPr>
          <w:sz w:val="22"/>
        </w:rPr>
        <w:t>in</w:t>
      </w:r>
      <w:r>
        <w:rPr>
          <w:spacing w:val="-7"/>
          <w:sz w:val="22"/>
        </w:rPr>
        <w:t> </w:t>
      </w:r>
      <w:r>
        <w:rPr>
          <w:sz w:val="22"/>
        </w:rPr>
        <w:t>what</w:t>
      </w:r>
      <w:r>
        <w:rPr>
          <w:spacing w:val="-7"/>
          <w:sz w:val="22"/>
        </w:rPr>
        <w:t> </w:t>
      </w:r>
      <w:r>
        <w:rPr>
          <w:sz w:val="22"/>
        </w:rPr>
        <w:t>the</w:t>
      </w:r>
      <w:r>
        <w:rPr>
          <w:spacing w:val="-7"/>
          <w:sz w:val="22"/>
        </w:rPr>
        <w:t> </w:t>
      </w:r>
      <w:r>
        <w:rPr>
          <w:sz w:val="22"/>
        </w:rPr>
        <w:t>TI</w:t>
      </w:r>
      <w:r>
        <w:rPr>
          <w:spacing w:val="-9"/>
          <w:sz w:val="22"/>
        </w:rPr>
        <w:t> </w:t>
      </w:r>
      <w:r>
        <w:rPr>
          <w:sz w:val="22"/>
        </w:rPr>
        <w:t>tells</w:t>
      </w:r>
      <w:r>
        <w:rPr>
          <w:spacing w:val="-8"/>
          <w:sz w:val="22"/>
        </w:rPr>
        <w:t> </w:t>
      </w:r>
      <w:r>
        <w:rPr>
          <w:sz w:val="22"/>
        </w:rPr>
        <w:t>them. Symptoms are treated in the “old fashioned” way.</w:t>
      </w:r>
    </w:p>
    <w:p>
      <w:pPr>
        <w:spacing w:line="276" w:lineRule="auto" w:before="200"/>
        <w:ind w:left="1136" w:right="1206" w:firstLine="0"/>
        <w:jc w:val="left"/>
        <w:rPr>
          <w:sz w:val="22"/>
        </w:rPr>
      </w:pPr>
      <w:r>
        <w:rPr>
          <w:sz w:val="22"/>
        </w:rPr>
        <w:t>Many</w:t>
      </w:r>
      <w:r>
        <w:rPr>
          <w:spacing w:val="-8"/>
          <w:sz w:val="22"/>
        </w:rPr>
        <w:t> </w:t>
      </w:r>
      <w:r>
        <w:rPr>
          <w:sz w:val="22"/>
        </w:rPr>
        <w:t>times</w:t>
      </w:r>
      <w:r>
        <w:rPr>
          <w:spacing w:val="-7"/>
          <w:sz w:val="22"/>
        </w:rPr>
        <w:t> </w:t>
      </w:r>
      <w:r>
        <w:rPr>
          <w:sz w:val="22"/>
        </w:rPr>
        <w:t>TIs</w:t>
      </w:r>
      <w:r>
        <w:rPr>
          <w:spacing w:val="-7"/>
          <w:sz w:val="22"/>
        </w:rPr>
        <w:t> </w:t>
      </w:r>
      <w:r>
        <w:rPr>
          <w:sz w:val="22"/>
        </w:rPr>
        <w:t>are</w:t>
      </w:r>
      <w:r>
        <w:rPr>
          <w:spacing w:val="-8"/>
          <w:sz w:val="22"/>
        </w:rPr>
        <w:t> </w:t>
      </w:r>
      <w:r>
        <w:rPr>
          <w:sz w:val="22"/>
        </w:rPr>
        <w:t>forced</w:t>
      </w:r>
      <w:r>
        <w:rPr>
          <w:spacing w:val="-6"/>
          <w:sz w:val="22"/>
        </w:rPr>
        <w:t> </w:t>
      </w:r>
      <w:r>
        <w:rPr>
          <w:sz w:val="22"/>
        </w:rPr>
        <w:t>to</w:t>
      </w:r>
      <w:r>
        <w:rPr>
          <w:spacing w:val="-7"/>
          <w:sz w:val="22"/>
        </w:rPr>
        <w:t> </w:t>
      </w:r>
      <w:r>
        <w:rPr>
          <w:sz w:val="22"/>
        </w:rPr>
        <w:t>take</w:t>
      </w:r>
      <w:r>
        <w:rPr>
          <w:spacing w:val="-6"/>
          <w:sz w:val="22"/>
        </w:rPr>
        <w:t> </w:t>
      </w:r>
      <w:r>
        <w:rPr>
          <w:sz w:val="22"/>
        </w:rPr>
        <w:t>the</w:t>
      </w:r>
      <w:r>
        <w:rPr>
          <w:spacing w:val="-8"/>
          <w:sz w:val="22"/>
        </w:rPr>
        <w:t> </w:t>
      </w:r>
      <w:r>
        <w:rPr>
          <w:sz w:val="22"/>
        </w:rPr>
        <w:t>wrong</w:t>
      </w:r>
      <w:r>
        <w:rPr>
          <w:spacing w:val="-6"/>
          <w:sz w:val="22"/>
        </w:rPr>
        <w:t> </w:t>
      </w:r>
      <w:r>
        <w:rPr>
          <w:sz w:val="22"/>
        </w:rPr>
        <w:t>medication</w:t>
      </w:r>
      <w:r>
        <w:rPr>
          <w:spacing w:val="-6"/>
          <w:sz w:val="22"/>
        </w:rPr>
        <w:t> </w:t>
      </w:r>
      <w:r>
        <w:rPr>
          <w:sz w:val="22"/>
        </w:rPr>
        <w:t>and</w:t>
      </w:r>
      <w:r>
        <w:rPr>
          <w:spacing w:val="-6"/>
          <w:sz w:val="22"/>
        </w:rPr>
        <w:t> </w:t>
      </w:r>
      <w:r>
        <w:rPr>
          <w:sz w:val="22"/>
        </w:rPr>
        <w:t>to</w:t>
      </w:r>
      <w:r>
        <w:rPr>
          <w:spacing w:val="-7"/>
          <w:sz w:val="22"/>
        </w:rPr>
        <w:t> </w:t>
      </w:r>
      <w:r>
        <w:rPr>
          <w:sz w:val="22"/>
        </w:rPr>
        <w:t>agree</w:t>
      </w:r>
      <w:r>
        <w:rPr>
          <w:spacing w:val="-6"/>
          <w:sz w:val="22"/>
        </w:rPr>
        <w:t> </w:t>
      </w:r>
      <w:r>
        <w:rPr>
          <w:sz w:val="22"/>
        </w:rPr>
        <w:t>to</w:t>
      </w:r>
      <w:r>
        <w:rPr>
          <w:spacing w:val="-7"/>
          <w:sz w:val="22"/>
        </w:rPr>
        <w:t> </w:t>
      </w:r>
      <w:r>
        <w:rPr>
          <w:sz w:val="22"/>
        </w:rPr>
        <w:t>sometimes</w:t>
      </w:r>
      <w:r>
        <w:rPr>
          <w:spacing w:val="-7"/>
          <w:sz w:val="22"/>
        </w:rPr>
        <w:t> </w:t>
      </w:r>
      <w:r>
        <w:rPr>
          <w:sz w:val="22"/>
        </w:rPr>
        <w:t>stigmatizing</w:t>
      </w:r>
      <w:r>
        <w:rPr>
          <w:spacing w:val="-6"/>
          <w:sz w:val="22"/>
        </w:rPr>
        <w:t> </w:t>
      </w:r>
      <w:r>
        <w:rPr>
          <w:sz w:val="22"/>
        </w:rPr>
        <w:t>labels</w:t>
      </w:r>
      <w:r>
        <w:rPr>
          <w:spacing w:val="-7"/>
          <w:sz w:val="22"/>
        </w:rPr>
        <w:t> </w:t>
      </w:r>
      <w:r>
        <w:rPr>
          <w:sz w:val="22"/>
        </w:rPr>
        <w:t>in</w:t>
      </w:r>
      <w:r>
        <w:rPr>
          <w:spacing w:val="-6"/>
          <w:sz w:val="22"/>
        </w:rPr>
        <w:t> </w:t>
      </w:r>
      <w:r>
        <w:rPr>
          <w:sz w:val="22"/>
        </w:rPr>
        <w:t>order to receive their pension.</w:t>
      </w:r>
    </w:p>
    <w:p>
      <w:pPr>
        <w:spacing w:before="201"/>
        <w:ind w:left="1136" w:right="0" w:firstLine="0"/>
        <w:jc w:val="left"/>
        <w:rPr>
          <w:sz w:val="22"/>
        </w:rPr>
      </w:pPr>
      <w:r>
        <w:rPr>
          <w:sz w:val="22"/>
        </w:rPr>
        <w:t>In</w:t>
      </w:r>
      <w:r>
        <w:rPr>
          <w:spacing w:val="-8"/>
          <w:sz w:val="22"/>
        </w:rPr>
        <w:t> </w:t>
      </w:r>
      <w:r>
        <w:rPr>
          <w:sz w:val="22"/>
        </w:rPr>
        <w:t>certain</w:t>
      </w:r>
      <w:r>
        <w:rPr>
          <w:spacing w:val="-6"/>
          <w:sz w:val="22"/>
        </w:rPr>
        <w:t> </w:t>
      </w:r>
      <w:r>
        <w:rPr>
          <w:sz w:val="22"/>
        </w:rPr>
        <w:t>countries,</w:t>
      </w:r>
      <w:r>
        <w:rPr>
          <w:spacing w:val="-7"/>
          <w:sz w:val="22"/>
        </w:rPr>
        <w:t> </w:t>
      </w:r>
      <w:r>
        <w:rPr>
          <w:sz w:val="22"/>
        </w:rPr>
        <w:t>the</w:t>
      </w:r>
      <w:r>
        <w:rPr>
          <w:spacing w:val="-6"/>
          <w:sz w:val="22"/>
        </w:rPr>
        <w:t> </w:t>
      </w:r>
      <w:r>
        <w:rPr>
          <w:sz w:val="22"/>
        </w:rPr>
        <w:t>TI,</w:t>
      </w:r>
      <w:r>
        <w:rPr>
          <w:spacing w:val="-7"/>
          <w:sz w:val="22"/>
        </w:rPr>
        <w:t> </w:t>
      </w:r>
      <w:r>
        <w:rPr>
          <w:sz w:val="22"/>
        </w:rPr>
        <w:t>can</w:t>
      </w:r>
      <w:r>
        <w:rPr>
          <w:spacing w:val="-6"/>
          <w:sz w:val="22"/>
        </w:rPr>
        <w:t> </w:t>
      </w:r>
      <w:r>
        <w:rPr>
          <w:sz w:val="22"/>
        </w:rPr>
        <w:t>be</w:t>
      </w:r>
      <w:r>
        <w:rPr>
          <w:spacing w:val="-6"/>
          <w:sz w:val="22"/>
        </w:rPr>
        <w:t> </w:t>
      </w:r>
      <w:r>
        <w:rPr>
          <w:sz w:val="22"/>
        </w:rPr>
        <w:t>forced</w:t>
      </w:r>
      <w:r>
        <w:rPr>
          <w:spacing w:val="-6"/>
          <w:sz w:val="22"/>
        </w:rPr>
        <w:t> </w:t>
      </w:r>
      <w:r>
        <w:rPr>
          <w:sz w:val="22"/>
        </w:rPr>
        <w:t>into</w:t>
      </w:r>
      <w:r>
        <w:rPr>
          <w:spacing w:val="-7"/>
          <w:sz w:val="22"/>
        </w:rPr>
        <w:t> </w:t>
      </w:r>
      <w:r>
        <w:rPr>
          <w:sz w:val="22"/>
        </w:rPr>
        <w:t>psychiatry,</w:t>
      </w:r>
      <w:r>
        <w:rPr>
          <w:spacing w:val="-7"/>
          <w:sz w:val="22"/>
        </w:rPr>
        <w:t> </w:t>
      </w:r>
      <w:r>
        <w:rPr>
          <w:sz w:val="22"/>
        </w:rPr>
        <w:t>where</w:t>
      </w:r>
      <w:r>
        <w:rPr>
          <w:spacing w:val="-6"/>
          <w:sz w:val="22"/>
        </w:rPr>
        <w:t> </w:t>
      </w:r>
      <w:r>
        <w:rPr>
          <w:sz w:val="22"/>
        </w:rPr>
        <w:t>total</w:t>
      </w:r>
      <w:r>
        <w:rPr>
          <w:spacing w:val="-7"/>
          <w:sz w:val="22"/>
        </w:rPr>
        <w:t> </w:t>
      </w:r>
      <w:r>
        <w:rPr>
          <w:sz w:val="22"/>
        </w:rPr>
        <w:t>loss</w:t>
      </w:r>
      <w:r>
        <w:rPr>
          <w:spacing w:val="-7"/>
          <w:sz w:val="22"/>
        </w:rPr>
        <w:t> </w:t>
      </w:r>
      <w:r>
        <w:rPr>
          <w:sz w:val="22"/>
        </w:rPr>
        <w:t>of</w:t>
      </w:r>
      <w:r>
        <w:rPr>
          <w:spacing w:val="-6"/>
          <w:sz w:val="22"/>
        </w:rPr>
        <w:t> </w:t>
      </w:r>
      <w:r>
        <w:rPr>
          <w:sz w:val="22"/>
        </w:rPr>
        <w:t>human</w:t>
      </w:r>
      <w:r>
        <w:rPr>
          <w:spacing w:val="-6"/>
          <w:sz w:val="22"/>
        </w:rPr>
        <w:t> </w:t>
      </w:r>
      <w:r>
        <w:rPr>
          <w:sz w:val="22"/>
        </w:rPr>
        <w:t>rights</w:t>
      </w:r>
      <w:r>
        <w:rPr>
          <w:spacing w:val="-6"/>
          <w:sz w:val="22"/>
        </w:rPr>
        <w:t> </w:t>
      </w:r>
      <w:r>
        <w:rPr>
          <w:spacing w:val="-2"/>
          <w:sz w:val="22"/>
        </w:rPr>
        <w:t>occurs.</w:t>
      </w:r>
    </w:p>
    <w:p>
      <w:pPr>
        <w:spacing w:line="276" w:lineRule="auto" w:before="239"/>
        <w:ind w:left="1136" w:right="1206" w:firstLine="0"/>
        <w:jc w:val="left"/>
        <w:rPr>
          <w:sz w:val="22"/>
        </w:rPr>
      </w:pPr>
      <w:r>
        <w:rPr>
          <w:sz w:val="22"/>
        </w:rPr>
        <w:t>Blacklisting</w:t>
      </w:r>
      <w:r>
        <w:rPr>
          <w:spacing w:val="-7"/>
          <w:sz w:val="22"/>
        </w:rPr>
        <w:t> </w:t>
      </w:r>
      <w:r>
        <w:rPr>
          <w:sz w:val="22"/>
        </w:rPr>
        <w:t>often</w:t>
      </w:r>
      <w:r>
        <w:rPr>
          <w:spacing w:val="-7"/>
          <w:sz w:val="22"/>
        </w:rPr>
        <w:t> </w:t>
      </w:r>
      <w:r>
        <w:rPr>
          <w:sz w:val="22"/>
        </w:rPr>
        <w:t>leads</w:t>
      </w:r>
      <w:r>
        <w:rPr>
          <w:spacing w:val="-6"/>
          <w:sz w:val="22"/>
        </w:rPr>
        <w:t> </w:t>
      </w:r>
      <w:r>
        <w:rPr>
          <w:sz w:val="22"/>
        </w:rPr>
        <w:t>to</w:t>
      </w:r>
      <w:r>
        <w:rPr>
          <w:spacing w:val="-7"/>
          <w:sz w:val="22"/>
        </w:rPr>
        <w:t> </w:t>
      </w:r>
      <w:r>
        <w:rPr>
          <w:sz w:val="22"/>
        </w:rPr>
        <w:t>inability</w:t>
      </w:r>
      <w:r>
        <w:rPr>
          <w:spacing w:val="-5"/>
          <w:sz w:val="22"/>
        </w:rPr>
        <w:t> </w:t>
      </w:r>
      <w:r>
        <w:rPr>
          <w:sz w:val="22"/>
        </w:rPr>
        <w:t>for</w:t>
      </w:r>
      <w:r>
        <w:rPr>
          <w:spacing w:val="-4"/>
          <w:sz w:val="22"/>
        </w:rPr>
        <w:t> </w:t>
      </w:r>
      <w:r>
        <w:rPr>
          <w:sz w:val="22"/>
        </w:rPr>
        <w:t>the</w:t>
      </w:r>
      <w:r>
        <w:rPr>
          <w:spacing w:val="-5"/>
          <w:sz w:val="22"/>
        </w:rPr>
        <w:t> </w:t>
      </w:r>
      <w:r>
        <w:rPr>
          <w:sz w:val="22"/>
        </w:rPr>
        <w:t>TI</w:t>
      </w:r>
      <w:r>
        <w:rPr>
          <w:spacing w:val="-5"/>
          <w:sz w:val="22"/>
        </w:rPr>
        <w:t> </w:t>
      </w:r>
      <w:r>
        <w:rPr>
          <w:sz w:val="22"/>
        </w:rPr>
        <w:t>to</w:t>
      </w:r>
      <w:r>
        <w:rPr>
          <w:spacing w:val="-6"/>
          <w:sz w:val="22"/>
        </w:rPr>
        <w:t> </w:t>
      </w:r>
      <w:r>
        <w:rPr>
          <w:sz w:val="22"/>
        </w:rPr>
        <w:t>find</w:t>
      </w:r>
      <w:r>
        <w:rPr>
          <w:spacing w:val="-5"/>
          <w:sz w:val="22"/>
        </w:rPr>
        <w:t> </w:t>
      </w:r>
      <w:r>
        <w:rPr>
          <w:sz w:val="22"/>
        </w:rPr>
        <w:t>work,</w:t>
      </w:r>
      <w:r>
        <w:rPr>
          <w:spacing w:val="-6"/>
          <w:sz w:val="22"/>
        </w:rPr>
        <w:t> </w:t>
      </w:r>
      <w:r>
        <w:rPr>
          <w:sz w:val="22"/>
        </w:rPr>
        <w:t>or</w:t>
      </w:r>
      <w:r>
        <w:rPr>
          <w:spacing w:val="-4"/>
          <w:sz w:val="22"/>
        </w:rPr>
        <w:t> </w:t>
      </w:r>
      <w:r>
        <w:rPr>
          <w:sz w:val="22"/>
        </w:rPr>
        <w:t>has</w:t>
      </w:r>
      <w:r>
        <w:rPr>
          <w:spacing w:val="-6"/>
          <w:sz w:val="22"/>
        </w:rPr>
        <w:t> </w:t>
      </w:r>
      <w:r>
        <w:rPr>
          <w:sz w:val="22"/>
        </w:rPr>
        <w:t>to</w:t>
      </w:r>
      <w:r>
        <w:rPr>
          <w:spacing w:val="-6"/>
          <w:sz w:val="22"/>
        </w:rPr>
        <w:t> </w:t>
      </w:r>
      <w:r>
        <w:rPr>
          <w:sz w:val="22"/>
        </w:rPr>
        <w:t>accept</w:t>
      </w:r>
      <w:r>
        <w:rPr>
          <w:spacing w:val="-5"/>
          <w:sz w:val="22"/>
        </w:rPr>
        <w:t> </w:t>
      </w:r>
      <w:r>
        <w:rPr>
          <w:sz w:val="22"/>
        </w:rPr>
        <w:t>a</w:t>
      </w:r>
      <w:r>
        <w:rPr>
          <w:spacing w:val="-7"/>
          <w:sz w:val="22"/>
        </w:rPr>
        <w:t> </w:t>
      </w:r>
      <w:r>
        <w:rPr>
          <w:sz w:val="22"/>
        </w:rPr>
        <w:t>job</w:t>
      </w:r>
      <w:r>
        <w:rPr>
          <w:spacing w:val="-5"/>
          <w:sz w:val="22"/>
        </w:rPr>
        <w:t> </w:t>
      </w:r>
      <w:r>
        <w:rPr>
          <w:sz w:val="22"/>
        </w:rPr>
        <w:t>way</w:t>
      </w:r>
      <w:r>
        <w:rPr>
          <w:spacing w:val="-5"/>
          <w:sz w:val="22"/>
        </w:rPr>
        <w:t> </w:t>
      </w:r>
      <w:r>
        <w:rPr>
          <w:sz w:val="22"/>
        </w:rPr>
        <w:t>under</w:t>
      </w:r>
      <w:r>
        <w:rPr>
          <w:spacing w:val="-4"/>
          <w:sz w:val="22"/>
        </w:rPr>
        <w:t> </w:t>
      </w:r>
      <w:r>
        <w:rPr>
          <w:sz w:val="22"/>
        </w:rPr>
        <w:t>their</w:t>
      </w:r>
      <w:r>
        <w:rPr>
          <w:spacing w:val="-6"/>
          <w:sz w:val="22"/>
        </w:rPr>
        <w:t> </w:t>
      </w:r>
      <w:r>
        <w:rPr>
          <w:sz w:val="22"/>
        </w:rPr>
        <w:t>specialization. At the new job, the TI is constantly under harassment and is bullied.</w:t>
      </w:r>
    </w:p>
    <w:p>
      <w:pPr>
        <w:spacing w:line="456" w:lineRule="auto" w:before="201"/>
        <w:ind w:left="1136" w:right="2487" w:firstLine="0"/>
        <w:jc w:val="left"/>
        <w:rPr>
          <w:sz w:val="22"/>
        </w:rPr>
      </w:pPr>
      <w:r>
        <w:rPr>
          <w:sz w:val="22"/>
        </w:rPr>
        <w:t>The</w:t>
      </w:r>
      <w:r>
        <w:rPr>
          <w:spacing w:val="-6"/>
          <w:sz w:val="22"/>
        </w:rPr>
        <w:t> </w:t>
      </w:r>
      <w:r>
        <w:rPr>
          <w:sz w:val="22"/>
        </w:rPr>
        <w:t>police</w:t>
      </w:r>
      <w:r>
        <w:rPr>
          <w:spacing w:val="-6"/>
          <w:sz w:val="22"/>
        </w:rPr>
        <w:t> </w:t>
      </w:r>
      <w:r>
        <w:rPr>
          <w:sz w:val="22"/>
        </w:rPr>
        <w:t>participates</w:t>
      </w:r>
      <w:r>
        <w:rPr>
          <w:spacing w:val="-7"/>
          <w:sz w:val="22"/>
        </w:rPr>
        <w:t> </w:t>
      </w:r>
      <w:r>
        <w:rPr>
          <w:sz w:val="22"/>
        </w:rPr>
        <w:t>in</w:t>
      </w:r>
      <w:r>
        <w:rPr>
          <w:spacing w:val="-6"/>
          <w:sz w:val="22"/>
        </w:rPr>
        <w:t> </w:t>
      </w:r>
      <w:r>
        <w:rPr>
          <w:sz w:val="22"/>
        </w:rPr>
        <w:t>the</w:t>
      </w:r>
      <w:r>
        <w:rPr>
          <w:spacing w:val="-7"/>
          <w:sz w:val="22"/>
        </w:rPr>
        <w:t> </w:t>
      </w:r>
      <w:r>
        <w:rPr>
          <w:sz w:val="22"/>
        </w:rPr>
        <w:t>harassment</w:t>
      </w:r>
      <w:r>
        <w:rPr>
          <w:spacing w:val="-6"/>
          <w:sz w:val="22"/>
        </w:rPr>
        <w:t> </w:t>
      </w:r>
      <w:r>
        <w:rPr>
          <w:sz w:val="22"/>
        </w:rPr>
        <w:t>and</w:t>
      </w:r>
      <w:r>
        <w:rPr>
          <w:spacing w:val="-6"/>
          <w:sz w:val="22"/>
        </w:rPr>
        <w:t> </w:t>
      </w:r>
      <w:r>
        <w:rPr>
          <w:sz w:val="22"/>
        </w:rPr>
        <w:t>is</w:t>
      </w:r>
      <w:r>
        <w:rPr>
          <w:spacing w:val="-7"/>
          <w:sz w:val="22"/>
        </w:rPr>
        <w:t> </w:t>
      </w:r>
      <w:r>
        <w:rPr>
          <w:sz w:val="22"/>
        </w:rPr>
        <w:t>totally</w:t>
      </w:r>
      <w:r>
        <w:rPr>
          <w:spacing w:val="-6"/>
          <w:sz w:val="22"/>
        </w:rPr>
        <w:t> </w:t>
      </w:r>
      <w:r>
        <w:rPr>
          <w:sz w:val="22"/>
        </w:rPr>
        <w:t>insensitive</w:t>
      </w:r>
      <w:r>
        <w:rPr>
          <w:spacing w:val="-6"/>
          <w:sz w:val="22"/>
        </w:rPr>
        <w:t> </w:t>
      </w:r>
      <w:r>
        <w:rPr>
          <w:sz w:val="22"/>
        </w:rPr>
        <w:t>to</w:t>
      </w:r>
      <w:r>
        <w:rPr>
          <w:spacing w:val="-7"/>
          <w:sz w:val="22"/>
        </w:rPr>
        <w:t> </w:t>
      </w:r>
      <w:r>
        <w:rPr>
          <w:sz w:val="22"/>
        </w:rPr>
        <w:t>what</w:t>
      </w:r>
      <w:r>
        <w:rPr>
          <w:spacing w:val="-6"/>
          <w:sz w:val="22"/>
        </w:rPr>
        <w:t> </w:t>
      </w:r>
      <w:r>
        <w:rPr>
          <w:sz w:val="22"/>
        </w:rPr>
        <w:t>the</w:t>
      </w:r>
      <w:r>
        <w:rPr>
          <w:spacing w:val="-6"/>
          <w:sz w:val="22"/>
        </w:rPr>
        <w:t> </w:t>
      </w:r>
      <w:r>
        <w:rPr>
          <w:sz w:val="22"/>
        </w:rPr>
        <w:t>TI</w:t>
      </w:r>
      <w:r>
        <w:rPr>
          <w:spacing w:val="-6"/>
          <w:sz w:val="22"/>
        </w:rPr>
        <w:t> </w:t>
      </w:r>
      <w:r>
        <w:rPr>
          <w:sz w:val="22"/>
        </w:rPr>
        <w:t>goes</w:t>
      </w:r>
      <w:r>
        <w:rPr>
          <w:spacing w:val="-7"/>
          <w:sz w:val="22"/>
        </w:rPr>
        <w:t> </w:t>
      </w:r>
      <w:r>
        <w:rPr>
          <w:sz w:val="22"/>
        </w:rPr>
        <w:t>through. The media ignores the TI-cause.</w:t>
      </w:r>
    </w:p>
    <w:p>
      <w:pPr>
        <w:spacing w:line="266" w:lineRule="exact" w:before="0"/>
        <w:ind w:left="1136" w:right="0" w:firstLine="0"/>
        <w:jc w:val="left"/>
        <w:rPr>
          <w:sz w:val="22"/>
        </w:rPr>
      </w:pPr>
      <w:r>
        <w:rPr>
          <w:spacing w:val="-2"/>
          <w:sz w:val="22"/>
        </w:rPr>
        <w:t>Cyberstalking:</w:t>
      </w:r>
    </w:p>
    <w:p>
      <w:pPr>
        <w:spacing w:before="241"/>
        <w:ind w:left="1136" w:right="1162" w:firstLine="0"/>
        <w:jc w:val="left"/>
        <w:rPr>
          <w:sz w:val="22"/>
        </w:rPr>
      </w:pPr>
      <w:r>
        <w:rPr>
          <w:sz w:val="22"/>
        </w:rPr>
        <w:t>The</w:t>
      </w:r>
      <w:r>
        <w:rPr>
          <w:spacing w:val="-3"/>
          <w:sz w:val="22"/>
        </w:rPr>
        <w:t> </w:t>
      </w:r>
      <w:r>
        <w:rPr>
          <w:sz w:val="22"/>
        </w:rPr>
        <w:t>same</w:t>
      </w:r>
      <w:r>
        <w:rPr>
          <w:spacing w:val="-4"/>
          <w:sz w:val="22"/>
        </w:rPr>
        <w:t> </w:t>
      </w:r>
      <w:r>
        <w:rPr>
          <w:sz w:val="22"/>
        </w:rPr>
        <w:t>goes</w:t>
      </w:r>
      <w:r>
        <w:rPr>
          <w:spacing w:val="-4"/>
          <w:sz w:val="22"/>
        </w:rPr>
        <w:t> </w:t>
      </w:r>
      <w:r>
        <w:rPr>
          <w:sz w:val="22"/>
        </w:rPr>
        <w:t>for</w:t>
      </w:r>
      <w:r>
        <w:rPr>
          <w:spacing w:val="-4"/>
          <w:sz w:val="22"/>
        </w:rPr>
        <w:t> </w:t>
      </w:r>
      <w:r>
        <w:rPr>
          <w:sz w:val="22"/>
        </w:rPr>
        <w:t>other</w:t>
      </w:r>
      <w:r>
        <w:rPr>
          <w:spacing w:val="-4"/>
          <w:sz w:val="22"/>
        </w:rPr>
        <w:t> </w:t>
      </w:r>
      <w:r>
        <w:rPr>
          <w:sz w:val="22"/>
        </w:rPr>
        <w:t>units</w:t>
      </w:r>
      <w:r>
        <w:rPr>
          <w:spacing w:val="-4"/>
          <w:sz w:val="22"/>
        </w:rPr>
        <w:t> </w:t>
      </w:r>
      <w:r>
        <w:rPr>
          <w:sz w:val="22"/>
        </w:rPr>
        <w:t>within,</w:t>
      </w:r>
      <w:r>
        <w:rPr>
          <w:spacing w:val="-4"/>
          <w:sz w:val="22"/>
        </w:rPr>
        <w:t> </w:t>
      </w:r>
      <w:r>
        <w:rPr>
          <w:sz w:val="22"/>
        </w:rPr>
        <w:t>who</w:t>
      </w:r>
      <w:r>
        <w:rPr>
          <w:spacing w:val="-4"/>
          <w:sz w:val="22"/>
        </w:rPr>
        <w:t> </w:t>
      </w:r>
      <w:r>
        <w:rPr>
          <w:sz w:val="22"/>
        </w:rPr>
        <w:t>will</w:t>
      </w:r>
      <w:r>
        <w:rPr>
          <w:spacing w:val="-4"/>
          <w:sz w:val="22"/>
        </w:rPr>
        <w:t> </w:t>
      </w:r>
      <w:r>
        <w:rPr>
          <w:sz w:val="22"/>
        </w:rPr>
        <w:t>also</w:t>
      </w:r>
      <w:r>
        <w:rPr>
          <w:spacing w:val="-4"/>
          <w:sz w:val="22"/>
        </w:rPr>
        <w:t> </w:t>
      </w:r>
      <w:r>
        <w:rPr>
          <w:sz w:val="22"/>
        </w:rPr>
        <w:t>be</w:t>
      </w:r>
      <w:r>
        <w:rPr>
          <w:spacing w:val="-3"/>
          <w:sz w:val="22"/>
        </w:rPr>
        <w:t> </w:t>
      </w:r>
      <w:r>
        <w:rPr>
          <w:sz w:val="22"/>
        </w:rPr>
        <w:t>recruited,</w:t>
      </w:r>
      <w:r>
        <w:rPr>
          <w:spacing w:val="-4"/>
          <w:sz w:val="22"/>
        </w:rPr>
        <w:t> </w:t>
      </w:r>
      <w:r>
        <w:rPr>
          <w:sz w:val="22"/>
        </w:rPr>
        <w:t>and</w:t>
      </w:r>
      <w:r>
        <w:rPr>
          <w:spacing w:val="-4"/>
          <w:sz w:val="22"/>
        </w:rPr>
        <w:t> </w:t>
      </w:r>
      <w:r>
        <w:rPr>
          <w:sz w:val="22"/>
        </w:rPr>
        <w:t>given</w:t>
      </w:r>
      <w:r>
        <w:rPr>
          <w:spacing w:val="-4"/>
          <w:sz w:val="22"/>
        </w:rPr>
        <w:t> </w:t>
      </w:r>
      <w:r>
        <w:rPr>
          <w:sz w:val="22"/>
        </w:rPr>
        <w:t>access</w:t>
      </w:r>
      <w:r>
        <w:rPr>
          <w:spacing w:val="-4"/>
          <w:sz w:val="22"/>
        </w:rPr>
        <w:t> </w:t>
      </w:r>
      <w:r>
        <w:rPr>
          <w:sz w:val="22"/>
        </w:rPr>
        <w:t>to</w:t>
      </w:r>
      <w:r>
        <w:rPr>
          <w:spacing w:val="-4"/>
          <w:sz w:val="22"/>
        </w:rPr>
        <w:t> </w:t>
      </w:r>
      <w:r>
        <w:rPr>
          <w:sz w:val="22"/>
        </w:rPr>
        <w:t>cyber</w:t>
      </w:r>
      <w:r>
        <w:rPr>
          <w:spacing w:val="-4"/>
          <w:sz w:val="22"/>
        </w:rPr>
        <w:t> </w:t>
      </w:r>
      <w:r>
        <w:rPr>
          <w:sz w:val="22"/>
        </w:rPr>
        <w:t>capabilities,</w:t>
      </w:r>
      <w:r>
        <w:rPr>
          <w:spacing w:val="-4"/>
          <w:sz w:val="22"/>
        </w:rPr>
        <w:t> </w:t>
      </w:r>
      <w:r>
        <w:rPr>
          <w:sz w:val="22"/>
        </w:rPr>
        <w:t>in</w:t>
      </w:r>
      <w:r>
        <w:rPr>
          <w:spacing w:val="-3"/>
          <w:sz w:val="22"/>
        </w:rPr>
        <w:t> </w:t>
      </w:r>
      <w:r>
        <w:rPr>
          <w:sz w:val="22"/>
        </w:rPr>
        <w:t>order to without warrant, and illegally monitor what the Target may be doing within the privacy of their home via cable, internet, and telecommunications.</w:t>
      </w:r>
      <w:r>
        <w:rPr>
          <w:spacing w:val="40"/>
          <w:sz w:val="22"/>
        </w:rPr>
        <w:t> </w:t>
      </w:r>
      <w:r>
        <w:rPr>
          <w:sz w:val="22"/>
        </w:rPr>
        <w:t>They will also be queued with keywords to use when the Target is within hearing distance, so that they can repeat what the target may have been doing in the privacy of their home,</w:t>
      </w:r>
      <w:r>
        <w:rPr>
          <w:spacing w:val="-6"/>
          <w:sz w:val="22"/>
        </w:rPr>
        <w:t> </w:t>
      </w:r>
      <w:r>
        <w:rPr>
          <w:sz w:val="22"/>
        </w:rPr>
        <w:t>to</w:t>
      </w:r>
      <w:r>
        <w:rPr>
          <w:spacing w:val="-6"/>
          <w:sz w:val="22"/>
        </w:rPr>
        <w:t> </w:t>
      </w:r>
      <w:r>
        <w:rPr>
          <w:sz w:val="22"/>
        </w:rPr>
        <w:t>include</w:t>
      </w:r>
      <w:r>
        <w:rPr>
          <w:spacing w:val="-5"/>
          <w:sz w:val="22"/>
        </w:rPr>
        <w:t> </w:t>
      </w:r>
      <w:r>
        <w:rPr>
          <w:sz w:val="22"/>
        </w:rPr>
        <w:t>what</w:t>
      </w:r>
      <w:r>
        <w:rPr>
          <w:spacing w:val="-7"/>
          <w:sz w:val="22"/>
        </w:rPr>
        <w:t> </w:t>
      </w:r>
      <w:r>
        <w:rPr>
          <w:sz w:val="22"/>
        </w:rPr>
        <w:t>they</w:t>
      </w:r>
      <w:r>
        <w:rPr>
          <w:spacing w:val="-5"/>
          <w:sz w:val="22"/>
        </w:rPr>
        <w:t> </w:t>
      </w:r>
      <w:r>
        <w:rPr>
          <w:sz w:val="22"/>
        </w:rPr>
        <w:t>were</w:t>
      </w:r>
      <w:r>
        <w:rPr>
          <w:spacing w:val="-6"/>
          <w:sz w:val="22"/>
        </w:rPr>
        <w:t> </w:t>
      </w:r>
      <w:r>
        <w:rPr>
          <w:sz w:val="22"/>
        </w:rPr>
        <w:t>watching</w:t>
      </w:r>
      <w:r>
        <w:rPr>
          <w:spacing w:val="-5"/>
          <w:sz w:val="22"/>
        </w:rPr>
        <w:t> </w:t>
      </w:r>
      <w:r>
        <w:rPr>
          <w:sz w:val="22"/>
        </w:rPr>
        <w:t>on</w:t>
      </w:r>
      <w:r>
        <w:rPr>
          <w:spacing w:val="-6"/>
          <w:sz w:val="22"/>
        </w:rPr>
        <w:t> </w:t>
      </w:r>
      <w:r>
        <w:rPr>
          <w:sz w:val="22"/>
        </w:rPr>
        <w:t>television,</w:t>
      </w:r>
      <w:r>
        <w:rPr>
          <w:spacing w:val="-6"/>
          <w:sz w:val="22"/>
        </w:rPr>
        <w:t> </w:t>
      </w:r>
      <w:r>
        <w:rPr>
          <w:sz w:val="22"/>
        </w:rPr>
        <w:t>websites</w:t>
      </w:r>
      <w:r>
        <w:rPr>
          <w:spacing w:val="-6"/>
          <w:sz w:val="22"/>
        </w:rPr>
        <w:t> </w:t>
      </w:r>
      <w:r>
        <w:rPr>
          <w:sz w:val="22"/>
        </w:rPr>
        <w:t>they</w:t>
      </w:r>
      <w:r>
        <w:rPr>
          <w:spacing w:val="-7"/>
          <w:sz w:val="22"/>
        </w:rPr>
        <w:t> </w:t>
      </w:r>
      <w:r>
        <w:rPr>
          <w:sz w:val="22"/>
        </w:rPr>
        <w:t>were</w:t>
      </w:r>
      <w:r>
        <w:rPr>
          <w:spacing w:val="-5"/>
          <w:sz w:val="22"/>
        </w:rPr>
        <w:t> </w:t>
      </w:r>
      <w:r>
        <w:rPr>
          <w:sz w:val="22"/>
        </w:rPr>
        <w:t>viewing,</w:t>
      </w:r>
      <w:r>
        <w:rPr>
          <w:spacing w:val="-6"/>
          <w:sz w:val="22"/>
        </w:rPr>
        <w:t> </w:t>
      </w:r>
      <w:r>
        <w:rPr>
          <w:sz w:val="22"/>
        </w:rPr>
        <w:t>to</w:t>
      </w:r>
      <w:r>
        <w:rPr>
          <w:spacing w:val="-6"/>
          <w:sz w:val="22"/>
        </w:rPr>
        <w:t> </w:t>
      </w:r>
      <w:r>
        <w:rPr>
          <w:sz w:val="22"/>
        </w:rPr>
        <w:t>what</w:t>
      </w:r>
      <w:r>
        <w:rPr>
          <w:spacing w:val="-5"/>
          <w:sz w:val="22"/>
        </w:rPr>
        <w:t> </w:t>
      </w:r>
      <w:r>
        <w:rPr>
          <w:sz w:val="22"/>
        </w:rPr>
        <w:t>they</w:t>
      </w:r>
      <w:r>
        <w:rPr>
          <w:spacing w:val="-6"/>
          <w:sz w:val="22"/>
        </w:rPr>
        <w:t> </w:t>
      </w:r>
      <w:r>
        <w:rPr>
          <w:sz w:val="22"/>
        </w:rPr>
        <w:t>are</w:t>
      </w:r>
      <w:r>
        <w:rPr>
          <w:spacing w:val="-5"/>
          <w:sz w:val="22"/>
        </w:rPr>
        <w:t> </w:t>
      </w:r>
      <w:r>
        <w:rPr>
          <w:sz w:val="22"/>
        </w:rPr>
        <w:t>reading, and then mimicking that very show, website, chapter of the book, etc. back to the Target to let them know or give the impression that they are MONITORING every move the Target makes.</w:t>
      </w:r>
    </w:p>
    <w:p>
      <w:pPr>
        <w:spacing w:line="240" w:lineRule="auto" w:before="3"/>
        <w:rPr>
          <w:sz w:val="22"/>
        </w:rPr>
      </w:pPr>
    </w:p>
    <w:p>
      <w:pPr>
        <w:spacing w:before="1"/>
        <w:ind w:left="1136" w:right="0" w:firstLine="0"/>
        <w:jc w:val="left"/>
        <w:rPr>
          <w:sz w:val="22"/>
        </w:rPr>
      </w:pPr>
      <w:r>
        <w:rPr>
          <w:sz w:val="22"/>
        </w:rPr>
        <w:t>SET</w:t>
      </w:r>
      <w:r>
        <w:rPr>
          <w:spacing w:val="-6"/>
          <w:sz w:val="22"/>
        </w:rPr>
        <w:t> </w:t>
      </w:r>
      <w:r>
        <w:rPr>
          <w:sz w:val="22"/>
        </w:rPr>
        <w:t>UPS</w:t>
      </w:r>
      <w:r>
        <w:rPr>
          <w:spacing w:val="-6"/>
          <w:sz w:val="22"/>
        </w:rPr>
        <w:t> </w:t>
      </w:r>
      <w:r>
        <w:rPr>
          <w:sz w:val="22"/>
        </w:rPr>
        <w:t>-</w:t>
      </w:r>
      <w:r>
        <w:rPr>
          <w:spacing w:val="-7"/>
          <w:sz w:val="22"/>
        </w:rPr>
        <w:t> </w:t>
      </w:r>
      <w:r>
        <w:rPr>
          <w:sz w:val="22"/>
        </w:rPr>
        <w:t>you</w:t>
      </w:r>
      <w:r>
        <w:rPr>
          <w:spacing w:val="-6"/>
          <w:sz w:val="22"/>
        </w:rPr>
        <w:t> </w:t>
      </w:r>
      <w:r>
        <w:rPr>
          <w:sz w:val="22"/>
        </w:rPr>
        <w:t>will</w:t>
      </w:r>
      <w:r>
        <w:rPr>
          <w:spacing w:val="-5"/>
          <w:sz w:val="22"/>
        </w:rPr>
        <w:t> </w:t>
      </w:r>
      <w:r>
        <w:rPr>
          <w:sz w:val="22"/>
        </w:rPr>
        <w:t>find</w:t>
      </w:r>
      <w:r>
        <w:rPr>
          <w:spacing w:val="-5"/>
          <w:sz w:val="22"/>
        </w:rPr>
        <w:t> </w:t>
      </w:r>
      <w:r>
        <w:rPr>
          <w:sz w:val="22"/>
        </w:rPr>
        <w:t>being</w:t>
      </w:r>
      <w:r>
        <w:rPr>
          <w:spacing w:val="-6"/>
          <w:sz w:val="22"/>
        </w:rPr>
        <w:t> </w:t>
      </w:r>
      <w:r>
        <w:rPr>
          <w:sz w:val="22"/>
        </w:rPr>
        <w:t>the</w:t>
      </w:r>
      <w:r>
        <w:rPr>
          <w:spacing w:val="-6"/>
          <w:sz w:val="22"/>
        </w:rPr>
        <w:t> </w:t>
      </w:r>
      <w:r>
        <w:rPr>
          <w:sz w:val="22"/>
        </w:rPr>
        <w:t>victim</w:t>
      </w:r>
      <w:r>
        <w:rPr>
          <w:spacing w:val="-5"/>
          <w:sz w:val="22"/>
        </w:rPr>
        <w:t> </w:t>
      </w:r>
      <w:r>
        <w:rPr>
          <w:sz w:val="22"/>
        </w:rPr>
        <w:t>of</w:t>
      </w:r>
      <w:r>
        <w:rPr>
          <w:spacing w:val="38"/>
          <w:sz w:val="22"/>
        </w:rPr>
        <w:t> </w:t>
      </w:r>
      <w:r>
        <w:rPr>
          <w:sz w:val="22"/>
        </w:rPr>
        <w:t>Organized</w:t>
      </w:r>
      <w:r>
        <w:rPr>
          <w:spacing w:val="-6"/>
          <w:sz w:val="22"/>
        </w:rPr>
        <w:t> </w:t>
      </w:r>
      <w:r>
        <w:rPr>
          <w:sz w:val="22"/>
        </w:rPr>
        <w:t>Terrorist</w:t>
      </w:r>
      <w:r>
        <w:rPr>
          <w:spacing w:val="-5"/>
          <w:sz w:val="22"/>
        </w:rPr>
        <w:t> </w:t>
      </w:r>
      <w:r>
        <w:rPr>
          <w:sz w:val="22"/>
        </w:rPr>
        <w:t>Stalking</w:t>
      </w:r>
      <w:r>
        <w:rPr>
          <w:spacing w:val="-8"/>
          <w:sz w:val="22"/>
        </w:rPr>
        <w:t> </w:t>
      </w:r>
      <w:r>
        <w:rPr>
          <w:spacing w:val="-10"/>
          <w:sz w:val="22"/>
        </w:rPr>
        <w:t>-</w:t>
      </w:r>
    </w:p>
    <w:p>
      <w:pPr>
        <w:spacing w:line="240" w:lineRule="auto" w:before="0"/>
        <w:rPr>
          <w:sz w:val="22"/>
        </w:rPr>
      </w:pPr>
    </w:p>
    <w:p>
      <w:pPr>
        <w:spacing w:before="0"/>
        <w:ind w:left="1136" w:right="1206" w:firstLine="0"/>
        <w:jc w:val="left"/>
        <w:rPr>
          <w:sz w:val="22"/>
        </w:rPr>
      </w:pPr>
      <w:r>
        <w:rPr>
          <w:sz w:val="22"/>
        </w:rPr>
        <w:t>The Perpetrator's of all</w:t>
      </w:r>
      <w:r>
        <w:rPr>
          <w:spacing w:val="-1"/>
          <w:sz w:val="22"/>
        </w:rPr>
        <w:t> </w:t>
      </w:r>
      <w:r>
        <w:rPr>
          <w:sz w:val="22"/>
        </w:rPr>
        <w:t>crimes</w:t>
      </w:r>
      <w:r>
        <w:rPr>
          <w:spacing w:val="-1"/>
          <w:sz w:val="22"/>
        </w:rPr>
        <w:t> </w:t>
      </w:r>
      <w:r>
        <w:rPr>
          <w:sz w:val="22"/>
        </w:rPr>
        <w:t>being committed</w:t>
      </w:r>
      <w:r>
        <w:rPr>
          <w:spacing w:val="-2"/>
          <w:sz w:val="22"/>
        </w:rPr>
        <w:t> </w:t>
      </w:r>
      <w:r>
        <w:rPr>
          <w:sz w:val="22"/>
        </w:rPr>
        <w:t>against you as</w:t>
      </w:r>
      <w:r>
        <w:rPr>
          <w:spacing w:val="-1"/>
          <w:sz w:val="22"/>
        </w:rPr>
        <w:t> </w:t>
      </w:r>
      <w:r>
        <w:rPr>
          <w:sz w:val="22"/>
        </w:rPr>
        <w:t>a</w:t>
      </w:r>
      <w:r>
        <w:rPr>
          <w:spacing w:val="-2"/>
          <w:sz w:val="22"/>
        </w:rPr>
        <w:t> </w:t>
      </w:r>
      <w:r>
        <w:rPr>
          <w:sz w:val="22"/>
        </w:rPr>
        <w:t>Targeted Individual</w:t>
      </w:r>
      <w:r>
        <w:rPr>
          <w:spacing w:val="-1"/>
          <w:sz w:val="22"/>
        </w:rPr>
        <w:t> </w:t>
      </w:r>
      <w:r>
        <w:rPr>
          <w:sz w:val="22"/>
        </w:rPr>
        <w:t>-</w:t>
      </w:r>
      <w:r>
        <w:rPr>
          <w:spacing w:val="-2"/>
          <w:sz w:val="22"/>
        </w:rPr>
        <w:t> </w:t>
      </w:r>
      <w:r>
        <w:rPr>
          <w:sz w:val="22"/>
        </w:rPr>
        <w:t>are</w:t>
      </w:r>
      <w:r>
        <w:rPr>
          <w:spacing w:val="-2"/>
          <w:sz w:val="22"/>
        </w:rPr>
        <w:t> </w:t>
      </w:r>
      <w:r>
        <w:rPr>
          <w:sz w:val="22"/>
        </w:rPr>
        <w:t>in many cases</w:t>
      </w:r>
      <w:r>
        <w:rPr>
          <w:spacing w:val="-1"/>
          <w:sz w:val="22"/>
        </w:rPr>
        <w:t> </w:t>
      </w:r>
      <w:r>
        <w:rPr>
          <w:sz w:val="22"/>
        </w:rPr>
        <w:t>the same</w:t>
      </w:r>
      <w:r>
        <w:rPr>
          <w:spacing w:val="-6"/>
          <w:sz w:val="22"/>
        </w:rPr>
        <w:t> </w:t>
      </w:r>
      <w:r>
        <w:rPr>
          <w:sz w:val="22"/>
        </w:rPr>
        <w:t>people</w:t>
      </w:r>
      <w:r>
        <w:rPr>
          <w:spacing w:val="-4"/>
          <w:sz w:val="22"/>
        </w:rPr>
        <w:t> </w:t>
      </w:r>
      <w:r>
        <w:rPr>
          <w:sz w:val="22"/>
        </w:rPr>
        <w:t>who</w:t>
      </w:r>
      <w:r>
        <w:rPr>
          <w:spacing w:val="-5"/>
          <w:sz w:val="22"/>
        </w:rPr>
        <w:t> </w:t>
      </w:r>
      <w:r>
        <w:rPr>
          <w:sz w:val="22"/>
        </w:rPr>
        <w:t>will</w:t>
      </w:r>
      <w:r>
        <w:rPr>
          <w:spacing w:val="-5"/>
          <w:sz w:val="22"/>
        </w:rPr>
        <w:t> </w:t>
      </w:r>
      <w:r>
        <w:rPr>
          <w:sz w:val="22"/>
        </w:rPr>
        <w:t>then</w:t>
      </w:r>
      <w:r>
        <w:rPr>
          <w:spacing w:val="-4"/>
          <w:sz w:val="22"/>
        </w:rPr>
        <w:t> </w:t>
      </w:r>
      <w:r>
        <w:rPr>
          <w:sz w:val="22"/>
        </w:rPr>
        <w:t>turn</w:t>
      </w:r>
      <w:r>
        <w:rPr>
          <w:spacing w:val="-4"/>
          <w:sz w:val="22"/>
        </w:rPr>
        <w:t> </w:t>
      </w:r>
      <w:r>
        <w:rPr>
          <w:sz w:val="22"/>
        </w:rPr>
        <w:t>around</w:t>
      </w:r>
      <w:r>
        <w:rPr>
          <w:spacing w:val="-4"/>
          <w:sz w:val="22"/>
        </w:rPr>
        <w:t> </w:t>
      </w:r>
      <w:r>
        <w:rPr>
          <w:sz w:val="22"/>
        </w:rPr>
        <w:t>in</w:t>
      </w:r>
      <w:r>
        <w:rPr>
          <w:spacing w:val="-6"/>
          <w:sz w:val="22"/>
        </w:rPr>
        <w:t> </w:t>
      </w:r>
      <w:r>
        <w:rPr>
          <w:sz w:val="22"/>
        </w:rPr>
        <w:t>a</w:t>
      </w:r>
      <w:r>
        <w:rPr>
          <w:spacing w:val="-4"/>
          <w:sz w:val="22"/>
        </w:rPr>
        <w:t> </w:t>
      </w:r>
      <w:r>
        <w:rPr>
          <w:sz w:val="22"/>
        </w:rPr>
        <w:t>reverse</w:t>
      </w:r>
      <w:r>
        <w:rPr>
          <w:spacing w:val="-4"/>
          <w:sz w:val="22"/>
        </w:rPr>
        <w:t> </w:t>
      </w:r>
      <w:r>
        <w:rPr>
          <w:sz w:val="22"/>
        </w:rPr>
        <w:t>projection</w:t>
      </w:r>
      <w:r>
        <w:rPr>
          <w:spacing w:val="-4"/>
          <w:sz w:val="22"/>
        </w:rPr>
        <w:t> </w:t>
      </w:r>
      <w:r>
        <w:rPr>
          <w:sz w:val="22"/>
        </w:rPr>
        <w:t>and</w:t>
      </w:r>
      <w:r>
        <w:rPr>
          <w:spacing w:val="-4"/>
          <w:sz w:val="22"/>
        </w:rPr>
        <w:t> </w:t>
      </w:r>
      <w:r>
        <w:rPr>
          <w:sz w:val="22"/>
        </w:rPr>
        <w:t>pretend</w:t>
      </w:r>
      <w:r>
        <w:rPr>
          <w:spacing w:val="-6"/>
          <w:sz w:val="22"/>
        </w:rPr>
        <w:t> </w:t>
      </w:r>
      <w:r>
        <w:rPr>
          <w:sz w:val="22"/>
        </w:rPr>
        <w:t>to</w:t>
      </w:r>
      <w:r>
        <w:rPr>
          <w:spacing w:val="-5"/>
          <w:sz w:val="22"/>
        </w:rPr>
        <w:t> </w:t>
      </w:r>
      <w:r>
        <w:rPr>
          <w:sz w:val="22"/>
        </w:rPr>
        <w:t>be</w:t>
      </w:r>
      <w:r>
        <w:rPr>
          <w:spacing w:val="-6"/>
          <w:sz w:val="22"/>
        </w:rPr>
        <w:t> </w:t>
      </w:r>
      <w:r>
        <w:rPr>
          <w:sz w:val="22"/>
        </w:rPr>
        <w:t>the</w:t>
      </w:r>
      <w:r>
        <w:rPr>
          <w:spacing w:val="-4"/>
          <w:sz w:val="22"/>
        </w:rPr>
        <w:t> </w:t>
      </w:r>
      <w:r>
        <w:rPr>
          <w:sz w:val="22"/>
        </w:rPr>
        <w:t>victims</w:t>
      </w:r>
      <w:r>
        <w:rPr>
          <w:spacing w:val="-5"/>
          <w:sz w:val="22"/>
        </w:rPr>
        <w:t> </w:t>
      </w:r>
      <w:r>
        <w:rPr>
          <w:sz w:val="22"/>
        </w:rPr>
        <w:t>of</w:t>
      </w:r>
      <w:r>
        <w:rPr>
          <w:spacing w:val="-6"/>
          <w:sz w:val="22"/>
        </w:rPr>
        <w:t> </w:t>
      </w:r>
      <w:r>
        <w:rPr>
          <w:sz w:val="22"/>
        </w:rPr>
        <w:t>the</w:t>
      </w:r>
      <w:r>
        <w:rPr>
          <w:spacing w:val="-4"/>
          <w:sz w:val="22"/>
        </w:rPr>
        <w:t> </w:t>
      </w:r>
      <w:r>
        <w:rPr>
          <w:sz w:val="22"/>
        </w:rPr>
        <w:t>insidious violence a Targeted Individual is being forced to endure.</w:t>
      </w:r>
    </w:p>
    <w:p>
      <w:pPr>
        <w:spacing w:line="240" w:lineRule="auto" w:before="2"/>
        <w:rPr>
          <w:sz w:val="22"/>
        </w:rPr>
      </w:pPr>
    </w:p>
    <w:p>
      <w:pPr>
        <w:spacing w:before="0"/>
        <w:ind w:left="1136" w:right="1206" w:firstLine="0"/>
        <w:jc w:val="left"/>
        <w:rPr>
          <w:sz w:val="22"/>
        </w:rPr>
      </w:pPr>
      <w:r>
        <w:rPr>
          <w:sz w:val="22"/>
        </w:rPr>
        <w:t>The truth, these are well organized double-speak tactic that are used to further victimize the Targeted Individual,</w:t>
      </w:r>
      <w:r>
        <w:rPr>
          <w:spacing w:val="40"/>
          <w:sz w:val="22"/>
        </w:rPr>
        <w:t> </w:t>
      </w:r>
      <w:r>
        <w:rPr>
          <w:sz w:val="22"/>
        </w:rPr>
        <w:t>these</w:t>
      </w:r>
      <w:r>
        <w:rPr>
          <w:spacing w:val="-4"/>
          <w:sz w:val="22"/>
        </w:rPr>
        <w:t> </w:t>
      </w:r>
      <w:r>
        <w:rPr>
          <w:sz w:val="22"/>
        </w:rPr>
        <w:t>so</w:t>
      </w:r>
      <w:r>
        <w:rPr>
          <w:spacing w:val="-6"/>
          <w:sz w:val="22"/>
        </w:rPr>
        <w:t> </w:t>
      </w:r>
      <w:r>
        <w:rPr>
          <w:sz w:val="22"/>
        </w:rPr>
        <w:t>called</w:t>
      </w:r>
      <w:r>
        <w:rPr>
          <w:spacing w:val="-4"/>
          <w:sz w:val="22"/>
        </w:rPr>
        <w:t> </w:t>
      </w:r>
      <w:r>
        <w:rPr>
          <w:sz w:val="22"/>
        </w:rPr>
        <w:t>-</w:t>
      </w:r>
      <w:r>
        <w:rPr>
          <w:spacing w:val="-6"/>
          <w:sz w:val="22"/>
        </w:rPr>
        <w:t> </w:t>
      </w:r>
      <w:r>
        <w:rPr>
          <w:sz w:val="22"/>
        </w:rPr>
        <w:t>PERP</w:t>
      </w:r>
      <w:r>
        <w:rPr>
          <w:spacing w:val="-4"/>
          <w:sz w:val="22"/>
        </w:rPr>
        <w:t> </w:t>
      </w:r>
      <w:r>
        <w:rPr>
          <w:sz w:val="22"/>
        </w:rPr>
        <w:t>VICTIMS</w:t>
      </w:r>
      <w:r>
        <w:rPr>
          <w:spacing w:val="-4"/>
          <w:sz w:val="22"/>
        </w:rPr>
        <w:t> </w:t>
      </w:r>
      <w:r>
        <w:rPr>
          <w:sz w:val="22"/>
        </w:rPr>
        <w:t>are</w:t>
      </w:r>
      <w:r>
        <w:rPr>
          <w:spacing w:val="-6"/>
          <w:sz w:val="22"/>
        </w:rPr>
        <w:t> </w:t>
      </w:r>
      <w:r>
        <w:rPr>
          <w:sz w:val="22"/>
        </w:rPr>
        <w:t>simply</w:t>
      </w:r>
      <w:r>
        <w:rPr>
          <w:spacing w:val="-4"/>
          <w:sz w:val="22"/>
        </w:rPr>
        <w:t> </w:t>
      </w:r>
      <w:r>
        <w:rPr>
          <w:sz w:val="22"/>
        </w:rPr>
        <w:t>ACTORS</w:t>
      </w:r>
      <w:r>
        <w:rPr>
          <w:spacing w:val="-4"/>
          <w:sz w:val="22"/>
        </w:rPr>
        <w:t> </w:t>
      </w:r>
      <w:r>
        <w:rPr>
          <w:sz w:val="22"/>
        </w:rPr>
        <w:t>who</w:t>
      </w:r>
      <w:r>
        <w:rPr>
          <w:spacing w:val="-6"/>
          <w:sz w:val="22"/>
        </w:rPr>
        <w:t> </w:t>
      </w:r>
      <w:r>
        <w:rPr>
          <w:sz w:val="22"/>
        </w:rPr>
        <w:t>are</w:t>
      </w:r>
      <w:r>
        <w:rPr>
          <w:spacing w:val="-4"/>
          <w:sz w:val="22"/>
        </w:rPr>
        <w:t> </w:t>
      </w:r>
      <w:r>
        <w:rPr>
          <w:sz w:val="22"/>
        </w:rPr>
        <w:t>used</w:t>
      </w:r>
      <w:r>
        <w:rPr>
          <w:spacing w:val="-4"/>
          <w:sz w:val="22"/>
        </w:rPr>
        <w:t> </w:t>
      </w:r>
      <w:r>
        <w:rPr>
          <w:sz w:val="22"/>
        </w:rPr>
        <w:t>to</w:t>
      </w:r>
      <w:r>
        <w:rPr>
          <w:spacing w:val="-6"/>
          <w:sz w:val="22"/>
        </w:rPr>
        <w:t> </w:t>
      </w:r>
      <w:r>
        <w:rPr>
          <w:sz w:val="22"/>
        </w:rPr>
        <w:t>further</w:t>
      </w:r>
      <w:r>
        <w:rPr>
          <w:spacing w:val="-5"/>
          <w:sz w:val="22"/>
        </w:rPr>
        <w:t> </w:t>
      </w:r>
      <w:r>
        <w:rPr>
          <w:sz w:val="22"/>
        </w:rPr>
        <w:t>set</w:t>
      </w:r>
      <w:r>
        <w:rPr>
          <w:spacing w:val="-4"/>
          <w:sz w:val="22"/>
        </w:rPr>
        <w:t> </w:t>
      </w:r>
      <w:r>
        <w:rPr>
          <w:sz w:val="22"/>
        </w:rPr>
        <w:t>up</w:t>
      </w:r>
      <w:r>
        <w:rPr>
          <w:spacing w:val="-4"/>
          <w:sz w:val="22"/>
        </w:rPr>
        <w:t> </w:t>
      </w:r>
      <w:r>
        <w:rPr>
          <w:sz w:val="22"/>
        </w:rPr>
        <w:t>and</w:t>
      </w:r>
      <w:r>
        <w:rPr>
          <w:spacing w:val="-4"/>
          <w:sz w:val="22"/>
        </w:rPr>
        <w:t> </w:t>
      </w:r>
      <w:r>
        <w:rPr>
          <w:sz w:val="22"/>
        </w:rPr>
        <w:t>destroy</w:t>
      </w:r>
      <w:r>
        <w:rPr>
          <w:spacing w:val="-4"/>
          <w:sz w:val="22"/>
        </w:rPr>
        <w:t> </w:t>
      </w:r>
      <w:r>
        <w:rPr>
          <w:sz w:val="22"/>
        </w:rPr>
        <w:t>the target in order to meet their FINAL OBJECTIVES.</w:t>
      </w:r>
    </w:p>
    <w:p>
      <w:pPr>
        <w:spacing w:line="240" w:lineRule="auto" w:before="2"/>
        <w:rPr>
          <w:sz w:val="22"/>
        </w:rPr>
      </w:pPr>
    </w:p>
    <w:p>
      <w:pPr>
        <w:spacing w:before="0"/>
        <w:ind w:left="1136" w:right="0" w:firstLine="0"/>
        <w:jc w:val="left"/>
        <w:rPr>
          <w:sz w:val="22"/>
        </w:rPr>
      </w:pPr>
      <w:r>
        <w:rPr>
          <w:spacing w:val="-4"/>
          <w:sz w:val="22"/>
        </w:rPr>
        <w:t>DEATH</w:t>
      </w:r>
    </w:p>
    <w:p>
      <w:pPr>
        <w:spacing w:line="240" w:lineRule="auto" w:before="41"/>
        <w:rPr>
          <w:sz w:val="22"/>
        </w:rPr>
      </w:pPr>
    </w:p>
    <w:p>
      <w:pPr>
        <w:spacing w:line="276" w:lineRule="auto" w:before="0"/>
        <w:ind w:left="1136" w:right="1206" w:firstLine="0"/>
        <w:jc w:val="left"/>
        <w:rPr>
          <w:sz w:val="22"/>
        </w:rPr>
      </w:pPr>
      <w:r>
        <w:rPr>
          <w:sz w:val="22"/>
        </w:rPr>
        <w:t>The</w:t>
      </w:r>
      <w:r>
        <w:rPr>
          <w:spacing w:val="37"/>
          <w:sz w:val="22"/>
        </w:rPr>
        <w:t> </w:t>
      </w:r>
      <w:r>
        <w:rPr>
          <w:sz w:val="22"/>
        </w:rPr>
        <w:t>GANGSTALKING</w:t>
      </w:r>
      <w:r>
        <w:rPr>
          <w:spacing w:val="-8"/>
          <w:sz w:val="22"/>
        </w:rPr>
        <w:t> </w:t>
      </w:r>
      <w:r>
        <w:rPr>
          <w:sz w:val="22"/>
        </w:rPr>
        <w:t>program</w:t>
      </w:r>
      <w:r>
        <w:rPr>
          <w:spacing w:val="-7"/>
          <w:sz w:val="22"/>
        </w:rPr>
        <w:t> </w:t>
      </w:r>
      <w:r>
        <w:rPr>
          <w:sz w:val="22"/>
        </w:rPr>
        <w:t>can</w:t>
      </w:r>
      <w:r>
        <w:rPr>
          <w:spacing w:val="-7"/>
          <w:sz w:val="22"/>
        </w:rPr>
        <w:t> </w:t>
      </w:r>
      <w:r>
        <w:rPr>
          <w:sz w:val="22"/>
        </w:rPr>
        <w:t>be</w:t>
      </w:r>
      <w:r>
        <w:rPr>
          <w:spacing w:val="-8"/>
          <w:sz w:val="22"/>
        </w:rPr>
        <w:t> </w:t>
      </w:r>
      <w:r>
        <w:rPr>
          <w:sz w:val="22"/>
        </w:rPr>
        <w:t>described</w:t>
      </w:r>
      <w:r>
        <w:rPr>
          <w:spacing w:val="-7"/>
          <w:sz w:val="22"/>
        </w:rPr>
        <w:t> </w:t>
      </w:r>
      <w:r>
        <w:rPr>
          <w:sz w:val="22"/>
        </w:rPr>
        <w:t>as</w:t>
      </w:r>
      <w:r>
        <w:rPr>
          <w:spacing w:val="-8"/>
          <w:sz w:val="22"/>
        </w:rPr>
        <w:t> </w:t>
      </w:r>
      <w:r>
        <w:rPr>
          <w:sz w:val="22"/>
        </w:rPr>
        <w:t>a</w:t>
      </w:r>
      <w:r>
        <w:rPr>
          <w:spacing w:val="-8"/>
          <w:sz w:val="22"/>
        </w:rPr>
        <w:t> </w:t>
      </w:r>
      <w:r>
        <w:rPr>
          <w:sz w:val="22"/>
        </w:rPr>
        <w:t>long</w:t>
      </w:r>
      <w:r>
        <w:rPr>
          <w:spacing w:val="-7"/>
          <w:sz w:val="22"/>
        </w:rPr>
        <w:t> </w:t>
      </w:r>
      <w:r>
        <w:rPr>
          <w:sz w:val="22"/>
        </w:rPr>
        <w:t>term</w:t>
      </w:r>
      <w:r>
        <w:rPr>
          <w:spacing w:val="-7"/>
          <w:sz w:val="22"/>
        </w:rPr>
        <w:t> </w:t>
      </w:r>
      <w:r>
        <w:rPr>
          <w:sz w:val="22"/>
        </w:rPr>
        <w:t>and</w:t>
      </w:r>
      <w:r>
        <w:rPr>
          <w:spacing w:val="-7"/>
          <w:sz w:val="22"/>
        </w:rPr>
        <w:t> </w:t>
      </w:r>
      <w:r>
        <w:rPr>
          <w:sz w:val="22"/>
        </w:rPr>
        <w:t>slow</w:t>
      </w:r>
      <w:r>
        <w:rPr>
          <w:spacing w:val="-7"/>
          <w:sz w:val="22"/>
        </w:rPr>
        <w:t> </w:t>
      </w:r>
      <w:r>
        <w:rPr>
          <w:sz w:val="22"/>
        </w:rPr>
        <w:t>DEATH</w:t>
      </w:r>
      <w:r>
        <w:rPr>
          <w:spacing w:val="-7"/>
          <w:sz w:val="22"/>
        </w:rPr>
        <w:t> </w:t>
      </w:r>
      <w:r>
        <w:rPr>
          <w:sz w:val="22"/>
        </w:rPr>
        <w:t>with</w:t>
      </w:r>
      <w:r>
        <w:rPr>
          <w:spacing w:val="-8"/>
          <w:sz w:val="22"/>
        </w:rPr>
        <w:t> </w:t>
      </w:r>
      <w:r>
        <w:rPr>
          <w:sz w:val="22"/>
        </w:rPr>
        <w:t>the</w:t>
      </w:r>
      <w:r>
        <w:rPr>
          <w:spacing w:val="-7"/>
          <w:sz w:val="22"/>
        </w:rPr>
        <w:t> </w:t>
      </w:r>
      <w:r>
        <w:rPr>
          <w:sz w:val="22"/>
        </w:rPr>
        <w:t>constant</w:t>
      </w:r>
      <w:r>
        <w:rPr>
          <w:spacing w:val="-8"/>
          <w:sz w:val="22"/>
        </w:rPr>
        <w:t> </w:t>
      </w:r>
      <w:r>
        <w:rPr>
          <w:sz w:val="22"/>
        </w:rPr>
        <w:t>life</w:t>
      </w:r>
      <w:r>
        <w:rPr>
          <w:spacing w:val="-7"/>
          <w:sz w:val="22"/>
        </w:rPr>
        <w:t> </w:t>
      </w:r>
      <w:r>
        <w:rPr>
          <w:sz w:val="22"/>
        </w:rPr>
        <w:t>event</w:t>
      </w:r>
      <w:r>
        <w:rPr>
          <w:spacing w:val="-7"/>
          <w:sz w:val="22"/>
        </w:rPr>
        <w:t> </w:t>
      </w:r>
      <w:r>
        <w:rPr>
          <w:sz w:val="22"/>
        </w:rPr>
        <w:t>of psychological</w:t>
      </w:r>
      <w:r>
        <w:rPr>
          <w:spacing w:val="-4"/>
          <w:sz w:val="22"/>
        </w:rPr>
        <w:t> </w:t>
      </w:r>
      <w:r>
        <w:rPr>
          <w:sz w:val="22"/>
        </w:rPr>
        <w:t>and</w:t>
      </w:r>
      <w:r>
        <w:rPr>
          <w:spacing w:val="-3"/>
          <w:sz w:val="22"/>
        </w:rPr>
        <w:t> </w:t>
      </w:r>
      <w:r>
        <w:rPr>
          <w:sz w:val="22"/>
        </w:rPr>
        <w:t>physical</w:t>
      </w:r>
      <w:r>
        <w:rPr>
          <w:spacing w:val="-4"/>
          <w:sz w:val="22"/>
        </w:rPr>
        <w:t> </w:t>
      </w:r>
      <w:r>
        <w:rPr>
          <w:sz w:val="22"/>
        </w:rPr>
        <w:t>attack</w:t>
      </w:r>
      <w:r>
        <w:rPr>
          <w:spacing w:val="-4"/>
          <w:sz w:val="22"/>
        </w:rPr>
        <w:t> </w:t>
      </w:r>
      <w:r>
        <w:rPr>
          <w:sz w:val="22"/>
        </w:rPr>
        <w:t>and</w:t>
      </w:r>
      <w:r>
        <w:rPr>
          <w:spacing w:val="-3"/>
          <w:sz w:val="22"/>
        </w:rPr>
        <w:t> </w:t>
      </w:r>
      <w:r>
        <w:rPr>
          <w:sz w:val="22"/>
        </w:rPr>
        <w:t>torture.</w:t>
      </w:r>
      <w:r>
        <w:rPr>
          <w:spacing w:val="-3"/>
          <w:sz w:val="22"/>
        </w:rPr>
        <w:t> </w:t>
      </w:r>
      <w:r>
        <w:rPr>
          <w:sz w:val="22"/>
        </w:rPr>
        <w:t>During</w:t>
      </w:r>
      <w:r>
        <w:rPr>
          <w:spacing w:val="-3"/>
          <w:sz w:val="22"/>
        </w:rPr>
        <w:t> </w:t>
      </w:r>
      <w:r>
        <w:rPr>
          <w:sz w:val="22"/>
        </w:rPr>
        <w:t>any</w:t>
      </w:r>
      <w:r>
        <w:rPr>
          <w:spacing w:val="-3"/>
          <w:sz w:val="22"/>
        </w:rPr>
        <w:t> </w:t>
      </w:r>
      <w:r>
        <w:rPr>
          <w:sz w:val="22"/>
        </w:rPr>
        <w:t>of</w:t>
      </w:r>
      <w:r>
        <w:rPr>
          <w:spacing w:val="-3"/>
          <w:sz w:val="22"/>
        </w:rPr>
        <w:t> </w:t>
      </w:r>
      <w:r>
        <w:rPr>
          <w:sz w:val="22"/>
        </w:rPr>
        <w:t>the</w:t>
      </w:r>
      <w:r>
        <w:rPr>
          <w:spacing w:val="-5"/>
          <w:sz w:val="22"/>
        </w:rPr>
        <w:t> </w:t>
      </w:r>
      <w:r>
        <w:rPr>
          <w:sz w:val="22"/>
        </w:rPr>
        <w:t>five</w:t>
      </w:r>
      <w:r>
        <w:rPr>
          <w:spacing w:val="-3"/>
          <w:sz w:val="22"/>
        </w:rPr>
        <w:t> </w:t>
      </w:r>
      <w:r>
        <w:rPr>
          <w:sz w:val="22"/>
        </w:rPr>
        <w:t>levels</w:t>
      </w:r>
      <w:r>
        <w:rPr>
          <w:spacing w:val="-4"/>
          <w:sz w:val="22"/>
        </w:rPr>
        <w:t> </w:t>
      </w:r>
      <w:r>
        <w:rPr>
          <w:sz w:val="22"/>
        </w:rPr>
        <w:t>the</w:t>
      </w:r>
      <w:r>
        <w:rPr>
          <w:spacing w:val="-3"/>
          <w:sz w:val="22"/>
        </w:rPr>
        <w:t> </w:t>
      </w:r>
      <w:r>
        <w:rPr>
          <w:sz w:val="22"/>
        </w:rPr>
        <w:t>GANGSTALKING</w:t>
      </w:r>
      <w:r>
        <w:rPr>
          <w:spacing w:val="-4"/>
          <w:sz w:val="22"/>
        </w:rPr>
        <w:t> </w:t>
      </w:r>
      <w:r>
        <w:rPr>
          <w:sz w:val="22"/>
        </w:rPr>
        <w:t>agents</w:t>
      </w:r>
      <w:r>
        <w:rPr>
          <w:spacing w:val="-4"/>
          <w:sz w:val="22"/>
        </w:rPr>
        <w:t> </w:t>
      </w:r>
      <w:r>
        <w:rPr>
          <w:sz w:val="22"/>
        </w:rPr>
        <w:t>have</w:t>
      </w:r>
      <w:r>
        <w:rPr>
          <w:spacing w:val="-3"/>
          <w:sz w:val="22"/>
        </w:rPr>
        <w:t> </w:t>
      </w:r>
      <w:r>
        <w:rPr>
          <w:sz w:val="22"/>
        </w:rPr>
        <w:t>it within their power to take</w:t>
      </w:r>
      <w:r>
        <w:rPr>
          <w:spacing w:val="-1"/>
          <w:sz w:val="22"/>
        </w:rPr>
        <w:t> </w:t>
      </w:r>
      <w:r>
        <w:rPr>
          <w:sz w:val="22"/>
        </w:rPr>
        <w:t>a Targeted Individual out and mark the target for DEATH, and no one will be the wiser that the person was actually murdered by the SECRET push of a button.</w:t>
      </w:r>
    </w:p>
    <w:p>
      <w:pPr>
        <w:spacing w:after="0" w:line="276" w:lineRule="auto"/>
        <w:jc w:val="left"/>
        <w:rPr>
          <w:sz w:val="22"/>
        </w:rPr>
        <w:sectPr>
          <w:pgSz w:w="12240" w:h="15840"/>
          <w:pgMar w:top="1100" w:bottom="280" w:left="0" w:right="0"/>
        </w:sectPr>
      </w:pPr>
    </w:p>
    <w:p>
      <w:pPr>
        <w:spacing w:before="38"/>
        <w:ind w:left="1136" w:right="0" w:firstLine="0"/>
        <w:jc w:val="left"/>
        <w:rPr>
          <w:sz w:val="22"/>
        </w:rPr>
      </w:pPr>
      <w:r>
        <w:rPr>
          <w:spacing w:val="-2"/>
          <w:sz w:val="22"/>
        </w:rPr>
        <w:t>STAGES OF</w:t>
      </w:r>
      <w:r>
        <w:rPr>
          <w:spacing w:val="-1"/>
          <w:sz w:val="22"/>
        </w:rPr>
        <w:t> </w:t>
      </w:r>
      <w:r>
        <w:rPr>
          <w:spacing w:val="-2"/>
          <w:sz w:val="22"/>
        </w:rPr>
        <w:t>GANGSTALKING: 1)-</w:t>
      </w:r>
      <w:r>
        <w:rPr>
          <w:spacing w:val="-5"/>
          <w:sz w:val="22"/>
        </w:rPr>
        <w:t>6)</w:t>
      </w:r>
    </w:p>
    <w:p>
      <w:pPr>
        <w:spacing w:line="240" w:lineRule="auto" w:before="241"/>
        <w:rPr>
          <w:sz w:val="22"/>
        </w:rPr>
      </w:pPr>
    </w:p>
    <w:p>
      <w:pPr>
        <w:spacing w:before="0"/>
        <w:ind w:left="1136" w:right="0" w:firstLine="0"/>
        <w:jc w:val="left"/>
        <w:rPr>
          <w:sz w:val="22"/>
        </w:rPr>
      </w:pPr>
      <w:r>
        <w:rPr>
          <w:sz w:val="22"/>
        </w:rPr>
        <w:t>The</w:t>
      </w:r>
      <w:r>
        <w:rPr>
          <w:spacing w:val="-12"/>
          <w:sz w:val="22"/>
        </w:rPr>
        <w:t> </w:t>
      </w:r>
      <w:r>
        <w:rPr>
          <w:sz w:val="22"/>
        </w:rPr>
        <w:t>GANGSTALKING</w:t>
      </w:r>
      <w:r>
        <w:rPr>
          <w:spacing w:val="-10"/>
          <w:sz w:val="22"/>
        </w:rPr>
        <w:t> </w:t>
      </w:r>
      <w:r>
        <w:rPr>
          <w:sz w:val="22"/>
        </w:rPr>
        <w:t>Program</w:t>
      </w:r>
      <w:r>
        <w:rPr>
          <w:spacing w:val="-10"/>
          <w:sz w:val="22"/>
        </w:rPr>
        <w:t> </w:t>
      </w:r>
      <w:r>
        <w:rPr>
          <w:sz w:val="22"/>
        </w:rPr>
        <w:t>Targets</w:t>
      </w:r>
      <w:r>
        <w:rPr>
          <w:spacing w:val="-12"/>
          <w:sz w:val="22"/>
        </w:rPr>
        <w:t> </w:t>
      </w:r>
      <w:r>
        <w:rPr>
          <w:sz w:val="22"/>
        </w:rPr>
        <w:t>Every</w:t>
      </w:r>
      <w:r>
        <w:rPr>
          <w:spacing w:val="-12"/>
          <w:sz w:val="22"/>
        </w:rPr>
        <w:t> </w:t>
      </w:r>
      <w:r>
        <w:rPr>
          <w:sz w:val="22"/>
        </w:rPr>
        <w:t>Aspect</w:t>
      </w:r>
      <w:r>
        <w:rPr>
          <w:spacing w:val="-10"/>
          <w:sz w:val="22"/>
        </w:rPr>
        <w:t> </w:t>
      </w:r>
      <w:r>
        <w:rPr>
          <w:sz w:val="22"/>
        </w:rPr>
        <w:t>Of</w:t>
      </w:r>
      <w:r>
        <w:rPr>
          <w:spacing w:val="-10"/>
          <w:sz w:val="22"/>
        </w:rPr>
        <w:t> </w:t>
      </w:r>
      <w:r>
        <w:rPr>
          <w:sz w:val="22"/>
        </w:rPr>
        <w:t>The</w:t>
      </w:r>
      <w:r>
        <w:rPr>
          <w:spacing w:val="-9"/>
          <w:sz w:val="22"/>
        </w:rPr>
        <w:t> </w:t>
      </w:r>
      <w:r>
        <w:rPr>
          <w:spacing w:val="-2"/>
          <w:sz w:val="22"/>
        </w:rPr>
        <w:t>Person</w:t>
      </w:r>
    </w:p>
    <w:p>
      <w:pPr>
        <w:spacing w:line="240" w:lineRule="auto" w:before="41"/>
        <w:rPr>
          <w:sz w:val="22"/>
        </w:rPr>
      </w:pPr>
    </w:p>
    <w:p>
      <w:pPr>
        <w:spacing w:before="0"/>
        <w:ind w:left="1136" w:right="0" w:firstLine="0"/>
        <w:jc w:val="left"/>
        <w:rPr>
          <w:sz w:val="22"/>
        </w:rPr>
      </w:pPr>
      <w:r>
        <w:rPr>
          <w:sz w:val="22"/>
        </w:rPr>
        <w:t>The</w:t>
      </w:r>
      <w:r>
        <w:rPr>
          <w:spacing w:val="-8"/>
          <w:sz w:val="22"/>
        </w:rPr>
        <w:t> </w:t>
      </w:r>
      <w:r>
        <w:rPr>
          <w:sz w:val="22"/>
        </w:rPr>
        <w:t>first</w:t>
      </w:r>
      <w:r>
        <w:rPr>
          <w:spacing w:val="-9"/>
          <w:sz w:val="22"/>
        </w:rPr>
        <w:t> </w:t>
      </w:r>
      <w:r>
        <w:rPr>
          <w:sz w:val="22"/>
        </w:rPr>
        <w:t>four</w:t>
      </w:r>
      <w:r>
        <w:rPr>
          <w:spacing w:val="-7"/>
          <w:sz w:val="22"/>
        </w:rPr>
        <w:t> </w:t>
      </w:r>
      <w:r>
        <w:rPr>
          <w:sz w:val="22"/>
        </w:rPr>
        <w:t>levels</w:t>
      </w:r>
      <w:r>
        <w:rPr>
          <w:spacing w:val="-6"/>
          <w:sz w:val="22"/>
        </w:rPr>
        <w:t> </w:t>
      </w:r>
      <w:r>
        <w:rPr>
          <w:sz w:val="22"/>
        </w:rPr>
        <w:t>of</w:t>
      </w:r>
      <w:r>
        <w:rPr>
          <w:spacing w:val="-8"/>
          <w:sz w:val="22"/>
        </w:rPr>
        <w:t> </w:t>
      </w:r>
      <w:r>
        <w:rPr>
          <w:sz w:val="22"/>
        </w:rPr>
        <w:t>the</w:t>
      </w:r>
      <w:r>
        <w:rPr>
          <w:spacing w:val="-7"/>
          <w:sz w:val="22"/>
        </w:rPr>
        <w:t> </w:t>
      </w:r>
      <w:r>
        <w:rPr>
          <w:sz w:val="22"/>
        </w:rPr>
        <w:t>GANGSTALKING</w:t>
      </w:r>
      <w:r>
        <w:rPr>
          <w:spacing w:val="-7"/>
          <w:sz w:val="22"/>
        </w:rPr>
        <w:t> </w:t>
      </w:r>
      <w:r>
        <w:rPr>
          <w:sz w:val="22"/>
        </w:rPr>
        <w:t>program</w:t>
      </w:r>
      <w:r>
        <w:rPr>
          <w:spacing w:val="-8"/>
          <w:sz w:val="22"/>
        </w:rPr>
        <w:t> </w:t>
      </w:r>
      <w:r>
        <w:rPr>
          <w:sz w:val="22"/>
        </w:rPr>
        <w:t>are</w:t>
      </w:r>
      <w:r>
        <w:rPr>
          <w:spacing w:val="-7"/>
          <w:sz w:val="22"/>
        </w:rPr>
        <w:t> </w:t>
      </w:r>
      <w:r>
        <w:rPr>
          <w:sz w:val="22"/>
        </w:rPr>
        <w:t>specifically</w:t>
      </w:r>
      <w:r>
        <w:rPr>
          <w:spacing w:val="-8"/>
          <w:sz w:val="22"/>
        </w:rPr>
        <w:t> </w:t>
      </w:r>
      <w:r>
        <w:rPr>
          <w:sz w:val="22"/>
        </w:rPr>
        <w:t>designed</w:t>
      </w:r>
      <w:r>
        <w:rPr>
          <w:spacing w:val="-7"/>
          <w:sz w:val="22"/>
        </w:rPr>
        <w:t> </w:t>
      </w:r>
      <w:r>
        <w:rPr>
          <w:sz w:val="22"/>
        </w:rPr>
        <w:t>to</w:t>
      </w:r>
      <w:r>
        <w:rPr>
          <w:spacing w:val="-8"/>
          <w:sz w:val="22"/>
        </w:rPr>
        <w:t> </w:t>
      </w:r>
      <w:r>
        <w:rPr>
          <w:sz w:val="22"/>
        </w:rPr>
        <w:t>target</w:t>
      </w:r>
      <w:r>
        <w:rPr>
          <w:spacing w:val="-8"/>
          <w:sz w:val="22"/>
        </w:rPr>
        <w:t> </w:t>
      </w:r>
      <w:r>
        <w:rPr>
          <w:sz w:val="22"/>
        </w:rPr>
        <w:t>as</w:t>
      </w:r>
      <w:r>
        <w:rPr>
          <w:spacing w:val="-8"/>
          <w:sz w:val="22"/>
        </w:rPr>
        <w:t> </w:t>
      </w:r>
      <w:r>
        <w:rPr>
          <w:spacing w:val="-2"/>
          <w:sz w:val="22"/>
        </w:rPr>
        <w:t>follows:</w:t>
      </w:r>
    </w:p>
    <w:p>
      <w:pPr>
        <w:pStyle w:val="ListParagraph"/>
        <w:numPr>
          <w:ilvl w:val="0"/>
          <w:numId w:val="8"/>
        </w:numPr>
        <w:tabs>
          <w:tab w:pos="1352" w:val="left" w:leader="none"/>
        </w:tabs>
        <w:spacing w:line="240" w:lineRule="auto" w:before="241" w:after="0"/>
        <w:ind w:left="1352" w:right="0" w:hanging="216"/>
        <w:jc w:val="left"/>
        <w:rPr>
          <w:sz w:val="22"/>
        </w:rPr>
      </w:pPr>
      <w:r>
        <w:rPr>
          <w:sz w:val="22"/>
        </w:rPr>
        <w:t>Level</w:t>
      </w:r>
      <w:r>
        <w:rPr>
          <w:spacing w:val="-6"/>
          <w:sz w:val="22"/>
        </w:rPr>
        <w:t> </w:t>
      </w:r>
      <w:r>
        <w:rPr>
          <w:sz w:val="22"/>
        </w:rPr>
        <w:t>one</w:t>
      </w:r>
      <w:r>
        <w:rPr>
          <w:spacing w:val="-4"/>
          <w:sz w:val="22"/>
        </w:rPr>
        <w:t> </w:t>
      </w:r>
      <w:r>
        <w:rPr>
          <w:sz w:val="22"/>
        </w:rPr>
        <w:t>mainly</w:t>
      </w:r>
      <w:r>
        <w:rPr>
          <w:spacing w:val="-4"/>
          <w:sz w:val="22"/>
        </w:rPr>
        <w:t> </w:t>
      </w:r>
      <w:r>
        <w:rPr>
          <w:sz w:val="22"/>
        </w:rPr>
        <w:t>targets</w:t>
      </w:r>
      <w:r>
        <w:rPr>
          <w:spacing w:val="-5"/>
          <w:sz w:val="22"/>
        </w:rPr>
        <w:t> </w:t>
      </w:r>
      <w:r>
        <w:rPr>
          <w:sz w:val="22"/>
        </w:rPr>
        <w:t>the</w:t>
      </w:r>
      <w:r>
        <w:rPr>
          <w:spacing w:val="41"/>
          <w:sz w:val="22"/>
        </w:rPr>
        <w:t> </w:t>
      </w:r>
      <w:r>
        <w:rPr>
          <w:spacing w:val="-2"/>
          <w:sz w:val="22"/>
        </w:rPr>
        <w:t>IGNORANT.</w:t>
      </w:r>
    </w:p>
    <w:p>
      <w:pPr>
        <w:pStyle w:val="ListParagraph"/>
        <w:numPr>
          <w:ilvl w:val="0"/>
          <w:numId w:val="8"/>
        </w:numPr>
        <w:tabs>
          <w:tab w:pos="1352" w:val="left" w:leader="none"/>
        </w:tabs>
        <w:spacing w:line="240" w:lineRule="auto" w:before="40" w:after="0"/>
        <w:ind w:left="1352" w:right="0" w:hanging="216"/>
        <w:jc w:val="left"/>
        <w:rPr>
          <w:sz w:val="22"/>
        </w:rPr>
      </w:pPr>
      <w:r>
        <w:rPr>
          <w:sz w:val="22"/>
        </w:rPr>
        <w:t>Level</w:t>
      </w:r>
      <w:r>
        <w:rPr>
          <w:spacing w:val="-6"/>
          <w:sz w:val="22"/>
        </w:rPr>
        <w:t> </w:t>
      </w:r>
      <w:r>
        <w:rPr>
          <w:sz w:val="22"/>
        </w:rPr>
        <w:t>two</w:t>
      </w:r>
      <w:r>
        <w:rPr>
          <w:spacing w:val="-5"/>
          <w:sz w:val="22"/>
        </w:rPr>
        <w:t> </w:t>
      </w:r>
      <w:r>
        <w:rPr>
          <w:sz w:val="22"/>
        </w:rPr>
        <w:t>mainly</w:t>
      </w:r>
      <w:r>
        <w:rPr>
          <w:spacing w:val="-4"/>
          <w:sz w:val="22"/>
        </w:rPr>
        <w:t> </w:t>
      </w:r>
      <w:r>
        <w:rPr>
          <w:sz w:val="22"/>
        </w:rPr>
        <w:t>targets</w:t>
      </w:r>
      <w:r>
        <w:rPr>
          <w:spacing w:val="-6"/>
          <w:sz w:val="22"/>
        </w:rPr>
        <w:t> </w:t>
      </w:r>
      <w:r>
        <w:rPr>
          <w:sz w:val="22"/>
        </w:rPr>
        <w:t>the</w:t>
      </w:r>
      <w:r>
        <w:rPr>
          <w:spacing w:val="41"/>
          <w:sz w:val="22"/>
        </w:rPr>
        <w:t> </w:t>
      </w:r>
      <w:r>
        <w:rPr>
          <w:spacing w:val="-2"/>
          <w:sz w:val="22"/>
        </w:rPr>
        <w:t>MIND.</w:t>
      </w:r>
    </w:p>
    <w:p>
      <w:pPr>
        <w:pStyle w:val="ListParagraph"/>
        <w:numPr>
          <w:ilvl w:val="0"/>
          <w:numId w:val="8"/>
        </w:numPr>
        <w:tabs>
          <w:tab w:pos="1352" w:val="left" w:leader="none"/>
        </w:tabs>
        <w:spacing w:line="240" w:lineRule="auto" w:before="41" w:after="0"/>
        <w:ind w:left="1352" w:right="0" w:hanging="216"/>
        <w:jc w:val="left"/>
        <w:rPr>
          <w:sz w:val="22"/>
        </w:rPr>
      </w:pPr>
      <w:r>
        <w:rPr>
          <w:sz w:val="22"/>
        </w:rPr>
        <w:t>Level</w:t>
      </w:r>
      <w:r>
        <w:rPr>
          <w:spacing w:val="-5"/>
          <w:sz w:val="22"/>
        </w:rPr>
        <w:t> </w:t>
      </w:r>
      <w:r>
        <w:rPr>
          <w:sz w:val="22"/>
        </w:rPr>
        <w:t>three</w:t>
      </w:r>
      <w:r>
        <w:rPr>
          <w:spacing w:val="-5"/>
          <w:sz w:val="22"/>
        </w:rPr>
        <w:t> </w:t>
      </w:r>
      <w:r>
        <w:rPr>
          <w:sz w:val="22"/>
        </w:rPr>
        <w:t>mainly</w:t>
      </w:r>
      <w:r>
        <w:rPr>
          <w:spacing w:val="-3"/>
          <w:sz w:val="22"/>
        </w:rPr>
        <w:t> </w:t>
      </w:r>
      <w:r>
        <w:rPr>
          <w:sz w:val="22"/>
        </w:rPr>
        <w:t>targets</w:t>
      </w:r>
      <w:r>
        <w:rPr>
          <w:spacing w:val="40"/>
          <w:sz w:val="22"/>
        </w:rPr>
        <w:t> </w:t>
      </w:r>
      <w:r>
        <w:rPr>
          <w:sz w:val="22"/>
        </w:rPr>
        <w:t>the</w:t>
      </w:r>
      <w:r>
        <w:rPr>
          <w:spacing w:val="41"/>
          <w:sz w:val="22"/>
        </w:rPr>
        <w:t> </w:t>
      </w:r>
      <w:r>
        <w:rPr>
          <w:spacing w:val="-2"/>
          <w:sz w:val="22"/>
        </w:rPr>
        <w:t>HEART.</w:t>
      </w:r>
    </w:p>
    <w:p>
      <w:pPr>
        <w:pStyle w:val="ListParagraph"/>
        <w:numPr>
          <w:ilvl w:val="0"/>
          <w:numId w:val="8"/>
        </w:numPr>
        <w:tabs>
          <w:tab w:pos="1352" w:val="left" w:leader="none"/>
        </w:tabs>
        <w:spacing w:line="240" w:lineRule="auto" w:before="40" w:after="0"/>
        <w:ind w:left="1352" w:right="0" w:hanging="216"/>
        <w:jc w:val="left"/>
        <w:rPr>
          <w:sz w:val="22"/>
        </w:rPr>
      </w:pPr>
      <w:r>
        <w:rPr>
          <w:sz w:val="22"/>
        </w:rPr>
        <w:t>Level</w:t>
      </w:r>
      <w:r>
        <w:rPr>
          <w:spacing w:val="-6"/>
          <w:sz w:val="22"/>
        </w:rPr>
        <w:t> </w:t>
      </w:r>
      <w:r>
        <w:rPr>
          <w:sz w:val="22"/>
        </w:rPr>
        <w:t>four</w:t>
      </w:r>
      <w:r>
        <w:rPr>
          <w:spacing w:val="-3"/>
          <w:sz w:val="22"/>
        </w:rPr>
        <w:t> </w:t>
      </w:r>
      <w:r>
        <w:rPr>
          <w:sz w:val="22"/>
        </w:rPr>
        <w:t>mainly</w:t>
      </w:r>
      <w:r>
        <w:rPr>
          <w:spacing w:val="-5"/>
          <w:sz w:val="22"/>
        </w:rPr>
        <w:t> </w:t>
      </w:r>
      <w:r>
        <w:rPr>
          <w:sz w:val="22"/>
        </w:rPr>
        <w:t>targets</w:t>
      </w:r>
      <w:r>
        <w:rPr>
          <w:spacing w:val="39"/>
          <w:sz w:val="22"/>
        </w:rPr>
        <w:t> </w:t>
      </w:r>
      <w:r>
        <w:rPr>
          <w:sz w:val="22"/>
        </w:rPr>
        <w:t>the</w:t>
      </w:r>
      <w:r>
        <w:rPr>
          <w:spacing w:val="41"/>
          <w:sz w:val="22"/>
        </w:rPr>
        <w:t> </w:t>
      </w:r>
      <w:r>
        <w:rPr>
          <w:spacing w:val="-4"/>
          <w:sz w:val="22"/>
        </w:rPr>
        <w:t>BODY.</w:t>
      </w:r>
    </w:p>
    <w:p>
      <w:pPr>
        <w:pStyle w:val="ListParagraph"/>
        <w:numPr>
          <w:ilvl w:val="0"/>
          <w:numId w:val="9"/>
        </w:numPr>
        <w:tabs>
          <w:tab w:pos="1352" w:val="left" w:leader="none"/>
        </w:tabs>
        <w:spacing w:line="240" w:lineRule="auto" w:before="241" w:after="0"/>
        <w:ind w:left="1352" w:right="0" w:hanging="216"/>
        <w:jc w:val="left"/>
        <w:rPr>
          <w:sz w:val="22"/>
        </w:rPr>
      </w:pPr>
      <w:r>
        <w:rPr>
          <w:spacing w:val="-2"/>
          <w:sz w:val="22"/>
        </w:rPr>
        <w:t>GANGSTALKED</w:t>
      </w:r>
      <w:r>
        <w:rPr>
          <w:spacing w:val="-4"/>
          <w:sz w:val="22"/>
        </w:rPr>
        <w:t> </w:t>
      </w:r>
      <w:r>
        <w:rPr>
          <w:spacing w:val="-2"/>
          <w:sz w:val="22"/>
        </w:rPr>
        <w:t>(IGNORANT)</w:t>
      </w:r>
    </w:p>
    <w:p>
      <w:pPr>
        <w:spacing w:line="240" w:lineRule="auto" w:before="41"/>
        <w:rPr>
          <w:sz w:val="22"/>
        </w:rPr>
      </w:pPr>
    </w:p>
    <w:p>
      <w:pPr>
        <w:spacing w:line="276" w:lineRule="auto" w:before="0"/>
        <w:ind w:left="1136" w:right="1143" w:firstLine="0"/>
        <w:jc w:val="left"/>
        <w:rPr>
          <w:sz w:val="22"/>
        </w:rPr>
      </w:pPr>
      <w:r>
        <w:rPr>
          <w:sz w:val="22"/>
        </w:rPr>
        <w:t>At</w:t>
      </w:r>
      <w:r>
        <w:rPr>
          <w:spacing w:val="-2"/>
          <w:sz w:val="22"/>
        </w:rPr>
        <w:t> </w:t>
      </w:r>
      <w:r>
        <w:rPr>
          <w:sz w:val="22"/>
        </w:rPr>
        <w:t>this</w:t>
      </w:r>
      <w:r>
        <w:rPr>
          <w:spacing w:val="-1"/>
          <w:sz w:val="22"/>
        </w:rPr>
        <w:t> </w:t>
      </w:r>
      <w:r>
        <w:rPr>
          <w:sz w:val="22"/>
        </w:rPr>
        <w:t>level,</w:t>
      </w:r>
      <w:r>
        <w:rPr>
          <w:spacing w:val="-2"/>
          <w:sz w:val="22"/>
        </w:rPr>
        <w:t> </w:t>
      </w:r>
      <w:r>
        <w:rPr>
          <w:sz w:val="22"/>
        </w:rPr>
        <w:t>the</w:t>
      </w:r>
      <w:r>
        <w:rPr>
          <w:spacing w:val="-2"/>
          <w:sz w:val="22"/>
        </w:rPr>
        <w:t> </w:t>
      </w:r>
      <w:r>
        <w:rPr>
          <w:sz w:val="22"/>
        </w:rPr>
        <w:t>Targeted</w:t>
      </w:r>
      <w:r>
        <w:rPr>
          <w:spacing w:val="-2"/>
          <w:sz w:val="22"/>
        </w:rPr>
        <w:t> </w:t>
      </w:r>
      <w:r>
        <w:rPr>
          <w:sz w:val="22"/>
        </w:rPr>
        <w:t>Individual</w:t>
      </w:r>
      <w:r>
        <w:rPr>
          <w:spacing w:val="-3"/>
          <w:sz w:val="22"/>
        </w:rPr>
        <w:t> </w:t>
      </w:r>
      <w:r>
        <w:rPr>
          <w:sz w:val="22"/>
        </w:rPr>
        <w:t>is</w:t>
      </w:r>
      <w:r>
        <w:rPr>
          <w:spacing w:val="-3"/>
          <w:sz w:val="22"/>
        </w:rPr>
        <w:t> </w:t>
      </w:r>
      <w:r>
        <w:rPr>
          <w:sz w:val="22"/>
        </w:rPr>
        <w:t>IGNORANT</w:t>
      </w:r>
      <w:r>
        <w:rPr>
          <w:spacing w:val="-2"/>
          <w:sz w:val="22"/>
        </w:rPr>
        <w:t> </w:t>
      </w:r>
      <w:r>
        <w:rPr>
          <w:sz w:val="22"/>
        </w:rPr>
        <w:t>of</w:t>
      </w:r>
      <w:r>
        <w:rPr>
          <w:spacing w:val="-2"/>
          <w:sz w:val="22"/>
        </w:rPr>
        <w:t> </w:t>
      </w:r>
      <w:r>
        <w:rPr>
          <w:sz w:val="22"/>
        </w:rPr>
        <w:t>the</w:t>
      </w:r>
      <w:r>
        <w:rPr>
          <w:spacing w:val="-2"/>
          <w:sz w:val="22"/>
        </w:rPr>
        <w:t> </w:t>
      </w:r>
      <w:r>
        <w:rPr>
          <w:sz w:val="22"/>
        </w:rPr>
        <w:t>fact</w:t>
      </w:r>
      <w:r>
        <w:rPr>
          <w:spacing w:val="-4"/>
          <w:sz w:val="22"/>
        </w:rPr>
        <w:t> </w:t>
      </w:r>
      <w:r>
        <w:rPr>
          <w:sz w:val="22"/>
        </w:rPr>
        <w:t>that</w:t>
      </w:r>
      <w:r>
        <w:rPr>
          <w:spacing w:val="-4"/>
          <w:sz w:val="22"/>
        </w:rPr>
        <w:t> </w:t>
      </w:r>
      <w:r>
        <w:rPr>
          <w:sz w:val="22"/>
        </w:rPr>
        <w:t>he</w:t>
      </w:r>
      <w:r>
        <w:rPr>
          <w:spacing w:val="-2"/>
          <w:sz w:val="22"/>
        </w:rPr>
        <w:t> </w:t>
      </w:r>
      <w:r>
        <w:rPr>
          <w:sz w:val="22"/>
        </w:rPr>
        <w:t>or</w:t>
      </w:r>
      <w:r>
        <w:rPr>
          <w:spacing w:val="-3"/>
          <w:sz w:val="22"/>
        </w:rPr>
        <w:t> </w:t>
      </w:r>
      <w:r>
        <w:rPr>
          <w:sz w:val="22"/>
        </w:rPr>
        <w:t>she</w:t>
      </w:r>
      <w:r>
        <w:rPr>
          <w:spacing w:val="-4"/>
          <w:sz w:val="22"/>
        </w:rPr>
        <w:t> </w:t>
      </w:r>
      <w:r>
        <w:rPr>
          <w:sz w:val="22"/>
        </w:rPr>
        <w:t>is</w:t>
      </w:r>
      <w:r>
        <w:rPr>
          <w:spacing w:val="-1"/>
          <w:sz w:val="22"/>
        </w:rPr>
        <w:t> </w:t>
      </w:r>
      <w:r>
        <w:rPr>
          <w:sz w:val="22"/>
        </w:rPr>
        <w:t>a</w:t>
      </w:r>
      <w:r>
        <w:rPr>
          <w:spacing w:val="-4"/>
          <w:sz w:val="22"/>
        </w:rPr>
        <w:t> </w:t>
      </w:r>
      <w:r>
        <w:rPr>
          <w:sz w:val="22"/>
        </w:rPr>
        <w:t>Targeted</w:t>
      </w:r>
      <w:r>
        <w:rPr>
          <w:spacing w:val="-2"/>
          <w:sz w:val="22"/>
        </w:rPr>
        <w:t> </w:t>
      </w:r>
      <w:r>
        <w:rPr>
          <w:sz w:val="22"/>
        </w:rPr>
        <w:t>Individual</w:t>
      </w:r>
      <w:r>
        <w:rPr>
          <w:spacing w:val="-3"/>
          <w:sz w:val="22"/>
        </w:rPr>
        <w:t> </w:t>
      </w:r>
      <w:r>
        <w:rPr>
          <w:sz w:val="22"/>
        </w:rPr>
        <w:t>because</w:t>
      </w:r>
      <w:r>
        <w:rPr>
          <w:spacing w:val="-2"/>
          <w:sz w:val="22"/>
        </w:rPr>
        <w:t> </w:t>
      </w:r>
      <w:r>
        <w:rPr>
          <w:sz w:val="22"/>
        </w:rPr>
        <w:t>the GANGSTALKERS are more covert in their tactics. This is the period of time that the GANGSTALKERS watch the Targeted</w:t>
      </w:r>
      <w:r>
        <w:rPr>
          <w:spacing w:val="-9"/>
          <w:sz w:val="22"/>
        </w:rPr>
        <w:t> </w:t>
      </w:r>
      <w:r>
        <w:rPr>
          <w:sz w:val="22"/>
        </w:rPr>
        <w:t>Individual</w:t>
      </w:r>
      <w:r>
        <w:rPr>
          <w:spacing w:val="-10"/>
          <w:sz w:val="22"/>
        </w:rPr>
        <w:t> </w:t>
      </w:r>
      <w:r>
        <w:rPr>
          <w:sz w:val="22"/>
        </w:rPr>
        <w:t>and</w:t>
      </w:r>
      <w:r>
        <w:rPr>
          <w:spacing w:val="-9"/>
          <w:sz w:val="22"/>
        </w:rPr>
        <w:t> </w:t>
      </w:r>
      <w:r>
        <w:rPr>
          <w:sz w:val="22"/>
        </w:rPr>
        <w:t>spend</w:t>
      </w:r>
      <w:r>
        <w:rPr>
          <w:spacing w:val="-9"/>
          <w:sz w:val="22"/>
        </w:rPr>
        <w:t> </w:t>
      </w:r>
      <w:r>
        <w:rPr>
          <w:sz w:val="22"/>
        </w:rPr>
        <w:t>time</w:t>
      </w:r>
      <w:r>
        <w:rPr>
          <w:spacing w:val="-9"/>
          <w:sz w:val="22"/>
        </w:rPr>
        <w:t> </w:t>
      </w:r>
      <w:r>
        <w:rPr>
          <w:sz w:val="22"/>
        </w:rPr>
        <w:t>gathering</w:t>
      </w:r>
      <w:r>
        <w:rPr>
          <w:spacing w:val="-9"/>
          <w:sz w:val="22"/>
        </w:rPr>
        <w:t> </w:t>
      </w:r>
      <w:r>
        <w:rPr>
          <w:sz w:val="22"/>
        </w:rPr>
        <w:t>background</w:t>
      </w:r>
      <w:r>
        <w:rPr>
          <w:spacing w:val="-9"/>
          <w:sz w:val="22"/>
        </w:rPr>
        <w:t> </w:t>
      </w:r>
      <w:r>
        <w:rPr>
          <w:sz w:val="22"/>
        </w:rPr>
        <w:t>information</w:t>
      </w:r>
      <w:r>
        <w:rPr>
          <w:spacing w:val="-9"/>
          <w:sz w:val="22"/>
        </w:rPr>
        <w:t> </w:t>
      </w:r>
      <w:r>
        <w:rPr>
          <w:sz w:val="22"/>
        </w:rPr>
        <w:t>such</w:t>
      </w:r>
      <w:r>
        <w:rPr>
          <w:spacing w:val="-9"/>
          <w:sz w:val="22"/>
        </w:rPr>
        <w:t> </w:t>
      </w:r>
      <w:r>
        <w:rPr>
          <w:sz w:val="22"/>
        </w:rPr>
        <w:t>as</w:t>
      </w:r>
      <w:r>
        <w:rPr>
          <w:spacing w:val="-10"/>
          <w:sz w:val="22"/>
        </w:rPr>
        <w:t> </w:t>
      </w:r>
      <w:r>
        <w:rPr>
          <w:sz w:val="22"/>
        </w:rPr>
        <w:t>habits,</w:t>
      </w:r>
      <w:r>
        <w:rPr>
          <w:spacing w:val="-10"/>
          <w:sz w:val="22"/>
        </w:rPr>
        <w:t> </w:t>
      </w:r>
      <w:r>
        <w:rPr>
          <w:sz w:val="22"/>
        </w:rPr>
        <w:t>health,</w:t>
      </w:r>
      <w:r>
        <w:rPr>
          <w:spacing w:val="-10"/>
          <w:sz w:val="22"/>
        </w:rPr>
        <w:t> </w:t>
      </w:r>
      <w:r>
        <w:rPr>
          <w:sz w:val="22"/>
        </w:rPr>
        <w:t>sexual</w:t>
      </w:r>
      <w:r>
        <w:rPr>
          <w:spacing w:val="-8"/>
          <w:sz w:val="22"/>
        </w:rPr>
        <w:t> </w:t>
      </w:r>
      <w:r>
        <w:rPr>
          <w:sz w:val="22"/>
        </w:rPr>
        <w:t>orientation, illegal activity, and people and places the Targeted Individual likes to visit. I believe that most of the people on earth are at this first level IGNORANT stage. They are IGNORANT that a GANGSTALKING program exists just as Targeted Individuals were once IGNORANT of it “before” they became targeted.</w:t>
      </w:r>
    </w:p>
    <w:p>
      <w:pPr>
        <w:spacing w:before="201"/>
        <w:ind w:left="1136" w:right="0" w:firstLine="0"/>
        <w:jc w:val="left"/>
        <w:rPr>
          <w:sz w:val="22"/>
        </w:rPr>
      </w:pPr>
      <w:r>
        <w:rPr>
          <w:sz w:val="22"/>
        </w:rPr>
        <w:t>Second</w:t>
      </w:r>
      <w:r>
        <w:rPr>
          <w:spacing w:val="-9"/>
          <w:sz w:val="22"/>
        </w:rPr>
        <w:t> </w:t>
      </w:r>
      <w:r>
        <w:rPr>
          <w:sz w:val="22"/>
        </w:rPr>
        <w:t>Level</w:t>
      </w:r>
      <w:r>
        <w:rPr>
          <w:spacing w:val="-7"/>
          <w:sz w:val="22"/>
        </w:rPr>
        <w:t> </w:t>
      </w:r>
      <w:r>
        <w:rPr>
          <w:sz w:val="22"/>
        </w:rPr>
        <w:t>Of</w:t>
      </w:r>
      <w:r>
        <w:rPr>
          <w:spacing w:val="-8"/>
          <w:sz w:val="22"/>
        </w:rPr>
        <w:t> </w:t>
      </w:r>
      <w:r>
        <w:rPr>
          <w:sz w:val="22"/>
        </w:rPr>
        <w:t>The</w:t>
      </w:r>
      <w:r>
        <w:rPr>
          <w:spacing w:val="-8"/>
          <w:sz w:val="22"/>
        </w:rPr>
        <w:t> </w:t>
      </w:r>
      <w:r>
        <w:rPr>
          <w:sz w:val="22"/>
        </w:rPr>
        <w:t>GANGSTALKING</w:t>
      </w:r>
      <w:r>
        <w:rPr>
          <w:spacing w:val="-9"/>
          <w:sz w:val="22"/>
        </w:rPr>
        <w:t> </w:t>
      </w:r>
      <w:r>
        <w:rPr>
          <w:spacing w:val="-2"/>
          <w:sz w:val="22"/>
        </w:rPr>
        <w:t>Program</w:t>
      </w:r>
    </w:p>
    <w:p>
      <w:pPr>
        <w:spacing w:before="240"/>
        <w:ind w:left="1136" w:right="0" w:firstLine="0"/>
        <w:jc w:val="left"/>
        <w:rPr>
          <w:sz w:val="22"/>
        </w:rPr>
      </w:pPr>
      <w:r>
        <w:rPr>
          <w:sz w:val="22"/>
        </w:rPr>
        <w:t>The</w:t>
      </w:r>
      <w:r>
        <w:rPr>
          <w:spacing w:val="-8"/>
          <w:sz w:val="22"/>
        </w:rPr>
        <w:t> </w:t>
      </w:r>
      <w:r>
        <w:rPr>
          <w:sz w:val="22"/>
        </w:rPr>
        <w:t>second</w:t>
      </w:r>
      <w:r>
        <w:rPr>
          <w:spacing w:val="-6"/>
          <w:sz w:val="22"/>
        </w:rPr>
        <w:t> </w:t>
      </w:r>
      <w:r>
        <w:rPr>
          <w:sz w:val="22"/>
        </w:rPr>
        <w:t>level</w:t>
      </w:r>
      <w:r>
        <w:rPr>
          <w:spacing w:val="-7"/>
          <w:sz w:val="22"/>
        </w:rPr>
        <w:t> </w:t>
      </w:r>
      <w:r>
        <w:rPr>
          <w:sz w:val="22"/>
        </w:rPr>
        <w:t>of</w:t>
      </w:r>
      <w:r>
        <w:rPr>
          <w:spacing w:val="-8"/>
          <w:sz w:val="22"/>
        </w:rPr>
        <w:t> </w:t>
      </w:r>
      <w:r>
        <w:rPr>
          <w:sz w:val="22"/>
        </w:rPr>
        <w:t>the</w:t>
      </w:r>
      <w:r>
        <w:rPr>
          <w:spacing w:val="-6"/>
          <w:sz w:val="22"/>
        </w:rPr>
        <w:t> </w:t>
      </w:r>
      <w:r>
        <w:rPr>
          <w:sz w:val="22"/>
        </w:rPr>
        <w:t>GANGSTALKING</w:t>
      </w:r>
      <w:r>
        <w:rPr>
          <w:spacing w:val="-7"/>
          <w:sz w:val="22"/>
        </w:rPr>
        <w:t> </w:t>
      </w:r>
      <w:r>
        <w:rPr>
          <w:sz w:val="22"/>
        </w:rPr>
        <w:t>program</w:t>
      </w:r>
      <w:r>
        <w:rPr>
          <w:spacing w:val="-6"/>
          <w:sz w:val="22"/>
        </w:rPr>
        <w:t> </w:t>
      </w:r>
      <w:r>
        <w:rPr>
          <w:sz w:val="22"/>
        </w:rPr>
        <w:t>is</w:t>
      </w:r>
      <w:r>
        <w:rPr>
          <w:spacing w:val="-7"/>
          <w:sz w:val="22"/>
        </w:rPr>
        <w:t> </w:t>
      </w:r>
      <w:r>
        <w:rPr>
          <w:sz w:val="22"/>
        </w:rPr>
        <w:t>as</w:t>
      </w:r>
      <w:r>
        <w:rPr>
          <w:spacing w:val="-6"/>
          <w:sz w:val="22"/>
        </w:rPr>
        <w:t> </w:t>
      </w:r>
      <w:r>
        <w:rPr>
          <w:spacing w:val="-2"/>
          <w:sz w:val="22"/>
        </w:rPr>
        <w:t>follows:</w:t>
      </w:r>
    </w:p>
    <w:p>
      <w:pPr>
        <w:pStyle w:val="ListParagraph"/>
        <w:numPr>
          <w:ilvl w:val="0"/>
          <w:numId w:val="9"/>
        </w:numPr>
        <w:tabs>
          <w:tab w:pos="1352" w:val="left" w:leader="none"/>
        </w:tabs>
        <w:spacing w:line="240" w:lineRule="auto" w:before="241" w:after="0"/>
        <w:ind w:left="1352" w:right="0" w:hanging="216"/>
        <w:jc w:val="left"/>
        <w:rPr>
          <w:sz w:val="22"/>
        </w:rPr>
      </w:pPr>
      <w:r>
        <w:rPr>
          <w:spacing w:val="-2"/>
          <w:sz w:val="22"/>
        </w:rPr>
        <w:t>GANGSTALKED</w:t>
      </w:r>
      <w:r>
        <w:rPr>
          <w:spacing w:val="8"/>
          <w:sz w:val="22"/>
        </w:rPr>
        <w:t> </w:t>
      </w:r>
      <w:r>
        <w:rPr>
          <w:spacing w:val="-2"/>
          <w:sz w:val="22"/>
        </w:rPr>
        <w:t>(FOLLOWED/SURVEILLED</w:t>
      </w:r>
      <w:r>
        <w:rPr>
          <w:spacing w:val="8"/>
          <w:sz w:val="22"/>
        </w:rPr>
        <w:t> </w:t>
      </w:r>
      <w:r>
        <w:rPr>
          <w:spacing w:val="-2"/>
          <w:sz w:val="22"/>
        </w:rPr>
        <w:t>OVERT)</w:t>
      </w:r>
    </w:p>
    <w:p>
      <w:pPr>
        <w:spacing w:before="239"/>
        <w:ind w:left="1136" w:right="1206" w:firstLine="0"/>
        <w:jc w:val="left"/>
        <w:rPr>
          <w:sz w:val="22"/>
        </w:rPr>
      </w:pPr>
      <w:r>
        <w:rPr>
          <w:sz w:val="22"/>
        </w:rPr>
        <w:t>At this level, the GANGSTALKERS keep</w:t>
      </w:r>
      <w:r>
        <w:rPr>
          <w:spacing w:val="-1"/>
          <w:sz w:val="22"/>
        </w:rPr>
        <w:t> </w:t>
      </w:r>
      <w:r>
        <w:rPr>
          <w:sz w:val="22"/>
        </w:rPr>
        <w:t>their distance away from the Target Individual and away from the belongings of the Targeted Individual, but they FOLLOW and SURVEIL the Targeted Individual on foot or by vehicles,</w:t>
      </w:r>
      <w:r>
        <w:rPr>
          <w:spacing w:val="-11"/>
          <w:sz w:val="22"/>
        </w:rPr>
        <w:t> </w:t>
      </w:r>
      <w:r>
        <w:rPr>
          <w:sz w:val="22"/>
        </w:rPr>
        <w:t>in</w:t>
      </w:r>
      <w:r>
        <w:rPr>
          <w:spacing w:val="-11"/>
          <w:sz w:val="22"/>
        </w:rPr>
        <w:t> </w:t>
      </w:r>
      <w:r>
        <w:rPr>
          <w:sz w:val="22"/>
        </w:rPr>
        <w:t>an</w:t>
      </w:r>
      <w:r>
        <w:rPr>
          <w:spacing w:val="-11"/>
          <w:sz w:val="22"/>
        </w:rPr>
        <w:t> </w:t>
      </w:r>
      <w:r>
        <w:rPr>
          <w:sz w:val="22"/>
        </w:rPr>
        <w:t>OVERT</w:t>
      </w:r>
      <w:r>
        <w:rPr>
          <w:spacing w:val="-12"/>
          <w:sz w:val="22"/>
        </w:rPr>
        <w:t> </w:t>
      </w:r>
      <w:r>
        <w:rPr>
          <w:sz w:val="22"/>
        </w:rPr>
        <w:t>manner</w:t>
      </w:r>
      <w:r>
        <w:rPr>
          <w:spacing w:val="-10"/>
          <w:sz w:val="22"/>
        </w:rPr>
        <w:t> </w:t>
      </w:r>
      <w:r>
        <w:rPr>
          <w:sz w:val="22"/>
        </w:rPr>
        <w:t>with</w:t>
      </w:r>
      <w:r>
        <w:rPr>
          <w:spacing w:val="-11"/>
          <w:sz w:val="22"/>
        </w:rPr>
        <w:t> </w:t>
      </w:r>
      <w:r>
        <w:rPr>
          <w:sz w:val="22"/>
        </w:rPr>
        <w:t>COLORS</w:t>
      </w:r>
      <w:r>
        <w:rPr>
          <w:spacing w:val="-11"/>
          <w:sz w:val="22"/>
        </w:rPr>
        <w:t> </w:t>
      </w:r>
      <w:r>
        <w:rPr>
          <w:sz w:val="22"/>
        </w:rPr>
        <w:t>OF</w:t>
      </w:r>
      <w:r>
        <w:rPr>
          <w:spacing w:val="-11"/>
          <w:sz w:val="22"/>
        </w:rPr>
        <w:t> </w:t>
      </w:r>
      <w:r>
        <w:rPr>
          <w:sz w:val="22"/>
        </w:rPr>
        <w:t>UNITY,</w:t>
      </w:r>
      <w:r>
        <w:rPr>
          <w:spacing w:val="-11"/>
          <w:sz w:val="22"/>
        </w:rPr>
        <w:t> </w:t>
      </w:r>
      <w:r>
        <w:rPr>
          <w:sz w:val="22"/>
        </w:rPr>
        <w:t>BODY</w:t>
      </w:r>
      <w:r>
        <w:rPr>
          <w:spacing w:val="-11"/>
          <w:sz w:val="22"/>
        </w:rPr>
        <w:t> </w:t>
      </w:r>
      <w:r>
        <w:rPr>
          <w:sz w:val="22"/>
        </w:rPr>
        <w:t>GESTURES,</w:t>
      </w:r>
      <w:r>
        <w:rPr>
          <w:spacing w:val="-11"/>
          <w:sz w:val="22"/>
        </w:rPr>
        <w:t> </w:t>
      </w:r>
      <w:r>
        <w:rPr>
          <w:sz w:val="22"/>
        </w:rPr>
        <w:t>STARING,</w:t>
      </w:r>
      <w:r>
        <w:rPr>
          <w:spacing w:val="-11"/>
          <w:sz w:val="22"/>
        </w:rPr>
        <w:t> </w:t>
      </w:r>
      <w:r>
        <w:rPr>
          <w:sz w:val="22"/>
        </w:rPr>
        <w:t>STREET</w:t>
      </w:r>
      <w:r>
        <w:rPr>
          <w:spacing w:val="-11"/>
          <w:sz w:val="22"/>
        </w:rPr>
        <w:t> </w:t>
      </w:r>
      <w:r>
        <w:rPr>
          <w:sz w:val="22"/>
        </w:rPr>
        <w:t>THEATER,</w:t>
      </w:r>
      <w:r>
        <w:rPr>
          <w:spacing w:val="-11"/>
          <w:sz w:val="22"/>
        </w:rPr>
        <w:t> </w:t>
      </w:r>
      <w:r>
        <w:rPr>
          <w:sz w:val="22"/>
        </w:rPr>
        <w:t>MIMICING, DIRECTED CONVERSATIONS, SYMBOLS, WORDS, NUMBERS, and SOUNDS such as NOISE CAMPAIGNS, COUGHING, and CLEARING OF THROAT</w:t>
      </w:r>
    </w:p>
    <w:p>
      <w:pPr>
        <w:spacing w:line="240" w:lineRule="auto" w:before="3"/>
        <w:rPr>
          <w:sz w:val="22"/>
        </w:rPr>
      </w:pPr>
    </w:p>
    <w:p>
      <w:pPr>
        <w:pStyle w:val="ListParagraph"/>
        <w:numPr>
          <w:ilvl w:val="0"/>
          <w:numId w:val="9"/>
        </w:numPr>
        <w:tabs>
          <w:tab w:pos="1352" w:val="left" w:leader="none"/>
        </w:tabs>
        <w:spacing w:line="240" w:lineRule="auto" w:before="0" w:after="0"/>
        <w:ind w:left="1352" w:right="0" w:hanging="216"/>
        <w:jc w:val="left"/>
        <w:rPr>
          <w:sz w:val="22"/>
        </w:rPr>
      </w:pPr>
      <w:r>
        <w:rPr>
          <w:spacing w:val="-2"/>
          <w:sz w:val="22"/>
        </w:rPr>
        <w:t>GANGSTALKED</w:t>
      </w:r>
      <w:r>
        <w:rPr>
          <w:spacing w:val="-6"/>
          <w:sz w:val="22"/>
        </w:rPr>
        <w:t> </w:t>
      </w:r>
      <w:r>
        <w:rPr>
          <w:spacing w:val="-2"/>
          <w:sz w:val="22"/>
        </w:rPr>
        <w:t>(CONFRONTATION</w:t>
      </w:r>
      <w:r>
        <w:rPr>
          <w:spacing w:val="-6"/>
          <w:sz w:val="22"/>
        </w:rPr>
        <w:t> </w:t>
      </w:r>
      <w:r>
        <w:rPr>
          <w:spacing w:val="-2"/>
          <w:sz w:val="22"/>
        </w:rPr>
        <w:t>And</w:t>
      </w:r>
      <w:r>
        <w:rPr>
          <w:spacing w:val="-7"/>
          <w:sz w:val="22"/>
        </w:rPr>
        <w:t> </w:t>
      </w:r>
      <w:r>
        <w:rPr>
          <w:spacing w:val="-2"/>
          <w:sz w:val="22"/>
        </w:rPr>
        <w:t>ENGAGEMENT)</w:t>
      </w:r>
    </w:p>
    <w:p>
      <w:pPr>
        <w:spacing w:line="240" w:lineRule="auto" w:before="41"/>
        <w:rPr>
          <w:sz w:val="22"/>
        </w:rPr>
      </w:pPr>
    </w:p>
    <w:p>
      <w:pPr>
        <w:spacing w:line="276" w:lineRule="auto" w:before="0"/>
        <w:ind w:left="1136" w:right="1206" w:firstLine="0"/>
        <w:jc w:val="left"/>
        <w:rPr>
          <w:sz w:val="22"/>
        </w:rPr>
      </w:pPr>
      <w:r>
        <w:rPr>
          <w:sz w:val="22"/>
        </w:rPr>
        <w:t>At</w:t>
      </w:r>
      <w:r>
        <w:rPr>
          <w:spacing w:val="-8"/>
          <w:sz w:val="22"/>
        </w:rPr>
        <w:t> </w:t>
      </w:r>
      <w:r>
        <w:rPr>
          <w:sz w:val="22"/>
        </w:rPr>
        <w:t>this</w:t>
      </w:r>
      <w:r>
        <w:rPr>
          <w:spacing w:val="-7"/>
          <w:sz w:val="22"/>
        </w:rPr>
        <w:t> </w:t>
      </w:r>
      <w:r>
        <w:rPr>
          <w:sz w:val="22"/>
        </w:rPr>
        <w:t>level,</w:t>
      </w:r>
      <w:r>
        <w:rPr>
          <w:spacing w:val="-8"/>
          <w:sz w:val="22"/>
        </w:rPr>
        <w:t> </w:t>
      </w:r>
      <w:r>
        <w:rPr>
          <w:sz w:val="22"/>
        </w:rPr>
        <w:t>the</w:t>
      </w:r>
      <w:r>
        <w:rPr>
          <w:spacing w:val="-8"/>
          <w:sz w:val="22"/>
        </w:rPr>
        <w:t> </w:t>
      </w:r>
      <w:r>
        <w:rPr>
          <w:sz w:val="22"/>
        </w:rPr>
        <w:t>GANSTALKERS</w:t>
      </w:r>
      <w:r>
        <w:rPr>
          <w:spacing w:val="-9"/>
          <w:sz w:val="22"/>
        </w:rPr>
        <w:t> </w:t>
      </w:r>
      <w:r>
        <w:rPr>
          <w:sz w:val="22"/>
        </w:rPr>
        <w:t>enter</w:t>
      </w:r>
      <w:r>
        <w:rPr>
          <w:spacing w:val="-9"/>
          <w:sz w:val="22"/>
        </w:rPr>
        <w:t> </w:t>
      </w:r>
      <w:r>
        <w:rPr>
          <w:sz w:val="22"/>
        </w:rPr>
        <w:t>the</w:t>
      </w:r>
      <w:r>
        <w:rPr>
          <w:spacing w:val="-8"/>
          <w:sz w:val="22"/>
        </w:rPr>
        <w:t> </w:t>
      </w:r>
      <w:r>
        <w:rPr>
          <w:sz w:val="22"/>
        </w:rPr>
        <w:t>personal</w:t>
      </w:r>
      <w:r>
        <w:rPr>
          <w:spacing w:val="-9"/>
          <w:sz w:val="22"/>
        </w:rPr>
        <w:t> </w:t>
      </w:r>
      <w:r>
        <w:rPr>
          <w:sz w:val="22"/>
        </w:rPr>
        <w:t>space</w:t>
      </w:r>
      <w:r>
        <w:rPr>
          <w:spacing w:val="-8"/>
          <w:sz w:val="22"/>
        </w:rPr>
        <w:t> </w:t>
      </w:r>
      <w:r>
        <w:rPr>
          <w:sz w:val="22"/>
        </w:rPr>
        <w:t>of</w:t>
      </w:r>
      <w:r>
        <w:rPr>
          <w:spacing w:val="-9"/>
          <w:sz w:val="22"/>
        </w:rPr>
        <w:t> </w:t>
      </w:r>
      <w:r>
        <w:rPr>
          <w:sz w:val="22"/>
        </w:rPr>
        <w:t>the</w:t>
      </w:r>
      <w:r>
        <w:rPr>
          <w:spacing w:val="-8"/>
          <w:sz w:val="22"/>
        </w:rPr>
        <w:t> </w:t>
      </w:r>
      <w:r>
        <w:rPr>
          <w:sz w:val="22"/>
        </w:rPr>
        <w:t>Targeted</w:t>
      </w:r>
      <w:r>
        <w:rPr>
          <w:spacing w:val="-8"/>
          <w:sz w:val="22"/>
        </w:rPr>
        <w:t> </w:t>
      </w:r>
      <w:r>
        <w:rPr>
          <w:sz w:val="22"/>
        </w:rPr>
        <w:t>Individual</w:t>
      </w:r>
      <w:r>
        <w:rPr>
          <w:spacing w:val="-9"/>
          <w:sz w:val="22"/>
        </w:rPr>
        <w:t> </w:t>
      </w:r>
      <w:r>
        <w:rPr>
          <w:sz w:val="22"/>
        </w:rPr>
        <w:t>in</w:t>
      </w:r>
      <w:r>
        <w:rPr>
          <w:spacing w:val="-8"/>
          <w:sz w:val="22"/>
        </w:rPr>
        <w:t> </w:t>
      </w:r>
      <w:r>
        <w:rPr>
          <w:sz w:val="22"/>
        </w:rPr>
        <w:t>some</w:t>
      </w:r>
      <w:r>
        <w:rPr>
          <w:spacing w:val="-8"/>
          <w:sz w:val="22"/>
        </w:rPr>
        <w:t> </w:t>
      </w:r>
      <w:r>
        <w:rPr>
          <w:sz w:val="22"/>
        </w:rPr>
        <w:t>cases</w:t>
      </w:r>
      <w:r>
        <w:rPr>
          <w:spacing w:val="-9"/>
          <w:sz w:val="22"/>
        </w:rPr>
        <w:t> </w:t>
      </w:r>
      <w:r>
        <w:rPr>
          <w:sz w:val="22"/>
        </w:rPr>
        <w:t>for</w:t>
      </w:r>
      <w:r>
        <w:rPr>
          <w:spacing w:val="-7"/>
          <w:sz w:val="22"/>
        </w:rPr>
        <w:t> </w:t>
      </w:r>
      <w:r>
        <w:rPr>
          <w:sz w:val="22"/>
        </w:rPr>
        <w:t>insincere intimate relationships and insincere friendships. The GANGSTALKERS want to CONFRONT and ENGAGE the Targeted Individual</w:t>
      </w:r>
      <w:r>
        <w:rPr>
          <w:spacing w:val="-1"/>
          <w:sz w:val="22"/>
        </w:rPr>
        <w:t> </w:t>
      </w:r>
      <w:r>
        <w:rPr>
          <w:sz w:val="22"/>
        </w:rPr>
        <w:t>in person through conversation and interaction. The GANGSTALKERS seek</w:t>
      </w:r>
      <w:r>
        <w:rPr>
          <w:spacing w:val="-1"/>
          <w:sz w:val="22"/>
        </w:rPr>
        <w:t> </w:t>
      </w:r>
      <w:r>
        <w:rPr>
          <w:sz w:val="22"/>
        </w:rPr>
        <w:t>opportunity to insert</w:t>
      </w:r>
      <w:r>
        <w:rPr>
          <w:spacing w:val="-6"/>
          <w:sz w:val="22"/>
        </w:rPr>
        <w:t> </w:t>
      </w:r>
      <w:r>
        <w:rPr>
          <w:sz w:val="22"/>
        </w:rPr>
        <w:t>themselves</w:t>
      </w:r>
      <w:r>
        <w:rPr>
          <w:spacing w:val="-7"/>
          <w:sz w:val="22"/>
        </w:rPr>
        <w:t> </w:t>
      </w:r>
      <w:r>
        <w:rPr>
          <w:sz w:val="22"/>
        </w:rPr>
        <w:t>into</w:t>
      </w:r>
      <w:r>
        <w:rPr>
          <w:spacing w:val="-7"/>
          <w:sz w:val="22"/>
        </w:rPr>
        <w:t> </w:t>
      </w:r>
      <w:r>
        <w:rPr>
          <w:sz w:val="22"/>
        </w:rPr>
        <w:t>the</w:t>
      </w:r>
      <w:r>
        <w:rPr>
          <w:spacing w:val="-8"/>
          <w:sz w:val="22"/>
        </w:rPr>
        <w:t> </w:t>
      </w:r>
      <w:r>
        <w:rPr>
          <w:sz w:val="22"/>
        </w:rPr>
        <w:t>life</w:t>
      </w:r>
      <w:r>
        <w:rPr>
          <w:spacing w:val="-6"/>
          <w:sz w:val="22"/>
        </w:rPr>
        <w:t> </w:t>
      </w:r>
      <w:r>
        <w:rPr>
          <w:sz w:val="22"/>
        </w:rPr>
        <w:t>of</w:t>
      </w:r>
      <w:r>
        <w:rPr>
          <w:spacing w:val="-6"/>
          <w:sz w:val="22"/>
        </w:rPr>
        <w:t> </w:t>
      </w:r>
      <w:r>
        <w:rPr>
          <w:sz w:val="22"/>
        </w:rPr>
        <w:t>the</w:t>
      </w:r>
      <w:r>
        <w:rPr>
          <w:spacing w:val="-6"/>
          <w:sz w:val="22"/>
        </w:rPr>
        <w:t> </w:t>
      </w:r>
      <w:r>
        <w:rPr>
          <w:sz w:val="22"/>
        </w:rPr>
        <w:t>Targeted</w:t>
      </w:r>
      <w:r>
        <w:rPr>
          <w:spacing w:val="-6"/>
          <w:sz w:val="22"/>
        </w:rPr>
        <w:t> </w:t>
      </w:r>
      <w:r>
        <w:rPr>
          <w:sz w:val="22"/>
        </w:rPr>
        <w:t>Individual.</w:t>
      </w:r>
      <w:r>
        <w:rPr>
          <w:spacing w:val="-6"/>
          <w:sz w:val="22"/>
        </w:rPr>
        <w:t> </w:t>
      </w:r>
      <w:r>
        <w:rPr>
          <w:sz w:val="22"/>
        </w:rPr>
        <w:t>Some</w:t>
      </w:r>
      <w:r>
        <w:rPr>
          <w:spacing w:val="-6"/>
          <w:sz w:val="22"/>
        </w:rPr>
        <w:t> </w:t>
      </w:r>
      <w:r>
        <w:rPr>
          <w:sz w:val="22"/>
        </w:rPr>
        <w:t>of</w:t>
      </w:r>
      <w:r>
        <w:rPr>
          <w:spacing w:val="-6"/>
          <w:sz w:val="22"/>
        </w:rPr>
        <w:t> </w:t>
      </w:r>
      <w:r>
        <w:rPr>
          <w:sz w:val="22"/>
        </w:rPr>
        <w:t>the</w:t>
      </w:r>
      <w:r>
        <w:rPr>
          <w:spacing w:val="-6"/>
          <w:sz w:val="22"/>
        </w:rPr>
        <w:t> </w:t>
      </w:r>
      <w:r>
        <w:rPr>
          <w:sz w:val="22"/>
        </w:rPr>
        <w:t>GANGSTALKERS</w:t>
      </w:r>
      <w:r>
        <w:rPr>
          <w:spacing w:val="-6"/>
          <w:sz w:val="22"/>
        </w:rPr>
        <w:t> </w:t>
      </w:r>
      <w:r>
        <w:rPr>
          <w:sz w:val="22"/>
        </w:rPr>
        <w:t>may</w:t>
      </w:r>
      <w:r>
        <w:rPr>
          <w:spacing w:val="-6"/>
          <w:sz w:val="22"/>
        </w:rPr>
        <w:t> </w:t>
      </w:r>
      <w:r>
        <w:rPr>
          <w:sz w:val="22"/>
        </w:rPr>
        <w:t>use</w:t>
      </w:r>
      <w:r>
        <w:rPr>
          <w:spacing w:val="-6"/>
          <w:sz w:val="22"/>
        </w:rPr>
        <w:t> </w:t>
      </w:r>
      <w:r>
        <w:rPr>
          <w:sz w:val="22"/>
        </w:rPr>
        <w:t>“touchy-feely” gestures of familiarity such as a tap on the shoulder or pat on the hand but not in a violent way.</w:t>
      </w:r>
    </w:p>
    <w:p>
      <w:pPr>
        <w:spacing w:line="276" w:lineRule="auto" w:before="202"/>
        <w:ind w:left="1136" w:right="1206" w:firstLine="0"/>
        <w:jc w:val="left"/>
        <w:rPr>
          <w:sz w:val="22"/>
        </w:rPr>
      </w:pPr>
      <w:r>
        <w:rPr>
          <w:sz w:val="22"/>
        </w:rPr>
        <w:t>“Honey</w:t>
      </w:r>
      <w:r>
        <w:rPr>
          <w:spacing w:val="-9"/>
          <w:sz w:val="22"/>
        </w:rPr>
        <w:t> </w:t>
      </w:r>
      <w:r>
        <w:rPr>
          <w:sz w:val="22"/>
        </w:rPr>
        <w:t>trapping</w:t>
      </w:r>
      <w:r>
        <w:rPr>
          <w:spacing w:val="-9"/>
          <w:sz w:val="22"/>
        </w:rPr>
        <w:t> </w:t>
      </w:r>
      <w:r>
        <w:rPr>
          <w:sz w:val="22"/>
        </w:rPr>
        <w:t>is</w:t>
      </w:r>
      <w:r>
        <w:rPr>
          <w:spacing w:val="-10"/>
          <w:sz w:val="22"/>
        </w:rPr>
        <w:t> </w:t>
      </w:r>
      <w:r>
        <w:rPr>
          <w:sz w:val="22"/>
        </w:rPr>
        <w:t>an</w:t>
      </w:r>
      <w:r>
        <w:rPr>
          <w:spacing w:val="-9"/>
          <w:sz w:val="22"/>
        </w:rPr>
        <w:t> </w:t>
      </w:r>
      <w:r>
        <w:rPr>
          <w:sz w:val="22"/>
        </w:rPr>
        <w:t>investigative</w:t>
      </w:r>
      <w:r>
        <w:rPr>
          <w:spacing w:val="-9"/>
          <w:sz w:val="22"/>
        </w:rPr>
        <w:t> </w:t>
      </w:r>
      <w:r>
        <w:rPr>
          <w:sz w:val="22"/>
        </w:rPr>
        <w:t>practice</w:t>
      </w:r>
      <w:r>
        <w:rPr>
          <w:spacing w:val="-11"/>
          <w:sz w:val="22"/>
        </w:rPr>
        <w:t> </w:t>
      </w:r>
      <w:r>
        <w:rPr>
          <w:sz w:val="22"/>
        </w:rPr>
        <w:t>utilizing</w:t>
      </w:r>
      <w:r>
        <w:rPr>
          <w:spacing w:val="-9"/>
          <w:sz w:val="22"/>
        </w:rPr>
        <w:t> </w:t>
      </w:r>
      <w:r>
        <w:rPr>
          <w:sz w:val="22"/>
        </w:rPr>
        <w:t>romantic</w:t>
      </w:r>
      <w:r>
        <w:rPr>
          <w:spacing w:val="-11"/>
          <w:sz w:val="22"/>
        </w:rPr>
        <w:t> </w:t>
      </w:r>
      <w:r>
        <w:rPr>
          <w:sz w:val="22"/>
        </w:rPr>
        <w:t>and/or</w:t>
      </w:r>
      <w:r>
        <w:rPr>
          <w:spacing w:val="-9"/>
          <w:sz w:val="22"/>
        </w:rPr>
        <w:t> </w:t>
      </w:r>
      <w:r>
        <w:rPr>
          <w:sz w:val="22"/>
        </w:rPr>
        <w:t>sexual</w:t>
      </w:r>
      <w:r>
        <w:rPr>
          <w:spacing w:val="-10"/>
          <w:sz w:val="22"/>
        </w:rPr>
        <w:t> </w:t>
      </w:r>
      <w:r>
        <w:rPr>
          <w:sz w:val="22"/>
        </w:rPr>
        <w:t>relationships</w:t>
      </w:r>
      <w:r>
        <w:rPr>
          <w:spacing w:val="-9"/>
          <w:sz w:val="22"/>
        </w:rPr>
        <w:t> </w:t>
      </w:r>
      <w:r>
        <w:rPr>
          <w:sz w:val="22"/>
        </w:rPr>
        <w:t>for</w:t>
      </w:r>
      <w:r>
        <w:rPr>
          <w:spacing w:val="-10"/>
          <w:sz w:val="22"/>
        </w:rPr>
        <w:t> </w:t>
      </w:r>
      <w:r>
        <w:rPr>
          <w:sz w:val="22"/>
        </w:rPr>
        <w:t>an</w:t>
      </w:r>
      <w:r>
        <w:rPr>
          <w:spacing w:val="-11"/>
          <w:sz w:val="22"/>
        </w:rPr>
        <w:t> </w:t>
      </w:r>
      <w:r>
        <w:rPr>
          <w:sz w:val="22"/>
        </w:rPr>
        <w:t>interpersonal, political or monetary purpose to the detriment of one party involved in this romantic or sexual affair.</w:t>
      </w:r>
    </w:p>
    <w:p>
      <w:pPr>
        <w:spacing w:line="276" w:lineRule="auto" w:before="0"/>
        <w:ind w:left="1136" w:right="1206" w:firstLine="0"/>
        <w:jc w:val="left"/>
        <w:rPr>
          <w:sz w:val="22"/>
        </w:rPr>
      </w:pPr>
      <w:r>
        <w:rPr>
          <w:sz w:val="22"/>
        </w:rPr>
        <w:t>Investigators are also often employed by wives, husbands, and other partners usually when an illicit romantic affair</w:t>
      </w:r>
      <w:r>
        <w:rPr>
          <w:spacing w:val="-5"/>
          <w:sz w:val="22"/>
        </w:rPr>
        <w:t> </w:t>
      </w:r>
      <w:r>
        <w:rPr>
          <w:sz w:val="22"/>
        </w:rPr>
        <w:t>is</w:t>
      </w:r>
      <w:r>
        <w:rPr>
          <w:spacing w:val="-3"/>
          <w:sz w:val="22"/>
        </w:rPr>
        <w:t> </w:t>
      </w:r>
      <w:r>
        <w:rPr>
          <w:sz w:val="22"/>
        </w:rPr>
        <w:t>suspected</w:t>
      </w:r>
      <w:r>
        <w:rPr>
          <w:spacing w:val="-4"/>
          <w:sz w:val="22"/>
        </w:rPr>
        <w:t> </w:t>
      </w:r>
      <w:r>
        <w:rPr>
          <w:sz w:val="22"/>
        </w:rPr>
        <w:t>of</w:t>
      </w:r>
      <w:r>
        <w:rPr>
          <w:spacing w:val="-4"/>
          <w:sz w:val="22"/>
        </w:rPr>
        <w:t> </w:t>
      </w:r>
      <w:r>
        <w:rPr>
          <w:sz w:val="22"/>
        </w:rPr>
        <w:t>the</w:t>
      </w:r>
      <w:r>
        <w:rPr>
          <w:spacing w:val="-4"/>
          <w:sz w:val="22"/>
        </w:rPr>
        <w:t> </w:t>
      </w:r>
      <w:r>
        <w:rPr>
          <w:sz w:val="22"/>
        </w:rPr>
        <w:t>“target”,</w:t>
      </w:r>
      <w:r>
        <w:rPr>
          <w:spacing w:val="-4"/>
          <w:sz w:val="22"/>
        </w:rPr>
        <w:t> </w:t>
      </w:r>
      <w:r>
        <w:rPr>
          <w:sz w:val="22"/>
        </w:rPr>
        <w:t>or</w:t>
      </w:r>
      <w:r>
        <w:rPr>
          <w:spacing w:val="-5"/>
          <w:sz w:val="22"/>
        </w:rPr>
        <w:t> </w:t>
      </w:r>
      <w:r>
        <w:rPr>
          <w:sz w:val="22"/>
        </w:rPr>
        <w:t>subject</w:t>
      </w:r>
      <w:r>
        <w:rPr>
          <w:spacing w:val="-4"/>
          <w:sz w:val="22"/>
        </w:rPr>
        <w:t> </w:t>
      </w:r>
      <w:r>
        <w:rPr>
          <w:sz w:val="22"/>
        </w:rPr>
        <w:t>of</w:t>
      </w:r>
      <w:r>
        <w:rPr>
          <w:spacing w:val="-4"/>
          <w:sz w:val="22"/>
        </w:rPr>
        <w:t> </w:t>
      </w:r>
      <w:r>
        <w:rPr>
          <w:sz w:val="22"/>
        </w:rPr>
        <w:t>the</w:t>
      </w:r>
      <w:r>
        <w:rPr>
          <w:spacing w:val="-4"/>
          <w:sz w:val="22"/>
        </w:rPr>
        <w:t> </w:t>
      </w:r>
      <w:r>
        <w:rPr>
          <w:sz w:val="22"/>
        </w:rPr>
        <w:t>investigation.[1]</w:t>
      </w:r>
      <w:r>
        <w:rPr>
          <w:spacing w:val="-4"/>
          <w:sz w:val="22"/>
        </w:rPr>
        <w:t> </w:t>
      </w:r>
      <w:r>
        <w:rPr>
          <w:sz w:val="22"/>
        </w:rPr>
        <w:t>Occasionally</w:t>
      </w:r>
      <w:r>
        <w:rPr>
          <w:spacing w:val="-4"/>
          <w:sz w:val="22"/>
        </w:rPr>
        <w:t> </w:t>
      </w:r>
      <w:r>
        <w:rPr>
          <w:sz w:val="22"/>
        </w:rPr>
        <w:t>the</w:t>
      </w:r>
      <w:r>
        <w:rPr>
          <w:spacing w:val="-4"/>
          <w:sz w:val="22"/>
        </w:rPr>
        <w:t> </w:t>
      </w:r>
      <w:r>
        <w:rPr>
          <w:sz w:val="22"/>
        </w:rPr>
        <w:t>term</w:t>
      </w:r>
      <w:r>
        <w:rPr>
          <w:spacing w:val="-4"/>
          <w:sz w:val="22"/>
        </w:rPr>
        <w:t> </w:t>
      </w:r>
      <w:r>
        <w:rPr>
          <w:sz w:val="22"/>
        </w:rPr>
        <w:t>may</w:t>
      </w:r>
      <w:r>
        <w:rPr>
          <w:spacing w:val="-6"/>
          <w:sz w:val="22"/>
        </w:rPr>
        <w:t> </w:t>
      </w:r>
      <w:r>
        <w:rPr>
          <w:sz w:val="22"/>
        </w:rPr>
        <w:t>be</w:t>
      </w:r>
      <w:r>
        <w:rPr>
          <w:spacing w:val="-4"/>
          <w:sz w:val="22"/>
        </w:rPr>
        <w:t> </w:t>
      </w:r>
      <w:r>
        <w:rPr>
          <w:sz w:val="22"/>
        </w:rPr>
        <w:t>used</w:t>
      </w:r>
      <w:r>
        <w:rPr>
          <w:spacing w:val="-4"/>
          <w:sz w:val="22"/>
        </w:rPr>
        <w:t> </w:t>
      </w:r>
      <w:r>
        <w:rPr>
          <w:sz w:val="22"/>
        </w:rPr>
        <w:t>for</w:t>
      </w:r>
      <w:r>
        <w:rPr>
          <w:spacing w:val="-5"/>
          <w:sz w:val="22"/>
        </w:rPr>
        <w:t> </w:t>
      </w:r>
      <w:r>
        <w:rPr>
          <w:sz w:val="22"/>
        </w:rPr>
        <w:t>the practice</w:t>
      </w:r>
      <w:r>
        <w:rPr>
          <w:spacing w:val="-6"/>
          <w:sz w:val="22"/>
        </w:rPr>
        <w:t> </w:t>
      </w:r>
      <w:r>
        <w:rPr>
          <w:sz w:val="22"/>
        </w:rPr>
        <w:t>of</w:t>
      </w:r>
      <w:r>
        <w:rPr>
          <w:spacing w:val="-6"/>
          <w:sz w:val="22"/>
        </w:rPr>
        <w:t> </w:t>
      </w:r>
      <w:r>
        <w:rPr>
          <w:sz w:val="22"/>
        </w:rPr>
        <w:t>creating</w:t>
      </w:r>
      <w:r>
        <w:rPr>
          <w:spacing w:val="-6"/>
          <w:sz w:val="22"/>
        </w:rPr>
        <w:t> </w:t>
      </w:r>
      <w:r>
        <w:rPr>
          <w:sz w:val="22"/>
        </w:rPr>
        <w:t>an</w:t>
      </w:r>
      <w:r>
        <w:rPr>
          <w:spacing w:val="-6"/>
          <w:sz w:val="22"/>
        </w:rPr>
        <w:t> </w:t>
      </w:r>
      <w:r>
        <w:rPr>
          <w:sz w:val="22"/>
        </w:rPr>
        <w:t>affair</w:t>
      </w:r>
      <w:r>
        <w:rPr>
          <w:spacing w:val="-7"/>
          <w:sz w:val="22"/>
        </w:rPr>
        <w:t> </w:t>
      </w:r>
      <w:r>
        <w:rPr>
          <w:sz w:val="22"/>
        </w:rPr>
        <w:t>for</w:t>
      </w:r>
      <w:r>
        <w:rPr>
          <w:spacing w:val="-5"/>
          <w:sz w:val="22"/>
        </w:rPr>
        <w:t> </w:t>
      </w:r>
      <w:r>
        <w:rPr>
          <w:sz w:val="22"/>
        </w:rPr>
        <w:t>the</w:t>
      </w:r>
      <w:r>
        <w:rPr>
          <w:spacing w:val="-6"/>
          <w:sz w:val="22"/>
        </w:rPr>
        <w:t> </w:t>
      </w:r>
      <w:r>
        <w:rPr>
          <w:sz w:val="22"/>
        </w:rPr>
        <w:t>purpose</w:t>
      </w:r>
      <w:r>
        <w:rPr>
          <w:spacing w:val="-6"/>
          <w:sz w:val="22"/>
        </w:rPr>
        <w:t> </w:t>
      </w:r>
      <w:r>
        <w:rPr>
          <w:sz w:val="22"/>
        </w:rPr>
        <w:t>of</w:t>
      </w:r>
      <w:r>
        <w:rPr>
          <w:spacing w:val="-6"/>
          <w:sz w:val="22"/>
        </w:rPr>
        <w:t> </w:t>
      </w:r>
      <w:r>
        <w:rPr>
          <w:sz w:val="22"/>
        </w:rPr>
        <w:t>taking</w:t>
      </w:r>
      <w:r>
        <w:rPr>
          <w:spacing w:val="-7"/>
          <w:sz w:val="22"/>
        </w:rPr>
        <w:t> </w:t>
      </w:r>
      <w:r>
        <w:rPr>
          <w:sz w:val="22"/>
        </w:rPr>
        <w:t>incriminating</w:t>
      </w:r>
      <w:r>
        <w:rPr>
          <w:spacing w:val="-6"/>
          <w:sz w:val="22"/>
        </w:rPr>
        <w:t> </w:t>
      </w:r>
      <w:r>
        <w:rPr>
          <w:sz w:val="22"/>
        </w:rPr>
        <w:t>photos</w:t>
      </w:r>
      <w:r>
        <w:rPr>
          <w:spacing w:val="-7"/>
          <w:sz w:val="22"/>
        </w:rPr>
        <w:t> </w:t>
      </w:r>
      <w:r>
        <w:rPr>
          <w:sz w:val="22"/>
        </w:rPr>
        <w:t>for</w:t>
      </w:r>
      <w:r>
        <w:rPr>
          <w:spacing w:val="-5"/>
          <w:sz w:val="22"/>
        </w:rPr>
        <w:t> </w:t>
      </w:r>
      <w:r>
        <w:rPr>
          <w:sz w:val="22"/>
        </w:rPr>
        <w:t>use</w:t>
      </w:r>
      <w:r>
        <w:rPr>
          <w:spacing w:val="-6"/>
          <w:sz w:val="22"/>
        </w:rPr>
        <w:t> </w:t>
      </w:r>
      <w:r>
        <w:rPr>
          <w:sz w:val="22"/>
        </w:rPr>
        <w:t>in</w:t>
      </w:r>
      <w:r>
        <w:rPr>
          <w:spacing w:val="-6"/>
          <w:sz w:val="22"/>
        </w:rPr>
        <w:t> </w:t>
      </w:r>
      <w:r>
        <w:rPr>
          <w:sz w:val="22"/>
        </w:rPr>
        <w:t>blackmail.</w:t>
      </w:r>
      <w:r>
        <w:rPr>
          <w:spacing w:val="-6"/>
          <w:sz w:val="22"/>
        </w:rPr>
        <w:t> </w:t>
      </w:r>
      <w:r>
        <w:rPr>
          <w:sz w:val="22"/>
        </w:rPr>
        <w:t>A</w:t>
      </w:r>
      <w:r>
        <w:rPr>
          <w:spacing w:val="-7"/>
          <w:sz w:val="22"/>
        </w:rPr>
        <w:t> </w:t>
      </w:r>
      <w:r>
        <w:rPr>
          <w:sz w:val="22"/>
        </w:rPr>
        <w:t>honey</w:t>
      </w:r>
      <w:r>
        <w:rPr>
          <w:spacing w:val="-7"/>
          <w:sz w:val="22"/>
        </w:rPr>
        <w:t> </w:t>
      </w:r>
      <w:r>
        <w:rPr>
          <w:sz w:val="22"/>
        </w:rPr>
        <w:t>trap</w:t>
      </w:r>
      <w:r>
        <w:rPr>
          <w:spacing w:val="-6"/>
          <w:sz w:val="22"/>
        </w:rPr>
        <w:t> </w:t>
      </w:r>
      <w:r>
        <w:rPr>
          <w:sz w:val="22"/>
        </w:rPr>
        <w:t>is primarily used to collect evidence on the subject of the honey trap.”</w:t>
      </w:r>
    </w:p>
    <w:p>
      <w:pPr>
        <w:spacing w:after="0" w:line="276" w:lineRule="auto"/>
        <w:jc w:val="left"/>
        <w:rPr>
          <w:sz w:val="22"/>
        </w:rPr>
        <w:sectPr>
          <w:pgSz w:w="12240" w:h="15840"/>
          <w:pgMar w:top="1100" w:bottom="280" w:left="0" w:right="0"/>
        </w:sectPr>
      </w:pPr>
    </w:p>
    <w:p>
      <w:pPr>
        <w:spacing w:before="38"/>
        <w:ind w:left="1136" w:right="0" w:firstLine="0"/>
        <w:jc w:val="left"/>
        <w:rPr>
          <w:sz w:val="22"/>
        </w:rPr>
      </w:pPr>
      <w:r>
        <w:rPr>
          <w:sz w:val="22"/>
        </w:rPr>
        <w:t>Note:</w:t>
      </w:r>
      <w:r>
        <w:rPr>
          <w:spacing w:val="-6"/>
          <w:sz w:val="22"/>
        </w:rPr>
        <w:t> </w:t>
      </w:r>
      <w:r>
        <w:rPr>
          <w:sz w:val="22"/>
        </w:rPr>
        <w:t>Beware</w:t>
      </w:r>
      <w:r>
        <w:rPr>
          <w:spacing w:val="-5"/>
          <w:sz w:val="22"/>
        </w:rPr>
        <w:t> </w:t>
      </w:r>
      <w:r>
        <w:rPr>
          <w:sz w:val="22"/>
        </w:rPr>
        <w:t>of</w:t>
      </w:r>
      <w:r>
        <w:rPr>
          <w:spacing w:val="-5"/>
          <w:sz w:val="22"/>
        </w:rPr>
        <w:t> </w:t>
      </w:r>
      <w:r>
        <w:rPr>
          <w:sz w:val="22"/>
        </w:rPr>
        <w:t>the</w:t>
      </w:r>
      <w:r>
        <w:rPr>
          <w:spacing w:val="-4"/>
          <w:sz w:val="22"/>
        </w:rPr>
        <w:t> </w:t>
      </w:r>
      <w:r>
        <w:rPr>
          <w:sz w:val="22"/>
        </w:rPr>
        <w:t>“honey</w:t>
      </w:r>
      <w:r>
        <w:rPr>
          <w:spacing w:val="-7"/>
          <w:sz w:val="22"/>
        </w:rPr>
        <w:t> </w:t>
      </w:r>
      <w:r>
        <w:rPr>
          <w:sz w:val="22"/>
        </w:rPr>
        <w:t>trap”</w:t>
      </w:r>
      <w:r>
        <w:rPr>
          <w:spacing w:val="-5"/>
          <w:sz w:val="22"/>
        </w:rPr>
        <w:t> </w:t>
      </w:r>
      <w:r>
        <w:rPr>
          <w:sz w:val="22"/>
        </w:rPr>
        <w:t>agent</w:t>
      </w:r>
      <w:r>
        <w:rPr>
          <w:spacing w:val="-7"/>
          <w:sz w:val="22"/>
        </w:rPr>
        <w:t> </w:t>
      </w:r>
      <w:r>
        <w:rPr>
          <w:sz w:val="22"/>
        </w:rPr>
        <w:t>at</w:t>
      </w:r>
      <w:r>
        <w:rPr>
          <w:spacing w:val="-5"/>
          <w:sz w:val="22"/>
        </w:rPr>
        <w:t> </w:t>
      </w:r>
      <w:r>
        <w:rPr>
          <w:sz w:val="22"/>
        </w:rPr>
        <w:t>level</w:t>
      </w:r>
      <w:r>
        <w:rPr>
          <w:spacing w:val="-3"/>
          <w:sz w:val="22"/>
        </w:rPr>
        <w:t> </w:t>
      </w:r>
      <w:r>
        <w:rPr>
          <w:spacing w:val="-2"/>
          <w:sz w:val="22"/>
        </w:rPr>
        <w:t>three.</w:t>
      </w:r>
    </w:p>
    <w:p>
      <w:pPr>
        <w:spacing w:before="242"/>
        <w:ind w:left="1136" w:right="0" w:firstLine="0"/>
        <w:jc w:val="left"/>
        <w:rPr>
          <w:sz w:val="22"/>
        </w:rPr>
      </w:pPr>
      <w:r>
        <w:rPr>
          <w:sz w:val="22"/>
        </w:rPr>
        <w:t>There</w:t>
      </w:r>
      <w:r>
        <w:rPr>
          <w:spacing w:val="42"/>
          <w:sz w:val="22"/>
        </w:rPr>
        <w:t> </w:t>
      </w:r>
      <w:r>
        <w:rPr>
          <w:sz w:val="22"/>
        </w:rPr>
        <w:t>are</w:t>
      </w:r>
      <w:r>
        <w:rPr>
          <w:spacing w:val="-3"/>
          <w:sz w:val="22"/>
        </w:rPr>
        <w:t> </w:t>
      </w:r>
      <w:r>
        <w:rPr>
          <w:sz w:val="22"/>
        </w:rPr>
        <w:t>There</w:t>
      </w:r>
      <w:r>
        <w:rPr>
          <w:spacing w:val="-3"/>
          <w:sz w:val="22"/>
        </w:rPr>
        <w:t> </w:t>
      </w:r>
      <w:r>
        <w:rPr>
          <w:sz w:val="22"/>
        </w:rPr>
        <w:t>are</w:t>
      </w:r>
      <w:r>
        <w:rPr>
          <w:spacing w:val="-4"/>
          <w:sz w:val="22"/>
        </w:rPr>
        <w:t> </w:t>
      </w:r>
      <w:r>
        <w:rPr>
          <w:sz w:val="22"/>
        </w:rPr>
        <w:t>two</w:t>
      </w:r>
      <w:r>
        <w:rPr>
          <w:spacing w:val="-4"/>
          <w:sz w:val="22"/>
        </w:rPr>
        <w:t> </w:t>
      </w:r>
      <w:r>
        <w:rPr>
          <w:sz w:val="22"/>
        </w:rPr>
        <w:t>types</w:t>
      </w:r>
      <w:r>
        <w:rPr>
          <w:spacing w:val="-4"/>
          <w:sz w:val="22"/>
        </w:rPr>
        <w:t> </w:t>
      </w:r>
      <w:r>
        <w:rPr>
          <w:sz w:val="22"/>
        </w:rPr>
        <w:t>of</w:t>
      </w:r>
      <w:r>
        <w:rPr>
          <w:spacing w:val="-6"/>
          <w:sz w:val="22"/>
        </w:rPr>
        <w:t> </w:t>
      </w:r>
      <w:r>
        <w:rPr>
          <w:sz w:val="22"/>
        </w:rPr>
        <w:t>ELECTRONIC</w:t>
      </w:r>
      <w:r>
        <w:rPr>
          <w:spacing w:val="-5"/>
          <w:sz w:val="22"/>
        </w:rPr>
        <w:t> </w:t>
      </w:r>
      <w:r>
        <w:rPr>
          <w:sz w:val="22"/>
        </w:rPr>
        <w:t>HARASSMENT</w:t>
      </w:r>
      <w:r>
        <w:rPr>
          <w:spacing w:val="-5"/>
          <w:sz w:val="22"/>
        </w:rPr>
        <w:t> </w:t>
      </w:r>
      <w:r>
        <w:rPr>
          <w:sz w:val="22"/>
        </w:rPr>
        <w:t>as</w:t>
      </w:r>
      <w:r>
        <w:rPr>
          <w:spacing w:val="41"/>
          <w:sz w:val="22"/>
        </w:rPr>
        <w:t> </w:t>
      </w:r>
      <w:r>
        <w:rPr>
          <w:spacing w:val="-2"/>
          <w:sz w:val="22"/>
        </w:rPr>
        <w:t>follows:</w:t>
      </w:r>
    </w:p>
    <w:p>
      <w:pPr>
        <w:pStyle w:val="ListParagraph"/>
        <w:numPr>
          <w:ilvl w:val="0"/>
          <w:numId w:val="10"/>
        </w:numPr>
        <w:tabs>
          <w:tab w:pos="1352" w:val="left" w:leader="none"/>
        </w:tabs>
        <w:spacing w:line="240" w:lineRule="auto" w:before="239" w:after="0"/>
        <w:ind w:left="1352" w:right="0" w:hanging="216"/>
        <w:jc w:val="left"/>
        <w:rPr>
          <w:sz w:val="22"/>
        </w:rPr>
      </w:pPr>
      <w:r>
        <w:rPr>
          <w:sz w:val="22"/>
        </w:rPr>
        <w:t>ELECTRONIC</w:t>
      </w:r>
      <w:r>
        <w:rPr>
          <w:spacing w:val="-9"/>
          <w:sz w:val="22"/>
        </w:rPr>
        <w:t> </w:t>
      </w:r>
      <w:r>
        <w:rPr>
          <w:sz w:val="22"/>
        </w:rPr>
        <w:t>HARASSMENT</w:t>
      </w:r>
      <w:r>
        <w:rPr>
          <w:spacing w:val="-7"/>
          <w:sz w:val="22"/>
        </w:rPr>
        <w:t> </w:t>
      </w:r>
      <w:r>
        <w:rPr>
          <w:sz w:val="22"/>
        </w:rPr>
        <w:t>with</w:t>
      </w:r>
      <w:r>
        <w:rPr>
          <w:spacing w:val="-6"/>
          <w:sz w:val="22"/>
        </w:rPr>
        <w:t> </w:t>
      </w:r>
      <w:r>
        <w:rPr>
          <w:sz w:val="22"/>
        </w:rPr>
        <w:t>mainstream</w:t>
      </w:r>
      <w:r>
        <w:rPr>
          <w:spacing w:val="-7"/>
          <w:sz w:val="22"/>
        </w:rPr>
        <w:t> </w:t>
      </w:r>
      <w:r>
        <w:rPr>
          <w:sz w:val="22"/>
        </w:rPr>
        <w:t>technology</w:t>
      </w:r>
      <w:r>
        <w:rPr>
          <w:spacing w:val="-6"/>
          <w:sz w:val="22"/>
        </w:rPr>
        <w:t> </w:t>
      </w:r>
      <w:r>
        <w:rPr>
          <w:sz w:val="22"/>
        </w:rPr>
        <w:t>and</w:t>
      </w:r>
      <w:r>
        <w:rPr>
          <w:spacing w:val="-8"/>
          <w:sz w:val="22"/>
        </w:rPr>
        <w:t> </w:t>
      </w:r>
      <w:r>
        <w:rPr>
          <w:spacing w:val="-2"/>
          <w:sz w:val="22"/>
        </w:rPr>
        <w:t>devices</w:t>
      </w:r>
    </w:p>
    <w:p>
      <w:pPr>
        <w:pStyle w:val="ListParagraph"/>
        <w:numPr>
          <w:ilvl w:val="0"/>
          <w:numId w:val="10"/>
        </w:numPr>
        <w:tabs>
          <w:tab w:pos="1352" w:val="left" w:leader="none"/>
        </w:tabs>
        <w:spacing w:line="453" w:lineRule="auto" w:before="242" w:after="0"/>
        <w:ind w:left="1136" w:right="4394" w:firstLine="0"/>
        <w:jc w:val="left"/>
        <w:rPr>
          <w:sz w:val="22"/>
        </w:rPr>
      </w:pPr>
      <w:r>
        <w:rPr>
          <w:sz w:val="22"/>
        </w:rPr>
        <w:t>ELECTRONIC</w:t>
      </w:r>
      <w:r>
        <w:rPr>
          <w:spacing w:val="-9"/>
          <w:sz w:val="22"/>
        </w:rPr>
        <w:t> </w:t>
      </w:r>
      <w:r>
        <w:rPr>
          <w:sz w:val="22"/>
        </w:rPr>
        <w:t>HARASSMENT</w:t>
      </w:r>
      <w:r>
        <w:rPr>
          <w:spacing w:val="-9"/>
          <w:sz w:val="22"/>
        </w:rPr>
        <w:t> </w:t>
      </w:r>
      <w:r>
        <w:rPr>
          <w:sz w:val="22"/>
        </w:rPr>
        <w:t>with</w:t>
      </w:r>
      <w:r>
        <w:rPr>
          <w:spacing w:val="-9"/>
          <w:sz w:val="22"/>
        </w:rPr>
        <w:t> </w:t>
      </w:r>
      <w:r>
        <w:rPr>
          <w:sz w:val="22"/>
        </w:rPr>
        <w:t>secret</w:t>
      </w:r>
      <w:r>
        <w:rPr>
          <w:spacing w:val="-9"/>
          <w:sz w:val="22"/>
        </w:rPr>
        <w:t> </w:t>
      </w:r>
      <w:r>
        <w:rPr>
          <w:sz w:val="22"/>
        </w:rPr>
        <w:t>advanced</w:t>
      </w:r>
      <w:r>
        <w:rPr>
          <w:spacing w:val="-9"/>
          <w:sz w:val="22"/>
        </w:rPr>
        <w:t> </w:t>
      </w:r>
      <w:r>
        <w:rPr>
          <w:sz w:val="22"/>
        </w:rPr>
        <w:t>technology</w:t>
      </w:r>
      <w:r>
        <w:rPr>
          <w:spacing w:val="-9"/>
          <w:sz w:val="22"/>
        </w:rPr>
        <w:t> </w:t>
      </w:r>
      <w:r>
        <w:rPr>
          <w:sz w:val="22"/>
        </w:rPr>
        <w:t>and</w:t>
      </w:r>
      <w:r>
        <w:rPr>
          <w:spacing w:val="-9"/>
          <w:sz w:val="22"/>
        </w:rPr>
        <w:t> </w:t>
      </w:r>
      <w:r>
        <w:rPr>
          <w:sz w:val="22"/>
        </w:rPr>
        <w:t>devices Fourth Level Of The GANGSTALKING Program</w:t>
      </w:r>
    </w:p>
    <w:p>
      <w:pPr>
        <w:spacing w:before="2"/>
        <w:ind w:left="1136" w:right="0" w:firstLine="0"/>
        <w:jc w:val="left"/>
        <w:rPr>
          <w:sz w:val="22"/>
        </w:rPr>
      </w:pPr>
      <w:r>
        <w:rPr>
          <w:sz w:val="22"/>
        </w:rPr>
        <w:t>4.</w:t>
      </w:r>
      <w:r>
        <w:rPr>
          <w:spacing w:val="-11"/>
          <w:sz w:val="22"/>
        </w:rPr>
        <w:t> </w:t>
      </w:r>
      <w:r>
        <w:rPr>
          <w:sz w:val="22"/>
        </w:rPr>
        <w:t>GANGSTALKED</w:t>
      </w:r>
      <w:r>
        <w:rPr>
          <w:spacing w:val="-10"/>
          <w:sz w:val="22"/>
        </w:rPr>
        <w:t> </w:t>
      </w:r>
      <w:r>
        <w:rPr>
          <w:sz w:val="22"/>
        </w:rPr>
        <w:t>(CRIMINAL</w:t>
      </w:r>
      <w:r>
        <w:rPr>
          <w:spacing w:val="-11"/>
          <w:sz w:val="22"/>
        </w:rPr>
        <w:t> </w:t>
      </w:r>
      <w:r>
        <w:rPr>
          <w:spacing w:val="-2"/>
          <w:sz w:val="22"/>
        </w:rPr>
        <w:t>ACTIVITY)</w:t>
      </w:r>
    </w:p>
    <w:p>
      <w:pPr>
        <w:spacing w:line="276" w:lineRule="auto" w:before="240"/>
        <w:ind w:left="1136" w:right="1206" w:firstLine="0"/>
        <w:jc w:val="left"/>
        <w:rPr>
          <w:sz w:val="22"/>
        </w:rPr>
      </w:pPr>
      <w:r>
        <w:rPr>
          <w:sz w:val="22"/>
        </w:rPr>
        <w:t>At this level, the GANGSTALKERS are hands-on and physical. The GANGSTALKERS are, dispatched to commit crimes against the person and property of the Targeted Individual such as breaking and entering the home of the</w:t>
      </w:r>
      <w:r>
        <w:rPr>
          <w:spacing w:val="-6"/>
          <w:sz w:val="22"/>
        </w:rPr>
        <w:t> </w:t>
      </w:r>
      <w:r>
        <w:rPr>
          <w:sz w:val="22"/>
        </w:rPr>
        <w:t>target</w:t>
      </w:r>
      <w:r>
        <w:rPr>
          <w:spacing w:val="-6"/>
          <w:sz w:val="22"/>
        </w:rPr>
        <w:t> </w:t>
      </w:r>
      <w:r>
        <w:rPr>
          <w:sz w:val="22"/>
        </w:rPr>
        <w:t>to</w:t>
      </w:r>
      <w:r>
        <w:rPr>
          <w:spacing w:val="-7"/>
          <w:sz w:val="22"/>
        </w:rPr>
        <w:t> </w:t>
      </w:r>
      <w:r>
        <w:rPr>
          <w:sz w:val="22"/>
        </w:rPr>
        <w:t>commit</w:t>
      </w:r>
      <w:r>
        <w:rPr>
          <w:spacing w:val="-6"/>
          <w:sz w:val="22"/>
        </w:rPr>
        <w:t> </w:t>
      </w:r>
      <w:r>
        <w:rPr>
          <w:sz w:val="22"/>
        </w:rPr>
        <w:t>crimes</w:t>
      </w:r>
      <w:r>
        <w:rPr>
          <w:spacing w:val="-8"/>
          <w:sz w:val="22"/>
        </w:rPr>
        <w:t> </w:t>
      </w:r>
      <w:r>
        <w:rPr>
          <w:sz w:val="22"/>
        </w:rPr>
        <w:t>of</w:t>
      </w:r>
      <w:r>
        <w:rPr>
          <w:spacing w:val="-6"/>
          <w:sz w:val="22"/>
        </w:rPr>
        <w:t> </w:t>
      </w:r>
      <w:r>
        <w:rPr>
          <w:sz w:val="22"/>
        </w:rPr>
        <w:t>theft</w:t>
      </w:r>
      <w:r>
        <w:rPr>
          <w:spacing w:val="-6"/>
          <w:sz w:val="22"/>
        </w:rPr>
        <w:t> </w:t>
      </w:r>
      <w:r>
        <w:rPr>
          <w:sz w:val="22"/>
        </w:rPr>
        <w:t>and</w:t>
      </w:r>
      <w:r>
        <w:rPr>
          <w:spacing w:val="-6"/>
          <w:sz w:val="22"/>
        </w:rPr>
        <w:t> </w:t>
      </w:r>
      <w:r>
        <w:rPr>
          <w:sz w:val="22"/>
        </w:rPr>
        <w:t>property</w:t>
      </w:r>
      <w:r>
        <w:rPr>
          <w:spacing w:val="-6"/>
          <w:sz w:val="22"/>
        </w:rPr>
        <w:t> </w:t>
      </w:r>
      <w:r>
        <w:rPr>
          <w:sz w:val="22"/>
        </w:rPr>
        <w:t>damage.</w:t>
      </w:r>
      <w:r>
        <w:rPr>
          <w:spacing w:val="-6"/>
          <w:sz w:val="22"/>
        </w:rPr>
        <w:t> </w:t>
      </w:r>
      <w:r>
        <w:rPr>
          <w:sz w:val="22"/>
        </w:rPr>
        <w:t>They</w:t>
      </w:r>
      <w:r>
        <w:rPr>
          <w:spacing w:val="-6"/>
          <w:sz w:val="22"/>
        </w:rPr>
        <w:t> </w:t>
      </w:r>
      <w:r>
        <w:rPr>
          <w:sz w:val="22"/>
        </w:rPr>
        <w:t>may</w:t>
      </w:r>
      <w:r>
        <w:rPr>
          <w:spacing w:val="-6"/>
          <w:sz w:val="22"/>
        </w:rPr>
        <w:t> </w:t>
      </w:r>
      <w:r>
        <w:rPr>
          <w:sz w:val="22"/>
        </w:rPr>
        <w:t>be</w:t>
      </w:r>
      <w:r>
        <w:rPr>
          <w:spacing w:val="-8"/>
          <w:sz w:val="22"/>
        </w:rPr>
        <w:t> </w:t>
      </w:r>
      <w:r>
        <w:rPr>
          <w:sz w:val="22"/>
        </w:rPr>
        <w:t>dispatched</w:t>
      </w:r>
      <w:r>
        <w:rPr>
          <w:spacing w:val="-6"/>
          <w:sz w:val="22"/>
        </w:rPr>
        <w:t> </w:t>
      </w:r>
      <w:r>
        <w:rPr>
          <w:sz w:val="22"/>
        </w:rPr>
        <w:t>to</w:t>
      </w:r>
      <w:r>
        <w:rPr>
          <w:spacing w:val="-7"/>
          <w:sz w:val="22"/>
        </w:rPr>
        <w:t> </w:t>
      </w:r>
      <w:r>
        <w:rPr>
          <w:sz w:val="22"/>
        </w:rPr>
        <w:t>commit</w:t>
      </w:r>
      <w:r>
        <w:rPr>
          <w:spacing w:val="-6"/>
          <w:sz w:val="22"/>
        </w:rPr>
        <w:t> </w:t>
      </w:r>
      <w:r>
        <w:rPr>
          <w:sz w:val="22"/>
        </w:rPr>
        <w:t>criminal</w:t>
      </w:r>
      <w:r>
        <w:rPr>
          <w:spacing w:val="-7"/>
          <w:sz w:val="22"/>
        </w:rPr>
        <w:t> </w:t>
      </w:r>
      <w:r>
        <w:rPr>
          <w:sz w:val="22"/>
        </w:rPr>
        <w:t>activity and harm against the person of the Targeted Individual and/or against persons or animals associated with the Targeted Individual such as to “gaslight”, rape, beat, and poison.</w:t>
      </w:r>
    </w:p>
    <w:p>
      <w:pPr>
        <w:spacing w:before="202"/>
        <w:ind w:left="1136" w:right="0" w:firstLine="0"/>
        <w:jc w:val="left"/>
        <w:rPr>
          <w:sz w:val="22"/>
        </w:rPr>
      </w:pPr>
      <w:r>
        <w:rPr>
          <w:sz w:val="22"/>
        </w:rPr>
        <w:t>4.</w:t>
      </w:r>
      <w:r>
        <w:rPr>
          <w:spacing w:val="-11"/>
          <w:sz w:val="22"/>
        </w:rPr>
        <w:t> </w:t>
      </w:r>
      <w:r>
        <w:rPr>
          <w:sz w:val="22"/>
        </w:rPr>
        <w:t>GANGSTALKED</w:t>
      </w:r>
      <w:r>
        <w:rPr>
          <w:spacing w:val="-9"/>
          <w:sz w:val="22"/>
        </w:rPr>
        <w:t> </w:t>
      </w:r>
      <w:r>
        <w:rPr>
          <w:sz w:val="22"/>
        </w:rPr>
        <w:t>(ELECTRONIC</w:t>
      </w:r>
      <w:r>
        <w:rPr>
          <w:spacing w:val="-10"/>
          <w:sz w:val="22"/>
        </w:rPr>
        <w:t> </w:t>
      </w:r>
      <w:r>
        <w:rPr>
          <w:sz w:val="22"/>
        </w:rPr>
        <w:t>HARASSMENT</w:t>
      </w:r>
      <w:r>
        <w:rPr>
          <w:spacing w:val="-11"/>
          <w:sz w:val="22"/>
        </w:rPr>
        <w:t> </w:t>
      </w:r>
      <w:r>
        <w:rPr>
          <w:sz w:val="22"/>
        </w:rPr>
        <w:t>WITH</w:t>
      </w:r>
      <w:r>
        <w:rPr>
          <w:spacing w:val="-9"/>
          <w:sz w:val="22"/>
        </w:rPr>
        <w:t> </w:t>
      </w:r>
      <w:r>
        <w:rPr>
          <w:sz w:val="22"/>
        </w:rPr>
        <w:t>MAINSTREAM</w:t>
      </w:r>
      <w:r>
        <w:rPr>
          <w:spacing w:val="-9"/>
          <w:sz w:val="22"/>
        </w:rPr>
        <w:t> </w:t>
      </w:r>
      <w:r>
        <w:rPr>
          <w:sz w:val="22"/>
        </w:rPr>
        <w:t>TECHNOLOGY</w:t>
      </w:r>
      <w:r>
        <w:rPr>
          <w:spacing w:val="-11"/>
          <w:sz w:val="22"/>
        </w:rPr>
        <w:t> </w:t>
      </w:r>
      <w:r>
        <w:rPr>
          <w:sz w:val="22"/>
        </w:rPr>
        <w:t>AND</w:t>
      </w:r>
      <w:r>
        <w:rPr>
          <w:spacing w:val="-8"/>
          <w:sz w:val="22"/>
        </w:rPr>
        <w:t> </w:t>
      </w:r>
      <w:r>
        <w:rPr>
          <w:spacing w:val="-2"/>
          <w:sz w:val="22"/>
        </w:rPr>
        <w:t>DEVICES)</w:t>
      </w:r>
    </w:p>
    <w:p>
      <w:pPr>
        <w:spacing w:line="276" w:lineRule="auto" w:before="239"/>
        <w:ind w:left="1136" w:right="1206" w:firstLine="0"/>
        <w:jc w:val="left"/>
        <w:rPr>
          <w:sz w:val="22"/>
        </w:rPr>
      </w:pPr>
      <w:r>
        <w:rPr>
          <w:sz w:val="22"/>
        </w:rPr>
        <w:t>After the GANGSTALKERS physically enter the home of the Targeted Individual, their criminal activity may include</w:t>
      </w:r>
      <w:r>
        <w:rPr>
          <w:spacing w:val="-7"/>
          <w:sz w:val="22"/>
        </w:rPr>
        <w:t> </w:t>
      </w:r>
      <w:r>
        <w:rPr>
          <w:sz w:val="22"/>
        </w:rPr>
        <w:t>but</w:t>
      </w:r>
      <w:r>
        <w:rPr>
          <w:spacing w:val="-5"/>
          <w:sz w:val="22"/>
        </w:rPr>
        <w:t> </w:t>
      </w:r>
      <w:r>
        <w:rPr>
          <w:sz w:val="22"/>
        </w:rPr>
        <w:t>is</w:t>
      </w:r>
      <w:r>
        <w:rPr>
          <w:spacing w:val="-6"/>
          <w:sz w:val="22"/>
        </w:rPr>
        <w:t> </w:t>
      </w:r>
      <w:r>
        <w:rPr>
          <w:sz w:val="22"/>
        </w:rPr>
        <w:t>not</w:t>
      </w:r>
      <w:r>
        <w:rPr>
          <w:spacing w:val="-5"/>
          <w:sz w:val="22"/>
        </w:rPr>
        <w:t> </w:t>
      </w:r>
      <w:r>
        <w:rPr>
          <w:sz w:val="22"/>
        </w:rPr>
        <w:t>limited</w:t>
      </w:r>
      <w:r>
        <w:rPr>
          <w:spacing w:val="-5"/>
          <w:sz w:val="22"/>
        </w:rPr>
        <w:t> </w:t>
      </w:r>
      <w:r>
        <w:rPr>
          <w:sz w:val="22"/>
        </w:rPr>
        <w:t>to</w:t>
      </w:r>
      <w:r>
        <w:rPr>
          <w:spacing w:val="-6"/>
          <w:sz w:val="22"/>
        </w:rPr>
        <w:t> </w:t>
      </w:r>
      <w:r>
        <w:rPr>
          <w:sz w:val="22"/>
        </w:rPr>
        <w:t>the</w:t>
      </w:r>
      <w:r>
        <w:rPr>
          <w:spacing w:val="-5"/>
          <w:sz w:val="22"/>
        </w:rPr>
        <w:t> </w:t>
      </w:r>
      <w:r>
        <w:rPr>
          <w:sz w:val="22"/>
        </w:rPr>
        <w:t>installation</w:t>
      </w:r>
      <w:r>
        <w:rPr>
          <w:spacing w:val="-5"/>
          <w:sz w:val="22"/>
        </w:rPr>
        <w:t> </w:t>
      </w:r>
      <w:r>
        <w:rPr>
          <w:sz w:val="22"/>
        </w:rPr>
        <w:t>of</w:t>
      </w:r>
      <w:r>
        <w:rPr>
          <w:spacing w:val="-5"/>
          <w:sz w:val="22"/>
        </w:rPr>
        <w:t> </w:t>
      </w:r>
      <w:r>
        <w:rPr>
          <w:sz w:val="22"/>
        </w:rPr>
        <w:t>cameras,</w:t>
      </w:r>
      <w:r>
        <w:rPr>
          <w:spacing w:val="-6"/>
          <w:sz w:val="22"/>
        </w:rPr>
        <w:t> </w:t>
      </w:r>
      <w:r>
        <w:rPr>
          <w:sz w:val="22"/>
        </w:rPr>
        <w:t>listening</w:t>
      </w:r>
      <w:r>
        <w:rPr>
          <w:spacing w:val="-5"/>
          <w:sz w:val="22"/>
        </w:rPr>
        <w:t> </w:t>
      </w:r>
      <w:r>
        <w:rPr>
          <w:sz w:val="22"/>
        </w:rPr>
        <w:t>devices</w:t>
      </w:r>
      <w:r>
        <w:rPr>
          <w:spacing w:val="-6"/>
          <w:sz w:val="22"/>
        </w:rPr>
        <w:t> </w:t>
      </w:r>
      <w:r>
        <w:rPr>
          <w:sz w:val="22"/>
        </w:rPr>
        <w:t>(“bugs”),</w:t>
      </w:r>
      <w:r>
        <w:rPr>
          <w:spacing w:val="-5"/>
          <w:sz w:val="22"/>
        </w:rPr>
        <w:t> </w:t>
      </w:r>
      <w:r>
        <w:rPr>
          <w:sz w:val="22"/>
        </w:rPr>
        <w:t>GPS</w:t>
      </w:r>
      <w:r>
        <w:rPr>
          <w:spacing w:val="-5"/>
          <w:sz w:val="22"/>
        </w:rPr>
        <w:t> </w:t>
      </w:r>
      <w:r>
        <w:rPr>
          <w:sz w:val="22"/>
        </w:rPr>
        <w:t>tracking</w:t>
      </w:r>
      <w:r>
        <w:rPr>
          <w:spacing w:val="-5"/>
          <w:sz w:val="22"/>
        </w:rPr>
        <w:t> </w:t>
      </w:r>
      <w:r>
        <w:rPr>
          <w:sz w:val="22"/>
        </w:rPr>
        <w:t>devices,</w:t>
      </w:r>
      <w:r>
        <w:rPr>
          <w:spacing w:val="-6"/>
          <w:sz w:val="22"/>
        </w:rPr>
        <w:t> </w:t>
      </w:r>
      <w:r>
        <w:rPr>
          <w:sz w:val="22"/>
        </w:rPr>
        <w:t>RFID microchip tracking devices, computer keylogger software, malware, viruses, and trojans. Home phone and cellphone hacked. Computer hacked. Manipulation of utilities. Home security system hacked.</w:t>
      </w:r>
    </w:p>
    <w:p>
      <w:pPr>
        <w:spacing w:before="201"/>
        <w:ind w:left="1136" w:right="0" w:firstLine="0"/>
        <w:jc w:val="left"/>
        <w:rPr>
          <w:sz w:val="22"/>
        </w:rPr>
      </w:pPr>
      <w:r>
        <w:rPr>
          <w:sz w:val="22"/>
        </w:rPr>
        <w:t>5.</w:t>
      </w:r>
      <w:r>
        <w:rPr>
          <w:spacing w:val="-12"/>
          <w:sz w:val="22"/>
        </w:rPr>
        <w:t> </w:t>
      </w:r>
      <w:r>
        <w:rPr>
          <w:sz w:val="22"/>
        </w:rPr>
        <w:t>GANGSTALKED</w:t>
      </w:r>
      <w:r>
        <w:rPr>
          <w:spacing w:val="-9"/>
          <w:sz w:val="22"/>
        </w:rPr>
        <w:t> </w:t>
      </w:r>
      <w:r>
        <w:rPr>
          <w:sz w:val="22"/>
        </w:rPr>
        <w:t>(ELECTRONIC</w:t>
      </w:r>
      <w:r>
        <w:rPr>
          <w:spacing w:val="-12"/>
          <w:sz w:val="22"/>
        </w:rPr>
        <w:t> </w:t>
      </w:r>
      <w:r>
        <w:rPr>
          <w:sz w:val="22"/>
        </w:rPr>
        <w:t>HARASSMENT</w:t>
      </w:r>
      <w:r>
        <w:rPr>
          <w:spacing w:val="-11"/>
          <w:sz w:val="22"/>
        </w:rPr>
        <w:t> </w:t>
      </w:r>
      <w:r>
        <w:rPr>
          <w:sz w:val="22"/>
        </w:rPr>
        <w:t>WITH</w:t>
      </w:r>
      <w:r>
        <w:rPr>
          <w:spacing w:val="-9"/>
          <w:sz w:val="22"/>
        </w:rPr>
        <w:t> </w:t>
      </w:r>
      <w:r>
        <w:rPr>
          <w:sz w:val="22"/>
        </w:rPr>
        <w:t>SECRET</w:t>
      </w:r>
      <w:r>
        <w:rPr>
          <w:spacing w:val="-10"/>
          <w:sz w:val="22"/>
        </w:rPr>
        <w:t> </w:t>
      </w:r>
      <w:r>
        <w:rPr>
          <w:sz w:val="22"/>
        </w:rPr>
        <w:t>ADVANCED</w:t>
      </w:r>
      <w:r>
        <w:rPr>
          <w:spacing w:val="-11"/>
          <w:sz w:val="22"/>
        </w:rPr>
        <w:t> </w:t>
      </w:r>
      <w:r>
        <w:rPr>
          <w:sz w:val="22"/>
        </w:rPr>
        <w:t>TECHNOLOGY</w:t>
      </w:r>
      <w:r>
        <w:rPr>
          <w:spacing w:val="-9"/>
          <w:sz w:val="22"/>
        </w:rPr>
        <w:t> </w:t>
      </w:r>
      <w:r>
        <w:rPr>
          <w:sz w:val="22"/>
        </w:rPr>
        <w:t>AND</w:t>
      </w:r>
      <w:r>
        <w:rPr>
          <w:spacing w:val="-11"/>
          <w:sz w:val="22"/>
        </w:rPr>
        <w:t> </w:t>
      </w:r>
      <w:r>
        <w:rPr>
          <w:spacing w:val="-2"/>
          <w:sz w:val="22"/>
        </w:rPr>
        <w:t>DEVICES)</w:t>
      </w:r>
    </w:p>
    <w:p>
      <w:pPr>
        <w:spacing w:line="276" w:lineRule="auto" w:before="241"/>
        <w:ind w:left="1136" w:right="1206" w:firstLine="0"/>
        <w:jc w:val="left"/>
        <w:rPr>
          <w:sz w:val="22"/>
        </w:rPr>
      </w:pPr>
      <w:r>
        <w:rPr>
          <w:sz w:val="22"/>
        </w:rPr>
        <w:t>At</w:t>
      </w:r>
      <w:r>
        <w:rPr>
          <w:spacing w:val="-8"/>
          <w:sz w:val="22"/>
        </w:rPr>
        <w:t> </w:t>
      </w:r>
      <w:r>
        <w:rPr>
          <w:sz w:val="22"/>
        </w:rPr>
        <w:t>this</w:t>
      </w:r>
      <w:r>
        <w:rPr>
          <w:spacing w:val="-7"/>
          <w:sz w:val="22"/>
        </w:rPr>
        <w:t> </w:t>
      </w:r>
      <w:r>
        <w:rPr>
          <w:sz w:val="22"/>
        </w:rPr>
        <w:t>level,</w:t>
      </w:r>
      <w:r>
        <w:rPr>
          <w:spacing w:val="-8"/>
          <w:sz w:val="22"/>
        </w:rPr>
        <w:t> </w:t>
      </w:r>
      <w:r>
        <w:rPr>
          <w:sz w:val="22"/>
        </w:rPr>
        <w:t>Targeted</w:t>
      </w:r>
      <w:r>
        <w:rPr>
          <w:spacing w:val="-10"/>
          <w:sz w:val="22"/>
        </w:rPr>
        <w:t> </w:t>
      </w:r>
      <w:r>
        <w:rPr>
          <w:sz w:val="22"/>
        </w:rPr>
        <w:t>Individuals</w:t>
      </w:r>
      <w:r>
        <w:rPr>
          <w:spacing w:val="-9"/>
          <w:sz w:val="22"/>
        </w:rPr>
        <w:t> </w:t>
      </w:r>
      <w:r>
        <w:rPr>
          <w:sz w:val="22"/>
        </w:rPr>
        <w:t>are</w:t>
      </w:r>
      <w:r>
        <w:rPr>
          <w:spacing w:val="-8"/>
          <w:sz w:val="22"/>
        </w:rPr>
        <w:t> </w:t>
      </w:r>
      <w:r>
        <w:rPr>
          <w:sz w:val="22"/>
        </w:rPr>
        <w:t>exposed</w:t>
      </w:r>
      <w:r>
        <w:rPr>
          <w:spacing w:val="-8"/>
          <w:sz w:val="22"/>
        </w:rPr>
        <w:t> </w:t>
      </w:r>
      <w:r>
        <w:rPr>
          <w:sz w:val="22"/>
        </w:rPr>
        <w:t>to</w:t>
      </w:r>
      <w:r>
        <w:rPr>
          <w:spacing w:val="-9"/>
          <w:sz w:val="22"/>
        </w:rPr>
        <w:t> </w:t>
      </w:r>
      <w:r>
        <w:rPr>
          <w:sz w:val="22"/>
        </w:rPr>
        <w:t>attacks</w:t>
      </w:r>
      <w:r>
        <w:rPr>
          <w:spacing w:val="-9"/>
          <w:sz w:val="22"/>
        </w:rPr>
        <w:t> </w:t>
      </w:r>
      <w:r>
        <w:rPr>
          <w:sz w:val="22"/>
        </w:rPr>
        <w:t>and</w:t>
      </w:r>
      <w:r>
        <w:rPr>
          <w:spacing w:val="-10"/>
          <w:sz w:val="22"/>
        </w:rPr>
        <w:t> </w:t>
      </w:r>
      <w:r>
        <w:rPr>
          <w:sz w:val="22"/>
        </w:rPr>
        <w:t>torture</w:t>
      </w:r>
      <w:r>
        <w:rPr>
          <w:spacing w:val="-8"/>
          <w:sz w:val="22"/>
        </w:rPr>
        <w:t> </w:t>
      </w:r>
      <w:r>
        <w:rPr>
          <w:sz w:val="22"/>
        </w:rPr>
        <w:t>with</w:t>
      </w:r>
      <w:r>
        <w:rPr>
          <w:spacing w:val="-8"/>
          <w:sz w:val="22"/>
        </w:rPr>
        <w:t> </w:t>
      </w:r>
      <w:r>
        <w:rPr>
          <w:sz w:val="22"/>
        </w:rPr>
        <w:t>advanced</w:t>
      </w:r>
      <w:r>
        <w:rPr>
          <w:spacing w:val="-8"/>
          <w:sz w:val="22"/>
        </w:rPr>
        <w:t> </w:t>
      </w:r>
      <w:r>
        <w:rPr>
          <w:sz w:val="22"/>
        </w:rPr>
        <w:t>technology</w:t>
      </w:r>
      <w:r>
        <w:rPr>
          <w:spacing w:val="-8"/>
          <w:sz w:val="22"/>
        </w:rPr>
        <w:t> </w:t>
      </w:r>
      <w:r>
        <w:rPr>
          <w:sz w:val="22"/>
        </w:rPr>
        <w:t>and</w:t>
      </w:r>
      <w:r>
        <w:rPr>
          <w:spacing w:val="-10"/>
          <w:sz w:val="22"/>
        </w:rPr>
        <w:t> </w:t>
      </w:r>
      <w:r>
        <w:rPr>
          <w:sz w:val="22"/>
        </w:rPr>
        <w:t>devices which</w:t>
      </w:r>
      <w:r>
        <w:rPr>
          <w:spacing w:val="-1"/>
          <w:sz w:val="22"/>
        </w:rPr>
        <w:t> </w:t>
      </w:r>
      <w:r>
        <w:rPr>
          <w:sz w:val="22"/>
        </w:rPr>
        <w:t>can</w:t>
      </w:r>
      <w:r>
        <w:rPr>
          <w:spacing w:val="-1"/>
          <w:sz w:val="22"/>
        </w:rPr>
        <w:t> </w:t>
      </w:r>
      <w:r>
        <w:rPr>
          <w:sz w:val="22"/>
        </w:rPr>
        <w:t>be</w:t>
      </w:r>
      <w:r>
        <w:rPr>
          <w:spacing w:val="-1"/>
          <w:sz w:val="22"/>
        </w:rPr>
        <w:t> </w:t>
      </w:r>
      <w:r>
        <w:rPr>
          <w:sz w:val="22"/>
        </w:rPr>
        <w:t>administered</w:t>
      </w:r>
      <w:r>
        <w:rPr>
          <w:spacing w:val="-1"/>
          <w:sz w:val="22"/>
        </w:rPr>
        <w:t> </w:t>
      </w:r>
      <w:r>
        <w:rPr>
          <w:sz w:val="22"/>
        </w:rPr>
        <w:t>from</w:t>
      </w:r>
      <w:r>
        <w:rPr>
          <w:spacing w:val="-1"/>
          <w:sz w:val="22"/>
        </w:rPr>
        <w:t> </w:t>
      </w:r>
      <w:r>
        <w:rPr>
          <w:sz w:val="22"/>
        </w:rPr>
        <w:t>a</w:t>
      </w:r>
      <w:r>
        <w:rPr>
          <w:spacing w:val="-3"/>
          <w:sz w:val="22"/>
        </w:rPr>
        <w:t> </w:t>
      </w:r>
      <w:r>
        <w:rPr>
          <w:sz w:val="22"/>
        </w:rPr>
        <w:t>remote</w:t>
      </w:r>
      <w:r>
        <w:rPr>
          <w:spacing w:val="-1"/>
          <w:sz w:val="22"/>
        </w:rPr>
        <w:t> </w:t>
      </w:r>
      <w:r>
        <w:rPr>
          <w:sz w:val="22"/>
        </w:rPr>
        <w:t>location.</w:t>
      </w:r>
      <w:r>
        <w:rPr>
          <w:spacing w:val="-1"/>
          <w:sz w:val="22"/>
        </w:rPr>
        <w:t> </w:t>
      </w:r>
      <w:r>
        <w:rPr>
          <w:sz w:val="22"/>
        </w:rPr>
        <w:t>The</w:t>
      </w:r>
      <w:r>
        <w:rPr>
          <w:spacing w:val="-1"/>
          <w:sz w:val="22"/>
        </w:rPr>
        <w:t> </w:t>
      </w:r>
      <w:r>
        <w:rPr>
          <w:sz w:val="22"/>
        </w:rPr>
        <w:t>GANGSTALKERS</w:t>
      </w:r>
      <w:r>
        <w:rPr>
          <w:spacing w:val="-1"/>
          <w:sz w:val="22"/>
        </w:rPr>
        <w:t> </w:t>
      </w:r>
      <w:r>
        <w:rPr>
          <w:sz w:val="22"/>
        </w:rPr>
        <w:t>have</w:t>
      </w:r>
      <w:r>
        <w:rPr>
          <w:spacing w:val="-1"/>
          <w:sz w:val="22"/>
        </w:rPr>
        <w:t> </w:t>
      </w:r>
      <w:r>
        <w:rPr>
          <w:sz w:val="22"/>
        </w:rPr>
        <w:t>the</w:t>
      </w:r>
      <w:r>
        <w:rPr>
          <w:spacing w:val="-1"/>
          <w:sz w:val="22"/>
        </w:rPr>
        <w:t> </w:t>
      </w:r>
      <w:r>
        <w:rPr>
          <w:sz w:val="22"/>
        </w:rPr>
        <w:t>ability</w:t>
      </w:r>
      <w:r>
        <w:rPr>
          <w:spacing w:val="-3"/>
          <w:sz w:val="22"/>
        </w:rPr>
        <w:t> </w:t>
      </w:r>
      <w:r>
        <w:rPr>
          <w:sz w:val="22"/>
        </w:rPr>
        <w:t>to</w:t>
      </w:r>
      <w:r>
        <w:rPr>
          <w:spacing w:val="-2"/>
          <w:sz w:val="22"/>
        </w:rPr>
        <w:t> </w:t>
      </w:r>
      <w:r>
        <w:rPr>
          <w:sz w:val="22"/>
        </w:rPr>
        <w:t>rape,</w:t>
      </w:r>
      <w:r>
        <w:rPr>
          <w:spacing w:val="-1"/>
          <w:sz w:val="22"/>
        </w:rPr>
        <w:t> </w:t>
      </w:r>
      <w:r>
        <w:rPr>
          <w:sz w:val="22"/>
        </w:rPr>
        <w:t>beat,</w:t>
      </w:r>
      <w:r>
        <w:rPr>
          <w:spacing w:val="-2"/>
          <w:sz w:val="22"/>
        </w:rPr>
        <w:t> </w:t>
      </w:r>
      <w:r>
        <w:rPr>
          <w:sz w:val="22"/>
        </w:rPr>
        <w:t>and poison</w:t>
      </w:r>
      <w:r>
        <w:rPr>
          <w:spacing w:val="-1"/>
          <w:sz w:val="22"/>
        </w:rPr>
        <w:t> </w:t>
      </w:r>
      <w:r>
        <w:rPr>
          <w:sz w:val="22"/>
        </w:rPr>
        <w:t>Targeted</w:t>
      </w:r>
      <w:r>
        <w:rPr>
          <w:spacing w:val="-1"/>
          <w:sz w:val="22"/>
        </w:rPr>
        <w:t> </w:t>
      </w:r>
      <w:r>
        <w:rPr>
          <w:sz w:val="22"/>
        </w:rPr>
        <w:t>Individuals</w:t>
      </w:r>
      <w:r>
        <w:rPr>
          <w:spacing w:val="-2"/>
          <w:sz w:val="22"/>
        </w:rPr>
        <w:t> </w:t>
      </w:r>
      <w:r>
        <w:rPr>
          <w:sz w:val="22"/>
        </w:rPr>
        <w:t>from</w:t>
      </w:r>
      <w:r>
        <w:rPr>
          <w:spacing w:val="-3"/>
          <w:sz w:val="22"/>
        </w:rPr>
        <w:t> </w:t>
      </w:r>
      <w:r>
        <w:rPr>
          <w:sz w:val="22"/>
        </w:rPr>
        <w:t>a</w:t>
      </w:r>
      <w:r>
        <w:rPr>
          <w:spacing w:val="-1"/>
          <w:sz w:val="22"/>
        </w:rPr>
        <w:t> </w:t>
      </w:r>
      <w:r>
        <w:rPr>
          <w:sz w:val="22"/>
        </w:rPr>
        <w:t>remote</w:t>
      </w:r>
      <w:r>
        <w:rPr>
          <w:spacing w:val="-1"/>
          <w:sz w:val="22"/>
        </w:rPr>
        <w:t> </w:t>
      </w:r>
      <w:r>
        <w:rPr>
          <w:sz w:val="22"/>
        </w:rPr>
        <w:t>location</w:t>
      </w:r>
      <w:r>
        <w:rPr>
          <w:spacing w:val="-1"/>
          <w:sz w:val="22"/>
        </w:rPr>
        <w:t> </w:t>
      </w:r>
      <w:r>
        <w:rPr>
          <w:sz w:val="22"/>
        </w:rPr>
        <w:t>through</w:t>
      </w:r>
      <w:r>
        <w:rPr>
          <w:spacing w:val="-1"/>
          <w:sz w:val="22"/>
        </w:rPr>
        <w:t> </w:t>
      </w:r>
      <w:r>
        <w:rPr>
          <w:sz w:val="22"/>
        </w:rPr>
        <w:t>the</w:t>
      </w:r>
      <w:r>
        <w:rPr>
          <w:spacing w:val="-1"/>
          <w:sz w:val="22"/>
        </w:rPr>
        <w:t> </w:t>
      </w:r>
      <w:r>
        <w:rPr>
          <w:sz w:val="22"/>
        </w:rPr>
        <w:t>invisible</w:t>
      </w:r>
      <w:r>
        <w:rPr>
          <w:spacing w:val="-1"/>
          <w:sz w:val="22"/>
        </w:rPr>
        <w:t> </w:t>
      </w:r>
      <w:r>
        <w:rPr>
          <w:sz w:val="22"/>
        </w:rPr>
        <w:t>POWER</w:t>
      </w:r>
      <w:r>
        <w:rPr>
          <w:spacing w:val="-1"/>
          <w:sz w:val="22"/>
        </w:rPr>
        <w:t> </w:t>
      </w:r>
      <w:r>
        <w:rPr>
          <w:sz w:val="22"/>
        </w:rPr>
        <w:t>OF</w:t>
      </w:r>
      <w:r>
        <w:rPr>
          <w:spacing w:val="-1"/>
          <w:sz w:val="22"/>
        </w:rPr>
        <w:t> </w:t>
      </w:r>
      <w:r>
        <w:rPr>
          <w:sz w:val="22"/>
        </w:rPr>
        <w:t>THE</w:t>
      </w:r>
      <w:r>
        <w:rPr>
          <w:spacing w:val="-1"/>
          <w:sz w:val="22"/>
        </w:rPr>
        <w:t> </w:t>
      </w:r>
      <w:r>
        <w:rPr>
          <w:sz w:val="22"/>
        </w:rPr>
        <w:t>AIR</w:t>
      </w:r>
      <w:r>
        <w:rPr>
          <w:spacing w:val="-1"/>
          <w:sz w:val="22"/>
        </w:rPr>
        <w:t> </w:t>
      </w:r>
      <w:r>
        <w:rPr>
          <w:sz w:val="22"/>
        </w:rPr>
        <w:t>with</w:t>
      </w:r>
      <w:r>
        <w:rPr>
          <w:spacing w:val="-1"/>
          <w:sz w:val="22"/>
        </w:rPr>
        <w:t> </w:t>
      </w:r>
      <w:r>
        <w:rPr>
          <w:sz w:val="22"/>
        </w:rPr>
        <w:t>directed energy weapons 24/7.</w:t>
      </w:r>
    </w:p>
    <w:p>
      <w:pPr>
        <w:spacing w:line="456" w:lineRule="auto" w:before="201"/>
        <w:ind w:left="1136" w:right="6495" w:firstLine="0"/>
        <w:jc w:val="left"/>
        <w:rPr>
          <w:sz w:val="22"/>
        </w:rPr>
      </w:pPr>
      <w:r>
        <w:rPr>
          <w:sz w:val="22"/>
        </w:rPr>
        <w:t>Electromagnetic Energy Targeted To The Brain Inventor: Joel Steven Goldberg </w:t>
      </w:r>
      <w:r>
        <w:rPr>
          <w:spacing w:val="-2"/>
          <w:sz w:val="22"/>
        </w:rPr>
        <w:t>https://</w:t>
      </w:r>
      <w:hyperlink r:id="rId6">
        <w:r>
          <w:rPr>
            <w:spacing w:val="-2"/>
            <w:sz w:val="22"/>
          </w:rPr>
          <w:t>www.google.com/patents/US20160375220</w:t>
        </w:r>
      </w:hyperlink>
    </w:p>
    <w:p>
      <w:pPr>
        <w:spacing w:line="456" w:lineRule="auto" w:before="0"/>
        <w:ind w:left="1136" w:right="3241" w:firstLine="0"/>
        <w:jc w:val="left"/>
        <w:rPr>
          <w:sz w:val="22"/>
        </w:rPr>
      </w:pPr>
      <w:r>
        <w:rPr>
          <w:sz w:val="22"/>
        </w:rPr>
        <w:t>“Method</w:t>
      </w:r>
      <w:r>
        <w:rPr>
          <w:spacing w:val="-9"/>
          <w:sz w:val="22"/>
        </w:rPr>
        <w:t> </w:t>
      </w:r>
      <w:r>
        <w:rPr>
          <w:sz w:val="22"/>
        </w:rPr>
        <w:t>to</w:t>
      </w:r>
      <w:r>
        <w:rPr>
          <w:spacing w:val="-11"/>
          <w:sz w:val="22"/>
        </w:rPr>
        <w:t> </w:t>
      </w:r>
      <w:r>
        <w:rPr>
          <w:sz w:val="22"/>
        </w:rPr>
        <w:t>maintain</w:t>
      </w:r>
      <w:r>
        <w:rPr>
          <w:spacing w:val="-9"/>
          <w:sz w:val="22"/>
        </w:rPr>
        <w:t> </w:t>
      </w:r>
      <w:r>
        <w:rPr>
          <w:sz w:val="22"/>
        </w:rPr>
        <w:t>peace</w:t>
      </w:r>
      <w:r>
        <w:rPr>
          <w:spacing w:val="-11"/>
          <w:sz w:val="22"/>
        </w:rPr>
        <w:t> </w:t>
      </w:r>
      <w:r>
        <w:rPr>
          <w:sz w:val="22"/>
        </w:rPr>
        <w:t>through</w:t>
      </w:r>
      <w:r>
        <w:rPr>
          <w:spacing w:val="-9"/>
          <w:sz w:val="22"/>
        </w:rPr>
        <w:t> </w:t>
      </w:r>
      <w:r>
        <w:rPr>
          <w:sz w:val="22"/>
        </w:rPr>
        <w:t>electromagnetic</w:t>
      </w:r>
      <w:r>
        <w:rPr>
          <w:spacing w:val="-11"/>
          <w:sz w:val="22"/>
        </w:rPr>
        <w:t> </w:t>
      </w:r>
      <w:r>
        <w:rPr>
          <w:sz w:val="22"/>
        </w:rPr>
        <w:t>energy</w:t>
      </w:r>
      <w:r>
        <w:rPr>
          <w:spacing w:val="-9"/>
          <w:sz w:val="22"/>
        </w:rPr>
        <w:t> </w:t>
      </w:r>
      <w:r>
        <w:rPr>
          <w:sz w:val="22"/>
        </w:rPr>
        <w:t>targeted</w:t>
      </w:r>
      <w:r>
        <w:rPr>
          <w:spacing w:val="-9"/>
          <w:sz w:val="22"/>
        </w:rPr>
        <w:t> </w:t>
      </w:r>
      <w:r>
        <w:rPr>
          <w:sz w:val="22"/>
        </w:rPr>
        <w:t>to</w:t>
      </w:r>
      <w:r>
        <w:rPr>
          <w:spacing w:val="-10"/>
          <w:sz w:val="22"/>
        </w:rPr>
        <w:t> </w:t>
      </w:r>
      <w:r>
        <w:rPr>
          <w:sz w:val="22"/>
        </w:rPr>
        <w:t>the</w:t>
      </w:r>
      <w:r>
        <w:rPr>
          <w:spacing w:val="-9"/>
          <w:sz w:val="22"/>
        </w:rPr>
        <w:t> </w:t>
      </w:r>
      <w:r>
        <w:rPr>
          <w:sz w:val="22"/>
        </w:rPr>
        <w:t>brain Patent: US 20160375220 A1 (Filing date: March 1, 2016)</w:t>
      </w:r>
    </w:p>
    <w:p>
      <w:pPr>
        <w:spacing w:line="276" w:lineRule="auto" w:before="0"/>
        <w:ind w:left="1136" w:right="1206" w:firstLine="0"/>
        <w:jc w:val="left"/>
        <w:rPr>
          <w:sz w:val="22"/>
        </w:rPr>
      </w:pPr>
      <w:r>
        <w:rPr>
          <w:sz w:val="22"/>
        </w:rPr>
        <w:t>Using</w:t>
      </w:r>
      <w:r>
        <w:rPr>
          <w:spacing w:val="-6"/>
          <w:sz w:val="22"/>
        </w:rPr>
        <w:t> </w:t>
      </w:r>
      <w:r>
        <w:rPr>
          <w:sz w:val="22"/>
        </w:rPr>
        <w:t>the</w:t>
      </w:r>
      <w:r>
        <w:rPr>
          <w:spacing w:val="-6"/>
          <w:sz w:val="22"/>
        </w:rPr>
        <w:t> </w:t>
      </w:r>
      <w:r>
        <w:rPr>
          <w:sz w:val="22"/>
        </w:rPr>
        <w:t>Belousov-Zhabotinsky</w:t>
      </w:r>
      <w:r>
        <w:rPr>
          <w:spacing w:val="-6"/>
          <w:sz w:val="22"/>
        </w:rPr>
        <w:t> </w:t>
      </w:r>
      <w:r>
        <w:rPr>
          <w:sz w:val="22"/>
        </w:rPr>
        <w:t>(B-Z)</w:t>
      </w:r>
      <w:r>
        <w:rPr>
          <w:spacing w:val="-7"/>
          <w:sz w:val="22"/>
        </w:rPr>
        <w:t> </w:t>
      </w:r>
      <w:r>
        <w:rPr>
          <w:sz w:val="22"/>
        </w:rPr>
        <w:t>reaction</w:t>
      </w:r>
      <w:r>
        <w:rPr>
          <w:spacing w:val="-6"/>
          <w:sz w:val="22"/>
        </w:rPr>
        <w:t> </w:t>
      </w:r>
      <w:r>
        <w:rPr>
          <w:sz w:val="22"/>
        </w:rPr>
        <w:t>as</w:t>
      </w:r>
      <w:r>
        <w:rPr>
          <w:spacing w:val="-7"/>
          <w:sz w:val="22"/>
        </w:rPr>
        <w:t> </w:t>
      </w:r>
      <w:r>
        <w:rPr>
          <w:sz w:val="22"/>
        </w:rPr>
        <w:t>a</w:t>
      </w:r>
      <w:r>
        <w:rPr>
          <w:spacing w:val="-6"/>
          <w:sz w:val="22"/>
        </w:rPr>
        <w:t> </w:t>
      </w:r>
      <w:r>
        <w:rPr>
          <w:sz w:val="22"/>
        </w:rPr>
        <w:t>model</w:t>
      </w:r>
      <w:r>
        <w:rPr>
          <w:spacing w:val="-7"/>
          <w:sz w:val="22"/>
        </w:rPr>
        <w:t> </w:t>
      </w:r>
      <w:r>
        <w:rPr>
          <w:sz w:val="22"/>
        </w:rPr>
        <w:t>of</w:t>
      </w:r>
      <w:r>
        <w:rPr>
          <w:spacing w:val="-8"/>
          <w:sz w:val="22"/>
        </w:rPr>
        <w:t> </w:t>
      </w:r>
      <w:r>
        <w:rPr>
          <w:sz w:val="22"/>
        </w:rPr>
        <w:t>brain</w:t>
      </w:r>
      <w:r>
        <w:rPr>
          <w:spacing w:val="-6"/>
          <w:sz w:val="22"/>
        </w:rPr>
        <w:t> </w:t>
      </w:r>
      <w:r>
        <w:rPr>
          <w:sz w:val="22"/>
        </w:rPr>
        <w:t>activity,</w:t>
      </w:r>
      <w:r>
        <w:rPr>
          <w:spacing w:val="-7"/>
          <w:sz w:val="22"/>
        </w:rPr>
        <w:t> </w:t>
      </w:r>
      <w:r>
        <w:rPr>
          <w:sz w:val="22"/>
        </w:rPr>
        <w:t>an</w:t>
      </w:r>
      <w:r>
        <w:rPr>
          <w:spacing w:val="-6"/>
          <w:sz w:val="22"/>
        </w:rPr>
        <w:t> </w:t>
      </w:r>
      <w:r>
        <w:rPr>
          <w:sz w:val="22"/>
        </w:rPr>
        <w:t>early</w:t>
      </w:r>
      <w:r>
        <w:rPr>
          <w:spacing w:val="-6"/>
          <w:sz w:val="22"/>
        </w:rPr>
        <w:t> </w:t>
      </w:r>
      <w:r>
        <w:rPr>
          <w:sz w:val="22"/>
        </w:rPr>
        <w:t>prototype</w:t>
      </w:r>
      <w:r>
        <w:rPr>
          <w:spacing w:val="-8"/>
          <w:sz w:val="22"/>
        </w:rPr>
        <w:t> </w:t>
      </w:r>
      <w:r>
        <w:rPr>
          <w:sz w:val="22"/>
        </w:rPr>
        <w:t>of</w:t>
      </w:r>
      <w:r>
        <w:rPr>
          <w:spacing w:val="-6"/>
          <w:sz w:val="22"/>
        </w:rPr>
        <w:t> </w:t>
      </w:r>
      <w:r>
        <w:rPr>
          <w:sz w:val="22"/>
        </w:rPr>
        <w:t>this</w:t>
      </w:r>
      <w:r>
        <w:rPr>
          <w:spacing w:val="-5"/>
          <w:sz w:val="22"/>
        </w:rPr>
        <w:t> </w:t>
      </w:r>
      <w:r>
        <w:rPr>
          <w:sz w:val="22"/>
        </w:rPr>
        <w:t>weapon was developed. In order to prevent another arms race this technology should be assigned to the United </w:t>
      </w:r>
      <w:r>
        <w:rPr>
          <w:spacing w:val="-2"/>
          <w:sz w:val="22"/>
        </w:rPr>
        <w:t>Nations.”</w:t>
      </w:r>
    </w:p>
    <w:p>
      <w:pPr>
        <w:spacing w:line="453" w:lineRule="auto" w:before="194"/>
        <w:ind w:left="1136" w:right="6495" w:firstLine="0"/>
        <w:jc w:val="left"/>
        <w:rPr>
          <w:sz w:val="22"/>
        </w:rPr>
      </w:pPr>
      <w:r>
        <w:rPr>
          <w:spacing w:val="-2"/>
          <w:sz w:val="22"/>
        </w:rPr>
        <w:t>Electromagnetic</w:t>
      </w:r>
      <w:r>
        <w:rPr>
          <w:spacing w:val="-5"/>
          <w:sz w:val="22"/>
        </w:rPr>
        <w:t> </w:t>
      </w:r>
      <w:r>
        <w:rPr>
          <w:spacing w:val="-2"/>
          <w:sz w:val="22"/>
        </w:rPr>
        <w:t>Energy</w:t>
      </w:r>
      <w:r>
        <w:rPr>
          <w:spacing w:val="-5"/>
          <w:sz w:val="22"/>
        </w:rPr>
        <w:t> </w:t>
      </w:r>
      <w:r>
        <w:rPr>
          <w:spacing w:val="-2"/>
          <w:sz w:val="22"/>
        </w:rPr>
        <w:t>Targeted</w:t>
      </w:r>
      <w:r>
        <w:rPr>
          <w:spacing w:val="-5"/>
          <w:sz w:val="22"/>
        </w:rPr>
        <w:t> </w:t>
      </w:r>
      <w:r>
        <w:rPr>
          <w:spacing w:val="-2"/>
          <w:sz w:val="22"/>
        </w:rPr>
        <w:t>To</w:t>
      </w:r>
      <w:r>
        <w:rPr>
          <w:spacing w:val="-6"/>
          <w:sz w:val="22"/>
        </w:rPr>
        <w:t> </w:t>
      </w:r>
      <w:r>
        <w:rPr>
          <w:spacing w:val="-2"/>
          <w:sz w:val="22"/>
        </w:rPr>
        <w:t>The</w:t>
      </w:r>
      <w:r>
        <w:rPr>
          <w:spacing w:val="-5"/>
          <w:sz w:val="22"/>
        </w:rPr>
        <w:t> </w:t>
      </w:r>
      <w:r>
        <w:rPr>
          <w:spacing w:val="-2"/>
          <w:sz w:val="22"/>
        </w:rPr>
        <w:t>Brain </w:t>
      </w:r>
      <w:r>
        <w:rPr>
          <w:sz w:val="22"/>
        </w:rPr>
        <w:t>Abstract (Partial Excerpt)</w:t>
      </w:r>
    </w:p>
    <w:p>
      <w:pPr>
        <w:spacing w:after="0" w:line="453" w:lineRule="auto"/>
        <w:jc w:val="left"/>
        <w:rPr>
          <w:sz w:val="22"/>
        </w:rPr>
        <w:sectPr>
          <w:pgSz w:w="12240" w:h="15840"/>
          <w:pgMar w:top="1100" w:bottom="280" w:left="0" w:right="0"/>
        </w:sectPr>
      </w:pPr>
    </w:p>
    <w:p>
      <w:pPr>
        <w:spacing w:before="38"/>
        <w:ind w:left="1136" w:right="0" w:firstLine="0"/>
        <w:jc w:val="left"/>
        <w:rPr>
          <w:sz w:val="22"/>
        </w:rPr>
      </w:pPr>
      <w:r>
        <w:rPr>
          <w:sz w:val="22"/>
        </w:rPr>
        <w:t>Patent:</w:t>
      </w:r>
      <w:r>
        <w:rPr>
          <w:spacing w:val="-8"/>
          <w:sz w:val="22"/>
        </w:rPr>
        <w:t> </w:t>
      </w:r>
      <w:r>
        <w:rPr>
          <w:sz w:val="22"/>
        </w:rPr>
        <w:t>US</w:t>
      </w:r>
      <w:r>
        <w:rPr>
          <w:spacing w:val="-7"/>
          <w:sz w:val="22"/>
        </w:rPr>
        <w:t> </w:t>
      </w:r>
      <w:r>
        <w:rPr>
          <w:sz w:val="22"/>
        </w:rPr>
        <w:t>20160375220</w:t>
      </w:r>
      <w:r>
        <w:rPr>
          <w:spacing w:val="-7"/>
          <w:sz w:val="22"/>
        </w:rPr>
        <w:t> </w:t>
      </w:r>
      <w:r>
        <w:rPr>
          <w:spacing w:val="-5"/>
          <w:sz w:val="22"/>
        </w:rPr>
        <w:t>A1</w:t>
      </w:r>
    </w:p>
    <w:p>
      <w:pPr>
        <w:spacing w:line="276" w:lineRule="auto" w:before="242"/>
        <w:ind w:left="1136" w:right="1206" w:firstLine="0"/>
        <w:jc w:val="left"/>
        <w:rPr>
          <w:sz w:val="22"/>
        </w:rPr>
      </w:pPr>
      <w:r>
        <w:rPr>
          <w:sz w:val="22"/>
        </w:rPr>
        <w:t>“Concentrated extremely low frequency (ELF) electromagnetic waves can penetrate the cranium in the most conductive portion of the skull, the pterion-temporal lobe intersection, and produce effects in the anterior temporal lobe that contains the amygdala. Remote stimulation of the temporal lobe may cause lethal or incapacitating</w:t>
      </w:r>
      <w:r>
        <w:rPr>
          <w:spacing w:val="-6"/>
          <w:sz w:val="22"/>
        </w:rPr>
        <w:t> </w:t>
      </w:r>
      <w:r>
        <w:rPr>
          <w:sz w:val="22"/>
        </w:rPr>
        <w:t>seizures.</w:t>
      </w:r>
      <w:r>
        <w:rPr>
          <w:spacing w:val="-6"/>
          <w:sz w:val="22"/>
        </w:rPr>
        <w:t> </w:t>
      </w:r>
      <w:r>
        <w:rPr>
          <w:sz w:val="22"/>
        </w:rPr>
        <w:t>Stimulation</w:t>
      </w:r>
      <w:r>
        <w:rPr>
          <w:spacing w:val="-6"/>
          <w:sz w:val="22"/>
        </w:rPr>
        <w:t> </w:t>
      </w:r>
      <w:r>
        <w:rPr>
          <w:sz w:val="22"/>
        </w:rPr>
        <w:t>of</w:t>
      </w:r>
      <w:r>
        <w:rPr>
          <w:spacing w:val="-8"/>
          <w:sz w:val="22"/>
        </w:rPr>
        <w:t> </w:t>
      </w:r>
      <w:r>
        <w:rPr>
          <w:sz w:val="22"/>
        </w:rPr>
        <w:t>the</w:t>
      </w:r>
      <w:r>
        <w:rPr>
          <w:spacing w:val="-6"/>
          <w:sz w:val="22"/>
        </w:rPr>
        <w:t> </w:t>
      </w:r>
      <w:r>
        <w:rPr>
          <w:sz w:val="22"/>
        </w:rPr>
        <w:t>amygdala</w:t>
      </w:r>
      <w:r>
        <w:rPr>
          <w:spacing w:val="-6"/>
          <w:sz w:val="22"/>
        </w:rPr>
        <w:t> </w:t>
      </w:r>
      <w:r>
        <w:rPr>
          <w:sz w:val="22"/>
        </w:rPr>
        <w:t>produces</w:t>
      </w:r>
      <w:r>
        <w:rPr>
          <w:spacing w:val="-7"/>
          <w:sz w:val="22"/>
        </w:rPr>
        <w:t> </w:t>
      </w:r>
      <w:r>
        <w:rPr>
          <w:sz w:val="22"/>
        </w:rPr>
        <w:t>fear</w:t>
      </w:r>
      <w:r>
        <w:rPr>
          <w:spacing w:val="-7"/>
          <w:sz w:val="22"/>
        </w:rPr>
        <w:t> </w:t>
      </w:r>
      <w:r>
        <w:rPr>
          <w:sz w:val="22"/>
        </w:rPr>
        <w:t>in</w:t>
      </w:r>
      <w:r>
        <w:rPr>
          <w:spacing w:val="-6"/>
          <w:sz w:val="22"/>
        </w:rPr>
        <w:t> </w:t>
      </w:r>
      <w:r>
        <w:rPr>
          <w:sz w:val="22"/>
        </w:rPr>
        <w:t>a</w:t>
      </w:r>
      <w:r>
        <w:rPr>
          <w:spacing w:val="-6"/>
          <w:sz w:val="22"/>
        </w:rPr>
        <w:t> </w:t>
      </w:r>
      <w:r>
        <w:rPr>
          <w:sz w:val="22"/>
        </w:rPr>
        <w:t>high</w:t>
      </w:r>
      <w:r>
        <w:rPr>
          <w:spacing w:val="-6"/>
          <w:sz w:val="22"/>
        </w:rPr>
        <w:t> </w:t>
      </w:r>
      <w:r>
        <w:rPr>
          <w:sz w:val="22"/>
        </w:rPr>
        <w:t>percentage</w:t>
      </w:r>
      <w:r>
        <w:rPr>
          <w:spacing w:val="-6"/>
          <w:sz w:val="22"/>
        </w:rPr>
        <w:t> </w:t>
      </w:r>
      <w:r>
        <w:rPr>
          <w:sz w:val="22"/>
        </w:rPr>
        <w:t>of</w:t>
      </w:r>
      <w:r>
        <w:rPr>
          <w:spacing w:val="-8"/>
          <w:sz w:val="22"/>
        </w:rPr>
        <w:t> </w:t>
      </w:r>
      <w:r>
        <w:rPr>
          <w:sz w:val="22"/>
        </w:rPr>
        <w:t>humans</w:t>
      </w:r>
      <w:r>
        <w:rPr>
          <w:spacing w:val="-7"/>
          <w:sz w:val="22"/>
        </w:rPr>
        <w:t> </w:t>
      </w:r>
      <w:r>
        <w:rPr>
          <w:sz w:val="22"/>
        </w:rPr>
        <w:t>and</w:t>
      </w:r>
      <w:r>
        <w:rPr>
          <w:spacing w:val="-8"/>
          <w:sz w:val="22"/>
        </w:rPr>
        <w:t> </w:t>
      </w:r>
      <w:r>
        <w:rPr>
          <w:sz w:val="22"/>
        </w:rPr>
        <w:t>in</w:t>
      </w:r>
      <w:r>
        <w:rPr>
          <w:spacing w:val="-6"/>
          <w:sz w:val="22"/>
        </w:rPr>
        <w:t> </w:t>
      </w:r>
      <w:r>
        <w:rPr>
          <w:sz w:val="22"/>
        </w:rPr>
        <w:t>some instances respiratory depression.”</w:t>
      </w:r>
    </w:p>
    <w:p>
      <w:pPr>
        <w:spacing w:line="456" w:lineRule="auto" w:before="199"/>
        <w:ind w:left="1136" w:right="7238" w:firstLine="0"/>
        <w:jc w:val="left"/>
        <w:rPr>
          <w:sz w:val="22"/>
        </w:rPr>
      </w:pPr>
      <w:r>
        <w:rPr>
          <w:spacing w:val="-2"/>
          <w:sz w:val="22"/>
        </w:rPr>
        <w:t>Amygdala https://en.wikipedia.org/wiki/Amygdala</w:t>
      </w:r>
    </w:p>
    <w:p>
      <w:pPr>
        <w:spacing w:line="276" w:lineRule="auto" w:before="0"/>
        <w:ind w:left="1136" w:right="1206" w:firstLine="0"/>
        <w:jc w:val="left"/>
        <w:rPr>
          <w:sz w:val="22"/>
        </w:rPr>
      </w:pPr>
      <w:r>
        <w:rPr>
          <w:sz w:val="22"/>
        </w:rPr>
        <w:t>“The amygdala (plural: amygdalae; /əˈmɪɡdələ/; also corpus amygdaloideum; Latin, from Greek ἀμυγδαλή, amygdalē,</w:t>
      </w:r>
      <w:r>
        <w:rPr>
          <w:spacing w:val="-7"/>
          <w:sz w:val="22"/>
        </w:rPr>
        <w:t> </w:t>
      </w:r>
      <w:r>
        <w:rPr>
          <w:sz w:val="22"/>
        </w:rPr>
        <w:t>‘almond’,</w:t>
      </w:r>
      <w:r>
        <w:rPr>
          <w:spacing w:val="-8"/>
          <w:sz w:val="22"/>
        </w:rPr>
        <w:t> </w:t>
      </w:r>
      <w:r>
        <w:rPr>
          <w:sz w:val="22"/>
        </w:rPr>
        <w:t>‘tonsil'[1])</w:t>
      </w:r>
      <w:r>
        <w:rPr>
          <w:spacing w:val="-8"/>
          <w:sz w:val="22"/>
        </w:rPr>
        <w:t> </w:t>
      </w:r>
      <w:r>
        <w:rPr>
          <w:sz w:val="22"/>
        </w:rPr>
        <w:t>is</w:t>
      </w:r>
      <w:r>
        <w:rPr>
          <w:spacing w:val="-8"/>
          <w:sz w:val="22"/>
        </w:rPr>
        <w:t> </w:t>
      </w:r>
      <w:r>
        <w:rPr>
          <w:sz w:val="22"/>
        </w:rPr>
        <w:t>one</w:t>
      </w:r>
      <w:r>
        <w:rPr>
          <w:spacing w:val="-7"/>
          <w:sz w:val="22"/>
        </w:rPr>
        <w:t> </w:t>
      </w:r>
      <w:r>
        <w:rPr>
          <w:sz w:val="22"/>
        </w:rPr>
        <w:t>of</w:t>
      </w:r>
      <w:r>
        <w:rPr>
          <w:spacing w:val="-7"/>
          <w:sz w:val="22"/>
        </w:rPr>
        <w:t> </w:t>
      </w:r>
      <w:r>
        <w:rPr>
          <w:sz w:val="22"/>
        </w:rPr>
        <w:t>two</w:t>
      </w:r>
      <w:r>
        <w:rPr>
          <w:spacing w:val="-8"/>
          <w:sz w:val="22"/>
        </w:rPr>
        <w:t> </w:t>
      </w:r>
      <w:r>
        <w:rPr>
          <w:sz w:val="22"/>
        </w:rPr>
        <w:t>almond-shaped</w:t>
      </w:r>
      <w:r>
        <w:rPr>
          <w:spacing w:val="-7"/>
          <w:sz w:val="22"/>
        </w:rPr>
        <w:t> </w:t>
      </w:r>
      <w:r>
        <w:rPr>
          <w:sz w:val="22"/>
        </w:rPr>
        <w:t>groups</w:t>
      </w:r>
      <w:r>
        <w:rPr>
          <w:spacing w:val="-8"/>
          <w:sz w:val="22"/>
        </w:rPr>
        <w:t> </w:t>
      </w:r>
      <w:r>
        <w:rPr>
          <w:sz w:val="22"/>
        </w:rPr>
        <w:t>of</w:t>
      </w:r>
      <w:r>
        <w:rPr>
          <w:spacing w:val="-7"/>
          <w:sz w:val="22"/>
        </w:rPr>
        <w:t> </w:t>
      </w:r>
      <w:r>
        <w:rPr>
          <w:sz w:val="22"/>
        </w:rPr>
        <w:t>nuclei</w:t>
      </w:r>
      <w:r>
        <w:rPr>
          <w:spacing w:val="-8"/>
          <w:sz w:val="22"/>
        </w:rPr>
        <w:t> </w:t>
      </w:r>
      <w:r>
        <w:rPr>
          <w:sz w:val="22"/>
        </w:rPr>
        <w:t>located</w:t>
      </w:r>
      <w:r>
        <w:rPr>
          <w:spacing w:val="-7"/>
          <w:sz w:val="22"/>
        </w:rPr>
        <w:t> </w:t>
      </w:r>
      <w:r>
        <w:rPr>
          <w:sz w:val="22"/>
        </w:rPr>
        <w:t>deep</w:t>
      </w:r>
      <w:r>
        <w:rPr>
          <w:spacing w:val="-7"/>
          <w:sz w:val="22"/>
        </w:rPr>
        <w:t> </w:t>
      </w:r>
      <w:r>
        <w:rPr>
          <w:sz w:val="22"/>
        </w:rPr>
        <w:t>and</w:t>
      </w:r>
      <w:r>
        <w:rPr>
          <w:spacing w:val="-7"/>
          <w:sz w:val="22"/>
        </w:rPr>
        <w:t> </w:t>
      </w:r>
      <w:r>
        <w:rPr>
          <w:sz w:val="22"/>
        </w:rPr>
        <w:t>medially</w:t>
      </w:r>
      <w:r>
        <w:rPr>
          <w:spacing w:val="-7"/>
          <w:sz w:val="22"/>
        </w:rPr>
        <w:t> </w:t>
      </w:r>
      <w:r>
        <w:rPr>
          <w:sz w:val="22"/>
        </w:rPr>
        <w:t>within the temporal lobes of the brain in complex vertebrates, including humans.[2] Shown in research to perform a primary role in the processing of memory, decision-making, and emotional reactions, the amygdalae are considered part of the limbic system.[3]”</w:t>
      </w:r>
    </w:p>
    <w:p>
      <w:pPr>
        <w:spacing w:line="456" w:lineRule="auto" w:before="200"/>
        <w:ind w:left="1136" w:right="6495" w:firstLine="0"/>
        <w:jc w:val="left"/>
        <w:rPr>
          <w:sz w:val="22"/>
        </w:rPr>
      </w:pPr>
      <w:r>
        <w:rPr>
          <w:sz w:val="22"/>
        </w:rPr>
        <w:t>“Location</w:t>
      </w:r>
      <w:r>
        <w:rPr>
          <w:spacing w:val="-9"/>
          <w:sz w:val="22"/>
        </w:rPr>
        <w:t> </w:t>
      </w:r>
      <w:r>
        <w:rPr>
          <w:sz w:val="22"/>
        </w:rPr>
        <w:t>of</w:t>
      </w:r>
      <w:r>
        <w:rPr>
          <w:spacing w:val="-9"/>
          <w:sz w:val="22"/>
        </w:rPr>
        <w:t> </w:t>
      </w:r>
      <w:r>
        <w:rPr>
          <w:sz w:val="22"/>
        </w:rPr>
        <w:t>the</w:t>
      </w:r>
      <w:r>
        <w:rPr>
          <w:spacing w:val="-11"/>
          <w:sz w:val="22"/>
        </w:rPr>
        <w:t> </w:t>
      </w:r>
      <w:r>
        <w:rPr>
          <w:sz w:val="22"/>
        </w:rPr>
        <w:t>amygdalae</w:t>
      </w:r>
      <w:r>
        <w:rPr>
          <w:spacing w:val="-9"/>
          <w:sz w:val="22"/>
        </w:rPr>
        <w:t> </w:t>
      </w:r>
      <w:r>
        <w:rPr>
          <w:sz w:val="22"/>
        </w:rPr>
        <w:t>in</w:t>
      </w:r>
      <w:r>
        <w:rPr>
          <w:spacing w:val="-9"/>
          <w:sz w:val="22"/>
        </w:rPr>
        <w:t> </w:t>
      </w:r>
      <w:r>
        <w:rPr>
          <w:sz w:val="22"/>
        </w:rPr>
        <w:t>the</w:t>
      </w:r>
      <w:r>
        <w:rPr>
          <w:spacing w:val="-9"/>
          <w:sz w:val="22"/>
        </w:rPr>
        <w:t> </w:t>
      </w:r>
      <w:r>
        <w:rPr>
          <w:sz w:val="22"/>
        </w:rPr>
        <w:t>human</w:t>
      </w:r>
      <w:r>
        <w:rPr>
          <w:spacing w:val="-9"/>
          <w:sz w:val="22"/>
        </w:rPr>
        <w:t> </w:t>
      </w:r>
      <w:r>
        <w:rPr>
          <w:sz w:val="22"/>
        </w:rPr>
        <w:t>brain” Amygdala Function </w:t>
      </w:r>
      <w:r>
        <w:rPr>
          <w:spacing w:val="-2"/>
          <w:sz w:val="22"/>
        </w:rPr>
        <w:t>https://en.wikipedia.org/wiki/Amygdala</w:t>
      </w:r>
    </w:p>
    <w:p>
      <w:pPr>
        <w:spacing w:line="276" w:lineRule="auto" w:before="0"/>
        <w:ind w:left="1136" w:right="1206" w:firstLine="0"/>
        <w:jc w:val="left"/>
        <w:rPr>
          <w:sz w:val="22"/>
        </w:rPr>
      </w:pPr>
      <w:r>
        <w:rPr>
          <w:sz w:val="22"/>
        </w:rPr>
        <w:t>“There</w:t>
      </w:r>
      <w:r>
        <w:rPr>
          <w:spacing w:val="-5"/>
          <w:sz w:val="22"/>
        </w:rPr>
        <w:t> </w:t>
      </w:r>
      <w:r>
        <w:rPr>
          <w:sz w:val="22"/>
        </w:rPr>
        <w:t>are</w:t>
      </w:r>
      <w:r>
        <w:rPr>
          <w:spacing w:val="-5"/>
          <w:sz w:val="22"/>
        </w:rPr>
        <w:t> </w:t>
      </w:r>
      <w:r>
        <w:rPr>
          <w:sz w:val="22"/>
        </w:rPr>
        <w:t>functional</w:t>
      </w:r>
      <w:r>
        <w:rPr>
          <w:spacing w:val="-6"/>
          <w:sz w:val="22"/>
        </w:rPr>
        <w:t> </w:t>
      </w:r>
      <w:r>
        <w:rPr>
          <w:sz w:val="22"/>
        </w:rPr>
        <w:t>differences</w:t>
      </w:r>
      <w:r>
        <w:rPr>
          <w:spacing w:val="-7"/>
          <w:sz w:val="22"/>
        </w:rPr>
        <w:t> </w:t>
      </w:r>
      <w:r>
        <w:rPr>
          <w:sz w:val="22"/>
        </w:rPr>
        <w:t>between</w:t>
      </w:r>
      <w:r>
        <w:rPr>
          <w:spacing w:val="-5"/>
          <w:sz w:val="22"/>
        </w:rPr>
        <w:t> </w:t>
      </w:r>
      <w:r>
        <w:rPr>
          <w:sz w:val="22"/>
        </w:rPr>
        <w:t>the</w:t>
      </w:r>
      <w:r>
        <w:rPr>
          <w:spacing w:val="-7"/>
          <w:sz w:val="22"/>
        </w:rPr>
        <w:t> </w:t>
      </w:r>
      <w:r>
        <w:rPr>
          <w:sz w:val="22"/>
        </w:rPr>
        <w:t>right</w:t>
      </w:r>
      <w:r>
        <w:rPr>
          <w:spacing w:val="-5"/>
          <w:sz w:val="22"/>
        </w:rPr>
        <w:t> </w:t>
      </w:r>
      <w:r>
        <w:rPr>
          <w:sz w:val="22"/>
        </w:rPr>
        <w:t>and</w:t>
      </w:r>
      <w:r>
        <w:rPr>
          <w:spacing w:val="-5"/>
          <w:sz w:val="22"/>
        </w:rPr>
        <w:t> </w:t>
      </w:r>
      <w:r>
        <w:rPr>
          <w:sz w:val="22"/>
        </w:rPr>
        <w:t>left</w:t>
      </w:r>
      <w:r>
        <w:rPr>
          <w:spacing w:val="-5"/>
          <w:sz w:val="22"/>
        </w:rPr>
        <w:t> </w:t>
      </w:r>
      <w:r>
        <w:rPr>
          <w:sz w:val="22"/>
        </w:rPr>
        <w:t>amygdala.</w:t>
      </w:r>
      <w:r>
        <w:rPr>
          <w:spacing w:val="-5"/>
          <w:sz w:val="22"/>
        </w:rPr>
        <w:t> </w:t>
      </w:r>
      <w:r>
        <w:rPr>
          <w:sz w:val="22"/>
        </w:rPr>
        <w:t>In</w:t>
      </w:r>
      <w:r>
        <w:rPr>
          <w:spacing w:val="-5"/>
          <w:sz w:val="22"/>
        </w:rPr>
        <w:t> </w:t>
      </w:r>
      <w:r>
        <w:rPr>
          <w:sz w:val="22"/>
        </w:rPr>
        <w:t>one</w:t>
      </w:r>
      <w:r>
        <w:rPr>
          <w:spacing w:val="-7"/>
          <w:sz w:val="22"/>
        </w:rPr>
        <w:t> </w:t>
      </w:r>
      <w:r>
        <w:rPr>
          <w:sz w:val="22"/>
        </w:rPr>
        <w:t>study,</w:t>
      </w:r>
      <w:r>
        <w:rPr>
          <w:spacing w:val="-6"/>
          <w:sz w:val="22"/>
        </w:rPr>
        <w:t> </w:t>
      </w:r>
      <w:r>
        <w:rPr>
          <w:sz w:val="22"/>
        </w:rPr>
        <w:t>electrical</w:t>
      </w:r>
      <w:r>
        <w:rPr>
          <w:spacing w:val="-6"/>
          <w:sz w:val="22"/>
        </w:rPr>
        <w:t> </w:t>
      </w:r>
      <w:r>
        <w:rPr>
          <w:sz w:val="22"/>
        </w:rPr>
        <w:t>stimulations</w:t>
      </w:r>
      <w:r>
        <w:rPr>
          <w:spacing w:val="-6"/>
          <w:sz w:val="22"/>
        </w:rPr>
        <w:t> </w:t>
      </w:r>
      <w:r>
        <w:rPr>
          <w:sz w:val="22"/>
        </w:rPr>
        <w:t>of the</w:t>
      </w:r>
      <w:r>
        <w:rPr>
          <w:spacing w:val="-7"/>
          <w:sz w:val="22"/>
        </w:rPr>
        <w:t> </w:t>
      </w:r>
      <w:r>
        <w:rPr>
          <w:sz w:val="22"/>
        </w:rPr>
        <w:t>right</w:t>
      </w:r>
      <w:r>
        <w:rPr>
          <w:spacing w:val="-7"/>
          <w:sz w:val="22"/>
        </w:rPr>
        <w:t> </w:t>
      </w:r>
      <w:r>
        <w:rPr>
          <w:sz w:val="22"/>
        </w:rPr>
        <w:t>amygdala</w:t>
      </w:r>
      <w:r>
        <w:rPr>
          <w:spacing w:val="-7"/>
          <w:sz w:val="22"/>
        </w:rPr>
        <w:t> </w:t>
      </w:r>
      <w:r>
        <w:rPr>
          <w:sz w:val="22"/>
        </w:rPr>
        <w:t>induced</w:t>
      </w:r>
      <w:r>
        <w:rPr>
          <w:spacing w:val="-7"/>
          <w:sz w:val="22"/>
        </w:rPr>
        <w:t> </w:t>
      </w:r>
      <w:r>
        <w:rPr>
          <w:sz w:val="22"/>
        </w:rPr>
        <w:t>negative</w:t>
      </w:r>
      <w:r>
        <w:rPr>
          <w:spacing w:val="-7"/>
          <w:sz w:val="22"/>
        </w:rPr>
        <w:t> </w:t>
      </w:r>
      <w:r>
        <w:rPr>
          <w:sz w:val="22"/>
        </w:rPr>
        <w:t>emotions,</w:t>
      </w:r>
      <w:r>
        <w:rPr>
          <w:spacing w:val="-8"/>
          <w:sz w:val="22"/>
        </w:rPr>
        <w:t> </w:t>
      </w:r>
      <w:r>
        <w:rPr>
          <w:sz w:val="22"/>
        </w:rPr>
        <w:t>especially</w:t>
      </w:r>
      <w:r>
        <w:rPr>
          <w:spacing w:val="-7"/>
          <w:sz w:val="22"/>
        </w:rPr>
        <w:t> </w:t>
      </w:r>
      <w:r>
        <w:rPr>
          <w:sz w:val="22"/>
        </w:rPr>
        <w:t>fear</w:t>
      </w:r>
      <w:r>
        <w:rPr>
          <w:spacing w:val="-8"/>
          <w:sz w:val="22"/>
        </w:rPr>
        <w:t> </w:t>
      </w:r>
      <w:r>
        <w:rPr>
          <w:sz w:val="22"/>
        </w:rPr>
        <w:t>and</w:t>
      </w:r>
      <w:r>
        <w:rPr>
          <w:spacing w:val="-7"/>
          <w:sz w:val="22"/>
        </w:rPr>
        <w:t> </w:t>
      </w:r>
      <w:r>
        <w:rPr>
          <w:sz w:val="22"/>
        </w:rPr>
        <w:t>sadness.</w:t>
      </w:r>
      <w:r>
        <w:rPr>
          <w:spacing w:val="-7"/>
          <w:sz w:val="22"/>
        </w:rPr>
        <w:t> </w:t>
      </w:r>
      <w:r>
        <w:rPr>
          <w:sz w:val="22"/>
        </w:rPr>
        <w:t>In</w:t>
      </w:r>
      <w:r>
        <w:rPr>
          <w:spacing w:val="-7"/>
          <w:sz w:val="22"/>
        </w:rPr>
        <w:t> </w:t>
      </w:r>
      <w:r>
        <w:rPr>
          <w:sz w:val="22"/>
        </w:rPr>
        <w:t>contrast,</w:t>
      </w:r>
      <w:r>
        <w:rPr>
          <w:spacing w:val="-8"/>
          <w:sz w:val="22"/>
        </w:rPr>
        <w:t> </w:t>
      </w:r>
      <w:r>
        <w:rPr>
          <w:sz w:val="22"/>
        </w:rPr>
        <w:t>stimulation</w:t>
      </w:r>
      <w:r>
        <w:rPr>
          <w:spacing w:val="-7"/>
          <w:sz w:val="22"/>
        </w:rPr>
        <w:t> </w:t>
      </w:r>
      <w:r>
        <w:rPr>
          <w:sz w:val="22"/>
        </w:rPr>
        <w:t>of</w:t>
      </w:r>
      <w:r>
        <w:rPr>
          <w:spacing w:val="-9"/>
          <w:sz w:val="22"/>
        </w:rPr>
        <w:t> </w:t>
      </w:r>
      <w:r>
        <w:rPr>
          <w:sz w:val="22"/>
        </w:rPr>
        <w:t>the</w:t>
      </w:r>
      <w:r>
        <w:rPr>
          <w:spacing w:val="-7"/>
          <w:sz w:val="22"/>
        </w:rPr>
        <w:t> </w:t>
      </w:r>
      <w:r>
        <w:rPr>
          <w:sz w:val="22"/>
        </w:rPr>
        <w:t>left amygdala was able to induce either pleasant (happiness) or unpleasant (fear, anxiety, sadness) emotions.[9] Other evidence suggests that the left amygdala plays a role in the brain’s reward system.[10]”</w:t>
      </w:r>
    </w:p>
    <w:p>
      <w:pPr>
        <w:spacing w:line="456" w:lineRule="auto" w:before="196"/>
        <w:ind w:left="1136" w:right="6495" w:firstLine="0"/>
        <w:jc w:val="left"/>
        <w:rPr>
          <w:sz w:val="22"/>
        </w:rPr>
      </w:pPr>
      <w:r>
        <w:rPr>
          <w:spacing w:val="-2"/>
          <w:sz w:val="22"/>
        </w:rPr>
        <w:t>Electromagnetic</w:t>
      </w:r>
      <w:r>
        <w:rPr>
          <w:spacing w:val="-5"/>
          <w:sz w:val="22"/>
        </w:rPr>
        <w:t> </w:t>
      </w:r>
      <w:r>
        <w:rPr>
          <w:spacing w:val="-2"/>
          <w:sz w:val="22"/>
        </w:rPr>
        <w:t>Energy</w:t>
      </w:r>
      <w:r>
        <w:rPr>
          <w:spacing w:val="-5"/>
          <w:sz w:val="22"/>
        </w:rPr>
        <w:t> </w:t>
      </w:r>
      <w:r>
        <w:rPr>
          <w:spacing w:val="-2"/>
          <w:sz w:val="22"/>
        </w:rPr>
        <w:t>Targeted</w:t>
      </w:r>
      <w:r>
        <w:rPr>
          <w:spacing w:val="-5"/>
          <w:sz w:val="22"/>
        </w:rPr>
        <w:t> </w:t>
      </w:r>
      <w:r>
        <w:rPr>
          <w:spacing w:val="-2"/>
          <w:sz w:val="22"/>
        </w:rPr>
        <w:t>To</w:t>
      </w:r>
      <w:r>
        <w:rPr>
          <w:spacing w:val="-6"/>
          <w:sz w:val="22"/>
        </w:rPr>
        <w:t> </w:t>
      </w:r>
      <w:r>
        <w:rPr>
          <w:spacing w:val="-2"/>
          <w:sz w:val="22"/>
        </w:rPr>
        <w:t>The</w:t>
      </w:r>
      <w:r>
        <w:rPr>
          <w:spacing w:val="-5"/>
          <w:sz w:val="22"/>
        </w:rPr>
        <w:t> </w:t>
      </w:r>
      <w:r>
        <w:rPr>
          <w:spacing w:val="-2"/>
          <w:sz w:val="22"/>
        </w:rPr>
        <w:t>Brain </w:t>
      </w:r>
      <w:r>
        <w:rPr>
          <w:sz w:val="22"/>
        </w:rPr>
        <w:t>Inventor: Joel Steven Goldberg Claims</w:t>
      </w:r>
    </w:p>
    <w:p>
      <w:pPr>
        <w:spacing w:line="266" w:lineRule="exact" w:before="0"/>
        <w:ind w:left="1136" w:right="0" w:firstLine="0"/>
        <w:jc w:val="left"/>
        <w:rPr>
          <w:sz w:val="22"/>
        </w:rPr>
      </w:pPr>
      <w:r>
        <w:rPr>
          <w:sz w:val="22"/>
        </w:rPr>
        <w:t>Patent:</w:t>
      </w:r>
      <w:r>
        <w:rPr>
          <w:spacing w:val="-8"/>
          <w:sz w:val="22"/>
        </w:rPr>
        <w:t> </w:t>
      </w:r>
      <w:r>
        <w:rPr>
          <w:sz w:val="22"/>
        </w:rPr>
        <w:t>US</w:t>
      </w:r>
      <w:r>
        <w:rPr>
          <w:spacing w:val="-7"/>
          <w:sz w:val="22"/>
        </w:rPr>
        <w:t> </w:t>
      </w:r>
      <w:r>
        <w:rPr>
          <w:sz w:val="22"/>
        </w:rPr>
        <w:t>20160375220</w:t>
      </w:r>
      <w:r>
        <w:rPr>
          <w:spacing w:val="-7"/>
          <w:sz w:val="22"/>
        </w:rPr>
        <w:t> </w:t>
      </w:r>
      <w:r>
        <w:rPr>
          <w:spacing w:val="-5"/>
          <w:sz w:val="22"/>
        </w:rPr>
        <w:t>A1</w:t>
      </w:r>
    </w:p>
    <w:p>
      <w:pPr>
        <w:spacing w:before="241"/>
        <w:ind w:left="1136" w:right="0" w:firstLine="0"/>
        <w:jc w:val="left"/>
        <w:rPr>
          <w:sz w:val="22"/>
        </w:rPr>
      </w:pPr>
      <w:r>
        <w:rPr>
          <w:sz w:val="22"/>
        </w:rPr>
        <w:t>Having</w:t>
      </w:r>
      <w:r>
        <w:rPr>
          <w:spacing w:val="-7"/>
          <w:sz w:val="22"/>
        </w:rPr>
        <w:t> </w:t>
      </w:r>
      <w:r>
        <w:rPr>
          <w:sz w:val="22"/>
        </w:rPr>
        <w:t>described</w:t>
      </w:r>
      <w:r>
        <w:rPr>
          <w:spacing w:val="-6"/>
          <w:sz w:val="22"/>
        </w:rPr>
        <w:t> </w:t>
      </w:r>
      <w:r>
        <w:rPr>
          <w:sz w:val="22"/>
        </w:rPr>
        <w:t>my</w:t>
      </w:r>
      <w:r>
        <w:rPr>
          <w:spacing w:val="-6"/>
          <w:sz w:val="22"/>
        </w:rPr>
        <w:t> </w:t>
      </w:r>
      <w:r>
        <w:rPr>
          <w:sz w:val="22"/>
        </w:rPr>
        <w:t>invention,</w:t>
      </w:r>
      <w:r>
        <w:rPr>
          <w:spacing w:val="-7"/>
          <w:sz w:val="22"/>
        </w:rPr>
        <w:t> </w:t>
      </w:r>
      <w:r>
        <w:rPr>
          <w:sz w:val="22"/>
        </w:rPr>
        <w:t>I</w:t>
      </w:r>
      <w:r>
        <w:rPr>
          <w:spacing w:val="-6"/>
          <w:sz w:val="22"/>
        </w:rPr>
        <w:t> </w:t>
      </w:r>
      <w:r>
        <w:rPr>
          <w:spacing w:val="-2"/>
          <w:sz w:val="22"/>
        </w:rPr>
        <w:t>claim:</w:t>
      </w:r>
    </w:p>
    <w:p>
      <w:pPr>
        <w:pStyle w:val="ListParagraph"/>
        <w:numPr>
          <w:ilvl w:val="0"/>
          <w:numId w:val="11"/>
        </w:numPr>
        <w:tabs>
          <w:tab w:pos="1352" w:val="left" w:leader="none"/>
        </w:tabs>
        <w:spacing w:line="276" w:lineRule="auto" w:before="240" w:after="0"/>
        <w:ind w:left="1136" w:right="1268" w:firstLine="0"/>
        <w:jc w:val="left"/>
        <w:rPr>
          <w:sz w:val="22"/>
        </w:rPr>
      </w:pPr>
      <w:r>
        <w:rPr>
          <w:sz w:val="22"/>
        </w:rPr>
        <w:t>A</w:t>
      </w:r>
      <w:r>
        <w:rPr>
          <w:spacing w:val="-8"/>
          <w:sz w:val="22"/>
        </w:rPr>
        <w:t> </w:t>
      </w:r>
      <w:r>
        <w:rPr>
          <w:sz w:val="22"/>
        </w:rPr>
        <w:t>method</w:t>
      </w:r>
      <w:r>
        <w:rPr>
          <w:spacing w:val="-8"/>
          <w:sz w:val="22"/>
        </w:rPr>
        <w:t> </w:t>
      </w:r>
      <w:r>
        <w:rPr>
          <w:sz w:val="22"/>
        </w:rPr>
        <w:t>to</w:t>
      </w:r>
      <w:r>
        <w:rPr>
          <w:spacing w:val="-7"/>
          <w:sz w:val="22"/>
        </w:rPr>
        <w:t> </w:t>
      </w:r>
      <w:r>
        <w:rPr>
          <w:sz w:val="22"/>
        </w:rPr>
        <w:t>produce</w:t>
      </w:r>
      <w:r>
        <w:rPr>
          <w:spacing w:val="-6"/>
          <w:sz w:val="22"/>
        </w:rPr>
        <w:t> </w:t>
      </w:r>
      <w:r>
        <w:rPr>
          <w:sz w:val="22"/>
        </w:rPr>
        <w:t>behavioral</w:t>
      </w:r>
      <w:r>
        <w:rPr>
          <w:spacing w:val="-7"/>
          <w:sz w:val="22"/>
        </w:rPr>
        <w:t> </w:t>
      </w:r>
      <w:r>
        <w:rPr>
          <w:sz w:val="22"/>
        </w:rPr>
        <w:t>changes</w:t>
      </w:r>
      <w:r>
        <w:rPr>
          <w:spacing w:val="-8"/>
          <w:sz w:val="22"/>
        </w:rPr>
        <w:t> </w:t>
      </w:r>
      <w:r>
        <w:rPr>
          <w:sz w:val="22"/>
        </w:rPr>
        <w:t>in</w:t>
      </w:r>
      <w:r>
        <w:rPr>
          <w:spacing w:val="-6"/>
          <w:sz w:val="22"/>
        </w:rPr>
        <w:t> </w:t>
      </w:r>
      <w:r>
        <w:rPr>
          <w:sz w:val="22"/>
        </w:rPr>
        <w:t>a</w:t>
      </w:r>
      <w:r>
        <w:rPr>
          <w:spacing w:val="-6"/>
          <w:sz w:val="22"/>
        </w:rPr>
        <w:t> </w:t>
      </w:r>
      <w:r>
        <w:rPr>
          <w:sz w:val="22"/>
        </w:rPr>
        <w:t>human</w:t>
      </w:r>
      <w:r>
        <w:rPr>
          <w:spacing w:val="-6"/>
          <w:sz w:val="22"/>
        </w:rPr>
        <w:t> </w:t>
      </w:r>
      <w:r>
        <w:rPr>
          <w:sz w:val="22"/>
        </w:rPr>
        <w:t>from</w:t>
      </w:r>
      <w:r>
        <w:rPr>
          <w:spacing w:val="-6"/>
          <w:sz w:val="22"/>
        </w:rPr>
        <w:t> </w:t>
      </w:r>
      <w:r>
        <w:rPr>
          <w:sz w:val="22"/>
        </w:rPr>
        <w:t>remote</w:t>
      </w:r>
      <w:r>
        <w:rPr>
          <w:spacing w:val="-6"/>
          <w:sz w:val="22"/>
        </w:rPr>
        <w:t> </w:t>
      </w:r>
      <w:r>
        <w:rPr>
          <w:sz w:val="22"/>
        </w:rPr>
        <w:t>transfer</w:t>
      </w:r>
      <w:r>
        <w:rPr>
          <w:spacing w:val="-7"/>
          <w:sz w:val="22"/>
        </w:rPr>
        <w:t> </w:t>
      </w:r>
      <w:r>
        <w:rPr>
          <w:sz w:val="22"/>
        </w:rPr>
        <w:t>of</w:t>
      </w:r>
      <w:r>
        <w:rPr>
          <w:spacing w:val="-6"/>
          <w:sz w:val="22"/>
        </w:rPr>
        <w:t> </w:t>
      </w:r>
      <w:r>
        <w:rPr>
          <w:sz w:val="22"/>
        </w:rPr>
        <w:t>electromagnetic</w:t>
      </w:r>
      <w:r>
        <w:rPr>
          <w:spacing w:val="-8"/>
          <w:sz w:val="22"/>
        </w:rPr>
        <w:t> </w:t>
      </w:r>
      <w:r>
        <w:rPr>
          <w:sz w:val="22"/>
        </w:rPr>
        <w:t>energy</w:t>
      </w:r>
      <w:r>
        <w:rPr>
          <w:spacing w:val="-6"/>
          <w:sz w:val="22"/>
        </w:rPr>
        <w:t> </w:t>
      </w:r>
      <w:r>
        <w:rPr>
          <w:sz w:val="22"/>
        </w:rPr>
        <w:t>to</w:t>
      </w:r>
      <w:r>
        <w:rPr>
          <w:spacing w:val="-8"/>
          <w:sz w:val="22"/>
        </w:rPr>
        <w:t> </w:t>
      </w:r>
      <w:r>
        <w:rPr>
          <w:sz w:val="22"/>
        </w:rPr>
        <w:t>the temporal lobe of the brain.</w:t>
      </w:r>
    </w:p>
    <w:p>
      <w:pPr>
        <w:pStyle w:val="ListParagraph"/>
        <w:numPr>
          <w:ilvl w:val="0"/>
          <w:numId w:val="11"/>
        </w:numPr>
        <w:tabs>
          <w:tab w:pos="1352" w:val="left" w:leader="none"/>
        </w:tabs>
        <w:spacing w:line="240" w:lineRule="auto" w:before="200" w:after="0"/>
        <w:ind w:left="1352" w:right="0" w:hanging="216"/>
        <w:jc w:val="left"/>
        <w:rPr>
          <w:sz w:val="22"/>
        </w:rPr>
      </w:pPr>
      <w:r>
        <w:rPr>
          <w:sz w:val="22"/>
        </w:rPr>
        <w:t>The</w:t>
      </w:r>
      <w:r>
        <w:rPr>
          <w:spacing w:val="-5"/>
          <w:sz w:val="22"/>
        </w:rPr>
        <w:t> </w:t>
      </w:r>
      <w:r>
        <w:rPr>
          <w:sz w:val="22"/>
        </w:rPr>
        <w:t>method</w:t>
      </w:r>
      <w:r>
        <w:rPr>
          <w:spacing w:val="-5"/>
          <w:sz w:val="22"/>
        </w:rPr>
        <w:t> </w:t>
      </w:r>
      <w:r>
        <w:rPr>
          <w:sz w:val="22"/>
        </w:rPr>
        <w:t>of</w:t>
      </w:r>
      <w:r>
        <w:rPr>
          <w:spacing w:val="-7"/>
          <w:sz w:val="22"/>
        </w:rPr>
        <w:t> </w:t>
      </w:r>
      <w:r>
        <w:rPr>
          <w:sz w:val="22"/>
        </w:rPr>
        <w:t>claim</w:t>
      </w:r>
      <w:r>
        <w:rPr>
          <w:spacing w:val="-5"/>
          <w:sz w:val="22"/>
        </w:rPr>
        <w:t> </w:t>
      </w:r>
      <w:r>
        <w:rPr>
          <w:sz w:val="22"/>
        </w:rPr>
        <w:t>1</w:t>
      </w:r>
      <w:r>
        <w:rPr>
          <w:spacing w:val="-7"/>
          <w:sz w:val="22"/>
        </w:rPr>
        <w:t> </w:t>
      </w:r>
      <w:r>
        <w:rPr>
          <w:sz w:val="22"/>
        </w:rPr>
        <w:t>where</w:t>
      </w:r>
      <w:r>
        <w:rPr>
          <w:spacing w:val="-5"/>
          <w:sz w:val="22"/>
        </w:rPr>
        <w:t> </w:t>
      </w:r>
      <w:r>
        <w:rPr>
          <w:sz w:val="22"/>
        </w:rPr>
        <w:t>electromagnetic</w:t>
      </w:r>
      <w:r>
        <w:rPr>
          <w:spacing w:val="-5"/>
          <w:sz w:val="22"/>
        </w:rPr>
        <w:t> </w:t>
      </w:r>
      <w:r>
        <w:rPr>
          <w:sz w:val="22"/>
        </w:rPr>
        <w:t>energy</w:t>
      </w:r>
      <w:r>
        <w:rPr>
          <w:spacing w:val="-5"/>
          <w:sz w:val="22"/>
        </w:rPr>
        <w:t> </w:t>
      </w:r>
      <w:r>
        <w:rPr>
          <w:sz w:val="22"/>
        </w:rPr>
        <w:t>is</w:t>
      </w:r>
      <w:r>
        <w:rPr>
          <w:spacing w:val="-5"/>
          <w:sz w:val="22"/>
        </w:rPr>
        <w:t> </w:t>
      </w:r>
      <w:r>
        <w:rPr>
          <w:sz w:val="22"/>
        </w:rPr>
        <w:t>transferred</w:t>
      </w:r>
      <w:r>
        <w:rPr>
          <w:spacing w:val="-5"/>
          <w:sz w:val="22"/>
        </w:rPr>
        <w:t> </w:t>
      </w:r>
      <w:r>
        <w:rPr>
          <w:sz w:val="22"/>
        </w:rPr>
        <w:t>to</w:t>
      </w:r>
      <w:r>
        <w:rPr>
          <w:spacing w:val="-7"/>
          <w:sz w:val="22"/>
        </w:rPr>
        <w:t> </w:t>
      </w:r>
      <w:r>
        <w:rPr>
          <w:sz w:val="22"/>
        </w:rPr>
        <w:t>the</w:t>
      </w:r>
      <w:r>
        <w:rPr>
          <w:spacing w:val="-5"/>
          <w:sz w:val="22"/>
        </w:rPr>
        <w:t> </w:t>
      </w:r>
      <w:r>
        <w:rPr>
          <w:spacing w:val="-2"/>
          <w:sz w:val="22"/>
        </w:rPr>
        <w:t>amygdala.</w:t>
      </w:r>
    </w:p>
    <w:p>
      <w:pPr>
        <w:pStyle w:val="ListParagraph"/>
        <w:numPr>
          <w:ilvl w:val="0"/>
          <w:numId w:val="11"/>
        </w:numPr>
        <w:tabs>
          <w:tab w:pos="1352" w:val="left" w:leader="none"/>
        </w:tabs>
        <w:spacing w:line="276" w:lineRule="auto" w:before="241" w:after="0"/>
        <w:ind w:left="1136" w:right="1547" w:firstLine="0"/>
        <w:jc w:val="left"/>
        <w:rPr>
          <w:sz w:val="22"/>
        </w:rPr>
      </w:pPr>
      <w:r>
        <w:rPr>
          <w:sz w:val="22"/>
        </w:rPr>
        <w:t>A</w:t>
      </w:r>
      <w:r>
        <w:rPr>
          <w:spacing w:val="-8"/>
          <w:sz w:val="22"/>
        </w:rPr>
        <w:t> </w:t>
      </w:r>
      <w:r>
        <w:rPr>
          <w:sz w:val="22"/>
        </w:rPr>
        <w:t>method</w:t>
      </w:r>
      <w:r>
        <w:rPr>
          <w:spacing w:val="-8"/>
          <w:sz w:val="22"/>
        </w:rPr>
        <w:t> </w:t>
      </w:r>
      <w:r>
        <w:rPr>
          <w:sz w:val="22"/>
        </w:rPr>
        <w:t>to</w:t>
      </w:r>
      <w:r>
        <w:rPr>
          <w:spacing w:val="-7"/>
          <w:sz w:val="22"/>
        </w:rPr>
        <w:t> </w:t>
      </w:r>
      <w:r>
        <w:rPr>
          <w:sz w:val="22"/>
        </w:rPr>
        <w:t>produce</w:t>
      </w:r>
      <w:r>
        <w:rPr>
          <w:spacing w:val="-6"/>
          <w:sz w:val="22"/>
        </w:rPr>
        <w:t> </w:t>
      </w:r>
      <w:r>
        <w:rPr>
          <w:sz w:val="22"/>
        </w:rPr>
        <w:t>a</w:t>
      </w:r>
      <w:r>
        <w:rPr>
          <w:spacing w:val="-6"/>
          <w:sz w:val="22"/>
        </w:rPr>
        <w:t> </w:t>
      </w:r>
      <w:r>
        <w:rPr>
          <w:sz w:val="22"/>
        </w:rPr>
        <w:t>seizure</w:t>
      </w:r>
      <w:r>
        <w:rPr>
          <w:spacing w:val="-6"/>
          <w:sz w:val="22"/>
        </w:rPr>
        <w:t> </w:t>
      </w:r>
      <w:r>
        <w:rPr>
          <w:sz w:val="22"/>
        </w:rPr>
        <w:t>in</w:t>
      </w:r>
      <w:r>
        <w:rPr>
          <w:spacing w:val="-6"/>
          <w:sz w:val="22"/>
        </w:rPr>
        <w:t> </w:t>
      </w:r>
      <w:r>
        <w:rPr>
          <w:sz w:val="22"/>
        </w:rPr>
        <w:t>a</w:t>
      </w:r>
      <w:r>
        <w:rPr>
          <w:spacing w:val="-8"/>
          <w:sz w:val="22"/>
        </w:rPr>
        <w:t> </w:t>
      </w:r>
      <w:r>
        <w:rPr>
          <w:sz w:val="22"/>
        </w:rPr>
        <w:t>human</w:t>
      </w:r>
      <w:r>
        <w:rPr>
          <w:spacing w:val="-6"/>
          <w:sz w:val="22"/>
        </w:rPr>
        <w:t> </w:t>
      </w:r>
      <w:r>
        <w:rPr>
          <w:sz w:val="22"/>
        </w:rPr>
        <w:t>by</w:t>
      </w:r>
      <w:r>
        <w:rPr>
          <w:spacing w:val="-6"/>
          <w:sz w:val="22"/>
        </w:rPr>
        <w:t> </w:t>
      </w:r>
      <w:r>
        <w:rPr>
          <w:sz w:val="22"/>
        </w:rPr>
        <w:t>remote</w:t>
      </w:r>
      <w:r>
        <w:rPr>
          <w:spacing w:val="-6"/>
          <w:sz w:val="22"/>
        </w:rPr>
        <w:t> </w:t>
      </w:r>
      <w:r>
        <w:rPr>
          <w:sz w:val="22"/>
        </w:rPr>
        <w:t>transfer</w:t>
      </w:r>
      <w:r>
        <w:rPr>
          <w:spacing w:val="-7"/>
          <w:sz w:val="22"/>
        </w:rPr>
        <w:t> </w:t>
      </w:r>
      <w:r>
        <w:rPr>
          <w:sz w:val="22"/>
        </w:rPr>
        <w:t>of</w:t>
      </w:r>
      <w:r>
        <w:rPr>
          <w:spacing w:val="-8"/>
          <w:sz w:val="22"/>
        </w:rPr>
        <w:t> </w:t>
      </w:r>
      <w:r>
        <w:rPr>
          <w:sz w:val="22"/>
        </w:rPr>
        <w:t>electromagnetic</w:t>
      </w:r>
      <w:r>
        <w:rPr>
          <w:spacing w:val="-6"/>
          <w:sz w:val="22"/>
        </w:rPr>
        <w:t> </w:t>
      </w:r>
      <w:r>
        <w:rPr>
          <w:sz w:val="22"/>
        </w:rPr>
        <w:t>energy</w:t>
      </w:r>
      <w:r>
        <w:rPr>
          <w:spacing w:val="-8"/>
          <w:sz w:val="22"/>
        </w:rPr>
        <w:t> </w:t>
      </w:r>
      <w:r>
        <w:rPr>
          <w:sz w:val="22"/>
        </w:rPr>
        <w:t>to</w:t>
      </w:r>
      <w:r>
        <w:rPr>
          <w:spacing w:val="-7"/>
          <w:sz w:val="22"/>
        </w:rPr>
        <w:t> </w:t>
      </w:r>
      <w:r>
        <w:rPr>
          <w:sz w:val="22"/>
        </w:rPr>
        <w:t>the</w:t>
      </w:r>
      <w:r>
        <w:rPr>
          <w:spacing w:val="-6"/>
          <w:sz w:val="22"/>
        </w:rPr>
        <w:t> </w:t>
      </w:r>
      <w:r>
        <w:rPr>
          <w:sz w:val="22"/>
        </w:rPr>
        <w:t>temporal lobe of a human.</w:t>
      </w:r>
    </w:p>
    <w:p>
      <w:pPr>
        <w:pStyle w:val="ListParagraph"/>
        <w:numPr>
          <w:ilvl w:val="0"/>
          <w:numId w:val="12"/>
        </w:numPr>
        <w:tabs>
          <w:tab w:pos="1352" w:val="left" w:leader="none"/>
        </w:tabs>
        <w:spacing w:line="240" w:lineRule="auto" w:before="201" w:after="0"/>
        <w:ind w:left="1352" w:right="0" w:hanging="216"/>
        <w:jc w:val="left"/>
        <w:rPr>
          <w:sz w:val="22"/>
        </w:rPr>
      </w:pPr>
      <w:r>
        <w:rPr>
          <w:sz w:val="22"/>
        </w:rPr>
        <w:t>GANGSTALKED</w:t>
      </w:r>
      <w:r>
        <w:rPr>
          <w:spacing w:val="-11"/>
          <w:sz w:val="22"/>
        </w:rPr>
        <w:t> </w:t>
      </w:r>
      <w:r>
        <w:rPr>
          <w:sz w:val="22"/>
        </w:rPr>
        <w:t>(ELECTRONIC</w:t>
      </w:r>
      <w:r>
        <w:rPr>
          <w:spacing w:val="-12"/>
          <w:sz w:val="22"/>
        </w:rPr>
        <w:t> </w:t>
      </w:r>
      <w:r>
        <w:rPr>
          <w:sz w:val="22"/>
        </w:rPr>
        <w:t>HARASSMENT</w:t>
      </w:r>
      <w:r>
        <w:rPr>
          <w:spacing w:val="-13"/>
          <w:sz w:val="22"/>
        </w:rPr>
        <w:t> </w:t>
      </w:r>
      <w:r>
        <w:rPr>
          <w:sz w:val="22"/>
        </w:rPr>
        <w:t>WITH</w:t>
      </w:r>
      <w:r>
        <w:rPr>
          <w:spacing w:val="-10"/>
          <w:sz w:val="22"/>
        </w:rPr>
        <w:t> </w:t>
      </w:r>
      <w:r>
        <w:rPr>
          <w:sz w:val="22"/>
        </w:rPr>
        <w:t>SECRET</w:t>
      </w:r>
      <w:r>
        <w:rPr>
          <w:spacing w:val="-11"/>
          <w:sz w:val="22"/>
        </w:rPr>
        <w:t> </w:t>
      </w:r>
      <w:r>
        <w:rPr>
          <w:sz w:val="22"/>
        </w:rPr>
        <w:t>ADVANCED</w:t>
      </w:r>
      <w:r>
        <w:rPr>
          <w:spacing w:val="-12"/>
          <w:sz w:val="22"/>
        </w:rPr>
        <w:t> </w:t>
      </w:r>
      <w:r>
        <w:rPr>
          <w:sz w:val="22"/>
        </w:rPr>
        <w:t>TECHNOLOGY</w:t>
      </w:r>
      <w:r>
        <w:rPr>
          <w:spacing w:val="-11"/>
          <w:sz w:val="22"/>
        </w:rPr>
        <w:t> </w:t>
      </w:r>
      <w:r>
        <w:rPr>
          <w:sz w:val="22"/>
        </w:rPr>
        <w:t>AND</w:t>
      </w:r>
      <w:r>
        <w:rPr>
          <w:spacing w:val="-12"/>
          <w:sz w:val="22"/>
        </w:rPr>
        <w:t> </w:t>
      </w:r>
      <w:r>
        <w:rPr>
          <w:spacing w:val="-2"/>
          <w:sz w:val="22"/>
        </w:rPr>
        <w:t>DEVICES)</w:t>
      </w:r>
    </w:p>
    <w:p>
      <w:pPr>
        <w:spacing w:line="276" w:lineRule="auto" w:before="239"/>
        <w:ind w:left="1136" w:right="1356" w:firstLine="0"/>
        <w:jc w:val="both"/>
        <w:rPr>
          <w:sz w:val="22"/>
        </w:rPr>
      </w:pPr>
      <w:r>
        <w:rPr>
          <w:sz w:val="22"/>
        </w:rPr>
        <w:t>The</w:t>
      </w:r>
      <w:r>
        <w:rPr>
          <w:spacing w:val="-7"/>
          <w:sz w:val="22"/>
        </w:rPr>
        <w:t> </w:t>
      </w:r>
      <w:r>
        <w:rPr>
          <w:sz w:val="22"/>
        </w:rPr>
        <w:t>GANGSTALKING</w:t>
      </w:r>
      <w:r>
        <w:rPr>
          <w:spacing w:val="-7"/>
          <w:sz w:val="22"/>
        </w:rPr>
        <w:t> </w:t>
      </w:r>
      <w:r>
        <w:rPr>
          <w:sz w:val="22"/>
        </w:rPr>
        <w:t>agents</w:t>
      </w:r>
      <w:r>
        <w:rPr>
          <w:spacing w:val="-8"/>
          <w:sz w:val="22"/>
        </w:rPr>
        <w:t> </w:t>
      </w:r>
      <w:r>
        <w:rPr>
          <w:sz w:val="22"/>
        </w:rPr>
        <w:t>have</w:t>
      </w:r>
      <w:r>
        <w:rPr>
          <w:spacing w:val="-7"/>
          <w:sz w:val="22"/>
        </w:rPr>
        <w:t> </w:t>
      </w:r>
      <w:r>
        <w:rPr>
          <w:sz w:val="22"/>
        </w:rPr>
        <w:t>the</w:t>
      </w:r>
      <w:r>
        <w:rPr>
          <w:spacing w:val="-9"/>
          <w:sz w:val="22"/>
        </w:rPr>
        <w:t> </w:t>
      </w:r>
      <w:r>
        <w:rPr>
          <w:sz w:val="22"/>
        </w:rPr>
        <w:t>ability</w:t>
      </w:r>
      <w:r>
        <w:rPr>
          <w:spacing w:val="-7"/>
          <w:sz w:val="22"/>
        </w:rPr>
        <w:t> </w:t>
      </w:r>
      <w:r>
        <w:rPr>
          <w:sz w:val="22"/>
        </w:rPr>
        <w:t>to</w:t>
      </w:r>
      <w:r>
        <w:rPr>
          <w:spacing w:val="-8"/>
          <w:sz w:val="22"/>
        </w:rPr>
        <w:t> </w:t>
      </w:r>
      <w:r>
        <w:rPr>
          <w:sz w:val="22"/>
        </w:rPr>
        <w:t>hack</w:t>
      </w:r>
      <w:r>
        <w:rPr>
          <w:spacing w:val="-9"/>
          <w:sz w:val="22"/>
        </w:rPr>
        <w:t> </w:t>
      </w:r>
      <w:r>
        <w:rPr>
          <w:sz w:val="22"/>
        </w:rPr>
        <w:t>into</w:t>
      </w:r>
      <w:r>
        <w:rPr>
          <w:spacing w:val="-8"/>
          <w:sz w:val="22"/>
        </w:rPr>
        <w:t> </w:t>
      </w:r>
      <w:r>
        <w:rPr>
          <w:sz w:val="22"/>
        </w:rPr>
        <w:t>the</w:t>
      </w:r>
      <w:r>
        <w:rPr>
          <w:spacing w:val="-7"/>
          <w:sz w:val="22"/>
        </w:rPr>
        <w:t> </w:t>
      </w:r>
      <w:r>
        <w:rPr>
          <w:sz w:val="22"/>
        </w:rPr>
        <w:t>brain</w:t>
      </w:r>
      <w:r>
        <w:rPr>
          <w:spacing w:val="-7"/>
          <w:sz w:val="22"/>
        </w:rPr>
        <w:t> </w:t>
      </w:r>
      <w:r>
        <w:rPr>
          <w:sz w:val="22"/>
        </w:rPr>
        <w:t>of</w:t>
      </w:r>
      <w:r>
        <w:rPr>
          <w:spacing w:val="-7"/>
          <w:sz w:val="22"/>
        </w:rPr>
        <w:t> </w:t>
      </w:r>
      <w:r>
        <w:rPr>
          <w:sz w:val="22"/>
        </w:rPr>
        <w:t>the</w:t>
      </w:r>
      <w:r>
        <w:rPr>
          <w:spacing w:val="-9"/>
          <w:sz w:val="22"/>
        </w:rPr>
        <w:t> </w:t>
      </w:r>
      <w:r>
        <w:rPr>
          <w:sz w:val="22"/>
        </w:rPr>
        <w:t>Targeted</w:t>
      </w:r>
      <w:r>
        <w:rPr>
          <w:spacing w:val="-7"/>
          <w:sz w:val="22"/>
        </w:rPr>
        <w:t> </w:t>
      </w:r>
      <w:r>
        <w:rPr>
          <w:sz w:val="22"/>
        </w:rPr>
        <w:t>Individual</w:t>
      </w:r>
      <w:r>
        <w:rPr>
          <w:spacing w:val="-8"/>
          <w:sz w:val="22"/>
        </w:rPr>
        <w:t> </w:t>
      </w:r>
      <w:r>
        <w:rPr>
          <w:sz w:val="22"/>
        </w:rPr>
        <w:t>to</w:t>
      </w:r>
      <w:r>
        <w:rPr>
          <w:spacing w:val="-8"/>
          <w:sz w:val="22"/>
        </w:rPr>
        <w:t> </w:t>
      </w:r>
      <w:r>
        <w:rPr>
          <w:sz w:val="22"/>
        </w:rPr>
        <w:t>induce</w:t>
      </w:r>
      <w:r>
        <w:rPr>
          <w:spacing w:val="-9"/>
          <w:sz w:val="22"/>
        </w:rPr>
        <w:t> </w:t>
      </w:r>
      <w:r>
        <w:rPr>
          <w:sz w:val="22"/>
        </w:rPr>
        <w:t>realistic “hallucinations”</w:t>
      </w:r>
      <w:r>
        <w:rPr>
          <w:spacing w:val="-8"/>
          <w:sz w:val="22"/>
        </w:rPr>
        <w:t> </w:t>
      </w:r>
      <w:r>
        <w:rPr>
          <w:sz w:val="22"/>
        </w:rPr>
        <w:t>that</w:t>
      </w:r>
      <w:r>
        <w:rPr>
          <w:spacing w:val="-7"/>
          <w:sz w:val="22"/>
        </w:rPr>
        <w:t> </w:t>
      </w:r>
      <w:r>
        <w:rPr>
          <w:sz w:val="22"/>
        </w:rPr>
        <w:t>affect</w:t>
      </w:r>
      <w:r>
        <w:rPr>
          <w:spacing w:val="-7"/>
          <w:sz w:val="22"/>
        </w:rPr>
        <w:t> </w:t>
      </w:r>
      <w:r>
        <w:rPr>
          <w:sz w:val="22"/>
        </w:rPr>
        <w:t>the</w:t>
      </w:r>
      <w:r>
        <w:rPr>
          <w:spacing w:val="-7"/>
          <w:sz w:val="22"/>
        </w:rPr>
        <w:t> </w:t>
      </w:r>
      <w:r>
        <w:rPr>
          <w:sz w:val="22"/>
        </w:rPr>
        <w:t>five</w:t>
      </w:r>
      <w:r>
        <w:rPr>
          <w:spacing w:val="-9"/>
          <w:sz w:val="22"/>
        </w:rPr>
        <w:t> </w:t>
      </w:r>
      <w:r>
        <w:rPr>
          <w:sz w:val="22"/>
        </w:rPr>
        <w:t>senses</w:t>
      </w:r>
      <w:r>
        <w:rPr>
          <w:spacing w:val="-8"/>
          <w:sz w:val="22"/>
        </w:rPr>
        <w:t> </w:t>
      </w:r>
      <w:r>
        <w:rPr>
          <w:sz w:val="22"/>
        </w:rPr>
        <w:t>of</w:t>
      </w:r>
      <w:r>
        <w:rPr>
          <w:spacing w:val="-7"/>
          <w:sz w:val="22"/>
        </w:rPr>
        <w:t> </w:t>
      </w:r>
      <w:r>
        <w:rPr>
          <w:sz w:val="22"/>
        </w:rPr>
        <w:t>sight,</w:t>
      </w:r>
      <w:r>
        <w:rPr>
          <w:spacing w:val="-8"/>
          <w:sz w:val="22"/>
        </w:rPr>
        <w:t> </w:t>
      </w:r>
      <w:r>
        <w:rPr>
          <w:sz w:val="22"/>
        </w:rPr>
        <w:t>hearing,</w:t>
      </w:r>
      <w:r>
        <w:rPr>
          <w:spacing w:val="-7"/>
          <w:sz w:val="22"/>
        </w:rPr>
        <w:t> </w:t>
      </w:r>
      <w:r>
        <w:rPr>
          <w:sz w:val="22"/>
        </w:rPr>
        <w:t>taste,</w:t>
      </w:r>
      <w:r>
        <w:rPr>
          <w:spacing w:val="-8"/>
          <w:sz w:val="22"/>
        </w:rPr>
        <w:t> </w:t>
      </w:r>
      <w:r>
        <w:rPr>
          <w:sz w:val="22"/>
        </w:rPr>
        <w:t>smell,</w:t>
      </w:r>
      <w:r>
        <w:rPr>
          <w:spacing w:val="-7"/>
          <w:sz w:val="22"/>
        </w:rPr>
        <w:t> </w:t>
      </w:r>
      <w:r>
        <w:rPr>
          <w:sz w:val="22"/>
        </w:rPr>
        <w:t>and</w:t>
      </w:r>
      <w:r>
        <w:rPr>
          <w:spacing w:val="-7"/>
          <w:sz w:val="22"/>
        </w:rPr>
        <w:t> </w:t>
      </w:r>
      <w:r>
        <w:rPr>
          <w:sz w:val="22"/>
        </w:rPr>
        <w:t>touch</w:t>
      </w:r>
      <w:r>
        <w:rPr>
          <w:spacing w:val="-7"/>
          <w:sz w:val="22"/>
        </w:rPr>
        <w:t> </w:t>
      </w:r>
      <w:r>
        <w:rPr>
          <w:sz w:val="22"/>
        </w:rPr>
        <w:t>of</w:t>
      </w:r>
      <w:r>
        <w:rPr>
          <w:spacing w:val="-7"/>
          <w:sz w:val="22"/>
        </w:rPr>
        <w:t> </w:t>
      </w:r>
      <w:r>
        <w:rPr>
          <w:sz w:val="22"/>
        </w:rPr>
        <w:t>the</w:t>
      </w:r>
      <w:r>
        <w:rPr>
          <w:spacing w:val="-7"/>
          <w:sz w:val="22"/>
        </w:rPr>
        <w:t> </w:t>
      </w:r>
      <w:r>
        <w:rPr>
          <w:sz w:val="22"/>
        </w:rPr>
        <w:t>Targeted</w:t>
      </w:r>
      <w:r>
        <w:rPr>
          <w:spacing w:val="-7"/>
          <w:sz w:val="22"/>
        </w:rPr>
        <w:t> </w:t>
      </w:r>
      <w:r>
        <w:rPr>
          <w:sz w:val="22"/>
        </w:rPr>
        <w:t>Individual. The dreams of the Targeted Individual can be manipulated.</w:t>
      </w:r>
    </w:p>
    <w:p>
      <w:pPr>
        <w:spacing w:after="0" w:line="276" w:lineRule="auto"/>
        <w:jc w:val="both"/>
        <w:rPr>
          <w:sz w:val="22"/>
        </w:rPr>
        <w:sectPr>
          <w:pgSz w:w="12240" w:h="15840"/>
          <w:pgMar w:top="1100" w:bottom="280" w:left="0" w:right="0"/>
        </w:sectPr>
      </w:pPr>
    </w:p>
    <w:p>
      <w:pPr>
        <w:spacing w:before="38"/>
        <w:ind w:left="1136" w:right="0" w:firstLine="0"/>
        <w:jc w:val="left"/>
        <w:rPr>
          <w:sz w:val="22"/>
        </w:rPr>
      </w:pPr>
      <w:r>
        <w:rPr>
          <w:sz w:val="22"/>
        </w:rPr>
        <w:t>Fifth</w:t>
      </w:r>
      <w:r>
        <w:rPr>
          <w:spacing w:val="-10"/>
          <w:sz w:val="22"/>
        </w:rPr>
        <w:t> </w:t>
      </w:r>
      <w:r>
        <w:rPr>
          <w:sz w:val="22"/>
        </w:rPr>
        <w:t>Level:</w:t>
      </w:r>
      <w:r>
        <w:rPr>
          <w:spacing w:val="-10"/>
          <w:sz w:val="22"/>
        </w:rPr>
        <w:t> </w:t>
      </w:r>
      <w:r>
        <w:rPr>
          <w:sz w:val="22"/>
        </w:rPr>
        <w:t>V2K</w:t>
      </w:r>
      <w:r>
        <w:rPr>
          <w:spacing w:val="-10"/>
          <w:sz w:val="22"/>
        </w:rPr>
        <w:t> </w:t>
      </w:r>
      <w:r>
        <w:rPr>
          <w:sz w:val="22"/>
        </w:rPr>
        <w:t>(Voice</w:t>
      </w:r>
      <w:r>
        <w:rPr>
          <w:spacing w:val="-12"/>
          <w:sz w:val="22"/>
        </w:rPr>
        <w:t> </w:t>
      </w:r>
      <w:r>
        <w:rPr>
          <w:sz w:val="22"/>
        </w:rPr>
        <w:t>To</w:t>
      </w:r>
      <w:r>
        <w:rPr>
          <w:spacing w:val="-10"/>
          <w:sz w:val="22"/>
        </w:rPr>
        <w:t> </w:t>
      </w:r>
      <w:r>
        <w:rPr>
          <w:spacing w:val="-2"/>
          <w:sz w:val="22"/>
        </w:rPr>
        <w:t>Skull)</w:t>
      </w:r>
    </w:p>
    <w:p>
      <w:pPr>
        <w:spacing w:before="242"/>
        <w:ind w:left="1136" w:right="0" w:firstLine="0"/>
        <w:jc w:val="left"/>
        <w:rPr>
          <w:sz w:val="22"/>
        </w:rPr>
      </w:pPr>
      <w:r>
        <w:rPr>
          <w:spacing w:val="-2"/>
          <w:sz w:val="22"/>
        </w:rPr>
        <w:t>https://</w:t>
      </w:r>
      <w:hyperlink r:id="rId7">
        <w:r>
          <w:rPr>
            <w:spacing w:val="-2"/>
            <w:sz w:val="22"/>
          </w:rPr>
          <w:t>www.theverge.com/2017/4/24/15406882/ai-voice-synthesis-copy-human-speech-lyrebird</w:t>
        </w:r>
      </w:hyperlink>
    </w:p>
    <w:p>
      <w:pPr>
        <w:spacing w:line="276" w:lineRule="auto" w:before="239"/>
        <w:ind w:left="1136" w:right="1162" w:firstLine="0"/>
        <w:jc w:val="left"/>
        <w:rPr>
          <w:sz w:val="22"/>
        </w:rPr>
      </w:pPr>
      <w:r>
        <w:rPr>
          <w:sz w:val="22"/>
        </w:rPr>
        <w:t>The GANGSTALKING agents have the ability to transmit sound such as voices into the head of the Targeted Individual</w:t>
      </w:r>
      <w:r>
        <w:rPr>
          <w:spacing w:val="-9"/>
          <w:sz w:val="22"/>
        </w:rPr>
        <w:t> </w:t>
      </w:r>
      <w:r>
        <w:rPr>
          <w:sz w:val="22"/>
        </w:rPr>
        <w:t>that</w:t>
      </w:r>
      <w:r>
        <w:rPr>
          <w:spacing w:val="-8"/>
          <w:sz w:val="22"/>
        </w:rPr>
        <w:t> </w:t>
      </w:r>
      <w:r>
        <w:rPr>
          <w:sz w:val="22"/>
        </w:rPr>
        <w:t>others</w:t>
      </w:r>
      <w:r>
        <w:rPr>
          <w:spacing w:val="-9"/>
          <w:sz w:val="22"/>
        </w:rPr>
        <w:t> </w:t>
      </w:r>
      <w:r>
        <w:rPr>
          <w:sz w:val="22"/>
        </w:rPr>
        <w:t>cannot</w:t>
      </w:r>
      <w:r>
        <w:rPr>
          <w:spacing w:val="-8"/>
          <w:sz w:val="22"/>
        </w:rPr>
        <w:t> </w:t>
      </w:r>
      <w:r>
        <w:rPr>
          <w:sz w:val="22"/>
        </w:rPr>
        <w:t>hear</w:t>
      </w:r>
      <w:r>
        <w:rPr>
          <w:spacing w:val="-9"/>
          <w:sz w:val="22"/>
        </w:rPr>
        <w:t> </w:t>
      </w:r>
      <w:r>
        <w:rPr>
          <w:sz w:val="22"/>
        </w:rPr>
        <w:t>which</w:t>
      </w:r>
      <w:r>
        <w:rPr>
          <w:spacing w:val="-8"/>
          <w:sz w:val="22"/>
        </w:rPr>
        <w:t> </w:t>
      </w:r>
      <w:r>
        <w:rPr>
          <w:sz w:val="22"/>
        </w:rPr>
        <w:t>mimic</w:t>
      </w:r>
      <w:r>
        <w:rPr>
          <w:spacing w:val="-10"/>
          <w:sz w:val="22"/>
        </w:rPr>
        <w:t> </w:t>
      </w:r>
      <w:r>
        <w:rPr>
          <w:sz w:val="22"/>
        </w:rPr>
        <w:t>schizophrenia.</w:t>
      </w:r>
      <w:r>
        <w:rPr>
          <w:spacing w:val="-8"/>
          <w:sz w:val="22"/>
        </w:rPr>
        <w:t> </w:t>
      </w:r>
      <w:r>
        <w:rPr>
          <w:sz w:val="22"/>
        </w:rPr>
        <w:t>Targeted</w:t>
      </w:r>
      <w:r>
        <w:rPr>
          <w:spacing w:val="-8"/>
          <w:sz w:val="22"/>
        </w:rPr>
        <w:t> </w:t>
      </w:r>
      <w:r>
        <w:rPr>
          <w:sz w:val="22"/>
        </w:rPr>
        <w:t>Individuals</w:t>
      </w:r>
      <w:r>
        <w:rPr>
          <w:spacing w:val="-9"/>
          <w:sz w:val="22"/>
        </w:rPr>
        <w:t> </w:t>
      </w:r>
      <w:r>
        <w:rPr>
          <w:sz w:val="22"/>
        </w:rPr>
        <w:t>call</w:t>
      </w:r>
      <w:r>
        <w:rPr>
          <w:spacing w:val="-9"/>
          <w:sz w:val="22"/>
        </w:rPr>
        <w:t> </w:t>
      </w:r>
      <w:r>
        <w:rPr>
          <w:sz w:val="22"/>
        </w:rPr>
        <w:t>this</w:t>
      </w:r>
      <w:r>
        <w:rPr>
          <w:spacing w:val="-9"/>
          <w:sz w:val="22"/>
        </w:rPr>
        <w:t> </w:t>
      </w:r>
      <w:r>
        <w:rPr>
          <w:sz w:val="22"/>
        </w:rPr>
        <w:t>ability</w:t>
      </w:r>
      <w:r>
        <w:rPr>
          <w:spacing w:val="-8"/>
          <w:sz w:val="22"/>
        </w:rPr>
        <w:t> </w:t>
      </w:r>
      <w:r>
        <w:rPr>
          <w:sz w:val="22"/>
        </w:rPr>
        <w:t>V2K</w:t>
      </w:r>
      <w:r>
        <w:rPr>
          <w:spacing w:val="-9"/>
          <w:sz w:val="22"/>
        </w:rPr>
        <w:t> </w:t>
      </w:r>
      <w:r>
        <w:rPr>
          <w:sz w:val="22"/>
        </w:rPr>
        <w:t>(Voice</w:t>
      </w:r>
      <w:r>
        <w:rPr>
          <w:spacing w:val="-8"/>
          <w:sz w:val="22"/>
        </w:rPr>
        <w:t> </w:t>
      </w:r>
      <w:r>
        <w:rPr>
          <w:sz w:val="22"/>
        </w:rPr>
        <w:t>To Skull). The GANGSTALKERS can clone voices to sound like people you know who are alive or dead.</w:t>
      </w:r>
    </w:p>
    <w:p>
      <w:pPr>
        <w:spacing w:before="202"/>
        <w:ind w:left="1136" w:right="0" w:firstLine="0"/>
        <w:jc w:val="left"/>
        <w:rPr>
          <w:sz w:val="22"/>
        </w:rPr>
      </w:pPr>
      <w:r>
        <w:rPr>
          <w:sz w:val="22"/>
        </w:rPr>
        <w:t>The</w:t>
      </w:r>
      <w:r>
        <w:rPr>
          <w:spacing w:val="-6"/>
          <w:sz w:val="22"/>
        </w:rPr>
        <w:t> </w:t>
      </w:r>
      <w:r>
        <w:rPr>
          <w:sz w:val="22"/>
        </w:rPr>
        <w:t>Five</w:t>
      </w:r>
      <w:r>
        <w:rPr>
          <w:spacing w:val="-3"/>
          <w:sz w:val="22"/>
        </w:rPr>
        <w:t> </w:t>
      </w:r>
      <w:r>
        <w:rPr>
          <w:spacing w:val="-2"/>
          <w:sz w:val="22"/>
        </w:rPr>
        <w:t>Senses</w:t>
      </w:r>
    </w:p>
    <w:p>
      <w:pPr>
        <w:spacing w:before="239"/>
        <w:ind w:left="1136" w:right="0" w:firstLine="0"/>
        <w:jc w:val="left"/>
        <w:rPr>
          <w:sz w:val="22"/>
        </w:rPr>
      </w:pPr>
      <w:r>
        <w:rPr>
          <w:sz w:val="22"/>
        </w:rPr>
        <w:t>“Five</w:t>
      </w:r>
      <w:r>
        <w:rPr>
          <w:spacing w:val="-6"/>
          <w:sz w:val="22"/>
        </w:rPr>
        <w:t> </w:t>
      </w:r>
      <w:r>
        <w:rPr>
          <w:sz w:val="22"/>
        </w:rPr>
        <w:t>senses</w:t>
      </w:r>
      <w:r>
        <w:rPr>
          <w:spacing w:val="-6"/>
          <w:sz w:val="22"/>
        </w:rPr>
        <w:t> </w:t>
      </w:r>
      <w:r>
        <w:rPr>
          <w:sz w:val="22"/>
        </w:rPr>
        <w:t>and</w:t>
      </w:r>
      <w:r>
        <w:rPr>
          <w:spacing w:val="-6"/>
          <w:sz w:val="22"/>
        </w:rPr>
        <w:t> </w:t>
      </w:r>
      <w:r>
        <w:rPr>
          <w:sz w:val="22"/>
        </w:rPr>
        <w:t>the</w:t>
      </w:r>
      <w:r>
        <w:rPr>
          <w:spacing w:val="-5"/>
          <w:sz w:val="22"/>
        </w:rPr>
        <w:t> </w:t>
      </w:r>
      <w:r>
        <w:rPr>
          <w:sz w:val="22"/>
        </w:rPr>
        <w:t>respective</w:t>
      </w:r>
      <w:r>
        <w:rPr>
          <w:spacing w:val="-5"/>
          <w:sz w:val="22"/>
        </w:rPr>
        <w:t> </w:t>
      </w:r>
      <w:r>
        <w:rPr>
          <w:sz w:val="22"/>
        </w:rPr>
        <w:t>sensory</w:t>
      </w:r>
      <w:r>
        <w:rPr>
          <w:spacing w:val="-5"/>
          <w:sz w:val="22"/>
        </w:rPr>
        <w:t> </w:t>
      </w:r>
      <w:r>
        <w:rPr>
          <w:sz w:val="22"/>
        </w:rPr>
        <w:t>organs</w:t>
      </w:r>
      <w:r>
        <w:rPr>
          <w:spacing w:val="-6"/>
          <w:sz w:val="22"/>
        </w:rPr>
        <w:t> </w:t>
      </w:r>
      <w:r>
        <w:rPr>
          <w:sz w:val="22"/>
        </w:rPr>
        <w:t>inherent</w:t>
      </w:r>
      <w:r>
        <w:rPr>
          <w:spacing w:val="-5"/>
          <w:sz w:val="22"/>
        </w:rPr>
        <w:t> </w:t>
      </w:r>
      <w:r>
        <w:rPr>
          <w:sz w:val="22"/>
        </w:rPr>
        <w:t>among</w:t>
      </w:r>
      <w:r>
        <w:rPr>
          <w:spacing w:val="-5"/>
          <w:sz w:val="22"/>
        </w:rPr>
        <w:t> </w:t>
      </w:r>
      <w:r>
        <w:rPr>
          <w:sz w:val="22"/>
        </w:rPr>
        <w:t>Homo</w:t>
      </w:r>
      <w:r>
        <w:rPr>
          <w:spacing w:val="-6"/>
          <w:sz w:val="22"/>
        </w:rPr>
        <w:t> </w:t>
      </w:r>
      <w:r>
        <w:rPr>
          <w:spacing w:val="-2"/>
          <w:sz w:val="22"/>
        </w:rPr>
        <w:t>sapiens”</w:t>
      </w:r>
    </w:p>
    <w:p>
      <w:pPr>
        <w:spacing w:line="276" w:lineRule="auto" w:before="241"/>
        <w:ind w:left="1136" w:right="1265" w:firstLine="0"/>
        <w:jc w:val="left"/>
        <w:rPr>
          <w:sz w:val="22"/>
        </w:rPr>
      </w:pPr>
      <w:r>
        <w:rPr>
          <w:sz w:val="22"/>
        </w:rPr>
        <w:t>After</w:t>
      </w:r>
      <w:r>
        <w:rPr>
          <w:spacing w:val="-3"/>
          <w:sz w:val="22"/>
        </w:rPr>
        <w:t> </w:t>
      </w:r>
      <w:r>
        <w:rPr>
          <w:sz w:val="22"/>
        </w:rPr>
        <w:t>the</w:t>
      </w:r>
      <w:r>
        <w:rPr>
          <w:spacing w:val="-2"/>
          <w:sz w:val="22"/>
        </w:rPr>
        <w:t> </w:t>
      </w:r>
      <w:r>
        <w:rPr>
          <w:sz w:val="22"/>
        </w:rPr>
        <w:t>brain</w:t>
      </w:r>
      <w:r>
        <w:rPr>
          <w:spacing w:val="-2"/>
          <w:sz w:val="22"/>
        </w:rPr>
        <w:t> </w:t>
      </w:r>
      <w:r>
        <w:rPr>
          <w:sz w:val="22"/>
        </w:rPr>
        <w:t>of</w:t>
      </w:r>
      <w:r>
        <w:rPr>
          <w:spacing w:val="-2"/>
          <w:sz w:val="22"/>
        </w:rPr>
        <w:t> </w:t>
      </w:r>
      <w:r>
        <w:rPr>
          <w:sz w:val="22"/>
        </w:rPr>
        <w:t>the</w:t>
      </w:r>
      <w:r>
        <w:rPr>
          <w:spacing w:val="-2"/>
          <w:sz w:val="22"/>
        </w:rPr>
        <w:t> </w:t>
      </w:r>
      <w:r>
        <w:rPr>
          <w:sz w:val="22"/>
        </w:rPr>
        <w:t>Targeted</w:t>
      </w:r>
      <w:r>
        <w:rPr>
          <w:spacing w:val="-4"/>
          <w:sz w:val="22"/>
        </w:rPr>
        <w:t> </w:t>
      </w:r>
      <w:r>
        <w:rPr>
          <w:sz w:val="22"/>
        </w:rPr>
        <w:t>Individual</w:t>
      </w:r>
      <w:r>
        <w:rPr>
          <w:spacing w:val="-3"/>
          <w:sz w:val="22"/>
        </w:rPr>
        <w:t> </w:t>
      </w:r>
      <w:r>
        <w:rPr>
          <w:sz w:val="22"/>
        </w:rPr>
        <w:t>is</w:t>
      </w:r>
      <w:r>
        <w:rPr>
          <w:spacing w:val="-1"/>
          <w:sz w:val="22"/>
        </w:rPr>
        <w:t> </w:t>
      </w:r>
      <w:r>
        <w:rPr>
          <w:sz w:val="22"/>
        </w:rPr>
        <w:t>hacked,</w:t>
      </w:r>
      <w:r>
        <w:rPr>
          <w:spacing w:val="-3"/>
          <w:sz w:val="22"/>
        </w:rPr>
        <w:t> </w:t>
      </w:r>
      <w:r>
        <w:rPr>
          <w:sz w:val="22"/>
        </w:rPr>
        <w:t>the</w:t>
      </w:r>
      <w:r>
        <w:rPr>
          <w:spacing w:val="-2"/>
          <w:sz w:val="22"/>
        </w:rPr>
        <w:t> </w:t>
      </w:r>
      <w:r>
        <w:rPr>
          <w:sz w:val="22"/>
        </w:rPr>
        <w:t>GANGSTALKERS</w:t>
      </w:r>
      <w:r>
        <w:rPr>
          <w:spacing w:val="-2"/>
          <w:sz w:val="22"/>
        </w:rPr>
        <w:t> </w:t>
      </w:r>
      <w:r>
        <w:rPr>
          <w:sz w:val="22"/>
        </w:rPr>
        <w:t>can</w:t>
      </w:r>
      <w:r>
        <w:rPr>
          <w:spacing w:val="-2"/>
          <w:sz w:val="22"/>
        </w:rPr>
        <w:t> </w:t>
      </w:r>
      <w:r>
        <w:rPr>
          <w:sz w:val="22"/>
        </w:rPr>
        <w:t>access</w:t>
      </w:r>
      <w:r>
        <w:rPr>
          <w:spacing w:val="-3"/>
          <w:sz w:val="22"/>
        </w:rPr>
        <w:t> </w:t>
      </w:r>
      <w:r>
        <w:rPr>
          <w:sz w:val="22"/>
        </w:rPr>
        <w:t>the</w:t>
      </w:r>
      <w:r>
        <w:rPr>
          <w:spacing w:val="-2"/>
          <w:sz w:val="22"/>
        </w:rPr>
        <w:t> </w:t>
      </w:r>
      <w:r>
        <w:rPr>
          <w:sz w:val="22"/>
        </w:rPr>
        <w:t>physical</w:t>
      </w:r>
      <w:r>
        <w:rPr>
          <w:spacing w:val="-3"/>
          <w:sz w:val="22"/>
        </w:rPr>
        <w:t> </w:t>
      </w:r>
      <w:r>
        <w:rPr>
          <w:sz w:val="22"/>
        </w:rPr>
        <w:t>body</w:t>
      </w:r>
      <w:r>
        <w:rPr>
          <w:spacing w:val="-4"/>
          <w:sz w:val="22"/>
        </w:rPr>
        <w:t> </w:t>
      </w:r>
      <w:r>
        <w:rPr>
          <w:sz w:val="22"/>
        </w:rPr>
        <w:t>of</w:t>
      </w:r>
      <w:r>
        <w:rPr>
          <w:spacing w:val="-2"/>
          <w:sz w:val="22"/>
        </w:rPr>
        <w:t> </w:t>
      </w:r>
      <w:r>
        <w:rPr>
          <w:sz w:val="22"/>
        </w:rPr>
        <w:t>the Targeted Individual to induce sensations such as pain and various illnesses. The GANGSTALKERS can electronically rape, electronically induce orgasms, and electronically make a person impotent. The GANGSTALKERS</w:t>
      </w:r>
      <w:r>
        <w:rPr>
          <w:spacing w:val="-8"/>
          <w:sz w:val="22"/>
        </w:rPr>
        <w:t> </w:t>
      </w:r>
      <w:r>
        <w:rPr>
          <w:sz w:val="22"/>
        </w:rPr>
        <w:t>can</w:t>
      </w:r>
      <w:r>
        <w:rPr>
          <w:spacing w:val="-8"/>
          <w:sz w:val="22"/>
        </w:rPr>
        <w:t> </w:t>
      </w:r>
      <w:r>
        <w:rPr>
          <w:sz w:val="22"/>
        </w:rPr>
        <w:t>manipulate</w:t>
      </w:r>
      <w:r>
        <w:rPr>
          <w:spacing w:val="-10"/>
          <w:sz w:val="22"/>
        </w:rPr>
        <w:t> </w:t>
      </w:r>
      <w:r>
        <w:rPr>
          <w:sz w:val="22"/>
        </w:rPr>
        <w:t>vital</w:t>
      </w:r>
      <w:r>
        <w:rPr>
          <w:spacing w:val="-7"/>
          <w:sz w:val="22"/>
        </w:rPr>
        <w:t> </w:t>
      </w:r>
      <w:r>
        <w:rPr>
          <w:sz w:val="22"/>
        </w:rPr>
        <w:t>signs</w:t>
      </w:r>
      <w:r>
        <w:rPr>
          <w:spacing w:val="-9"/>
          <w:sz w:val="22"/>
        </w:rPr>
        <w:t> </w:t>
      </w:r>
      <w:r>
        <w:rPr>
          <w:sz w:val="22"/>
        </w:rPr>
        <w:t>such</w:t>
      </w:r>
      <w:r>
        <w:rPr>
          <w:spacing w:val="-8"/>
          <w:sz w:val="22"/>
        </w:rPr>
        <w:t> </w:t>
      </w:r>
      <w:r>
        <w:rPr>
          <w:sz w:val="22"/>
        </w:rPr>
        <w:t>as</w:t>
      </w:r>
      <w:r>
        <w:rPr>
          <w:spacing w:val="-9"/>
          <w:sz w:val="22"/>
        </w:rPr>
        <w:t> </w:t>
      </w:r>
      <w:r>
        <w:rPr>
          <w:sz w:val="22"/>
        </w:rPr>
        <w:t>the</w:t>
      </w:r>
      <w:r>
        <w:rPr>
          <w:spacing w:val="-8"/>
          <w:sz w:val="22"/>
        </w:rPr>
        <w:t> </w:t>
      </w:r>
      <w:r>
        <w:rPr>
          <w:sz w:val="22"/>
        </w:rPr>
        <w:t>body</w:t>
      </w:r>
      <w:r>
        <w:rPr>
          <w:spacing w:val="-8"/>
          <w:sz w:val="22"/>
        </w:rPr>
        <w:t> </w:t>
      </w:r>
      <w:r>
        <w:rPr>
          <w:sz w:val="22"/>
        </w:rPr>
        <w:t>temperature,</w:t>
      </w:r>
      <w:r>
        <w:rPr>
          <w:spacing w:val="-9"/>
          <w:sz w:val="22"/>
        </w:rPr>
        <w:t> </w:t>
      </w:r>
      <w:r>
        <w:rPr>
          <w:sz w:val="22"/>
        </w:rPr>
        <w:t>blood</w:t>
      </w:r>
      <w:r>
        <w:rPr>
          <w:spacing w:val="-8"/>
          <w:sz w:val="22"/>
        </w:rPr>
        <w:t> </w:t>
      </w:r>
      <w:r>
        <w:rPr>
          <w:sz w:val="22"/>
        </w:rPr>
        <w:t>pressure,</w:t>
      </w:r>
      <w:r>
        <w:rPr>
          <w:spacing w:val="-9"/>
          <w:sz w:val="22"/>
        </w:rPr>
        <w:t> </w:t>
      </w:r>
      <w:r>
        <w:rPr>
          <w:sz w:val="22"/>
        </w:rPr>
        <w:t>pulse</w:t>
      </w:r>
      <w:r>
        <w:rPr>
          <w:spacing w:val="-8"/>
          <w:sz w:val="22"/>
        </w:rPr>
        <w:t> </w:t>
      </w:r>
      <w:r>
        <w:rPr>
          <w:sz w:val="22"/>
        </w:rPr>
        <w:t>(heart</w:t>
      </w:r>
      <w:r>
        <w:rPr>
          <w:spacing w:val="-8"/>
          <w:sz w:val="22"/>
        </w:rPr>
        <w:t> </w:t>
      </w:r>
      <w:r>
        <w:rPr>
          <w:sz w:val="22"/>
        </w:rPr>
        <w:t>rate), and breathing rate (respiratory rate).</w:t>
      </w:r>
    </w:p>
    <w:p>
      <w:pPr>
        <w:spacing w:line="276" w:lineRule="auto" w:before="200"/>
        <w:ind w:left="1136" w:right="1206" w:firstLine="0"/>
        <w:jc w:val="left"/>
        <w:rPr>
          <w:sz w:val="22"/>
        </w:rPr>
      </w:pPr>
      <w:r>
        <w:rPr>
          <w:sz w:val="22"/>
        </w:rPr>
        <w:t>The GANGSTALKING agents have the ability to read the mind of the Targeted Individual. The technology used enables</w:t>
      </w:r>
      <w:r>
        <w:rPr>
          <w:spacing w:val="-7"/>
          <w:sz w:val="22"/>
        </w:rPr>
        <w:t> </w:t>
      </w:r>
      <w:r>
        <w:rPr>
          <w:sz w:val="22"/>
        </w:rPr>
        <w:t>the</w:t>
      </w:r>
      <w:r>
        <w:rPr>
          <w:spacing w:val="-8"/>
          <w:sz w:val="22"/>
        </w:rPr>
        <w:t> </w:t>
      </w:r>
      <w:r>
        <w:rPr>
          <w:sz w:val="22"/>
        </w:rPr>
        <w:t>Targeted</w:t>
      </w:r>
      <w:r>
        <w:rPr>
          <w:spacing w:val="-6"/>
          <w:sz w:val="22"/>
        </w:rPr>
        <w:t> </w:t>
      </w:r>
      <w:r>
        <w:rPr>
          <w:sz w:val="22"/>
        </w:rPr>
        <w:t>Individual</w:t>
      </w:r>
      <w:r>
        <w:rPr>
          <w:spacing w:val="-7"/>
          <w:sz w:val="22"/>
        </w:rPr>
        <w:t> </w:t>
      </w:r>
      <w:r>
        <w:rPr>
          <w:sz w:val="22"/>
        </w:rPr>
        <w:t>to</w:t>
      </w:r>
      <w:r>
        <w:rPr>
          <w:spacing w:val="-7"/>
          <w:sz w:val="22"/>
        </w:rPr>
        <w:t> </w:t>
      </w:r>
      <w:r>
        <w:rPr>
          <w:sz w:val="22"/>
        </w:rPr>
        <w:t>hear</w:t>
      </w:r>
      <w:r>
        <w:rPr>
          <w:spacing w:val="-7"/>
          <w:sz w:val="22"/>
        </w:rPr>
        <w:t> </w:t>
      </w:r>
      <w:r>
        <w:rPr>
          <w:sz w:val="22"/>
        </w:rPr>
        <w:t>his</w:t>
      </w:r>
      <w:r>
        <w:rPr>
          <w:spacing w:val="-7"/>
          <w:sz w:val="22"/>
        </w:rPr>
        <w:t> </w:t>
      </w:r>
      <w:r>
        <w:rPr>
          <w:sz w:val="22"/>
        </w:rPr>
        <w:t>or</w:t>
      </w:r>
      <w:r>
        <w:rPr>
          <w:spacing w:val="-7"/>
          <w:sz w:val="22"/>
        </w:rPr>
        <w:t> </w:t>
      </w:r>
      <w:r>
        <w:rPr>
          <w:sz w:val="22"/>
        </w:rPr>
        <w:t>her</w:t>
      </w:r>
      <w:r>
        <w:rPr>
          <w:spacing w:val="-7"/>
          <w:sz w:val="22"/>
        </w:rPr>
        <w:t> </w:t>
      </w:r>
      <w:r>
        <w:rPr>
          <w:sz w:val="22"/>
        </w:rPr>
        <w:t>own</w:t>
      </w:r>
      <w:r>
        <w:rPr>
          <w:spacing w:val="-6"/>
          <w:sz w:val="22"/>
        </w:rPr>
        <w:t> </w:t>
      </w:r>
      <w:r>
        <w:rPr>
          <w:sz w:val="22"/>
        </w:rPr>
        <w:t>thoughts</w:t>
      </w:r>
      <w:r>
        <w:rPr>
          <w:spacing w:val="-8"/>
          <w:sz w:val="22"/>
        </w:rPr>
        <w:t> </w:t>
      </w:r>
      <w:r>
        <w:rPr>
          <w:sz w:val="22"/>
        </w:rPr>
        <w:t>in</w:t>
      </w:r>
      <w:r>
        <w:rPr>
          <w:spacing w:val="-6"/>
          <w:sz w:val="22"/>
        </w:rPr>
        <w:t> </w:t>
      </w:r>
      <w:r>
        <w:rPr>
          <w:sz w:val="22"/>
        </w:rPr>
        <w:t>a</w:t>
      </w:r>
      <w:r>
        <w:rPr>
          <w:spacing w:val="-6"/>
          <w:sz w:val="22"/>
        </w:rPr>
        <w:t> </w:t>
      </w:r>
      <w:r>
        <w:rPr>
          <w:sz w:val="22"/>
        </w:rPr>
        <w:t>type</w:t>
      </w:r>
      <w:r>
        <w:rPr>
          <w:spacing w:val="-6"/>
          <w:sz w:val="22"/>
        </w:rPr>
        <w:t> </w:t>
      </w:r>
      <w:r>
        <w:rPr>
          <w:sz w:val="22"/>
        </w:rPr>
        <w:t>of</w:t>
      </w:r>
      <w:r>
        <w:rPr>
          <w:spacing w:val="-6"/>
          <w:sz w:val="22"/>
        </w:rPr>
        <w:t> </w:t>
      </w:r>
      <w:r>
        <w:rPr>
          <w:sz w:val="22"/>
        </w:rPr>
        <w:t>speaker</w:t>
      </w:r>
      <w:r>
        <w:rPr>
          <w:spacing w:val="-7"/>
          <w:sz w:val="22"/>
        </w:rPr>
        <w:t> </w:t>
      </w:r>
      <w:r>
        <w:rPr>
          <w:sz w:val="22"/>
        </w:rPr>
        <w:t>mode.</w:t>
      </w:r>
      <w:r>
        <w:rPr>
          <w:spacing w:val="-6"/>
          <w:sz w:val="22"/>
        </w:rPr>
        <w:t> </w:t>
      </w:r>
      <w:r>
        <w:rPr>
          <w:sz w:val="22"/>
        </w:rPr>
        <w:t>The</w:t>
      </w:r>
      <w:r>
        <w:rPr>
          <w:spacing w:val="-6"/>
          <w:sz w:val="22"/>
        </w:rPr>
        <w:t> </w:t>
      </w:r>
      <w:r>
        <w:rPr>
          <w:sz w:val="22"/>
        </w:rPr>
        <w:t>GANGSTALKERS can</w:t>
      </w:r>
      <w:r>
        <w:rPr>
          <w:spacing w:val="-4"/>
          <w:sz w:val="22"/>
        </w:rPr>
        <w:t> </w:t>
      </w:r>
      <w:r>
        <w:rPr>
          <w:sz w:val="22"/>
        </w:rPr>
        <w:t>demonstrate</w:t>
      </w:r>
      <w:r>
        <w:rPr>
          <w:spacing w:val="-4"/>
          <w:sz w:val="22"/>
        </w:rPr>
        <w:t> </w:t>
      </w:r>
      <w:r>
        <w:rPr>
          <w:sz w:val="22"/>
        </w:rPr>
        <w:t>their</w:t>
      </w:r>
      <w:r>
        <w:rPr>
          <w:spacing w:val="-5"/>
          <w:sz w:val="22"/>
        </w:rPr>
        <w:t> </w:t>
      </w:r>
      <w:r>
        <w:rPr>
          <w:sz w:val="22"/>
        </w:rPr>
        <w:t>ability</w:t>
      </w:r>
      <w:r>
        <w:rPr>
          <w:spacing w:val="-4"/>
          <w:sz w:val="22"/>
        </w:rPr>
        <w:t> </w:t>
      </w:r>
      <w:r>
        <w:rPr>
          <w:sz w:val="22"/>
        </w:rPr>
        <w:t>to</w:t>
      </w:r>
      <w:r>
        <w:rPr>
          <w:spacing w:val="-5"/>
          <w:sz w:val="22"/>
        </w:rPr>
        <w:t> </w:t>
      </w:r>
      <w:r>
        <w:rPr>
          <w:sz w:val="22"/>
        </w:rPr>
        <w:t>mind</w:t>
      </w:r>
      <w:r>
        <w:rPr>
          <w:spacing w:val="-4"/>
          <w:sz w:val="22"/>
        </w:rPr>
        <w:t> </w:t>
      </w:r>
      <w:r>
        <w:rPr>
          <w:sz w:val="22"/>
        </w:rPr>
        <w:t>read</w:t>
      </w:r>
      <w:r>
        <w:rPr>
          <w:spacing w:val="-4"/>
          <w:sz w:val="22"/>
        </w:rPr>
        <w:t> </w:t>
      </w:r>
      <w:r>
        <w:rPr>
          <w:sz w:val="22"/>
        </w:rPr>
        <w:t>by</w:t>
      </w:r>
      <w:r>
        <w:rPr>
          <w:spacing w:val="-4"/>
          <w:sz w:val="22"/>
        </w:rPr>
        <w:t> </w:t>
      </w:r>
      <w:r>
        <w:rPr>
          <w:sz w:val="22"/>
        </w:rPr>
        <w:t>repeating</w:t>
      </w:r>
      <w:r>
        <w:rPr>
          <w:spacing w:val="-4"/>
          <w:sz w:val="22"/>
        </w:rPr>
        <w:t> </w:t>
      </w:r>
      <w:r>
        <w:rPr>
          <w:sz w:val="22"/>
        </w:rPr>
        <w:t>back</w:t>
      </w:r>
      <w:r>
        <w:rPr>
          <w:spacing w:val="-5"/>
          <w:sz w:val="22"/>
        </w:rPr>
        <w:t> </w:t>
      </w:r>
      <w:r>
        <w:rPr>
          <w:sz w:val="22"/>
        </w:rPr>
        <w:t>the</w:t>
      </w:r>
      <w:r>
        <w:rPr>
          <w:spacing w:val="-4"/>
          <w:sz w:val="22"/>
        </w:rPr>
        <w:t> </w:t>
      </w:r>
      <w:r>
        <w:rPr>
          <w:sz w:val="22"/>
        </w:rPr>
        <w:t>unspoken</w:t>
      </w:r>
      <w:r>
        <w:rPr>
          <w:spacing w:val="-4"/>
          <w:sz w:val="22"/>
        </w:rPr>
        <w:t> </w:t>
      </w:r>
      <w:r>
        <w:rPr>
          <w:sz w:val="22"/>
        </w:rPr>
        <w:t>thoughts</w:t>
      </w:r>
      <w:r>
        <w:rPr>
          <w:spacing w:val="-5"/>
          <w:sz w:val="22"/>
        </w:rPr>
        <w:t> </w:t>
      </w:r>
      <w:r>
        <w:rPr>
          <w:sz w:val="22"/>
        </w:rPr>
        <w:t>of</w:t>
      </w:r>
      <w:r>
        <w:rPr>
          <w:spacing w:val="-4"/>
          <w:sz w:val="22"/>
        </w:rPr>
        <w:t> </w:t>
      </w:r>
      <w:r>
        <w:rPr>
          <w:sz w:val="22"/>
        </w:rPr>
        <w:t>the</w:t>
      </w:r>
      <w:r>
        <w:rPr>
          <w:spacing w:val="-4"/>
          <w:sz w:val="22"/>
        </w:rPr>
        <w:t> </w:t>
      </w:r>
      <w:r>
        <w:rPr>
          <w:sz w:val="22"/>
        </w:rPr>
        <w:t>Targeted</w:t>
      </w:r>
      <w:r>
        <w:rPr>
          <w:spacing w:val="-4"/>
          <w:sz w:val="22"/>
        </w:rPr>
        <w:t> </w:t>
      </w:r>
      <w:r>
        <w:rPr>
          <w:sz w:val="22"/>
        </w:rPr>
        <w:t>Individual to the Targeted Individual. It is a type of synthetic telepathy. Targeted Individuals cannot hide anything.</w:t>
      </w:r>
    </w:p>
    <w:p>
      <w:pPr>
        <w:spacing w:line="456" w:lineRule="auto" w:before="201"/>
        <w:ind w:left="1136" w:right="7238" w:firstLine="0"/>
        <w:jc w:val="left"/>
        <w:rPr>
          <w:sz w:val="22"/>
        </w:rPr>
      </w:pPr>
      <w:r>
        <w:rPr>
          <w:sz w:val="22"/>
        </w:rPr>
        <w:t>Sixth</w:t>
      </w:r>
      <w:r>
        <w:rPr>
          <w:spacing w:val="-13"/>
          <w:sz w:val="22"/>
        </w:rPr>
        <w:t> </w:t>
      </w:r>
      <w:r>
        <w:rPr>
          <w:sz w:val="22"/>
        </w:rPr>
        <w:t>Level</w:t>
      </w:r>
      <w:r>
        <w:rPr>
          <w:spacing w:val="-12"/>
          <w:sz w:val="22"/>
        </w:rPr>
        <w:t> </w:t>
      </w:r>
      <w:r>
        <w:rPr>
          <w:sz w:val="22"/>
        </w:rPr>
        <w:t>Of</w:t>
      </w:r>
      <w:r>
        <w:rPr>
          <w:spacing w:val="-13"/>
          <w:sz w:val="22"/>
        </w:rPr>
        <w:t> </w:t>
      </w:r>
      <w:r>
        <w:rPr>
          <w:sz w:val="22"/>
        </w:rPr>
        <w:t>The</w:t>
      </w:r>
      <w:r>
        <w:rPr>
          <w:spacing w:val="-12"/>
          <w:sz w:val="22"/>
        </w:rPr>
        <w:t> </w:t>
      </w:r>
      <w:r>
        <w:rPr>
          <w:sz w:val="22"/>
        </w:rPr>
        <w:t>GANGSTALKING</w:t>
      </w:r>
      <w:r>
        <w:rPr>
          <w:spacing w:val="-13"/>
          <w:sz w:val="22"/>
        </w:rPr>
        <w:t> </w:t>
      </w:r>
      <w:r>
        <w:rPr>
          <w:sz w:val="22"/>
        </w:rPr>
        <w:t>Program </w:t>
      </w:r>
      <w:r>
        <w:rPr>
          <w:spacing w:val="-4"/>
          <w:sz w:val="22"/>
        </w:rPr>
        <w:t>DEATH</w:t>
      </w:r>
    </w:p>
    <w:p>
      <w:pPr>
        <w:spacing w:line="276" w:lineRule="auto" w:before="0"/>
        <w:ind w:left="1136" w:right="1162" w:firstLine="0"/>
        <w:jc w:val="left"/>
        <w:rPr>
          <w:sz w:val="22"/>
        </w:rPr>
      </w:pPr>
      <w:r>
        <w:rPr>
          <w:sz w:val="22"/>
        </w:rPr>
        <w:t>It appears to be used to BREAK the Targeted Individual down, to the point of suicide.</w:t>
      </w:r>
      <w:r>
        <w:rPr>
          <w:spacing w:val="40"/>
          <w:sz w:val="22"/>
        </w:rPr>
        <w:t> </w:t>
      </w:r>
      <w:r>
        <w:rPr>
          <w:sz w:val="22"/>
        </w:rPr>
        <w:t>To get these highly functional Target's to become dysfunctional.</w:t>
      </w:r>
      <w:r>
        <w:rPr>
          <w:spacing w:val="40"/>
          <w:sz w:val="22"/>
        </w:rPr>
        <w:t> </w:t>
      </w:r>
      <w:r>
        <w:rPr>
          <w:sz w:val="22"/>
        </w:rPr>
        <w:t>It is in line with REVERSE ENGINEERING, whereby the purpose is</w:t>
      </w:r>
      <w:r>
        <w:rPr>
          <w:sz w:val="22"/>
        </w:rPr>
        <w:t> to with premeditated malice, break down every aspect of the Target's life.</w:t>
      </w:r>
      <w:r>
        <w:rPr>
          <w:spacing w:val="40"/>
          <w:sz w:val="22"/>
        </w:rPr>
        <w:t> </w:t>
      </w:r>
      <w:r>
        <w:rPr>
          <w:sz w:val="22"/>
        </w:rPr>
        <w:t>In particular, to break down their cognitive</w:t>
      </w:r>
      <w:r>
        <w:rPr>
          <w:spacing w:val="-5"/>
          <w:sz w:val="22"/>
        </w:rPr>
        <w:t> </w:t>
      </w:r>
      <w:r>
        <w:rPr>
          <w:sz w:val="22"/>
        </w:rPr>
        <w:t>abilities</w:t>
      </w:r>
      <w:r>
        <w:rPr>
          <w:spacing w:val="-6"/>
          <w:sz w:val="22"/>
        </w:rPr>
        <w:t> </w:t>
      </w:r>
      <w:r>
        <w:rPr>
          <w:sz w:val="22"/>
        </w:rPr>
        <w:t>in</w:t>
      </w:r>
      <w:r>
        <w:rPr>
          <w:spacing w:val="-5"/>
          <w:sz w:val="22"/>
        </w:rPr>
        <w:t> </w:t>
      </w:r>
      <w:r>
        <w:rPr>
          <w:sz w:val="22"/>
        </w:rPr>
        <w:t>processing,</w:t>
      </w:r>
      <w:r>
        <w:rPr>
          <w:spacing w:val="-6"/>
          <w:sz w:val="22"/>
        </w:rPr>
        <w:t> </w:t>
      </w:r>
      <w:r>
        <w:rPr>
          <w:sz w:val="22"/>
        </w:rPr>
        <w:t>thinking</w:t>
      </w:r>
      <w:r>
        <w:rPr>
          <w:spacing w:val="-5"/>
          <w:sz w:val="22"/>
        </w:rPr>
        <w:t> </w:t>
      </w:r>
      <w:r>
        <w:rPr>
          <w:sz w:val="22"/>
        </w:rPr>
        <w:t>outside</w:t>
      </w:r>
      <w:r>
        <w:rPr>
          <w:spacing w:val="-5"/>
          <w:sz w:val="22"/>
        </w:rPr>
        <w:t> </w:t>
      </w:r>
      <w:r>
        <w:rPr>
          <w:sz w:val="22"/>
        </w:rPr>
        <w:t>the</w:t>
      </w:r>
      <w:r>
        <w:rPr>
          <w:spacing w:val="-5"/>
          <w:sz w:val="22"/>
        </w:rPr>
        <w:t> </w:t>
      </w:r>
      <w:r>
        <w:rPr>
          <w:sz w:val="22"/>
        </w:rPr>
        <w:t>box,</w:t>
      </w:r>
      <w:r>
        <w:rPr>
          <w:spacing w:val="-5"/>
          <w:sz w:val="22"/>
        </w:rPr>
        <w:t> </w:t>
      </w:r>
      <w:r>
        <w:rPr>
          <w:sz w:val="22"/>
        </w:rPr>
        <w:t>and</w:t>
      </w:r>
      <w:r>
        <w:rPr>
          <w:spacing w:val="-5"/>
          <w:sz w:val="22"/>
        </w:rPr>
        <w:t> </w:t>
      </w:r>
      <w:r>
        <w:rPr>
          <w:sz w:val="22"/>
        </w:rPr>
        <w:t>to</w:t>
      </w:r>
      <w:r>
        <w:rPr>
          <w:spacing w:val="-7"/>
          <w:sz w:val="22"/>
        </w:rPr>
        <w:t> </w:t>
      </w:r>
      <w:r>
        <w:rPr>
          <w:sz w:val="22"/>
        </w:rPr>
        <w:t>GIVE</w:t>
      </w:r>
      <w:r>
        <w:rPr>
          <w:spacing w:val="-5"/>
          <w:sz w:val="22"/>
        </w:rPr>
        <w:t> </w:t>
      </w:r>
      <w:r>
        <w:rPr>
          <w:sz w:val="22"/>
        </w:rPr>
        <w:t>UP</w:t>
      </w:r>
      <w:r>
        <w:rPr>
          <w:spacing w:val="-5"/>
          <w:sz w:val="22"/>
        </w:rPr>
        <w:t> </w:t>
      </w:r>
      <w:r>
        <w:rPr>
          <w:sz w:val="22"/>
        </w:rPr>
        <w:t>on</w:t>
      </w:r>
      <w:r>
        <w:rPr>
          <w:spacing w:val="-5"/>
          <w:sz w:val="22"/>
        </w:rPr>
        <w:t> </w:t>
      </w:r>
      <w:r>
        <w:rPr>
          <w:sz w:val="22"/>
        </w:rPr>
        <w:t>questioning</w:t>
      </w:r>
      <w:r>
        <w:rPr>
          <w:spacing w:val="-7"/>
          <w:sz w:val="22"/>
        </w:rPr>
        <w:t> </w:t>
      </w:r>
      <w:r>
        <w:rPr>
          <w:sz w:val="22"/>
        </w:rPr>
        <w:t>THOSE</w:t>
      </w:r>
      <w:r>
        <w:rPr>
          <w:spacing w:val="-5"/>
          <w:sz w:val="22"/>
        </w:rPr>
        <w:t> </w:t>
      </w:r>
      <w:r>
        <w:rPr>
          <w:sz w:val="22"/>
        </w:rPr>
        <w:t>WHO</w:t>
      </w:r>
      <w:r>
        <w:rPr>
          <w:spacing w:val="-5"/>
          <w:sz w:val="22"/>
        </w:rPr>
        <w:t> </w:t>
      </w:r>
      <w:r>
        <w:rPr>
          <w:sz w:val="22"/>
        </w:rPr>
        <w:t>DARED</w:t>
      </w:r>
      <w:r>
        <w:rPr>
          <w:spacing w:val="-5"/>
          <w:sz w:val="22"/>
        </w:rPr>
        <w:t> </w:t>
      </w:r>
      <w:r>
        <w:rPr>
          <w:sz w:val="22"/>
        </w:rPr>
        <w:t>to Target them to begin with.</w:t>
      </w:r>
    </w:p>
    <w:p>
      <w:pPr>
        <w:spacing w:line="276" w:lineRule="auto" w:before="199"/>
        <w:ind w:left="1136" w:right="1206" w:firstLine="0"/>
        <w:jc w:val="left"/>
        <w:rPr>
          <w:sz w:val="22"/>
        </w:rPr>
      </w:pPr>
      <w:r>
        <w:rPr>
          <w:sz w:val="22"/>
        </w:rPr>
        <w:t>Thus,</w:t>
      </w:r>
      <w:r>
        <w:rPr>
          <w:spacing w:val="-6"/>
          <w:sz w:val="22"/>
        </w:rPr>
        <w:t> </w:t>
      </w:r>
      <w:r>
        <w:rPr>
          <w:sz w:val="22"/>
        </w:rPr>
        <w:t>the</w:t>
      </w:r>
      <w:r>
        <w:rPr>
          <w:spacing w:val="-5"/>
          <w:sz w:val="22"/>
        </w:rPr>
        <w:t> </w:t>
      </w:r>
      <w:r>
        <w:rPr>
          <w:sz w:val="22"/>
        </w:rPr>
        <w:t>MAJORITY</w:t>
      </w:r>
      <w:r>
        <w:rPr>
          <w:spacing w:val="-6"/>
          <w:sz w:val="22"/>
        </w:rPr>
        <w:t> </w:t>
      </w:r>
      <w:r>
        <w:rPr>
          <w:sz w:val="22"/>
        </w:rPr>
        <w:t>of</w:t>
      </w:r>
      <w:r>
        <w:rPr>
          <w:spacing w:val="-5"/>
          <w:sz w:val="22"/>
        </w:rPr>
        <w:t> </w:t>
      </w:r>
      <w:r>
        <w:rPr>
          <w:sz w:val="22"/>
        </w:rPr>
        <w:t>what</w:t>
      </w:r>
      <w:r>
        <w:rPr>
          <w:spacing w:val="-5"/>
          <w:sz w:val="22"/>
        </w:rPr>
        <w:t> </w:t>
      </w:r>
      <w:r>
        <w:rPr>
          <w:sz w:val="22"/>
        </w:rPr>
        <w:t>is</w:t>
      </w:r>
      <w:r>
        <w:rPr>
          <w:spacing w:val="-6"/>
          <w:sz w:val="22"/>
        </w:rPr>
        <w:t> </w:t>
      </w:r>
      <w:r>
        <w:rPr>
          <w:sz w:val="22"/>
        </w:rPr>
        <w:t>deployed</w:t>
      </w:r>
      <w:r>
        <w:rPr>
          <w:spacing w:val="-5"/>
          <w:sz w:val="22"/>
        </w:rPr>
        <w:t> </w:t>
      </w:r>
      <w:r>
        <w:rPr>
          <w:sz w:val="22"/>
        </w:rPr>
        <w:t>is</w:t>
      </w:r>
      <w:r>
        <w:rPr>
          <w:spacing w:val="-6"/>
          <w:sz w:val="22"/>
        </w:rPr>
        <w:t> </w:t>
      </w:r>
      <w:r>
        <w:rPr>
          <w:sz w:val="22"/>
        </w:rPr>
        <w:t>in</w:t>
      </w:r>
      <w:r>
        <w:rPr>
          <w:spacing w:val="-5"/>
          <w:sz w:val="22"/>
        </w:rPr>
        <w:t> </w:t>
      </w:r>
      <w:r>
        <w:rPr>
          <w:sz w:val="22"/>
        </w:rPr>
        <w:t>line</w:t>
      </w:r>
      <w:r>
        <w:rPr>
          <w:spacing w:val="-5"/>
          <w:sz w:val="22"/>
        </w:rPr>
        <w:t> </w:t>
      </w:r>
      <w:r>
        <w:rPr>
          <w:sz w:val="22"/>
        </w:rPr>
        <w:t>with</w:t>
      </w:r>
      <w:r>
        <w:rPr>
          <w:spacing w:val="-5"/>
          <w:sz w:val="22"/>
        </w:rPr>
        <w:t> </w:t>
      </w:r>
      <w:r>
        <w:rPr>
          <w:sz w:val="22"/>
        </w:rPr>
        <w:t>Survival</w:t>
      </w:r>
      <w:r>
        <w:rPr>
          <w:spacing w:val="-4"/>
          <w:sz w:val="22"/>
        </w:rPr>
        <w:t> </w:t>
      </w:r>
      <w:r>
        <w:rPr>
          <w:sz w:val="22"/>
        </w:rPr>
        <w:t>Evasion</w:t>
      </w:r>
      <w:r>
        <w:rPr>
          <w:spacing w:val="-5"/>
          <w:sz w:val="22"/>
        </w:rPr>
        <w:t> </w:t>
      </w:r>
      <w:r>
        <w:rPr>
          <w:sz w:val="22"/>
        </w:rPr>
        <w:t>Resistance</w:t>
      </w:r>
      <w:r>
        <w:rPr>
          <w:spacing w:val="-5"/>
          <w:sz w:val="22"/>
        </w:rPr>
        <w:t> </w:t>
      </w:r>
      <w:r>
        <w:rPr>
          <w:sz w:val="22"/>
        </w:rPr>
        <w:t>Escape</w:t>
      </w:r>
      <w:r>
        <w:rPr>
          <w:spacing w:val="-6"/>
          <w:sz w:val="22"/>
        </w:rPr>
        <w:t> </w:t>
      </w:r>
      <w:r>
        <w:rPr>
          <w:sz w:val="22"/>
        </w:rPr>
        <w:t>(SERE)</w:t>
      </w:r>
      <w:r>
        <w:rPr>
          <w:spacing w:val="-6"/>
          <w:sz w:val="22"/>
        </w:rPr>
        <w:t> </w:t>
      </w:r>
      <w:r>
        <w:rPr>
          <w:sz w:val="22"/>
        </w:rPr>
        <w:t>Prisoner</w:t>
      </w:r>
      <w:r>
        <w:rPr>
          <w:spacing w:val="-6"/>
          <w:sz w:val="22"/>
        </w:rPr>
        <w:t> </w:t>
      </w:r>
      <w:r>
        <w:rPr>
          <w:sz w:val="22"/>
        </w:rPr>
        <w:t>of WAR training which, generally Elite Active Military are sent to in order to SURVIVE should they become a captured Prisoner of War, but most of all to see how long it TAKES to LITERALLY BREAK their HUMAN PRISONER'S by using a MYRIAD OF PSYCHOLOGICALLY TRAUMATIZING, TERRORIZING, and HARASSING </w:t>
      </w:r>
      <w:r>
        <w:rPr>
          <w:spacing w:val="-2"/>
          <w:sz w:val="22"/>
        </w:rPr>
        <w:t>METHODOLOGIES.</w:t>
      </w:r>
    </w:p>
    <w:p>
      <w:pPr>
        <w:spacing w:line="276" w:lineRule="auto" w:before="200"/>
        <w:ind w:left="1136" w:right="1206" w:firstLine="0"/>
        <w:jc w:val="left"/>
        <w:rPr>
          <w:sz w:val="22"/>
        </w:rPr>
      </w:pPr>
      <w:r>
        <w:rPr>
          <w:sz w:val="22"/>
        </w:rPr>
        <w:t>As</w:t>
      </w:r>
      <w:r>
        <w:rPr>
          <w:spacing w:val="33"/>
          <w:sz w:val="22"/>
        </w:rPr>
        <w:t> </w:t>
      </w:r>
      <w:r>
        <w:rPr>
          <w:sz w:val="22"/>
        </w:rPr>
        <w:t>such,</w:t>
      </w:r>
      <w:r>
        <w:rPr>
          <w:spacing w:val="-9"/>
          <w:sz w:val="22"/>
        </w:rPr>
        <w:t> </w:t>
      </w:r>
      <w:r>
        <w:rPr>
          <w:sz w:val="22"/>
        </w:rPr>
        <w:t>the</w:t>
      </w:r>
      <w:r>
        <w:rPr>
          <w:spacing w:val="-8"/>
          <w:sz w:val="22"/>
        </w:rPr>
        <w:t> </w:t>
      </w:r>
      <w:r>
        <w:rPr>
          <w:sz w:val="22"/>
        </w:rPr>
        <w:t>Target,</w:t>
      </w:r>
      <w:r>
        <w:rPr>
          <w:spacing w:val="-9"/>
          <w:sz w:val="22"/>
        </w:rPr>
        <w:t> </w:t>
      </w:r>
      <w:r>
        <w:rPr>
          <w:sz w:val="22"/>
        </w:rPr>
        <w:t>will</w:t>
      </w:r>
      <w:r>
        <w:rPr>
          <w:spacing w:val="-9"/>
          <w:sz w:val="22"/>
        </w:rPr>
        <w:t> </w:t>
      </w:r>
      <w:r>
        <w:rPr>
          <w:sz w:val="22"/>
        </w:rPr>
        <w:t>be</w:t>
      </w:r>
      <w:r>
        <w:rPr>
          <w:spacing w:val="-8"/>
          <w:sz w:val="22"/>
        </w:rPr>
        <w:t> </w:t>
      </w:r>
      <w:r>
        <w:rPr>
          <w:sz w:val="22"/>
        </w:rPr>
        <w:t>BOMBARDED</w:t>
      </w:r>
      <w:r>
        <w:rPr>
          <w:spacing w:val="-9"/>
          <w:sz w:val="22"/>
        </w:rPr>
        <w:t> </w:t>
      </w:r>
      <w:r>
        <w:rPr>
          <w:sz w:val="22"/>
        </w:rPr>
        <w:t>on</w:t>
      </w:r>
      <w:r>
        <w:rPr>
          <w:spacing w:val="-8"/>
          <w:sz w:val="22"/>
        </w:rPr>
        <w:t> </w:t>
      </w:r>
      <w:r>
        <w:rPr>
          <w:sz w:val="22"/>
        </w:rPr>
        <w:t>a</w:t>
      </w:r>
      <w:r>
        <w:rPr>
          <w:spacing w:val="-8"/>
          <w:sz w:val="22"/>
        </w:rPr>
        <w:t> </w:t>
      </w:r>
      <w:r>
        <w:rPr>
          <w:sz w:val="22"/>
        </w:rPr>
        <w:t>24/7</w:t>
      </w:r>
      <w:r>
        <w:rPr>
          <w:spacing w:val="-8"/>
          <w:sz w:val="22"/>
        </w:rPr>
        <w:t> </w:t>
      </w:r>
      <w:r>
        <w:rPr>
          <w:sz w:val="22"/>
        </w:rPr>
        <w:t>basis</w:t>
      </w:r>
      <w:r>
        <w:rPr>
          <w:spacing w:val="-9"/>
          <w:sz w:val="22"/>
        </w:rPr>
        <w:t> </w:t>
      </w:r>
      <w:r>
        <w:rPr>
          <w:sz w:val="22"/>
        </w:rPr>
        <w:t>in</w:t>
      </w:r>
      <w:r>
        <w:rPr>
          <w:spacing w:val="-8"/>
          <w:sz w:val="22"/>
        </w:rPr>
        <w:t> </w:t>
      </w:r>
      <w:r>
        <w:rPr>
          <w:sz w:val="22"/>
        </w:rPr>
        <w:t>Psycho-Traumatology</w:t>
      </w:r>
      <w:r>
        <w:rPr>
          <w:spacing w:val="-8"/>
          <w:sz w:val="22"/>
        </w:rPr>
        <w:t> </w:t>
      </w:r>
      <w:r>
        <w:rPr>
          <w:sz w:val="22"/>
        </w:rPr>
        <w:t>(which</w:t>
      </w:r>
      <w:r>
        <w:rPr>
          <w:spacing w:val="-8"/>
          <w:sz w:val="22"/>
        </w:rPr>
        <w:t> </w:t>
      </w:r>
      <w:r>
        <w:rPr>
          <w:sz w:val="22"/>
        </w:rPr>
        <w:t>examines</w:t>
      </w:r>
      <w:r>
        <w:rPr>
          <w:spacing w:val="-9"/>
          <w:sz w:val="22"/>
        </w:rPr>
        <w:t> </w:t>
      </w:r>
      <w:r>
        <w:rPr>
          <w:sz w:val="22"/>
        </w:rPr>
        <w:t>factors</w:t>
      </w:r>
      <w:r>
        <w:rPr>
          <w:spacing w:val="-9"/>
          <w:sz w:val="22"/>
        </w:rPr>
        <w:t> </w:t>
      </w:r>
      <w:r>
        <w:rPr>
          <w:sz w:val="22"/>
        </w:rPr>
        <w:t>that enhance psychological resilience in the face of traumatic experiences.) and see how their Non Consenting Human Guinea Pigs a.k.a. Targeted Individual can rise above, and SURVIVE though the TORTURE and TERRORISM being inflicted upon and against them.</w:t>
      </w:r>
    </w:p>
    <w:p>
      <w:pPr>
        <w:spacing w:line="276" w:lineRule="auto" w:before="201"/>
        <w:ind w:left="1136" w:right="1206" w:firstLine="0"/>
        <w:jc w:val="left"/>
        <w:rPr>
          <w:sz w:val="22"/>
        </w:rPr>
      </w:pPr>
      <w:r>
        <w:rPr>
          <w:sz w:val="22"/>
        </w:rPr>
        <w:t>The</w:t>
      </w:r>
      <w:r>
        <w:rPr>
          <w:spacing w:val="-10"/>
          <w:sz w:val="22"/>
        </w:rPr>
        <w:t> </w:t>
      </w:r>
      <w:r>
        <w:rPr>
          <w:sz w:val="22"/>
        </w:rPr>
        <w:t>more</w:t>
      </w:r>
      <w:r>
        <w:rPr>
          <w:spacing w:val="-10"/>
          <w:sz w:val="22"/>
        </w:rPr>
        <w:t> </w:t>
      </w:r>
      <w:r>
        <w:rPr>
          <w:sz w:val="22"/>
        </w:rPr>
        <w:t>RESILIENT</w:t>
      </w:r>
      <w:r>
        <w:rPr>
          <w:spacing w:val="-10"/>
          <w:sz w:val="22"/>
        </w:rPr>
        <w:t> </w:t>
      </w:r>
      <w:r>
        <w:rPr>
          <w:sz w:val="22"/>
        </w:rPr>
        <w:t>and</w:t>
      </w:r>
      <w:r>
        <w:rPr>
          <w:spacing w:val="-10"/>
          <w:sz w:val="22"/>
        </w:rPr>
        <w:t> </w:t>
      </w:r>
      <w:r>
        <w:rPr>
          <w:sz w:val="22"/>
        </w:rPr>
        <w:t>CAPABLE</w:t>
      </w:r>
      <w:r>
        <w:rPr>
          <w:spacing w:val="-10"/>
          <w:sz w:val="22"/>
        </w:rPr>
        <w:t> </w:t>
      </w:r>
      <w:r>
        <w:rPr>
          <w:sz w:val="22"/>
        </w:rPr>
        <w:t>the</w:t>
      </w:r>
      <w:r>
        <w:rPr>
          <w:spacing w:val="-11"/>
          <w:sz w:val="22"/>
        </w:rPr>
        <w:t> </w:t>
      </w:r>
      <w:r>
        <w:rPr>
          <w:sz w:val="22"/>
        </w:rPr>
        <w:t>Target</w:t>
      </w:r>
      <w:r>
        <w:rPr>
          <w:spacing w:val="-10"/>
          <w:sz w:val="22"/>
        </w:rPr>
        <w:t> </w:t>
      </w:r>
      <w:r>
        <w:rPr>
          <w:sz w:val="22"/>
        </w:rPr>
        <w:t>is</w:t>
      </w:r>
      <w:r>
        <w:rPr>
          <w:spacing w:val="-11"/>
          <w:sz w:val="22"/>
        </w:rPr>
        <w:t> </w:t>
      </w:r>
      <w:r>
        <w:rPr>
          <w:sz w:val="22"/>
        </w:rPr>
        <w:t>at</w:t>
      </w:r>
      <w:r>
        <w:rPr>
          <w:spacing w:val="-10"/>
          <w:sz w:val="22"/>
        </w:rPr>
        <w:t> </w:t>
      </w:r>
      <w:r>
        <w:rPr>
          <w:sz w:val="22"/>
        </w:rPr>
        <w:t>SURVIVAL,</w:t>
      </w:r>
      <w:r>
        <w:rPr>
          <w:spacing w:val="-11"/>
          <w:sz w:val="22"/>
        </w:rPr>
        <w:t> </w:t>
      </w:r>
      <w:r>
        <w:rPr>
          <w:sz w:val="22"/>
        </w:rPr>
        <w:t>the</w:t>
      </w:r>
      <w:r>
        <w:rPr>
          <w:spacing w:val="-10"/>
          <w:sz w:val="22"/>
        </w:rPr>
        <w:t> </w:t>
      </w:r>
      <w:r>
        <w:rPr>
          <w:sz w:val="22"/>
        </w:rPr>
        <w:t>MORE</w:t>
      </w:r>
      <w:r>
        <w:rPr>
          <w:spacing w:val="-11"/>
          <w:sz w:val="22"/>
        </w:rPr>
        <w:t> </w:t>
      </w:r>
      <w:r>
        <w:rPr>
          <w:sz w:val="22"/>
        </w:rPr>
        <w:t>AGGRESSIVE,</w:t>
      </w:r>
      <w:r>
        <w:rPr>
          <w:spacing w:val="-10"/>
          <w:sz w:val="22"/>
        </w:rPr>
        <w:t> </w:t>
      </w:r>
      <w:r>
        <w:rPr>
          <w:sz w:val="22"/>
        </w:rPr>
        <w:t>VIOLENT,</w:t>
      </w:r>
      <w:r>
        <w:rPr>
          <w:spacing w:val="-11"/>
          <w:sz w:val="22"/>
        </w:rPr>
        <w:t> </w:t>
      </w:r>
      <w:r>
        <w:rPr>
          <w:sz w:val="22"/>
        </w:rPr>
        <w:t>TERRORIZING, and</w:t>
      </w:r>
      <w:r>
        <w:rPr>
          <w:spacing w:val="-1"/>
          <w:sz w:val="22"/>
        </w:rPr>
        <w:t> </w:t>
      </w:r>
      <w:r>
        <w:rPr>
          <w:sz w:val="22"/>
        </w:rPr>
        <w:t>TRAUMATIC these ORGANIZED</w:t>
      </w:r>
      <w:r>
        <w:rPr>
          <w:spacing w:val="-1"/>
          <w:sz w:val="22"/>
        </w:rPr>
        <w:t> </w:t>
      </w:r>
      <w:r>
        <w:rPr>
          <w:sz w:val="22"/>
        </w:rPr>
        <w:t>TERRORIST'S will INFLICT, in their TERRORIST CRUSADE</w:t>
      </w:r>
      <w:r>
        <w:rPr>
          <w:spacing w:val="-1"/>
          <w:sz w:val="22"/>
        </w:rPr>
        <w:t> </w:t>
      </w:r>
      <w:r>
        <w:rPr>
          <w:sz w:val="22"/>
        </w:rPr>
        <w:t>TO DESTROY.</w:t>
      </w:r>
    </w:p>
    <w:p>
      <w:pPr>
        <w:spacing w:after="0" w:line="276" w:lineRule="auto"/>
        <w:jc w:val="left"/>
        <w:rPr>
          <w:sz w:val="22"/>
        </w:rPr>
        <w:sectPr>
          <w:pgSz w:w="12240" w:h="15840"/>
          <w:pgMar w:top="1100" w:bottom="280" w:left="0" w:right="0"/>
        </w:sectPr>
      </w:pPr>
    </w:p>
    <w:p>
      <w:pPr>
        <w:pStyle w:val="BodyText"/>
        <w:spacing w:before="74"/>
      </w:pPr>
      <w:r>
        <w:rPr>
          <w:spacing w:val="-5"/>
        </w:rPr>
        <w:t>3)</w:t>
      </w:r>
    </w:p>
    <w:p>
      <w:pPr>
        <w:pStyle w:val="BodyText"/>
        <w:spacing w:before="240"/>
      </w:pPr>
      <w:r>
        <w:rPr/>
        <w:t>Electronic</w:t>
      </w:r>
      <w:r>
        <w:rPr>
          <w:spacing w:val="-7"/>
        </w:rPr>
        <w:t> </w:t>
      </w:r>
      <w:r>
        <w:rPr/>
        <w:t>Harassment</w:t>
      </w:r>
      <w:r>
        <w:rPr>
          <w:spacing w:val="-5"/>
        </w:rPr>
        <w:t> </w:t>
      </w:r>
      <w:r>
        <w:rPr/>
        <w:t>(directed</w:t>
      </w:r>
      <w:r>
        <w:rPr>
          <w:spacing w:val="-4"/>
        </w:rPr>
        <w:t> </w:t>
      </w:r>
      <w:r>
        <w:rPr/>
        <w:t>energy</w:t>
      </w:r>
      <w:r>
        <w:rPr>
          <w:spacing w:val="-6"/>
        </w:rPr>
        <w:t> </w:t>
      </w:r>
      <w:r>
        <w:rPr/>
        <w:t>weapons,</w:t>
      </w:r>
      <w:r>
        <w:rPr>
          <w:spacing w:val="-4"/>
        </w:rPr>
        <w:t> </w:t>
      </w:r>
      <w:r>
        <w:rPr>
          <w:spacing w:val="-2"/>
        </w:rPr>
        <w:t>D.E.Ws)</w:t>
      </w:r>
    </w:p>
    <w:p>
      <w:pPr>
        <w:pStyle w:val="BodyText"/>
        <w:spacing w:before="60"/>
        <w:ind w:left="0"/>
        <w:rPr>
          <w:sz w:val="20"/>
        </w:rPr>
      </w:pPr>
      <w:r>
        <w:rPr/>
        <w:drawing>
          <wp:anchor distT="0" distB="0" distL="0" distR="0" allowOverlap="1" layoutInCell="1" locked="0" behindDoc="1" simplePos="0" relativeHeight="487587840">
            <wp:simplePos x="0" y="0"/>
            <wp:positionH relativeFrom="page">
              <wp:posOffset>720090</wp:posOffset>
            </wp:positionH>
            <wp:positionV relativeFrom="paragraph">
              <wp:posOffset>197346</wp:posOffset>
            </wp:positionV>
            <wp:extent cx="6355592" cy="4126801"/>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6355592" cy="4126801"/>
                    </a:xfrm>
                    <a:prstGeom prst="rect">
                      <a:avLst/>
                    </a:prstGeom>
                  </pic:spPr>
                </pic:pic>
              </a:graphicData>
            </a:graphic>
          </wp:anchor>
        </w:drawing>
      </w:r>
    </w:p>
    <w:p>
      <w:pPr>
        <w:pStyle w:val="BodyText"/>
        <w:spacing w:before="258"/>
        <w:ind w:left="0"/>
      </w:pPr>
    </w:p>
    <w:p>
      <w:pPr>
        <w:pStyle w:val="ListParagraph"/>
        <w:numPr>
          <w:ilvl w:val="1"/>
          <w:numId w:val="12"/>
        </w:numPr>
        <w:tabs>
          <w:tab w:pos="1325" w:val="left" w:leader="none"/>
        </w:tabs>
        <w:spacing w:line="240" w:lineRule="auto" w:before="0" w:after="0"/>
        <w:ind w:left="1325" w:right="0" w:hanging="189"/>
        <w:jc w:val="left"/>
        <w:rPr>
          <w:rFonts w:ascii="Franklin Gothic Medium"/>
          <w:sz w:val="24"/>
        </w:rPr>
      </w:pPr>
      <w:r>
        <w:rPr>
          <w:rFonts w:ascii="Franklin Gothic Medium"/>
          <w:sz w:val="24"/>
        </w:rPr>
        <w:t>proof</w:t>
      </w:r>
      <w:r>
        <w:rPr>
          <w:rFonts w:ascii="Franklin Gothic Medium"/>
          <w:spacing w:val="-3"/>
          <w:sz w:val="24"/>
        </w:rPr>
        <w:t> </w:t>
      </w:r>
      <w:r>
        <w:rPr>
          <w:rFonts w:ascii="Franklin Gothic Medium"/>
          <w:sz w:val="24"/>
        </w:rPr>
        <w:t>it</w:t>
      </w:r>
      <w:r>
        <w:rPr>
          <w:rFonts w:ascii="Franklin Gothic Medium"/>
          <w:spacing w:val="-2"/>
          <w:sz w:val="24"/>
        </w:rPr>
        <w:t> </w:t>
      </w:r>
      <w:r>
        <w:rPr>
          <w:rFonts w:ascii="Franklin Gothic Medium"/>
          <w:sz w:val="24"/>
        </w:rPr>
        <w:t>exists</w:t>
      </w:r>
      <w:r>
        <w:rPr>
          <w:rFonts w:ascii="Franklin Gothic Medium"/>
          <w:spacing w:val="-2"/>
          <w:sz w:val="24"/>
        </w:rPr>
        <w:t> </w:t>
      </w:r>
      <w:r>
        <w:rPr>
          <w:rFonts w:ascii="Franklin Gothic Medium"/>
          <w:sz w:val="24"/>
        </w:rPr>
        <w:t>and</w:t>
      </w:r>
      <w:r>
        <w:rPr>
          <w:rFonts w:ascii="Franklin Gothic Medium"/>
          <w:spacing w:val="-3"/>
          <w:sz w:val="24"/>
        </w:rPr>
        <w:t> </w:t>
      </w:r>
      <w:r>
        <w:rPr>
          <w:rFonts w:ascii="Franklin Gothic Medium"/>
          <w:sz w:val="24"/>
        </w:rPr>
        <w:t>how</w:t>
      </w:r>
      <w:r>
        <w:rPr>
          <w:rFonts w:ascii="Franklin Gothic Medium"/>
          <w:spacing w:val="-2"/>
          <w:sz w:val="24"/>
        </w:rPr>
        <w:t> </w:t>
      </w:r>
      <w:r>
        <w:rPr>
          <w:rFonts w:ascii="Franklin Gothic Medium"/>
          <w:sz w:val="24"/>
        </w:rPr>
        <w:t>it</w:t>
      </w:r>
      <w:r>
        <w:rPr>
          <w:rFonts w:ascii="Franklin Gothic Medium"/>
          <w:spacing w:val="-2"/>
          <w:sz w:val="24"/>
        </w:rPr>
        <w:t> functions:</w:t>
      </w:r>
    </w:p>
    <w:p>
      <w:pPr>
        <w:pStyle w:val="BodyText"/>
        <w:spacing w:before="240"/>
      </w:pPr>
      <w:r>
        <w:rPr>
          <w:u w:val="single"/>
        </w:rPr>
        <w:t>What</w:t>
      </w:r>
      <w:r>
        <w:rPr>
          <w:spacing w:val="-5"/>
          <w:u w:val="single"/>
        </w:rPr>
        <w:t> </w:t>
      </w:r>
      <w:r>
        <w:rPr>
          <w:u w:val="single"/>
        </w:rPr>
        <w:t>are</w:t>
      </w:r>
      <w:r>
        <w:rPr>
          <w:spacing w:val="-4"/>
          <w:u w:val="single"/>
        </w:rPr>
        <w:t> </w:t>
      </w:r>
      <w:r>
        <w:rPr>
          <w:u w:val="single"/>
        </w:rPr>
        <w:t>Microwave/Directed</w:t>
      </w:r>
      <w:r>
        <w:rPr>
          <w:spacing w:val="-3"/>
          <w:u w:val="single"/>
        </w:rPr>
        <w:t> </w:t>
      </w:r>
      <w:r>
        <w:rPr>
          <w:u w:val="single"/>
        </w:rPr>
        <w:t>Energy</w:t>
      </w:r>
      <w:r>
        <w:rPr>
          <w:spacing w:val="-3"/>
          <w:u w:val="single"/>
        </w:rPr>
        <w:t> </w:t>
      </w:r>
      <w:r>
        <w:rPr>
          <w:u w:val="single"/>
        </w:rPr>
        <w:t>Weapons;</w:t>
      </w:r>
      <w:r>
        <w:rPr>
          <w:spacing w:val="-3"/>
          <w:u w:val="single"/>
        </w:rPr>
        <w:t> </w:t>
      </w:r>
      <w:r>
        <w:rPr>
          <w:u w:val="single"/>
        </w:rPr>
        <w:t>how</w:t>
      </w:r>
      <w:r>
        <w:rPr>
          <w:spacing w:val="-3"/>
          <w:u w:val="single"/>
        </w:rPr>
        <w:t> </w:t>
      </w:r>
      <w:r>
        <w:rPr>
          <w:u w:val="single"/>
        </w:rPr>
        <w:t>do</w:t>
      </w:r>
      <w:r>
        <w:rPr>
          <w:spacing w:val="-3"/>
          <w:u w:val="single"/>
        </w:rPr>
        <w:t> </w:t>
      </w:r>
      <w:r>
        <w:rPr>
          <w:u w:val="single"/>
        </w:rPr>
        <w:t>they</w:t>
      </w:r>
      <w:r>
        <w:rPr>
          <w:spacing w:val="-4"/>
          <w:u w:val="single"/>
        </w:rPr>
        <w:t> </w:t>
      </w:r>
      <w:r>
        <w:rPr>
          <w:u w:val="single"/>
        </w:rPr>
        <w:t>work</w:t>
      </w:r>
      <w:r>
        <w:rPr>
          <w:spacing w:val="-4"/>
          <w:u w:val="single"/>
        </w:rPr>
        <w:t> </w:t>
      </w:r>
      <w:r>
        <w:rPr>
          <w:u w:val="single"/>
        </w:rPr>
        <w:t>and</w:t>
      </w:r>
      <w:r>
        <w:rPr>
          <w:spacing w:val="-2"/>
          <w:u w:val="single"/>
        </w:rPr>
        <w:t> </w:t>
      </w:r>
      <w:r>
        <w:rPr>
          <w:u w:val="single"/>
        </w:rPr>
        <w:t>how</w:t>
      </w:r>
      <w:r>
        <w:rPr>
          <w:spacing w:val="-3"/>
          <w:u w:val="single"/>
        </w:rPr>
        <w:t> </w:t>
      </w:r>
      <w:r>
        <w:rPr>
          <w:u w:val="single"/>
        </w:rPr>
        <w:t>are</w:t>
      </w:r>
      <w:r>
        <w:rPr>
          <w:spacing w:val="-4"/>
          <w:u w:val="single"/>
        </w:rPr>
        <w:t> </w:t>
      </w:r>
      <w:r>
        <w:rPr>
          <w:u w:val="single"/>
        </w:rPr>
        <w:t>they</w:t>
      </w:r>
      <w:r>
        <w:rPr>
          <w:spacing w:val="-3"/>
          <w:u w:val="single"/>
        </w:rPr>
        <w:t> </w:t>
      </w:r>
      <w:r>
        <w:rPr>
          <w:spacing w:val="-2"/>
          <w:u w:val="single"/>
        </w:rPr>
        <w:t>used:</w:t>
      </w:r>
    </w:p>
    <w:p>
      <w:pPr>
        <w:pStyle w:val="BodyText"/>
        <w:spacing w:line="276" w:lineRule="auto" w:before="240"/>
        <w:ind w:right="1206"/>
      </w:pPr>
      <w:r>
        <w:rPr/>
        <w:t>"Precisely</w:t>
      </w:r>
      <w:r>
        <w:rPr>
          <w:spacing w:val="-6"/>
        </w:rPr>
        <w:t> </w:t>
      </w:r>
      <w:r>
        <w:rPr/>
        <w:t>modulated</w:t>
      </w:r>
      <w:r>
        <w:rPr>
          <w:spacing w:val="-5"/>
        </w:rPr>
        <w:t> </w:t>
      </w:r>
      <w:r>
        <w:rPr/>
        <w:t>microwave</w:t>
      </w:r>
      <w:r>
        <w:rPr>
          <w:spacing w:val="-6"/>
        </w:rPr>
        <w:t> </w:t>
      </w:r>
      <w:r>
        <w:rPr/>
        <w:t>radiation</w:t>
      </w:r>
      <w:r>
        <w:rPr>
          <w:spacing w:val="-6"/>
        </w:rPr>
        <w:t> </w:t>
      </w:r>
      <w:r>
        <w:rPr/>
        <w:t>is</w:t>
      </w:r>
      <w:r>
        <w:rPr>
          <w:spacing w:val="-6"/>
        </w:rPr>
        <w:t> </w:t>
      </w:r>
      <w:r>
        <w:rPr/>
        <w:t>used</w:t>
      </w:r>
      <w:r>
        <w:rPr>
          <w:spacing w:val="-5"/>
        </w:rPr>
        <w:t> </w:t>
      </w:r>
      <w:r>
        <w:rPr/>
        <w:t>to</w:t>
      </w:r>
      <w:r>
        <w:rPr>
          <w:spacing w:val="-6"/>
        </w:rPr>
        <w:t> </w:t>
      </w:r>
      <w:r>
        <w:rPr/>
        <w:t>influence</w:t>
      </w:r>
      <w:r>
        <w:rPr>
          <w:spacing w:val="-6"/>
        </w:rPr>
        <w:t> </w:t>
      </w:r>
      <w:r>
        <w:rPr/>
        <w:t>brain</w:t>
      </w:r>
      <w:r>
        <w:rPr>
          <w:spacing w:val="-4"/>
        </w:rPr>
        <w:t> </w:t>
      </w:r>
      <w:r>
        <w:rPr/>
        <w:t>function.</w:t>
      </w:r>
      <w:r>
        <w:rPr>
          <w:spacing w:val="-4"/>
        </w:rPr>
        <w:t> </w:t>
      </w:r>
      <w:r>
        <w:rPr/>
        <w:t>Human</w:t>
      </w:r>
      <w:r>
        <w:rPr>
          <w:spacing w:val="-4"/>
        </w:rPr>
        <w:t> </w:t>
      </w:r>
      <w:r>
        <w:rPr/>
        <w:t>behaviour and reactions can be entirely controlled by using pulse modulated microwave EM[F]* radiation. Pulse modulated microwaves are useful as the carrier for the mind control signals as they are able to pass through the skull, which is rather resistant to low level EM[F]."</w:t>
      </w:r>
    </w:p>
    <w:p>
      <w:pPr>
        <w:pStyle w:val="BodyText"/>
        <w:spacing w:line="268" w:lineRule="exact"/>
      </w:pPr>
      <w:r>
        <w:rPr/>
        <w:t>("Microwave</w:t>
      </w:r>
      <w:r>
        <w:rPr>
          <w:spacing w:val="-5"/>
        </w:rPr>
        <w:t> </w:t>
      </w:r>
      <w:r>
        <w:rPr/>
        <w:t>Mind</w:t>
      </w:r>
      <w:r>
        <w:rPr>
          <w:spacing w:val="-4"/>
        </w:rPr>
        <w:t> </w:t>
      </w:r>
      <w:r>
        <w:rPr/>
        <w:t>Control",</w:t>
      </w:r>
      <w:r>
        <w:rPr>
          <w:spacing w:val="-3"/>
        </w:rPr>
        <w:t> </w:t>
      </w:r>
      <w:r>
        <w:rPr/>
        <w:t>Tim</w:t>
      </w:r>
      <w:r>
        <w:rPr>
          <w:spacing w:val="-4"/>
        </w:rPr>
        <w:t> </w:t>
      </w:r>
      <w:r>
        <w:rPr/>
        <w:t>Rifat)</w:t>
      </w:r>
      <w:r>
        <w:rPr>
          <w:spacing w:val="51"/>
        </w:rPr>
        <w:t> </w:t>
      </w:r>
      <w:r>
        <w:rPr/>
        <w:t>*electromagnetic</w:t>
      </w:r>
      <w:r>
        <w:rPr>
          <w:spacing w:val="-3"/>
        </w:rPr>
        <w:t> </w:t>
      </w:r>
      <w:r>
        <w:rPr>
          <w:spacing w:val="-2"/>
        </w:rPr>
        <w:t>fields</w:t>
      </w:r>
    </w:p>
    <w:p>
      <w:pPr>
        <w:pStyle w:val="BodyText"/>
        <w:spacing w:line="276" w:lineRule="auto" w:before="239"/>
        <w:ind w:right="1206"/>
      </w:pPr>
      <w:r>
        <w:rPr/>
        <w:t>"It was found that when microwaves were used to fire these signals at victims' brains, they experienced the moods, behaviour, and the pathological states, carried by the signals. This meant that by mimicking natural brain frequencies, the human brain could be controlled remotely</w:t>
      </w:r>
      <w:r>
        <w:rPr>
          <w:spacing w:val="-4"/>
        </w:rPr>
        <w:t> </w:t>
      </w:r>
      <w:r>
        <w:rPr/>
        <w:t>by</w:t>
      </w:r>
      <w:r>
        <w:rPr>
          <w:spacing w:val="-6"/>
        </w:rPr>
        <w:t> </w:t>
      </w:r>
      <w:r>
        <w:rPr/>
        <w:t>use</w:t>
      </w:r>
      <w:r>
        <w:rPr>
          <w:spacing w:val="-4"/>
        </w:rPr>
        <w:t> </w:t>
      </w:r>
      <w:r>
        <w:rPr/>
        <w:t>of</w:t>
      </w:r>
      <w:r>
        <w:rPr>
          <w:spacing w:val="-5"/>
        </w:rPr>
        <w:t> </w:t>
      </w:r>
      <w:r>
        <w:rPr/>
        <w:t>extremely</w:t>
      </w:r>
      <w:r>
        <w:rPr>
          <w:spacing w:val="-4"/>
        </w:rPr>
        <w:t> </w:t>
      </w:r>
      <w:r>
        <w:rPr/>
        <w:t>low</w:t>
      </w:r>
      <w:r>
        <w:rPr>
          <w:spacing w:val="-5"/>
        </w:rPr>
        <w:t> </w:t>
      </w:r>
      <w:r>
        <w:rPr/>
        <w:t>frequency</w:t>
      </w:r>
      <w:r>
        <w:rPr>
          <w:spacing w:val="-6"/>
        </w:rPr>
        <w:t> </w:t>
      </w:r>
      <w:r>
        <w:rPr/>
        <w:t>broadcast</w:t>
      </w:r>
      <w:r>
        <w:rPr>
          <w:spacing w:val="-3"/>
        </w:rPr>
        <w:t> </w:t>
      </w:r>
      <w:r>
        <w:rPr/>
        <w:t>carried</w:t>
      </w:r>
      <w:r>
        <w:rPr>
          <w:spacing w:val="-5"/>
        </w:rPr>
        <w:t> </w:t>
      </w:r>
      <w:r>
        <w:rPr/>
        <w:t>by</w:t>
      </w:r>
      <w:r>
        <w:rPr>
          <w:spacing w:val="-6"/>
        </w:rPr>
        <w:t> </w:t>
      </w:r>
      <w:r>
        <w:rPr/>
        <w:t>pulse</w:t>
      </w:r>
      <w:r>
        <w:rPr>
          <w:spacing w:val="-4"/>
        </w:rPr>
        <w:t> </w:t>
      </w:r>
      <w:r>
        <w:rPr/>
        <w:t>modulated</w:t>
      </w:r>
      <w:r>
        <w:rPr>
          <w:spacing w:val="-5"/>
        </w:rPr>
        <w:t> </w:t>
      </w:r>
      <w:r>
        <w:rPr/>
        <w:t>microwave beams (ELF pulse modulated microwave remote mind control technology)." (ibid.)</w:t>
      </w:r>
    </w:p>
    <w:p>
      <w:pPr>
        <w:pStyle w:val="BodyText"/>
        <w:spacing w:line="276" w:lineRule="auto" w:before="196"/>
        <w:ind w:right="1206"/>
      </w:pPr>
      <w:r>
        <w:rPr/>
        <w:t>"It is now possible to broadcast mind control commands directly into the brain by use of microwave</w:t>
      </w:r>
      <w:r>
        <w:rPr>
          <w:spacing w:val="-4"/>
        </w:rPr>
        <w:t> </w:t>
      </w:r>
      <w:r>
        <w:rPr/>
        <w:t>beams.</w:t>
      </w:r>
      <w:r>
        <w:rPr>
          <w:spacing w:val="-3"/>
        </w:rPr>
        <w:t> </w:t>
      </w:r>
      <w:r>
        <w:rPr/>
        <w:t>All</w:t>
      </w:r>
      <w:r>
        <w:rPr>
          <w:spacing w:val="-4"/>
        </w:rPr>
        <w:t> </w:t>
      </w:r>
      <w:r>
        <w:rPr/>
        <w:t>that</w:t>
      </w:r>
      <w:r>
        <w:rPr>
          <w:spacing w:val="-3"/>
        </w:rPr>
        <w:t> </w:t>
      </w:r>
      <w:r>
        <w:rPr/>
        <w:t>is</w:t>
      </w:r>
      <w:r>
        <w:rPr>
          <w:spacing w:val="-4"/>
        </w:rPr>
        <w:t> </w:t>
      </w:r>
      <w:r>
        <w:rPr/>
        <w:t>needed</w:t>
      </w:r>
      <w:r>
        <w:rPr>
          <w:spacing w:val="-3"/>
        </w:rPr>
        <w:t> </w:t>
      </w:r>
      <w:r>
        <w:rPr/>
        <w:t>is</w:t>
      </w:r>
      <w:r>
        <w:rPr>
          <w:spacing w:val="-3"/>
        </w:rPr>
        <w:t> </w:t>
      </w:r>
      <w:r>
        <w:rPr/>
        <w:t>a</w:t>
      </w:r>
      <w:r>
        <w:rPr>
          <w:spacing w:val="-3"/>
        </w:rPr>
        <w:t> </w:t>
      </w:r>
      <w:r>
        <w:rPr/>
        <w:t>catalogue</w:t>
      </w:r>
      <w:r>
        <w:rPr>
          <w:spacing w:val="-3"/>
        </w:rPr>
        <w:t> </w:t>
      </w:r>
      <w:r>
        <w:rPr/>
        <w:t>of</w:t>
      </w:r>
      <w:r>
        <w:rPr>
          <w:spacing w:val="-3"/>
        </w:rPr>
        <w:t> </w:t>
      </w:r>
      <w:r>
        <w:rPr/>
        <w:t>every</w:t>
      </w:r>
      <w:r>
        <w:rPr>
          <w:spacing w:val="-4"/>
        </w:rPr>
        <w:t> </w:t>
      </w:r>
      <w:r>
        <w:rPr/>
        <w:t>specific</w:t>
      </w:r>
      <w:r>
        <w:rPr>
          <w:spacing w:val="-3"/>
        </w:rPr>
        <w:t> </w:t>
      </w:r>
      <w:r>
        <w:rPr/>
        <w:t>brain</w:t>
      </w:r>
      <w:r>
        <w:rPr>
          <w:spacing w:val="-4"/>
        </w:rPr>
        <w:t> </w:t>
      </w:r>
      <w:r>
        <w:rPr/>
        <w:t>frequency</w:t>
      </w:r>
      <w:r>
        <w:rPr>
          <w:spacing w:val="-4"/>
        </w:rPr>
        <w:t> </w:t>
      </w:r>
      <w:r>
        <w:rPr/>
        <w:t>for</w:t>
      </w:r>
      <w:r>
        <w:rPr>
          <w:spacing w:val="-3"/>
        </w:rPr>
        <w:t> </w:t>
      </w:r>
      <w:r>
        <w:rPr/>
        <w:t>each: mood, action and thought." (ibid.)</w:t>
      </w:r>
    </w:p>
    <w:p>
      <w:pPr>
        <w:spacing w:after="0" w:line="276" w:lineRule="auto"/>
        <w:sectPr>
          <w:pgSz w:w="12240" w:h="15840"/>
          <w:pgMar w:top="1060" w:bottom="280" w:left="0" w:right="0"/>
        </w:sectPr>
      </w:pPr>
    </w:p>
    <w:p>
      <w:pPr>
        <w:pStyle w:val="BodyText"/>
        <w:spacing w:line="276" w:lineRule="auto" w:before="74"/>
        <w:ind w:right="1206"/>
      </w:pPr>
      <w:r>
        <w:rPr/>
        <w:t>"Particular excitation potential, is then broadcast by pulse modulated microwave transmitter. This pulse modulated microwave beam has the ELF excitation potential frequency imprinted upon</w:t>
      </w:r>
      <w:r>
        <w:rPr>
          <w:spacing w:val="-4"/>
        </w:rPr>
        <w:t> </w:t>
      </w:r>
      <w:r>
        <w:rPr/>
        <w:t>it.</w:t>
      </w:r>
      <w:r>
        <w:rPr>
          <w:spacing w:val="-3"/>
        </w:rPr>
        <w:t> </w:t>
      </w:r>
      <w:r>
        <w:rPr/>
        <w:t>It</w:t>
      </w:r>
      <w:r>
        <w:rPr>
          <w:spacing w:val="-3"/>
        </w:rPr>
        <w:t> </w:t>
      </w:r>
      <w:r>
        <w:rPr/>
        <w:t>was</w:t>
      </w:r>
      <w:r>
        <w:rPr>
          <w:spacing w:val="-3"/>
        </w:rPr>
        <w:t> </w:t>
      </w:r>
      <w:r>
        <w:rPr/>
        <w:t>found</w:t>
      </w:r>
      <w:r>
        <w:rPr>
          <w:spacing w:val="-3"/>
        </w:rPr>
        <w:t> </w:t>
      </w:r>
      <w:r>
        <w:rPr/>
        <w:t>that</w:t>
      </w:r>
      <w:r>
        <w:rPr>
          <w:spacing w:val="-3"/>
        </w:rPr>
        <w:t> </w:t>
      </w:r>
      <w:r>
        <w:rPr/>
        <w:t>each</w:t>
      </w:r>
      <w:r>
        <w:rPr>
          <w:spacing w:val="-4"/>
        </w:rPr>
        <w:t> </w:t>
      </w:r>
      <w:r>
        <w:rPr/>
        <w:t>behavioural</w:t>
      </w:r>
      <w:r>
        <w:rPr>
          <w:spacing w:val="-4"/>
        </w:rPr>
        <w:t> </w:t>
      </w:r>
      <w:r>
        <w:rPr/>
        <w:t>set</w:t>
      </w:r>
      <w:r>
        <w:rPr>
          <w:spacing w:val="-3"/>
        </w:rPr>
        <w:t> </w:t>
      </w:r>
      <w:r>
        <w:rPr/>
        <w:t>in</w:t>
      </w:r>
      <w:r>
        <w:rPr>
          <w:spacing w:val="-2"/>
        </w:rPr>
        <w:t> </w:t>
      </w:r>
      <w:r>
        <w:rPr/>
        <w:t>humans</w:t>
      </w:r>
      <w:r>
        <w:rPr>
          <w:spacing w:val="-4"/>
        </w:rPr>
        <w:t> </w:t>
      </w:r>
      <w:r>
        <w:rPr/>
        <w:t>had</w:t>
      </w:r>
      <w:r>
        <w:rPr>
          <w:spacing w:val="-3"/>
        </w:rPr>
        <w:t> </w:t>
      </w:r>
      <w:r>
        <w:rPr/>
        <w:t>a</w:t>
      </w:r>
      <w:r>
        <w:rPr>
          <w:spacing w:val="-3"/>
        </w:rPr>
        <w:t> </w:t>
      </w:r>
      <w:r>
        <w:rPr/>
        <w:t>distinctive</w:t>
      </w:r>
      <w:r>
        <w:rPr>
          <w:spacing w:val="-4"/>
        </w:rPr>
        <w:t> </w:t>
      </w:r>
      <w:r>
        <w:rPr/>
        <w:t>frequency.</w:t>
      </w:r>
      <w:r>
        <w:rPr>
          <w:spacing w:val="-3"/>
        </w:rPr>
        <w:t> </w:t>
      </w:r>
      <w:r>
        <w:rPr/>
        <w:t>There</w:t>
      </w:r>
      <w:r>
        <w:rPr>
          <w:spacing w:val="-4"/>
        </w:rPr>
        <w:t> </w:t>
      </w:r>
      <w:r>
        <w:rPr/>
        <w:t>was one for: anger, suicide, hysteria, trauma, serial killing, paranoia, lust...etc." (ibid.)</w:t>
      </w:r>
    </w:p>
    <w:p>
      <w:pPr>
        <w:pStyle w:val="BodyText"/>
        <w:spacing w:before="1"/>
        <w:ind w:left="0"/>
        <w:rPr>
          <w:sz w:val="15"/>
        </w:rPr>
      </w:pPr>
      <w:r>
        <w:rPr/>
        <w:drawing>
          <wp:anchor distT="0" distB="0" distL="0" distR="0" allowOverlap="1" layoutInCell="1" locked="0" behindDoc="1" simplePos="0" relativeHeight="487588352">
            <wp:simplePos x="0" y="0"/>
            <wp:positionH relativeFrom="page">
              <wp:posOffset>1243964</wp:posOffset>
            </wp:positionH>
            <wp:positionV relativeFrom="paragraph">
              <wp:posOffset>124013</wp:posOffset>
            </wp:positionV>
            <wp:extent cx="5277615" cy="1901666"/>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5277615" cy="1901666"/>
                    </a:xfrm>
                    <a:prstGeom prst="rect">
                      <a:avLst/>
                    </a:prstGeom>
                  </pic:spPr>
                </pic:pic>
              </a:graphicData>
            </a:graphic>
          </wp:anchor>
        </w:drawing>
      </w:r>
    </w:p>
    <w:p>
      <w:pPr>
        <w:pStyle w:val="BodyText"/>
        <w:spacing w:line="276" w:lineRule="auto" w:before="78"/>
        <w:ind w:right="1206"/>
      </w:pPr>
      <w:r>
        <w:rPr/>
        <w:t>Cabal Operatives "have sophisticated millimetre wave scanners to look through the victims' walls, so they can see the targets' in their homes. Pulse modulated microwaves are regularly directed</w:t>
      </w:r>
      <w:r>
        <w:rPr>
          <w:spacing w:val="-3"/>
        </w:rPr>
        <w:t> </w:t>
      </w:r>
      <w:r>
        <w:rPr/>
        <w:t>at</w:t>
      </w:r>
      <w:r>
        <w:rPr>
          <w:spacing w:val="-3"/>
        </w:rPr>
        <w:t> </w:t>
      </w:r>
      <w:r>
        <w:rPr/>
        <w:t>the</w:t>
      </w:r>
      <w:r>
        <w:rPr>
          <w:spacing w:val="-4"/>
        </w:rPr>
        <w:t> </w:t>
      </w:r>
      <w:r>
        <w:rPr/>
        <w:t>victims'</w:t>
      </w:r>
      <w:r>
        <w:rPr>
          <w:spacing w:val="-3"/>
        </w:rPr>
        <w:t> </w:t>
      </w:r>
      <w:r>
        <w:rPr/>
        <w:t>brains,</w:t>
      </w:r>
      <w:r>
        <w:rPr>
          <w:spacing w:val="-3"/>
        </w:rPr>
        <w:t> </w:t>
      </w:r>
      <w:r>
        <w:rPr/>
        <w:t>while</w:t>
      </w:r>
      <w:r>
        <w:rPr>
          <w:spacing w:val="-2"/>
        </w:rPr>
        <w:t> </w:t>
      </w:r>
      <w:r>
        <w:rPr/>
        <w:t>other</w:t>
      </w:r>
      <w:r>
        <w:rPr>
          <w:spacing w:val="-3"/>
        </w:rPr>
        <w:t> </w:t>
      </w:r>
      <w:r>
        <w:rPr/>
        <w:t>people</w:t>
      </w:r>
      <w:r>
        <w:rPr>
          <w:spacing w:val="-4"/>
        </w:rPr>
        <w:t> </w:t>
      </w:r>
      <w:r>
        <w:rPr/>
        <w:t>in</w:t>
      </w:r>
      <w:r>
        <w:rPr>
          <w:spacing w:val="-2"/>
        </w:rPr>
        <w:t> </w:t>
      </w:r>
      <w:r>
        <w:rPr/>
        <w:t>their</w:t>
      </w:r>
      <w:r>
        <w:rPr>
          <w:spacing w:val="-3"/>
        </w:rPr>
        <w:t> </w:t>
      </w:r>
      <w:r>
        <w:rPr/>
        <w:t>homes</w:t>
      </w:r>
      <w:r>
        <w:rPr>
          <w:spacing w:val="-4"/>
        </w:rPr>
        <w:t> </w:t>
      </w:r>
      <w:r>
        <w:rPr/>
        <w:t>are</w:t>
      </w:r>
      <w:r>
        <w:rPr>
          <w:spacing w:val="-4"/>
        </w:rPr>
        <w:t> </w:t>
      </w:r>
      <w:r>
        <w:rPr/>
        <w:t>oblivious</w:t>
      </w:r>
      <w:r>
        <w:rPr>
          <w:spacing w:val="-4"/>
        </w:rPr>
        <w:t> </w:t>
      </w:r>
      <w:r>
        <w:rPr/>
        <w:t>of</w:t>
      </w:r>
      <w:r>
        <w:rPr>
          <w:spacing w:val="-3"/>
        </w:rPr>
        <w:t> </w:t>
      </w:r>
      <w:r>
        <w:rPr/>
        <w:t>what</w:t>
      </w:r>
      <w:r>
        <w:rPr>
          <w:spacing w:val="-3"/>
        </w:rPr>
        <w:t> </w:t>
      </w:r>
      <w:r>
        <w:rPr/>
        <w:t>is</w:t>
      </w:r>
      <w:r>
        <w:rPr>
          <w:spacing w:val="-4"/>
        </w:rPr>
        <w:t> </w:t>
      </w:r>
      <w:r>
        <w:rPr/>
        <w:t>going on." (ibid.)</w:t>
      </w:r>
    </w:p>
    <w:p>
      <w:pPr>
        <w:pStyle w:val="BodyText"/>
        <w:spacing w:line="276" w:lineRule="auto" w:before="196"/>
        <w:ind w:right="1265"/>
      </w:pPr>
      <w:r>
        <w:rPr/>
        <w:t>"Some</w:t>
      </w:r>
      <w:r>
        <w:rPr>
          <w:spacing w:val="-2"/>
        </w:rPr>
        <w:t> </w:t>
      </w:r>
      <w:r>
        <w:rPr/>
        <w:t>of</w:t>
      </w:r>
      <w:r>
        <w:rPr>
          <w:spacing w:val="-1"/>
        </w:rPr>
        <w:t> </w:t>
      </w:r>
      <w:r>
        <w:rPr/>
        <w:t>these</w:t>
      </w:r>
      <w:r>
        <w:rPr>
          <w:spacing w:val="-2"/>
        </w:rPr>
        <w:t> </w:t>
      </w:r>
      <w:r>
        <w:rPr/>
        <w:t>Directed</w:t>
      </w:r>
      <w:r>
        <w:rPr>
          <w:spacing w:val="-1"/>
        </w:rPr>
        <w:t> </w:t>
      </w:r>
      <w:r>
        <w:rPr/>
        <w:t>Energy</w:t>
      </w:r>
      <w:r>
        <w:rPr>
          <w:spacing w:val="-2"/>
        </w:rPr>
        <w:t> </w:t>
      </w:r>
      <w:r>
        <w:rPr/>
        <w:t>Weapons</w:t>
      </w:r>
      <w:r>
        <w:rPr>
          <w:spacing w:val="-1"/>
        </w:rPr>
        <w:t> </w:t>
      </w:r>
      <w:r>
        <w:rPr/>
        <w:t>(DEW)</w:t>
      </w:r>
      <w:r>
        <w:rPr>
          <w:spacing w:val="-2"/>
        </w:rPr>
        <w:t> </w:t>
      </w:r>
      <w:r>
        <w:rPr/>
        <w:t>are</w:t>
      </w:r>
      <w:r>
        <w:rPr>
          <w:spacing w:val="-2"/>
        </w:rPr>
        <w:t> </w:t>
      </w:r>
      <w:r>
        <w:rPr/>
        <w:t>Through-The-Wall</w:t>
      </w:r>
      <w:r>
        <w:rPr>
          <w:spacing w:val="-2"/>
        </w:rPr>
        <w:t> </w:t>
      </w:r>
      <w:r>
        <w:rPr/>
        <w:t>(TTW) in</w:t>
      </w:r>
      <w:r>
        <w:rPr>
          <w:spacing w:val="-2"/>
        </w:rPr>
        <w:t> </w:t>
      </w:r>
      <w:r>
        <w:rPr/>
        <w:t>nature.</w:t>
      </w:r>
      <w:r>
        <w:rPr>
          <w:spacing w:val="-1"/>
        </w:rPr>
        <w:t> </w:t>
      </w:r>
      <w:r>
        <w:rPr/>
        <w:t>These devices or a similar ones are currently being used on citizens in North America &amp; other NATO nations.</w:t>
      </w:r>
      <w:r>
        <w:rPr>
          <w:spacing w:val="-4"/>
        </w:rPr>
        <w:t> </w:t>
      </w:r>
      <w:r>
        <w:rPr/>
        <w:t>It</w:t>
      </w:r>
      <w:r>
        <w:rPr>
          <w:spacing w:val="-4"/>
        </w:rPr>
        <w:t> </w:t>
      </w:r>
      <w:r>
        <w:rPr/>
        <w:t>is</w:t>
      </w:r>
      <w:r>
        <w:rPr>
          <w:spacing w:val="-5"/>
        </w:rPr>
        <w:t> </w:t>
      </w:r>
      <w:r>
        <w:rPr/>
        <w:t>likely</w:t>
      </w:r>
      <w:r>
        <w:rPr>
          <w:spacing w:val="-5"/>
        </w:rPr>
        <w:t> </w:t>
      </w:r>
      <w:r>
        <w:rPr/>
        <w:t>that</w:t>
      </w:r>
      <w:r>
        <w:rPr>
          <w:spacing w:val="-4"/>
        </w:rPr>
        <w:t> </w:t>
      </w:r>
      <w:r>
        <w:rPr/>
        <w:t>the</w:t>
      </w:r>
      <w:r>
        <w:rPr>
          <w:spacing w:val="-5"/>
        </w:rPr>
        <w:t> </w:t>
      </w:r>
      <w:r>
        <w:rPr/>
        <w:t>perpetrators</w:t>
      </w:r>
      <w:r>
        <w:rPr>
          <w:spacing w:val="-5"/>
        </w:rPr>
        <w:t> </w:t>
      </w:r>
      <w:r>
        <w:rPr/>
        <w:t>are</w:t>
      </w:r>
      <w:r>
        <w:rPr>
          <w:spacing w:val="-5"/>
        </w:rPr>
        <w:t> </w:t>
      </w:r>
      <w:r>
        <w:rPr/>
        <w:t>using</w:t>
      </w:r>
      <w:r>
        <w:rPr>
          <w:spacing w:val="-3"/>
        </w:rPr>
        <w:t> </w:t>
      </w:r>
      <w:r>
        <w:rPr/>
        <w:t>radar/Millimeter</w:t>
      </w:r>
      <w:r>
        <w:rPr>
          <w:spacing w:val="-4"/>
        </w:rPr>
        <w:t> </w:t>
      </w:r>
      <w:r>
        <w:rPr/>
        <w:t>wave</w:t>
      </w:r>
      <w:r>
        <w:rPr>
          <w:spacing w:val="-5"/>
        </w:rPr>
        <w:t> </w:t>
      </w:r>
      <w:r>
        <w:rPr/>
        <w:t>technology</w:t>
      </w:r>
      <w:r>
        <w:rPr>
          <w:spacing w:val="-3"/>
        </w:rPr>
        <w:t> </w:t>
      </w:r>
      <w:r>
        <w:rPr/>
        <w:t>similar</w:t>
      </w:r>
      <w:r>
        <w:rPr>
          <w:spacing w:val="-4"/>
        </w:rPr>
        <w:t> </w:t>
      </w:r>
      <w:r>
        <w:rPr/>
        <w:t>to the ones used in airports to pinpoint a person s location in a building and assist with aiming other DEWs at people." (Rich, State-Sponsored Terror Campaigns: The Hidden Evil",pg. 38)</w:t>
      </w:r>
    </w:p>
    <w:p>
      <w:pPr>
        <w:spacing w:before="200"/>
        <w:ind w:left="1136" w:right="0" w:firstLine="0"/>
        <w:jc w:val="left"/>
        <w:rPr>
          <w:sz w:val="22"/>
        </w:rPr>
      </w:pPr>
      <w:r>
        <w:rPr>
          <w:sz w:val="22"/>
        </w:rPr>
        <w:t>Torture:</w:t>
      </w:r>
      <w:r>
        <w:rPr>
          <w:spacing w:val="-12"/>
          <w:sz w:val="22"/>
        </w:rPr>
        <w:t> </w:t>
      </w:r>
      <w:r>
        <w:rPr>
          <w:sz w:val="22"/>
        </w:rPr>
        <w:t>Physical,</w:t>
      </w:r>
      <w:r>
        <w:rPr>
          <w:spacing w:val="-10"/>
          <w:sz w:val="22"/>
        </w:rPr>
        <w:t> </w:t>
      </w:r>
      <w:r>
        <w:rPr>
          <w:sz w:val="22"/>
        </w:rPr>
        <w:t>Mental</w:t>
      </w:r>
      <w:r>
        <w:rPr>
          <w:spacing w:val="-9"/>
          <w:sz w:val="22"/>
        </w:rPr>
        <w:t> </w:t>
      </w:r>
      <w:r>
        <w:rPr>
          <w:sz w:val="22"/>
        </w:rPr>
        <w:t>&amp;</w:t>
      </w:r>
      <w:r>
        <w:rPr>
          <w:spacing w:val="-10"/>
          <w:sz w:val="22"/>
        </w:rPr>
        <w:t> </w:t>
      </w:r>
      <w:r>
        <w:rPr>
          <w:sz w:val="22"/>
        </w:rPr>
        <w:t>Psychological</w:t>
      </w:r>
      <w:r>
        <w:rPr>
          <w:spacing w:val="-10"/>
          <w:sz w:val="22"/>
        </w:rPr>
        <w:t> </w:t>
      </w:r>
      <w:r>
        <w:rPr>
          <w:sz w:val="22"/>
        </w:rPr>
        <w:t>-</w:t>
      </w:r>
      <w:r>
        <w:rPr>
          <w:spacing w:val="-9"/>
          <w:sz w:val="22"/>
        </w:rPr>
        <w:t> </w:t>
      </w:r>
      <w:r>
        <w:rPr>
          <w:sz w:val="22"/>
        </w:rPr>
        <w:t>Physical</w:t>
      </w:r>
      <w:r>
        <w:rPr>
          <w:spacing w:val="-9"/>
          <w:sz w:val="22"/>
        </w:rPr>
        <w:t> </w:t>
      </w:r>
      <w:r>
        <w:rPr>
          <w:sz w:val="22"/>
        </w:rPr>
        <w:t>pain</w:t>
      </w:r>
      <w:r>
        <w:rPr>
          <w:spacing w:val="-9"/>
          <w:sz w:val="22"/>
        </w:rPr>
        <w:t> </w:t>
      </w:r>
      <w:r>
        <w:rPr>
          <w:sz w:val="22"/>
        </w:rPr>
        <w:t>due</w:t>
      </w:r>
      <w:r>
        <w:rPr>
          <w:spacing w:val="-9"/>
          <w:sz w:val="22"/>
        </w:rPr>
        <w:t> </w:t>
      </w:r>
      <w:r>
        <w:rPr>
          <w:sz w:val="22"/>
        </w:rPr>
        <w:t>to</w:t>
      </w:r>
      <w:r>
        <w:rPr>
          <w:spacing w:val="-10"/>
          <w:sz w:val="22"/>
        </w:rPr>
        <w:t> </w:t>
      </w:r>
      <w:r>
        <w:rPr>
          <w:sz w:val="22"/>
        </w:rPr>
        <w:t>ICT-Implants</w:t>
      </w:r>
      <w:r>
        <w:rPr>
          <w:spacing w:val="-10"/>
          <w:sz w:val="22"/>
        </w:rPr>
        <w:t> </w:t>
      </w:r>
      <w:r>
        <w:rPr>
          <w:sz w:val="22"/>
        </w:rPr>
        <w:t>+</w:t>
      </w:r>
      <w:r>
        <w:rPr>
          <w:spacing w:val="-9"/>
          <w:sz w:val="22"/>
        </w:rPr>
        <w:t> </w:t>
      </w:r>
      <w:r>
        <w:rPr>
          <w:sz w:val="22"/>
        </w:rPr>
        <w:t>non-lethal</w:t>
      </w:r>
      <w:r>
        <w:rPr>
          <w:spacing w:val="-9"/>
          <w:sz w:val="22"/>
        </w:rPr>
        <w:t> </w:t>
      </w:r>
      <w:r>
        <w:rPr>
          <w:spacing w:val="-2"/>
          <w:sz w:val="22"/>
        </w:rPr>
        <w:t>weapons.</w:t>
      </w:r>
    </w:p>
    <w:p>
      <w:pPr>
        <w:spacing w:line="276" w:lineRule="auto" w:before="242"/>
        <w:ind w:left="1136" w:right="1206" w:firstLine="0"/>
        <w:jc w:val="left"/>
        <w:rPr>
          <w:sz w:val="22"/>
        </w:rPr>
      </w:pPr>
      <w:r>
        <w:rPr>
          <w:sz w:val="22"/>
        </w:rPr>
        <w:t>Direct</w:t>
      </w:r>
      <w:r>
        <w:rPr>
          <w:spacing w:val="-5"/>
          <w:sz w:val="22"/>
        </w:rPr>
        <w:t> </w:t>
      </w:r>
      <w:r>
        <w:rPr>
          <w:sz w:val="22"/>
        </w:rPr>
        <w:t>pain</w:t>
      </w:r>
      <w:r>
        <w:rPr>
          <w:spacing w:val="-7"/>
          <w:sz w:val="22"/>
        </w:rPr>
        <w:t> </w:t>
      </w:r>
      <w:r>
        <w:rPr>
          <w:sz w:val="22"/>
        </w:rPr>
        <w:t>in</w:t>
      </w:r>
      <w:r>
        <w:rPr>
          <w:spacing w:val="-5"/>
          <w:sz w:val="22"/>
        </w:rPr>
        <w:t> </w:t>
      </w:r>
      <w:r>
        <w:rPr>
          <w:sz w:val="22"/>
        </w:rPr>
        <w:t>the</w:t>
      </w:r>
      <w:r>
        <w:rPr>
          <w:spacing w:val="-5"/>
          <w:sz w:val="22"/>
        </w:rPr>
        <w:t> </w:t>
      </w:r>
      <w:r>
        <w:rPr>
          <w:sz w:val="22"/>
        </w:rPr>
        <w:t>body</w:t>
      </w:r>
      <w:r>
        <w:rPr>
          <w:spacing w:val="-5"/>
          <w:sz w:val="22"/>
        </w:rPr>
        <w:t> </w:t>
      </w:r>
      <w:r>
        <w:rPr>
          <w:sz w:val="22"/>
        </w:rPr>
        <w:t>around</w:t>
      </w:r>
      <w:r>
        <w:rPr>
          <w:spacing w:val="-7"/>
          <w:sz w:val="22"/>
        </w:rPr>
        <w:t> </w:t>
      </w:r>
      <w:r>
        <w:rPr>
          <w:sz w:val="22"/>
        </w:rPr>
        <w:t>the</w:t>
      </w:r>
      <w:r>
        <w:rPr>
          <w:spacing w:val="-5"/>
          <w:sz w:val="22"/>
        </w:rPr>
        <w:t> </w:t>
      </w:r>
      <w:r>
        <w:rPr>
          <w:sz w:val="22"/>
        </w:rPr>
        <w:t>clock</w:t>
      </w:r>
      <w:r>
        <w:rPr>
          <w:spacing w:val="-6"/>
          <w:sz w:val="22"/>
        </w:rPr>
        <w:t> </w:t>
      </w:r>
      <w:r>
        <w:rPr>
          <w:sz w:val="22"/>
        </w:rPr>
        <w:t>that</w:t>
      </w:r>
      <w:r>
        <w:rPr>
          <w:spacing w:val="-5"/>
          <w:sz w:val="22"/>
        </w:rPr>
        <w:t> </w:t>
      </w:r>
      <w:r>
        <w:rPr>
          <w:sz w:val="22"/>
        </w:rPr>
        <w:t>tends</w:t>
      </w:r>
      <w:r>
        <w:rPr>
          <w:spacing w:val="-6"/>
          <w:sz w:val="22"/>
        </w:rPr>
        <w:t> </w:t>
      </w:r>
      <w:r>
        <w:rPr>
          <w:sz w:val="22"/>
        </w:rPr>
        <w:t>to</w:t>
      </w:r>
      <w:r>
        <w:rPr>
          <w:spacing w:val="-6"/>
          <w:sz w:val="22"/>
        </w:rPr>
        <w:t> </w:t>
      </w:r>
      <w:r>
        <w:rPr>
          <w:sz w:val="22"/>
        </w:rPr>
        <w:t>get</w:t>
      </w:r>
      <w:r>
        <w:rPr>
          <w:spacing w:val="-5"/>
          <w:sz w:val="22"/>
        </w:rPr>
        <w:t> </w:t>
      </w:r>
      <w:r>
        <w:rPr>
          <w:sz w:val="22"/>
        </w:rPr>
        <w:t>worse</w:t>
      </w:r>
      <w:r>
        <w:rPr>
          <w:spacing w:val="-5"/>
          <w:sz w:val="22"/>
        </w:rPr>
        <w:t> </w:t>
      </w:r>
      <w:r>
        <w:rPr>
          <w:sz w:val="22"/>
        </w:rPr>
        <w:t>and</w:t>
      </w:r>
      <w:r>
        <w:rPr>
          <w:spacing w:val="-5"/>
          <w:sz w:val="22"/>
        </w:rPr>
        <w:t> </w:t>
      </w:r>
      <w:r>
        <w:rPr>
          <w:sz w:val="22"/>
        </w:rPr>
        <w:t>more</w:t>
      </w:r>
      <w:r>
        <w:rPr>
          <w:spacing w:val="-5"/>
          <w:sz w:val="22"/>
        </w:rPr>
        <w:t> </w:t>
      </w:r>
      <w:r>
        <w:rPr>
          <w:sz w:val="22"/>
        </w:rPr>
        <w:t>severe</w:t>
      </w:r>
      <w:r>
        <w:rPr>
          <w:spacing w:val="-5"/>
          <w:sz w:val="22"/>
        </w:rPr>
        <w:t> </w:t>
      </w:r>
      <w:r>
        <w:rPr>
          <w:sz w:val="22"/>
        </w:rPr>
        <w:t>due</w:t>
      </w:r>
      <w:r>
        <w:rPr>
          <w:spacing w:val="-7"/>
          <w:sz w:val="22"/>
        </w:rPr>
        <w:t> </w:t>
      </w:r>
      <w:r>
        <w:rPr>
          <w:sz w:val="22"/>
        </w:rPr>
        <w:t>to</w:t>
      </w:r>
      <w:r>
        <w:rPr>
          <w:spacing w:val="-6"/>
          <w:sz w:val="22"/>
        </w:rPr>
        <w:t> </w:t>
      </w:r>
      <w:r>
        <w:rPr>
          <w:sz w:val="22"/>
        </w:rPr>
        <w:t>ICT-Implants</w:t>
      </w:r>
      <w:r>
        <w:rPr>
          <w:spacing w:val="-6"/>
          <w:sz w:val="22"/>
        </w:rPr>
        <w:t> </w:t>
      </w:r>
      <w:r>
        <w:rPr>
          <w:sz w:val="22"/>
        </w:rPr>
        <w:t>or</w:t>
      </w:r>
      <w:r>
        <w:rPr>
          <w:spacing w:val="-6"/>
          <w:sz w:val="22"/>
        </w:rPr>
        <w:t> </w:t>
      </w:r>
      <w:r>
        <w:rPr>
          <w:sz w:val="22"/>
        </w:rPr>
        <w:t>other kind of transmitting devices, often labeled by Targeted Individuals as non-lethal weapons, Directed Energy Weapons (DEWs), Electromagnetic Frequency (EMF) or simply radiation.</w:t>
      </w:r>
    </w:p>
    <w:p>
      <w:pPr>
        <w:spacing w:before="199"/>
        <w:ind w:left="1136" w:right="0" w:firstLine="0"/>
        <w:jc w:val="left"/>
        <w:rPr>
          <w:sz w:val="22"/>
        </w:rPr>
      </w:pPr>
      <w:r>
        <w:rPr>
          <w:sz w:val="22"/>
        </w:rPr>
        <w:t>Pain</w:t>
      </w:r>
      <w:r>
        <w:rPr>
          <w:spacing w:val="-4"/>
          <w:sz w:val="22"/>
        </w:rPr>
        <w:t> </w:t>
      </w:r>
      <w:r>
        <w:rPr>
          <w:sz w:val="22"/>
        </w:rPr>
        <w:t>in</w:t>
      </w:r>
      <w:r>
        <w:rPr>
          <w:spacing w:val="-4"/>
          <w:sz w:val="22"/>
        </w:rPr>
        <w:t> </w:t>
      </w:r>
      <w:r>
        <w:rPr>
          <w:sz w:val="22"/>
        </w:rPr>
        <w:t>the</w:t>
      </w:r>
      <w:r>
        <w:rPr>
          <w:spacing w:val="-4"/>
          <w:sz w:val="22"/>
        </w:rPr>
        <w:t> </w:t>
      </w:r>
      <w:r>
        <w:rPr>
          <w:sz w:val="22"/>
        </w:rPr>
        <w:t>spinal</w:t>
      </w:r>
      <w:r>
        <w:rPr>
          <w:spacing w:val="-4"/>
          <w:sz w:val="22"/>
        </w:rPr>
        <w:t> </w:t>
      </w:r>
      <w:r>
        <w:rPr>
          <w:sz w:val="22"/>
        </w:rPr>
        <w:t>cord</w:t>
      </w:r>
      <w:r>
        <w:rPr>
          <w:spacing w:val="-4"/>
          <w:sz w:val="22"/>
        </w:rPr>
        <w:t> </w:t>
      </w:r>
      <w:r>
        <w:rPr>
          <w:sz w:val="22"/>
        </w:rPr>
        <w:t>or</w:t>
      </w:r>
      <w:r>
        <w:rPr>
          <w:spacing w:val="-5"/>
          <w:sz w:val="22"/>
        </w:rPr>
        <w:t> </w:t>
      </w:r>
      <w:r>
        <w:rPr>
          <w:sz w:val="22"/>
        </w:rPr>
        <w:t>back,</w:t>
      </w:r>
      <w:r>
        <w:rPr>
          <w:spacing w:val="-3"/>
          <w:sz w:val="22"/>
        </w:rPr>
        <w:t> </w:t>
      </w:r>
      <w:r>
        <w:rPr>
          <w:sz w:val="22"/>
        </w:rPr>
        <w:t>lethargic</w:t>
      </w:r>
      <w:r>
        <w:rPr>
          <w:spacing w:val="-4"/>
          <w:sz w:val="22"/>
        </w:rPr>
        <w:t> </w:t>
      </w:r>
      <w:r>
        <w:rPr>
          <w:sz w:val="22"/>
        </w:rPr>
        <w:t>and</w:t>
      </w:r>
      <w:r>
        <w:rPr>
          <w:spacing w:val="-4"/>
          <w:sz w:val="22"/>
        </w:rPr>
        <w:t> </w:t>
      </w:r>
      <w:r>
        <w:rPr>
          <w:sz w:val="22"/>
        </w:rPr>
        <w:t>aching</w:t>
      </w:r>
      <w:r>
        <w:rPr>
          <w:spacing w:val="-5"/>
          <w:sz w:val="22"/>
        </w:rPr>
        <w:t> </w:t>
      </w:r>
      <w:r>
        <w:rPr>
          <w:spacing w:val="-2"/>
          <w:sz w:val="22"/>
        </w:rPr>
        <w:t>pains.</w:t>
      </w:r>
    </w:p>
    <w:p>
      <w:pPr>
        <w:spacing w:before="242"/>
        <w:ind w:left="1136" w:right="0" w:firstLine="0"/>
        <w:jc w:val="left"/>
        <w:rPr>
          <w:sz w:val="22"/>
        </w:rPr>
      </w:pPr>
      <w:r>
        <w:rPr>
          <w:sz w:val="22"/>
        </w:rPr>
        <w:t>Pain</w:t>
      </w:r>
      <w:r>
        <w:rPr>
          <w:spacing w:val="-6"/>
          <w:sz w:val="22"/>
        </w:rPr>
        <w:t> </w:t>
      </w:r>
      <w:r>
        <w:rPr>
          <w:sz w:val="22"/>
        </w:rPr>
        <w:t>in</w:t>
      </w:r>
      <w:r>
        <w:rPr>
          <w:spacing w:val="-4"/>
          <w:sz w:val="22"/>
        </w:rPr>
        <w:t> </w:t>
      </w:r>
      <w:r>
        <w:rPr>
          <w:sz w:val="22"/>
        </w:rPr>
        <w:t>the</w:t>
      </w:r>
      <w:r>
        <w:rPr>
          <w:spacing w:val="-3"/>
          <w:sz w:val="22"/>
        </w:rPr>
        <w:t> </w:t>
      </w:r>
      <w:r>
        <w:rPr>
          <w:sz w:val="22"/>
        </w:rPr>
        <w:t>back</w:t>
      </w:r>
      <w:r>
        <w:rPr>
          <w:spacing w:val="-6"/>
          <w:sz w:val="22"/>
        </w:rPr>
        <w:t> </w:t>
      </w:r>
      <w:r>
        <w:rPr>
          <w:sz w:val="22"/>
        </w:rPr>
        <w:t>of</w:t>
      </w:r>
      <w:r>
        <w:rPr>
          <w:spacing w:val="-3"/>
          <w:sz w:val="22"/>
        </w:rPr>
        <w:t> </w:t>
      </w:r>
      <w:r>
        <w:rPr>
          <w:sz w:val="22"/>
        </w:rPr>
        <w:t>the</w:t>
      </w:r>
      <w:r>
        <w:rPr>
          <w:spacing w:val="-4"/>
          <w:sz w:val="22"/>
        </w:rPr>
        <w:t> </w:t>
      </w:r>
      <w:r>
        <w:rPr>
          <w:sz w:val="22"/>
        </w:rPr>
        <w:t>head</w:t>
      </w:r>
      <w:r>
        <w:rPr>
          <w:spacing w:val="-3"/>
          <w:sz w:val="22"/>
        </w:rPr>
        <w:t> </w:t>
      </w:r>
      <w:r>
        <w:rPr>
          <w:sz w:val="22"/>
        </w:rPr>
        <w:t>(Cerebellum)</w:t>
      </w:r>
      <w:r>
        <w:rPr>
          <w:spacing w:val="-5"/>
          <w:sz w:val="22"/>
        </w:rPr>
        <w:t> </w:t>
      </w:r>
      <w:r>
        <w:rPr>
          <w:sz w:val="22"/>
        </w:rPr>
        <w:t>or</w:t>
      </w:r>
      <w:r>
        <w:rPr>
          <w:spacing w:val="-4"/>
          <w:sz w:val="22"/>
        </w:rPr>
        <w:t> </w:t>
      </w:r>
      <w:r>
        <w:rPr>
          <w:sz w:val="22"/>
        </w:rPr>
        <w:t>various</w:t>
      </w:r>
      <w:r>
        <w:rPr>
          <w:spacing w:val="-5"/>
          <w:sz w:val="22"/>
        </w:rPr>
        <w:t> </w:t>
      </w:r>
      <w:r>
        <w:rPr>
          <w:sz w:val="22"/>
        </w:rPr>
        <w:t>regions</w:t>
      </w:r>
      <w:r>
        <w:rPr>
          <w:spacing w:val="-4"/>
          <w:sz w:val="22"/>
        </w:rPr>
        <w:t> </w:t>
      </w:r>
      <w:r>
        <w:rPr>
          <w:sz w:val="22"/>
        </w:rPr>
        <w:t>responsible</w:t>
      </w:r>
      <w:r>
        <w:rPr>
          <w:spacing w:val="-4"/>
          <w:sz w:val="22"/>
        </w:rPr>
        <w:t> </w:t>
      </w:r>
      <w:r>
        <w:rPr>
          <w:sz w:val="22"/>
        </w:rPr>
        <w:t>for</w:t>
      </w:r>
      <w:r>
        <w:rPr>
          <w:spacing w:val="-4"/>
          <w:sz w:val="22"/>
        </w:rPr>
        <w:t> </w:t>
      </w:r>
      <w:r>
        <w:rPr>
          <w:sz w:val="22"/>
        </w:rPr>
        <w:t>memory</w:t>
      </w:r>
      <w:r>
        <w:rPr>
          <w:spacing w:val="-6"/>
          <w:sz w:val="22"/>
        </w:rPr>
        <w:t> </w:t>
      </w:r>
      <w:r>
        <w:rPr>
          <w:sz w:val="22"/>
        </w:rPr>
        <w:t>and</w:t>
      </w:r>
      <w:r>
        <w:rPr>
          <w:spacing w:val="-3"/>
          <w:sz w:val="22"/>
        </w:rPr>
        <w:t> </w:t>
      </w:r>
      <w:r>
        <w:rPr>
          <w:spacing w:val="-2"/>
          <w:sz w:val="22"/>
        </w:rPr>
        <w:t>imagination.</w:t>
      </w:r>
    </w:p>
    <w:p>
      <w:pPr>
        <w:spacing w:line="276" w:lineRule="auto" w:before="239"/>
        <w:ind w:left="1136" w:right="1206" w:firstLine="49"/>
        <w:jc w:val="left"/>
        <w:rPr>
          <w:sz w:val="22"/>
        </w:rPr>
      </w:pPr>
      <w:r>
        <w:rPr>
          <w:sz w:val="22"/>
        </w:rPr>
        <w:t>Pain</w:t>
      </w:r>
      <w:r>
        <w:rPr>
          <w:spacing w:val="-7"/>
          <w:sz w:val="22"/>
        </w:rPr>
        <w:t> </w:t>
      </w:r>
      <w:r>
        <w:rPr>
          <w:sz w:val="22"/>
        </w:rPr>
        <w:t>in</w:t>
      </w:r>
      <w:r>
        <w:rPr>
          <w:spacing w:val="-7"/>
          <w:sz w:val="22"/>
        </w:rPr>
        <w:t> </w:t>
      </w:r>
      <w:r>
        <w:rPr>
          <w:sz w:val="22"/>
        </w:rPr>
        <w:t>the</w:t>
      </w:r>
      <w:r>
        <w:rPr>
          <w:spacing w:val="-9"/>
          <w:sz w:val="22"/>
        </w:rPr>
        <w:t> </w:t>
      </w:r>
      <w:r>
        <w:rPr>
          <w:sz w:val="22"/>
        </w:rPr>
        <w:t>“amygdala”</w:t>
      </w:r>
      <w:r>
        <w:rPr>
          <w:spacing w:val="-8"/>
          <w:sz w:val="22"/>
        </w:rPr>
        <w:t> </w:t>
      </w:r>
      <w:r>
        <w:rPr>
          <w:sz w:val="22"/>
        </w:rPr>
        <w:t>or</w:t>
      </w:r>
      <w:r>
        <w:rPr>
          <w:spacing w:val="-8"/>
          <w:sz w:val="22"/>
        </w:rPr>
        <w:t> </w:t>
      </w:r>
      <w:r>
        <w:rPr>
          <w:sz w:val="22"/>
        </w:rPr>
        <w:t>the</w:t>
      </w:r>
      <w:r>
        <w:rPr>
          <w:spacing w:val="-7"/>
          <w:sz w:val="22"/>
        </w:rPr>
        <w:t> </w:t>
      </w:r>
      <w:r>
        <w:rPr>
          <w:sz w:val="22"/>
        </w:rPr>
        <w:t>limbic</w:t>
      </w:r>
      <w:r>
        <w:rPr>
          <w:spacing w:val="-7"/>
          <w:sz w:val="22"/>
        </w:rPr>
        <w:t> </w:t>
      </w:r>
      <w:r>
        <w:rPr>
          <w:sz w:val="22"/>
        </w:rPr>
        <w:t>system.</w:t>
      </w:r>
      <w:r>
        <w:rPr>
          <w:spacing w:val="-7"/>
          <w:sz w:val="22"/>
        </w:rPr>
        <w:t> </w:t>
      </w:r>
      <w:r>
        <w:rPr>
          <w:sz w:val="22"/>
        </w:rPr>
        <w:t>Pain</w:t>
      </w:r>
      <w:r>
        <w:rPr>
          <w:spacing w:val="-7"/>
          <w:sz w:val="22"/>
        </w:rPr>
        <w:t> </w:t>
      </w:r>
      <w:r>
        <w:rPr>
          <w:sz w:val="22"/>
        </w:rPr>
        <w:t>in</w:t>
      </w:r>
      <w:r>
        <w:rPr>
          <w:spacing w:val="-7"/>
          <w:sz w:val="22"/>
        </w:rPr>
        <w:t> </w:t>
      </w:r>
      <w:r>
        <w:rPr>
          <w:sz w:val="22"/>
        </w:rPr>
        <w:t>the</w:t>
      </w:r>
      <w:r>
        <w:rPr>
          <w:spacing w:val="-9"/>
          <w:sz w:val="22"/>
        </w:rPr>
        <w:t> </w:t>
      </w:r>
      <w:r>
        <w:rPr>
          <w:sz w:val="22"/>
        </w:rPr>
        <w:t>forehead</w:t>
      </w:r>
      <w:r>
        <w:rPr>
          <w:spacing w:val="-7"/>
          <w:sz w:val="22"/>
        </w:rPr>
        <w:t> </w:t>
      </w:r>
      <w:r>
        <w:rPr>
          <w:sz w:val="22"/>
        </w:rPr>
        <w:t>or</w:t>
      </w:r>
      <w:r>
        <w:rPr>
          <w:spacing w:val="-8"/>
          <w:sz w:val="22"/>
        </w:rPr>
        <w:t> </w:t>
      </w:r>
      <w:r>
        <w:rPr>
          <w:sz w:val="22"/>
        </w:rPr>
        <w:t>frontal</w:t>
      </w:r>
      <w:r>
        <w:rPr>
          <w:spacing w:val="-6"/>
          <w:sz w:val="22"/>
        </w:rPr>
        <w:t> </w:t>
      </w:r>
      <w:r>
        <w:rPr>
          <w:sz w:val="22"/>
        </w:rPr>
        <w:t>lobe</w:t>
      </w:r>
      <w:r>
        <w:rPr>
          <w:spacing w:val="-7"/>
          <w:sz w:val="22"/>
        </w:rPr>
        <w:t> </w:t>
      </w:r>
      <w:r>
        <w:rPr>
          <w:sz w:val="22"/>
        </w:rPr>
        <w:t>(induces</w:t>
      </w:r>
      <w:r>
        <w:rPr>
          <w:spacing w:val="-9"/>
          <w:sz w:val="22"/>
        </w:rPr>
        <w:t> </w:t>
      </w:r>
      <w:r>
        <w:rPr>
          <w:sz w:val="22"/>
        </w:rPr>
        <w:t>scattered</w:t>
      </w:r>
      <w:r>
        <w:rPr>
          <w:spacing w:val="-7"/>
          <w:sz w:val="22"/>
        </w:rPr>
        <w:t> </w:t>
      </w:r>
      <w:r>
        <w:rPr>
          <w:sz w:val="22"/>
        </w:rPr>
        <w:t>or</w:t>
      </w:r>
      <w:r>
        <w:rPr>
          <w:spacing w:val="-8"/>
          <w:sz w:val="22"/>
        </w:rPr>
        <w:t> </w:t>
      </w:r>
      <w:r>
        <w:rPr>
          <w:sz w:val="22"/>
        </w:rPr>
        <w:t>slurred </w:t>
      </w:r>
      <w:r>
        <w:rPr>
          <w:spacing w:val="-2"/>
          <w:sz w:val="22"/>
        </w:rPr>
        <w:t>speech).</w:t>
      </w:r>
    </w:p>
    <w:p>
      <w:pPr>
        <w:spacing w:line="276" w:lineRule="auto" w:before="200"/>
        <w:ind w:left="1136" w:right="1206" w:firstLine="49"/>
        <w:jc w:val="left"/>
        <w:rPr>
          <w:sz w:val="22"/>
        </w:rPr>
      </w:pPr>
      <w:r>
        <w:rPr>
          <w:sz w:val="22"/>
        </w:rPr>
        <w:t>“Cooked”</w:t>
      </w:r>
      <w:r>
        <w:rPr>
          <w:spacing w:val="-8"/>
          <w:sz w:val="22"/>
        </w:rPr>
        <w:t> </w:t>
      </w:r>
      <w:r>
        <w:rPr>
          <w:sz w:val="22"/>
        </w:rPr>
        <w:t>brain</w:t>
      </w:r>
      <w:r>
        <w:rPr>
          <w:spacing w:val="-7"/>
          <w:sz w:val="22"/>
        </w:rPr>
        <w:t> </w:t>
      </w:r>
      <w:r>
        <w:rPr>
          <w:sz w:val="22"/>
        </w:rPr>
        <w:t>(slight</w:t>
      </w:r>
      <w:r>
        <w:rPr>
          <w:spacing w:val="-7"/>
          <w:sz w:val="22"/>
        </w:rPr>
        <w:t> </w:t>
      </w:r>
      <w:r>
        <w:rPr>
          <w:sz w:val="22"/>
        </w:rPr>
        <w:t>heating</w:t>
      </w:r>
      <w:r>
        <w:rPr>
          <w:spacing w:val="-7"/>
          <w:sz w:val="22"/>
        </w:rPr>
        <w:t> </w:t>
      </w:r>
      <w:r>
        <w:rPr>
          <w:sz w:val="22"/>
        </w:rPr>
        <w:t>of</w:t>
      </w:r>
      <w:r>
        <w:rPr>
          <w:spacing w:val="-7"/>
          <w:sz w:val="22"/>
        </w:rPr>
        <w:t> </w:t>
      </w:r>
      <w:r>
        <w:rPr>
          <w:sz w:val="22"/>
        </w:rPr>
        <w:t>the</w:t>
      </w:r>
      <w:r>
        <w:rPr>
          <w:spacing w:val="-7"/>
          <w:sz w:val="22"/>
        </w:rPr>
        <w:t> </w:t>
      </w:r>
      <w:r>
        <w:rPr>
          <w:sz w:val="22"/>
        </w:rPr>
        <w:t>brain</w:t>
      </w:r>
      <w:r>
        <w:rPr>
          <w:spacing w:val="-7"/>
          <w:sz w:val="22"/>
        </w:rPr>
        <w:t> </w:t>
      </w:r>
      <w:r>
        <w:rPr>
          <w:sz w:val="22"/>
        </w:rPr>
        <w:t>or</w:t>
      </w:r>
      <w:r>
        <w:rPr>
          <w:spacing w:val="-8"/>
          <w:sz w:val="22"/>
        </w:rPr>
        <w:t> </w:t>
      </w:r>
      <w:r>
        <w:rPr>
          <w:sz w:val="22"/>
        </w:rPr>
        <w:t>Hypothalamus</w:t>
      </w:r>
      <w:r>
        <w:rPr>
          <w:spacing w:val="-8"/>
          <w:sz w:val="22"/>
        </w:rPr>
        <w:t> </w:t>
      </w:r>
      <w:r>
        <w:rPr>
          <w:sz w:val="22"/>
        </w:rPr>
        <w:t>to</w:t>
      </w:r>
      <w:r>
        <w:rPr>
          <w:spacing w:val="-8"/>
          <w:sz w:val="22"/>
        </w:rPr>
        <w:t> </w:t>
      </w:r>
      <w:r>
        <w:rPr>
          <w:sz w:val="22"/>
        </w:rPr>
        <w:t>induce</w:t>
      </w:r>
      <w:r>
        <w:rPr>
          <w:spacing w:val="-7"/>
          <w:sz w:val="22"/>
        </w:rPr>
        <w:t> </w:t>
      </w:r>
      <w:r>
        <w:rPr>
          <w:sz w:val="22"/>
        </w:rPr>
        <w:t>synthetic</w:t>
      </w:r>
      <w:r>
        <w:rPr>
          <w:spacing w:val="-7"/>
          <w:sz w:val="22"/>
        </w:rPr>
        <w:t> </w:t>
      </w:r>
      <w:r>
        <w:rPr>
          <w:sz w:val="22"/>
        </w:rPr>
        <w:t>emotional</w:t>
      </w:r>
      <w:r>
        <w:rPr>
          <w:spacing w:val="-8"/>
          <w:sz w:val="22"/>
        </w:rPr>
        <w:t> </w:t>
      </w:r>
      <w:r>
        <w:rPr>
          <w:sz w:val="22"/>
        </w:rPr>
        <w:t>states</w:t>
      </w:r>
      <w:r>
        <w:rPr>
          <w:spacing w:val="-8"/>
          <w:sz w:val="22"/>
        </w:rPr>
        <w:t> </w:t>
      </w:r>
      <w:r>
        <w:rPr>
          <w:sz w:val="22"/>
        </w:rPr>
        <w:t>or</w:t>
      </w:r>
      <w:r>
        <w:rPr>
          <w:spacing w:val="-8"/>
          <w:sz w:val="22"/>
        </w:rPr>
        <w:t> </w:t>
      </w:r>
      <w:r>
        <w:rPr>
          <w:sz w:val="22"/>
        </w:rPr>
        <w:t>stress disorders (ELF waves can also cause depression or stress tuned at</w:t>
      </w:r>
      <w:r>
        <w:rPr>
          <w:spacing w:val="40"/>
          <w:sz w:val="22"/>
        </w:rPr>
        <w:t> </w:t>
      </w:r>
      <w:r>
        <w:rPr>
          <w:sz w:val="22"/>
        </w:rPr>
        <w:t>6.6Hz).</w:t>
      </w:r>
    </w:p>
    <w:p>
      <w:pPr>
        <w:spacing w:line="276" w:lineRule="auto" w:before="201"/>
        <w:ind w:left="1136" w:right="1206" w:firstLine="49"/>
        <w:jc w:val="left"/>
        <w:rPr>
          <w:sz w:val="22"/>
        </w:rPr>
      </w:pPr>
      <w:r>
        <w:rPr>
          <w:sz w:val="22"/>
        </w:rPr>
        <w:t>Electroshocks</w:t>
      </w:r>
      <w:r>
        <w:rPr>
          <w:spacing w:val="-8"/>
          <w:sz w:val="22"/>
        </w:rPr>
        <w:t> </w:t>
      </w:r>
      <w:r>
        <w:rPr>
          <w:sz w:val="22"/>
        </w:rPr>
        <w:t>in</w:t>
      </w:r>
      <w:r>
        <w:rPr>
          <w:spacing w:val="-7"/>
          <w:sz w:val="22"/>
        </w:rPr>
        <w:t> </w:t>
      </w:r>
      <w:r>
        <w:rPr>
          <w:sz w:val="22"/>
        </w:rPr>
        <w:t>the</w:t>
      </w:r>
      <w:r>
        <w:rPr>
          <w:spacing w:val="-7"/>
          <w:sz w:val="22"/>
        </w:rPr>
        <w:t> </w:t>
      </w:r>
      <w:r>
        <w:rPr>
          <w:sz w:val="22"/>
        </w:rPr>
        <w:t>brain,</w:t>
      </w:r>
      <w:r>
        <w:rPr>
          <w:spacing w:val="-8"/>
          <w:sz w:val="22"/>
        </w:rPr>
        <w:t> </w:t>
      </w:r>
      <w:r>
        <w:rPr>
          <w:sz w:val="22"/>
        </w:rPr>
        <w:t>Zaps</w:t>
      </w:r>
      <w:r>
        <w:rPr>
          <w:spacing w:val="-8"/>
          <w:sz w:val="22"/>
        </w:rPr>
        <w:t> </w:t>
      </w:r>
      <w:r>
        <w:rPr>
          <w:sz w:val="22"/>
        </w:rPr>
        <w:t>and</w:t>
      </w:r>
      <w:r>
        <w:rPr>
          <w:spacing w:val="-7"/>
          <w:sz w:val="22"/>
        </w:rPr>
        <w:t> </w:t>
      </w:r>
      <w:r>
        <w:rPr>
          <w:sz w:val="22"/>
        </w:rPr>
        <w:t>mild</w:t>
      </w:r>
      <w:r>
        <w:rPr>
          <w:spacing w:val="-7"/>
          <w:sz w:val="22"/>
        </w:rPr>
        <w:t> </w:t>
      </w:r>
      <w:r>
        <w:rPr>
          <w:sz w:val="22"/>
        </w:rPr>
        <w:t>shocks;</w:t>
      </w:r>
      <w:r>
        <w:rPr>
          <w:spacing w:val="-7"/>
          <w:sz w:val="22"/>
        </w:rPr>
        <w:t> </w:t>
      </w:r>
      <w:r>
        <w:rPr>
          <w:sz w:val="22"/>
        </w:rPr>
        <w:t>Involuntary</w:t>
      </w:r>
      <w:r>
        <w:rPr>
          <w:spacing w:val="-8"/>
          <w:sz w:val="22"/>
        </w:rPr>
        <w:t> </w:t>
      </w:r>
      <w:r>
        <w:rPr>
          <w:sz w:val="22"/>
        </w:rPr>
        <w:t>body</w:t>
      </w:r>
      <w:r>
        <w:rPr>
          <w:spacing w:val="-7"/>
          <w:sz w:val="22"/>
        </w:rPr>
        <w:t> </w:t>
      </w:r>
      <w:r>
        <w:rPr>
          <w:sz w:val="22"/>
        </w:rPr>
        <w:t>movements</w:t>
      </w:r>
      <w:r>
        <w:rPr>
          <w:spacing w:val="-8"/>
          <w:sz w:val="22"/>
        </w:rPr>
        <w:t> </w:t>
      </w:r>
      <w:r>
        <w:rPr>
          <w:sz w:val="22"/>
        </w:rPr>
        <w:t>caused</w:t>
      </w:r>
      <w:r>
        <w:rPr>
          <w:spacing w:val="-7"/>
          <w:sz w:val="22"/>
        </w:rPr>
        <w:t> </w:t>
      </w:r>
      <w:r>
        <w:rPr>
          <w:sz w:val="22"/>
        </w:rPr>
        <w:t>by</w:t>
      </w:r>
      <w:r>
        <w:rPr>
          <w:spacing w:val="-7"/>
          <w:sz w:val="22"/>
        </w:rPr>
        <w:t> </w:t>
      </w:r>
      <w:r>
        <w:rPr>
          <w:sz w:val="22"/>
        </w:rPr>
        <w:t>nervous</w:t>
      </w:r>
      <w:r>
        <w:rPr>
          <w:spacing w:val="-8"/>
          <w:sz w:val="22"/>
        </w:rPr>
        <w:t> </w:t>
      </w:r>
      <w:r>
        <w:rPr>
          <w:sz w:val="22"/>
        </w:rPr>
        <w:t>system shocks and attacks.</w:t>
      </w:r>
    </w:p>
    <w:p>
      <w:pPr>
        <w:spacing w:before="200"/>
        <w:ind w:left="1136" w:right="0" w:firstLine="0"/>
        <w:jc w:val="left"/>
        <w:rPr>
          <w:sz w:val="22"/>
        </w:rPr>
      </w:pPr>
      <w:r>
        <w:rPr>
          <w:sz w:val="22"/>
        </w:rPr>
        <w:t>Pain</w:t>
      </w:r>
      <w:r>
        <w:rPr>
          <w:spacing w:val="-6"/>
          <w:sz w:val="22"/>
        </w:rPr>
        <w:t> </w:t>
      </w:r>
      <w:r>
        <w:rPr>
          <w:sz w:val="22"/>
        </w:rPr>
        <w:t>in</w:t>
      </w:r>
      <w:r>
        <w:rPr>
          <w:spacing w:val="-5"/>
          <w:sz w:val="22"/>
        </w:rPr>
        <w:t> </w:t>
      </w:r>
      <w:r>
        <w:rPr>
          <w:sz w:val="22"/>
        </w:rPr>
        <w:t>the</w:t>
      </w:r>
      <w:r>
        <w:rPr>
          <w:spacing w:val="-6"/>
          <w:sz w:val="22"/>
        </w:rPr>
        <w:t> </w:t>
      </w:r>
      <w:r>
        <w:rPr>
          <w:sz w:val="22"/>
        </w:rPr>
        <w:t>chest,</w:t>
      </w:r>
      <w:r>
        <w:rPr>
          <w:spacing w:val="-6"/>
          <w:sz w:val="22"/>
        </w:rPr>
        <w:t> </w:t>
      </w:r>
      <w:r>
        <w:rPr>
          <w:sz w:val="22"/>
        </w:rPr>
        <w:t>Palpitations</w:t>
      </w:r>
      <w:r>
        <w:rPr>
          <w:spacing w:val="-6"/>
          <w:sz w:val="22"/>
        </w:rPr>
        <w:t> </w:t>
      </w:r>
      <w:r>
        <w:rPr>
          <w:sz w:val="22"/>
        </w:rPr>
        <w:t>and</w:t>
      </w:r>
      <w:r>
        <w:rPr>
          <w:spacing w:val="-6"/>
          <w:sz w:val="22"/>
        </w:rPr>
        <w:t> </w:t>
      </w:r>
      <w:r>
        <w:rPr>
          <w:sz w:val="22"/>
        </w:rPr>
        <w:t>Adrenal</w:t>
      </w:r>
      <w:r>
        <w:rPr>
          <w:spacing w:val="-6"/>
          <w:sz w:val="22"/>
        </w:rPr>
        <w:t> </w:t>
      </w:r>
      <w:r>
        <w:rPr>
          <w:spacing w:val="-2"/>
          <w:sz w:val="22"/>
        </w:rPr>
        <w:t>rushes.</w:t>
      </w:r>
    </w:p>
    <w:p>
      <w:pPr>
        <w:spacing w:after="0"/>
        <w:jc w:val="left"/>
        <w:rPr>
          <w:sz w:val="22"/>
        </w:rPr>
        <w:sectPr>
          <w:pgSz w:w="12240" w:h="15840"/>
          <w:pgMar w:top="1060" w:bottom="280" w:left="0" w:right="0"/>
        </w:sectPr>
      </w:pPr>
    </w:p>
    <w:p>
      <w:pPr>
        <w:spacing w:before="38"/>
        <w:ind w:left="1136" w:right="0" w:firstLine="0"/>
        <w:jc w:val="both"/>
        <w:rPr>
          <w:sz w:val="22"/>
        </w:rPr>
      </w:pPr>
      <w:r>
        <w:rPr>
          <w:sz w:val="22"/>
        </w:rPr>
        <w:t>Toothache,</w:t>
      </w:r>
      <w:r>
        <w:rPr>
          <w:spacing w:val="-7"/>
          <w:sz w:val="22"/>
        </w:rPr>
        <w:t> </w:t>
      </w:r>
      <w:r>
        <w:rPr>
          <w:sz w:val="22"/>
        </w:rPr>
        <w:t>gum</w:t>
      </w:r>
      <w:r>
        <w:rPr>
          <w:spacing w:val="-4"/>
          <w:sz w:val="22"/>
        </w:rPr>
        <w:t> </w:t>
      </w:r>
      <w:r>
        <w:rPr>
          <w:sz w:val="22"/>
        </w:rPr>
        <w:t>bleeding</w:t>
      </w:r>
      <w:r>
        <w:rPr>
          <w:spacing w:val="-4"/>
          <w:sz w:val="22"/>
        </w:rPr>
        <w:t> </w:t>
      </w:r>
      <w:r>
        <w:rPr>
          <w:sz w:val="22"/>
        </w:rPr>
        <w:t>and</w:t>
      </w:r>
      <w:r>
        <w:rPr>
          <w:spacing w:val="-4"/>
          <w:sz w:val="22"/>
        </w:rPr>
        <w:t> </w:t>
      </w:r>
      <w:r>
        <w:rPr>
          <w:sz w:val="22"/>
        </w:rPr>
        <w:t>pain</w:t>
      </w:r>
      <w:r>
        <w:rPr>
          <w:spacing w:val="-3"/>
          <w:sz w:val="22"/>
        </w:rPr>
        <w:t> </w:t>
      </w:r>
      <w:r>
        <w:rPr>
          <w:sz w:val="22"/>
        </w:rPr>
        <w:t>in</w:t>
      </w:r>
      <w:r>
        <w:rPr>
          <w:spacing w:val="-4"/>
          <w:sz w:val="22"/>
        </w:rPr>
        <w:t> </w:t>
      </w:r>
      <w:r>
        <w:rPr>
          <w:sz w:val="22"/>
        </w:rPr>
        <w:t>gums</w:t>
      </w:r>
      <w:r>
        <w:rPr>
          <w:spacing w:val="-5"/>
          <w:sz w:val="22"/>
        </w:rPr>
        <w:t> </w:t>
      </w:r>
      <w:r>
        <w:rPr>
          <w:sz w:val="22"/>
        </w:rPr>
        <w:t>or</w:t>
      </w:r>
      <w:r>
        <w:rPr>
          <w:spacing w:val="-5"/>
          <w:sz w:val="22"/>
        </w:rPr>
        <w:t> </w:t>
      </w:r>
      <w:r>
        <w:rPr>
          <w:sz w:val="22"/>
        </w:rPr>
        <w:t>teeth</w:t>
      </w:r>
      <w:r>
        <w:rPr>
          <w:spacing w:val="-4"/>
          <w:sz w:val="22"/>
        </w:rPr>
        <w:t> </w:t>
      </w:r>
      <w:r>
        <w:rPr>
          <w:sz w:val="22"/>
        </w:rPr>
        <w:t>or</w:t>
      </w:r>
      <w:r>
        <w:rPr>
          <w:spacing w:val="-4"/>
          <w:sz w:val="22"/>
        </w:rPr>
        <w:t> </w:t>
      </w:r>
      <w:r>
        <w:rPr>
          <w:sz w:val="22"/>
        </w:rPr>
        <w:t>in</w:t>
      </w:r>
      <w:r>
        <w:rPr>
          <w:spacing w:val="-4"/>
          <w:sz w:val="22"/>
        </w:rPr>
        <w:t> </w:t>
      </w:r>
      <w:r>
        <w:rPr>
          <w:sz w:val="22"/>
        </w:rPr>
        <w:t>Jaw</w:t>
      </w:r>
      <w:r>
        <w:rPr>
          <w:spacing w:val="-4"/>
          <w:sz w:val="22"/>
        </w:rPr>
        <w:t> </w:t>
      </w:r>
      <w:r>
        <w:rPr>
          <w:sz w:val="22"/>
        </w:rPr>
        <w:t>and</w:t>
      </w:r>
      <w:r>
        <w:rPr>
          <w:spacing w:val="-4"/>
          <w:sz w:val="22"/>
        </w:rPr>
        <w:t> </w:t>
      </w:r>
      <w:r>
        <w:rPr>
          <w:sz w:val="22"/>
        </w:rPr>
        <w:t>glandular</w:t>
      </w:r>
      <w:r>
        <w:rPr>
          <w:spacing w:val="-4"/>
          <w:sz w:val="22"/>
        </w:rPr>
        <w:t> </w:t>
      </w:r>
      <w:r>
        <w:rPr>
          <w:spacing w:val="-2"/>
          <w:sz w:val="22"/>
        </w:rPr>
        <w:t>regions.</w:t>
      </w:r>
    </w:p>
    <w:p>
      <w:pPr>
        <w:spacing w:line="453" w:lineRule="auto" w:before="242"/>
        <w:ind w:left="1136" w:right="1792" w:firstLine="0"/>
        <w:jc w:val="both"/>
        <w:rPr>
          <w:sz w:val="22"/>
        </w:rPr>
      </w:pPr>
      <w:r>
        <w:rPr>
          <w:sz w:val="22"/>
        </w:rPr>
        <w:t>“Mild</w:t>
      </w:r>
      <w:r>
        <w:rPr>
          <w:spacing w:val="-5"/>
          <w:sz w:val="22"/>
        </w:rPr>
        <w:t> </w:t>
      </w:r>
      <w:r>
        <w:rPr>
          <w:sz w:val="22"/>
        </w:rPr>
        <w:t>Heart</w:t>
      </w:r>
      <w:r>
        <w:rPr>
          <w:spacing w:val="-8"/>
          <w:sz w:val="22"/>
        </w:rPr>
        <w:t> </w:t>
      </w:r>
      <w:r>
        <w:rPr>
          <w:sz w:val="22"/>
        </w:rPr>
        <w:t>attacks”</w:t>
      </w:r>
      <w:r>
        <w:rPr>
          <w:spacing w:val="-8"/>
          <w:sz w:val="22"/>
        </w:rPr>
        <w:t> </w:t>
      </w:r>
      <w:r>
        <w:rPr>
          <w:sz w:val="22"/>
        </w:rPr>
        <w:t>or</w:t>
      </w:r>
      <w:r>
        <w:rPr>
          <w:spacing w:val="-8"/>
          <w:sz w:val="22"/>
        </w:rPr>
        <w:t> </w:t>
      </w:r>
      <w:r>
        <w:rPr>
          <w:sz w:val="22"/>
        </w:rPr>
        <w:t>slowed</w:t>
      </w:r>
      <w:r>
        <w:rPr>
          <w:spacing w:val="-7"/>
          <w:sz w:val="22"/>
        </w:rPr>
        <w:t> </w:t>
      </w:r>
      <w:r>
        <w:rPr>
          <w:sz w:val="22"/>
        </w:rPr>
        <w:t>heart</w:t>
      </w:r>
      <w:r>
        <w:rPr>
          <w:spacing w:val="-7"/>
          <w:sz w:val="22"/>
        </w:rPr>
        <w:t> </w:t>
      </w:r>
      <w:r>
        <w:rPr>
          <w:sz w:val="22"/>
        </w:rPr>
        <w:t>beats,</w:t>
      </w:r>
      <w:r>
        <w:rPr>
          <w:spacing w:val="-8"/>
          <w:sz w:val="22"/>
        </w:rPr>
        <w:t> </w:t>
      </w:r>
      <w:r>
        <w:rPr>
          <w:sz w:val="22"/>
        </w:rPr>
        <w:t>panic</w:t>
      </w:r>
      <w:r>
        <w:rPr>
          <w:spacing w:val="-7"/>
          <w:sz w:val="22"/>
        </w:rPr>
        <w:t> </w:t>
      </w:r>
      <w:r>
        <w:rPr>
          <w:sz w:val="22"/>
        </w:rPr>
        <w:t>attacks</w:t>
      </w:r>
      <w:r>
        <w:rPr>
          <w:spacing w:val="-8"/>
          <w:sz w:val="22"/>
        </w:rPr>
        <w:t> </w:t>
      </w:r>
      <w:r>
        <w:rPr>
          <w:sz w:val="22"/>
        </w:rPr>
        <w:t>and</w:t>
      </w:r>
      <w:r>
        <w:rPr>
          <w:spacing w:val="-8"/>
          <w:sz w:val="22"/>
        </w:rPr>
        <w:t> </w:t>
      </w:r>
      <w:r>
        <w:rPr>
          <w:sz w:val="22"/>
        </w:rPr>
        <w:t>chronic</w:t>
      </w:r>
      <w:r>
        <w:rPr>
          <w:spacing w:val="-7"/>
          <w:sz w:val="22"/>
        </w:rPr>
        <w:t> </w:t>
      </w:r>
      <w:r>
        <w:rPr>
          <w:sz w:val="22"/>
        </w:rPr>
        <w:t>anxiety</w:t>
      </w:r>
      <w:r>
        <w:rPr>
          <w:spacing w:val="-7"/>
          <w:sz w:val="22"/>
        </w:rPr>
        <w:t> </w:t>
      </w:r>
      <w:r>
        <w:rPr>
          <w:sz w:val="22"/>
        </w:rPr>
        <w:t>and</w:t>
      </w:r>
      <w:r>
        <w:rPr>
          <w:spacing w:val="-7"/>
          <w:sz w:val="22"/>
        </w:rPr>
        <w:t> </w:t>
      </w:r>
      <w:r>
        <w:rPr>
          <w:sz w:val="22"/>
        </w:rPr>
        <w:t>fast</w:t>
      </w:r>
      <w:r>
        <w:rPr>
          <w:spacing w:val="-7"/>
          <w:sz w:val="22"/>
        </w:rPr>
        <w:t> </w:t>
      </w:r>
      <w:r>
        <w:rPr>
          <w:sz w:val="22"/>
        </w:rPr>
        <w:t>paced</w:t>
      </w:r>
      <w:r>
        <w:rPr>
          <w:spacing w:val="-7"/>
          <w:sz w:val="22"/>
        </w:rPr>
        <w:t> </w:t>
      </w:r>
      <w:r>
        <w:rPr>
          <w:sz w:val="22"/>
        </w:rPr>
        <w:t>heart</w:t>
      </w:r>
      <w:r>
        <w:rPr>
          <w:spacing w:val="-7"/>
          <w:sz w:val="22"/>
        </w:rPr>
        <w:t> </w:t>
      </w:r>
      <w:r>
        <w:rPr>
          <w:sz w:val="22"/>
        </w:rPr>
        <w:t>beats. Pain in vital organs: liver, stomach, heart, lungs, eyes, genitals amongst other places</w:t>
      </w:r>
    </w:p>
    <w:p>
      <w:pPr>
        <w:spacing w:line="456" w:lineRule="auto" w:before="3"/>
        <w:ind w:left="1136" w:right="4024" w:firstLine="0"/>
        <w:jc w:val="both"/>
        <w:rPr>
          <w:sz w:val="22"/>
        </w:rPr>
      </w:pPr>
      <w:r>
        <w:rPr>
          <w:sz w:val="22"/>
        </w:rPr>
        <w:t>Itching</w:t>
      </w:r>
      <w:r>
        <w:rPr>
          <w:spacing w:val="-6"/>
          <w:sz w:val="22"/>
        </w:rPr>
        <w:t> </w:t>
      </w:r>
      <w:r>
        <w:rPr>
          <w:sz w:val="22"/>
        </w:rPr>
        <w:t>eyes</w:t>
      </w:r>
      <w:r>
        <w:rPr>
          <w:spacing w:val="-6"/>
          <w:sz w:val="22"/>
        </w:rPr>
        <w:t> </w:t>
      </w:r>
      <w:r>
        <w:rPr>
          <w:sz w:val="22"/>
        </w:rPr>
        <w:t>–</w:t>
      </w:r>
      <w:r>
        <w:rPr>
          <w:spacing w:val="-7"/>
          <w:sz w:val="22"/>
        </w:rPr>
        <w:t> </w:t>
      </w:r>
      <w:r>
        <w:rPr>
          <w:sz w:val="22"/>
        </w:rPr>
        <w:t>leading</w:t>
      </w:r>
      <w:r>
        <w:rPr>
          <w:spacing w:val="-6"/>
          <w:sz w:val="22"/>
        </w:rPr>
        <w:t> </w:t>
      </w:r>
      <w:r>
        <w:rPr>
          <w:sz w:val="22"/>
        </w:rPr>
        <w:t>to</w:t>
      </w:r>
      <w:r>
        <w:rPr>
          <w:spacing w:val="-6"/>
          <w:sz w:val="22"/>
        </w:rPr>
        <w:t> </w:t>
      </w:r>
      <w:r>
        <w:rPr>
          <w:sz w:val="22"/>
        </w:rPr>
        <w:t>tears</w:t>
      </w:r>
      <w:r>
        <w:rPr>
          <w:spacing w:val="-6"/>
          <w:sz w:val="22"/>
        </w:rPr>
        <w:t> </w:t>
      </w:r>
      <w:r>
        <w:rPr>
          <w:sz w:val="22"/>
        </w:rPr>
        <w:t>and</w:t>
      </w:r>
      <w:r>
        <w:rPr>
          <w:spacing w:val="-7"/>
          <w:sz w:val="22"/>
        </w:rPr>
        <w:t> </w:t>
      </w:r>
      <w:r>
        <w:rPr>
          <w:sz w:val="22"/>
        </w:rPr>
        <w:t>red</w:t>
      </w:r>
      <w:r>
        <w:rPr>
          <w:spacing w:val="-6"/>
          <w:sz w:val="22"/>
        </w:rPr>
        <w:t> </w:t>
      </w:r>
      <w:r>
        <w:rPr>
          <w:sz w:val="22"/>
        </w:rPr>
        <w:t>eyes,</w:t>
      </w:r>
      <w:r>
        <w:rPr>
          <w:spacing w:val="-6"/>
          <w:sz w:val="22"/>
        </w:rPr>
        <w:t> </w:t>
      </w:r>
      <w:r>
        <w:rPr>
          <w:sz w:val="22"/>
        </w:rPr>
        <w:t>beams</w:t>
      </w:r>
      <w:r>
        <w:rPr>
          <w:spacing w:val="-6"/>
          <w:sz w:val="22"/>
        </w:rPr>
        <w:t> </w:t>
      </w:r>
      <w:r>
        <w:rPr>
          <w:sz w:val="22"/>
        </w:rPr>
        <w:t>alike</w:t>
      </w:r>
      <w:r>
        <w:rPr>
          <w:spacing w:val="-6"/>
          <w:sz w:val="22"/>
        </w:rPr>
        <w:t> </w:t>
      </w:r>
      <w:r>
        <w:rPr>
          <w:sz w:val="22"/>
        </w:rPr>
        <w:t>a</w:t>
      </w:r>
      <w:r>
        <w:rPr>
          <w:spacing w:val="-6"/>
          <w:sz w:val="22"/>
        </w:rPr>
        <w:t> </w:t>
      </w:r>
      <w:r>
        <w:rPr>
          <w:sz w:val="22"/>
        </w:rPr>
        <w:t>pin</w:t>
      </w:r>
      <w:r>
        <w:rPr>
          <w:spacing w:val="-6"/>
          <w:sz w:val="22"/>
        </w:rPr>
        <w:t> </w:t>
      </w:r>
      <w:r>
        <w:rPr>
          <w:sz w:val="22"/>
        </w:rPr>
        <w:t>prick</w:t>
      </w:r>
      <w:r>
        <w:rPr>
          <w:spacing w:val="-7"/>
          <w:sz w:val="22"/>
        </w:rPr>
        <w:t> </w:t>
      </w:r>
      <w:r>
        <w:rPr>
          <w:sz w:val="22"/>
        </w:rPr>
        <w:t>or</w:t>
      </w:r>
      <w:r>
        <w:rPr>
          <w:spacing w:val="-5"/>
          <w:sz w:val="22"/>
        </w:rPr>
        <w:t> </w:t>
      </w:r>
      <w:r>
        <w:rPr>
          <w:sz w:val="22"/>
        </w:rPr>
        <w:t>irritation. Food</w:t>
      </w:r>
      <w:r>
        <w:rPr>
          <w:spacing w:val="-8"/>
          <w:sz w:val="22"/>
        </w:rPr>
        <w:t> </w:t>
      </w:r>
      <w:r>
        <w:rPr>
          <w:sz w:val="22"/>
        </w:rPr>
        <w:t>is</w:t>
      </w:r>
      <w:r>
        <w:rPr>
          <w:spacing w:val="-8"/>
          <w:sz w:val="22"/>
        </w:rPr>
        <w:t> </w:t>
      </w:r>
      <w:r>
        <w:rPr>
          <w:sz w:val="22"/>
        </w:rPr>
        <w:t>poisoned,</w:t>
      </w:r>
      <w:r>
        <w:rPr>
          <w:spacing w:val="-8"/>
          <w:sz w:val="22"/>
        </w:rPr>
        <w:t> </w:t>
      </w:r>
      <w:r>
        <w:rPr>
          <w:sz w:val="22"/>
        </w:rPr>
        <w:t>contamination</w:t>
      </w:r>
      <w:r>
        <w:rPr>
          <w:spacing w:val="-8"/>
          <w:sz w:val="22"/>
        </w:rPr>
        <w:t> </w:t>
      </w:r>
      <w:r>
        <w:rPr>
          <w:sz w:val="22"/>
        </w:rPr>
        <w:t>by</w:t>
      </w:r>
      <w:r>
        <w:rPr>
          <w:spacing w:val="-8"/>
          <w:sz w:val="22"/>
        </w:rPr>
        <w:t> </w:t>
      </w:r>
      <w:r>
        <w:rPr>
          <w:sz w:val="22"/>
        </w:rPr>
        <w:t>evil</w:t>
      </w:r>
      <w:r>
        <w:rPr>
          <w:spacing w:val="-7"/>
          <w:sz w:val="22"/>
        </w:rPr>
        <w:t> </w:t>
      </w:r>
      <w:r>
        <w:rPr>
          <w:sz w:val="22"/>
        </w:rPr>
        <w:t>Perps</w:t>
      </w:r>
      <w:r>
        <w:rPr>
          <w:spacing w:val="-7"/>
          <w:sz w:val="22"/>
        </w:rPr>
        <w:t> </w:t>
      </w:r>
      <w:r>
        <w:rPr>
          <w:sz w:val="22"/>
        </w:rPr>
        <w:t>in</w:t>
      </w:r>
      <w:r>
        <w:rPr>
          <w:spacing w:val="-9"/>
          <w:sz w:val="22"/>
        </w:rPr>
        <w:t> </w:t>
      </w:r>
      <w:r>
        <w:rPr>
          <w:sz w:val="22"/>
        </w:rPr>
        <w:t>food</w:t>
      </w:r>
      <w:r>
        <w:rPr>
          <w:spacing w:val="-8"/>
          <w:sz w:val="22"/>
        </w:rPr>
        <w:t> </w:t>
      </w:r>
      <w:r>
        <w:rPr>
          <w:sz w:val="22"/>
        </w:rPr>
        <w:t>stores</w:t>
      </w:r>
      <w:r>
        <w:rPr>
          <w:spacing w:val="-9"/>
          <w:sz w:val="22"/>
        </w:rPr>
        <w:t> </w:t>
      </w:r>
      <w:r>
        <w:rPr>
          <w:sz w:val="22"/>
        </w:rPr>
        <w:t>or</w:t>
      </w:r>
      <w:r>
        <w:rPr>
          <w:spacing w:val="-7"/>
          <w:sz w:val="22"/>
        </w:rPr>
        <w:t> </w:t>
      </w:r>
      <w:r>
        <w:rPr>
          <w:sz w:val="22"/>
        </w:rPr>
        <w:t>restaurants</w:t>
      </w:r>
      <w:r>
        <w:rPr>
          <w:spacing w:val="-8"/>
          <w:sz w:val="22"/>
        </w:rPr>
        <w:t> </w:t>
      </w:r>
      <w:r>
        <w:rPr>
          <w:sz w:val="22"/>
        </w:rPr>
        <w:t>etc.. Air around your nostrils</w:t>
      </w:r>
      <w:r>
        <w:rPr>
          <w:spacing w:val="40"/>
          <w:sz w:val="22"/>
        </w:rPr>
        <w:t> </w:t>
      </w:r>
      <w:r>
        <w:rPr>
          <w:sz w:val="22"/>
        </w:rPr>
        <w:t>heated or lacking oxygen.</w:t>
      </w:r>
    </w:p>
    <w:p>
      <w:pPr>
        <w:spacing w:line="276" w:lineRule="auto" w:before="0"/>
        <w:ind w:left="1136" w:right="1190" w:firstLine="0"/>
        <w:jc w:val="both"/>
        <w:rPr>
          <w:sz w:val="22"/>
        </w:rPr>
      </w:pPr>
      <w:r>
        <w:rPr>
          <w:sz w:val="22"/>
        </w:rPr>
        <w:t>Electronic</w:t>
      </w:r>
      <w:r>
        <w:rPr>
          <w:spacing w:val="-11"/>
          <w:sz w:val="22"/>
        </w:rPr>
        <w:t> </w:t>
      </w:r>
      <w:r>
        <w:rPr>
          <w:sz w:val="22"/>
        </w:rPr>
        <w:t>sexual</w:t>
      </w:r>
      <w:r>
        <w:rPr>
          <w:spacing w:val="-10"/>
          <w:sz w:val="22"/>
        </w:rPr>
        <w:t> </w:t>
      </w:r>
      <w:r>
        <w:rPr>
          <w:sz w:val="22"/>
        </w:rPr>
        <w:t>“rapes”</w:t>
      </w:r>
      <w:r>
        <w:rPr>
          <w:spacing w:val="-10"/>
          <w:sz w:val="22"/>
        </w:rPr>
        <w:t> </w:t>
      </w:r>
      <w:r>
        <w:rPr>
          <w:sz w:val="22"/>
        </w:rPr>
        <w:t>during</w:t>
      </w:r>
      <w:r>
        <w:rPr>
          <w:spacing w:val="-11"/>
          <w:sz w:val="22"/>
        </w:rPr>
        <w:t> </w:t>
      </w:r>
      <w:r>
        <w:rPr>
          <w:sz w:val="22"/>
        </w:rPr>
        <w:t>sleep</w:t>
      </w:r>
      <w:r>
        <w:rPr>
          <w:spacing w:val="-9"/>
          <w:sz w:val="22"/>
        </w:rPr>
        <w:t> </w:t>
      </w:r>
      <w:r>
        <w:rPr>
          <w:sz w:val="22"/>
        </w:rPr>
        <w:t>or</w:t>
      </w:r>
      <w:r>
        <w:rPr>
          <w:spacing w:val="-10"/>
          <w:sz w:val="22"/>
        </w:rPr>
        <w:t> </w:t>
      </w:r>
      <w:r>
        <w:rPr>
          <w:sz w:val="22"/>
        </w:rPr>
        <w:t>while</w:t>
      </w:r>
      <w:r>
        <w:rPr>
          <w:spacing w:val="-9"/>
          <w:sz w:val="22"/>
        </w:rPr>
        <w:t> </w:t>
      </w:r>
      <w:r>
        <w:rPr>
          <w:sz w:val="22"/>
        </w:rPr>
        <w:t>awake,</w:t>
      </w:r>
      <w:r>
        <w:rPr>
          <w:spacing w:val="-10"/>
          <w:sz w:val="22"/>
        </w:rPr>
        <w:t> </w:t>
      </w:r>
      <w:r>
        <w:rPr>
          <w:sz w:val="22"/>
        </w:rPr>
        <w:t>probably</w:t>
      </w:r>
      <w:r>
        <w:rPr>
          <w:spacing w:val="-9"/>
          <w:sz w:val="22"/>
        </w:rPr>
        <w:t> </w:t>
      </w:r>
      <w:r>
        <w:rPr>
          <w:sz w:val="22"/>
        </w:rPr>
        <w:t>with</w:t>
      </w:r>
      <w:r>
        <w:rPr>
          <w:spacing w:val="-9"/>
          <w:sz w:val="22"/>
        </w:rPr>
        <w:t> </w:t>
      </w:r>
      <w:r>
        <w:rPr>
          <w:sz w:val="22"/>
        </w:rPr>
        <w:t>ICT-implants,</w:t>
      </w:r>
      <w:r>
        <w:rPr>
          <w:spacing w:val="-10"/>
          <w:sz w:val="22"/>
        </w:rPr>
        <w:t> </w:t>
      </w:r>
      <w:r>
        <w:rPr>
          <w:sz w:val="22"/>
        </w:rPr>
        <w:t>unnatural</w:t>
      </w:r>
      <w:r>
        <w:rPr>
          <w:spacing w:val="-10"/>
          <w:sz w:val="22"/>
        </w:rPr>
        <w:t> </w:t>
      </w:r>
      <w:r>
        <w:rPr>
          <w:sz w:val="22"/>
        </w:rPr>
        <w:t>genital</w:t>
      </w:r>
      <w:r>
        <w:rPr>
          <w:spacing w:val="-10"/>
          <w:sz w:val="22"/>
        </w:rPr>
        <w:t> </w:t>
      </w:r>
      <w:r>
        <w:rPr>
          <w:sz w:val="22"/>
        </w:rPr>
        <w:t>stimulation or swelling.</w:t>
      </w:r>
    </w:p>
    <w:p>
      <w:pPr>
        <w:spacing w:line="240" w:lineRule="auto" w:before="4"/>
        <w:rPr>
          <w:sz w:val="17"/>
        </w:rPr>
      </w:pPr>
      <w:r>
        <w:rPr/>
        <w:drawing>
          <wp:anchor distT="0" distB="0" distL="0" distR="0" allowOverlap="1" layoutInCell="1" locked="0" behindDoc="1" simplePos="0" relativeHeight="487588864">
            <wp:simplePos x="0" y="0"/>
            <wp:positionH relativeFrom="page">
              <wp:posOffset>720090</wp:posOffset>
            </wp:positionH>
            <wp:positionV relativeFrom="paragraph">
              <wp:posOffset>149778</wp:posOffset>
            </wp:positionV>
            <wp:extent cx="6310275" cy="353691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6310275" cy="3536918"/>
                    </a:xfrm>
                    <a:prstGeom prst="rect">
                      <a:avLst/>
                    </a:prstGeom>
                  </pic:spPr>
                </pic:pic>
              </a:graphicData>
            </a:graphic>
          </wp:anchor>
        </w:drawing>
      </w:r>
    </w:p>
    <w:p>
      <w:pPr>
        <w:spacing w:line="276" w:lineRule="auto" w:before="19"/>
        <w:ind w:left="1136" w:right="1143" w:firstLine="0"/>
        <w:jc w:val="left"/>
        <w:rPr>
          <w:sz w:val="22"/>
        </w:rPr>
      </w:pPr>
      <w:r>
        <w:rPr>
          <w:sz w:val="22"/>
        </w:rPr>
        <w:t>“Military</w:t>
      </w:r>
      <w:r>
        <w:rPr>
          <w:spacing w:val="-7"/>
          <w:sz w:val="22"/>
        </w:rPr>
        <w:t> </w:t>
      </w:r>
      <w:r>
        <w:rPr>
          <w:sz w:val="22"/>
        </w:rPr>
        <w:t>and</w:t>
      </w:r>
      <w:r>
        <w:rPr>
          <w:spacing w:val="-7"/>
          <w:sz w:val="22"/>
        </w:rPr>
        <w:t> </w:t>
      </w:r>
      <w:r>
        <w:rPr>
          <w:sz w:val="22"/>
        </w:rPr>
        <w:t>intelligence</w:t>
      </w:r>
      <w:r>
        <w:rPr>
          <w:spacing w:val="-7"/>
          <w:sz w:val="22"/>
        </w:rPr>
        <w:t> </w:t>
      </w:r>
      <w:r>
        <w:rPr>
          <w:sz w:val="22"/>
        </w:rPr>
        <w:t>agencies</w:t>
      </w:r>
      <w:r>
        <w:rPr>
          <w:spacing w:val="-8"/>
          <w:sz w:val="22"/>
        </w:rPr>
        <w:t> </w:t>
      </w:r>
      <w:r>
        <w:rPr>
          <w:sz w:val="22"/>
        </w:rPr>
        <w:t>have</w:t>
      </w:r>
      <w:r>
        <w:rPr>
          <w:spacing w:val="-7"/>
          <w:sz w:val="22"/>
        </w:rPr>
        <w:t> </w:t>
      </w:r>
      <w:r>
        <w:rPr>
          <w:sz w:val="22"/>
        </w:rPr>
        <w:t>developed</w:t>
      </w:r>
      <w:r>
        <w:rPr>
          <w:spacing w:val="-7"/>
          <w:sz w:val="22"/>
        </w:rPr>
        <w:t> </w:t>
      </w:r>
      <w:r>
        <w:rPr>
          <w:sz w:val="22"/>
        </w:rPr>
        <w:t>frightful</w:t>
      </w:r>
      <w:r>
        <w:rPr>
          <w:spacing w:val="-6"/>
          <w:sz w:val="22"/>
        </w:rPr>
        <w:t> </w:t>
      </w:r>
      <w:r>
        <w:rPr>
          <w:sz w:val="22"/>
        </w:rPr>
        <w:t>electronic</w:t>
      </w:r>
      <w:r>
        <w:rPr>
          <w:spacing w:val="-7"/>
          <w:sz w:val="22"/>
        </w:rPr>
        <w:t> </w:t>
      </w:r>
      <w:r>
        <w:rPr>
          <w:sz w:val="22"/>
        </w:rPr>
        <w:t>weapons</w:t>
      </w:r>
      <w:r>
        <w:rPr>
          <w:spacing w:val="-8"/>
          <w:sz w:val="22"/>
        </w:rPr>
        <w:t> </w:t>
      </w:r>
      <w:r>
        <w:rPr>
          <w:sz w:val="22"/>
        </w:rPr>
        <w:t>in</w:t>
      </w:r>
      <w:r>
        <w:rPr>
          <w:spacing w:val="-7"/>
          <w:sz w:val="22"/>
        </w:rPr>
        <w:t> </w:t>
      </w:r>
      <w:r>
        <w:rPr>
          <w:sz w:val="22"/>
        </w:rPr>
        <w:t>black</w:t>
      </w:r>
      <w:r>
        <w:rPr>
          <w:spacing w:val="-8"/>
          <w:sz w:val="22"/>
        </w:rPr>
        <w:t> </w:t>
      </w:r>
      <w:r>
        <w:rPr>
          <w:sz w:val="22"/>
        </w:rPr>
        <w:t>budget</w:t>
      </w:r>
      <w:r>
        <w:rPr>
          <w:spacing w:val="-9"/>
          <w:sz w:val="22"/>
        </w:rPr>
        <w:t> </w:t>
      </w:r>
      <w:r>
        <w:rPr>
          <w:sz w:val="22"/>
        </w:rPr>
        <w:t>projects</w:t>
      </w:r>
      <w:r>
        <w:rPr>
          <w:spacing w:val="-8"/>
          <w:sz w:val="22"/>
        </w:rPr>
        <w:t> </w:t>
      </w:r>
      <w:r>
        <w:rPr>
          <w:sz w:val="22"/>
        </w:rPr>
        <w:t>the</w:t>
      </w:r>
      <w:r>
        <w:rPr>
          <w:spacing w:val="-9"/>
          <w:sz w:val="22"/>
        </w:rPr>
        <w:t> </w:t>
      </w:r>
      <w:r>
        <w:rPr>
          <w:sz w:val="22"/>
        </w:rPr>
        <w:t>last decades. These weapons, based on radio waves, are used to disable, to present pain and torture, to drive into suicide, schizofrenic or criminal behaviour. This is done by cooking/irradiating body parts, letting a victim hear voices, reading the mind, etc. through walls and from distance. “</w:t>
      </w:r>
    </w:p>
    <w:p>
      <w:pPr>
        <w:spacing w:before="201"/>
        <w:ind w:left="1136" w:right="0" w:firstLine="0"/>
        <w:jc w:val="left"/>
        <w:rPr>
          <w:sz w:val="22"/>
        </w:rPr>
      </w:pPr>
      <w:r>
        <w:rPr>
          <w:spacing w:val="-2"/>
          <w:sz w:val="22"/>
        </w:rPr>
        <w:t>(</w:t>
      </w:r>
      <w:hyperlink r:id="rId11">
        <w:r>
          <w:rPr>
            <w:color w:val="00007F"/>
            <w:spacing w:val="-2"/>
            <w:sz w:val="22"/>
            <w:u w:val="single" w:color="00007F"/>
          </w:rPr>
          <w:t>http://www.stopeg.com</w:t>
        </w:r>
      </w:hyperlink>
      <w:r>
        <w:rPr>
          <w:spacing w:val="-2"/>
          <w:sz w:val="22"/>
        </w:rPr>
        <w:t>)</w:t>
      </w:r>
    </w:p>
    <w:p>
      <w:pPr>
        <w:spacing w:line="276" w:lineRule="auto" w:before="239"/>
        <w:ind w:left="1136" w:right="1206" w:firstLine="0"/>
        <w:jc w:val="left"/>
        <w:rPr>
          <w:sz w:val="22"/>
        </w:rPr>
      </w:pPr>
      <w:r>
        <w:rPr>
          <w:sz w:val="22"/>
        </w:rPr>
        <w:t>“The</w:t>
      </w:r>
      <w:r>
        <w:rPr>
          <w:spacing w:val="-6"/>
          <w:sz w:val="22"/>
        </w:rPr>
        <w:t> </w:t>
      </w:r>
      <w:r>
        <w:rPr>
          <w:sz w:val="22"/>
        </w:rPr>
        <w:t>new</w:t>
      </w:r>
      <w:r>
        <w:rPr>
          <w:spacing w:val="-6"/>
          <w:sz w:val="22"/>
        </w:rPr>
        <w:t> </w:t>
      </w:r>
      <w:r>
        <w:rPr>
          <w:sz w:val="22"/>
        </w:rPr>
        <w:t>generation</w:t>
      </w:r>
      <w:r>
        <w:rPr>
          <w:spacing w:val="-6"/>
          <w:sz w:val="22"/>
        </w:rPr>
        <w:t> </w:t>
      </w:r>
      <w:r>
        <w:rPr>
          <w:sz w:val="22"/>
        </w:rPr>
        <w:t>of</w:t>
      </w:r>
      <w:r>
        <w:rPr>
          <w:spacing w:val="-6"/>
          <w:sz w:val="22"/>
        </w:rPr>
        <w:t> </w:t>
      </w:r>
      <w:r>
        <w:rPr>
          <w:sz w:val="22"/>
        </w:rPr>
        <w:t>electronic</w:t>
      </w:r>
      <w:r>
        <w:rPr>
          <w:spacing w:val="-6"/>
          <w:sz w:val="22"/>
        </w:rPr>
        <w:t> </w:t>
      </w:r>
      <w:r>
        <w:rPr>
          <w:sz w:val="22"/>
        </w:rPr>
        <w:t>weapons</w:t>
      </w:r>
      <w:r>
        <w:rPr>
          <w:spacing w:val="-6"/>
          <w:sz w:val="22"/>
        </w:rPr>
        <w:t> </w:t>
      </w:r>
      <w:r>
        <w:rPr>
          <w:sz w:val="22"/>
        </w:rPr>
        <w:t>is</w:t>
      </w:r>
      <w:r>
        <w:rPr>
          <w:spacing w:val="-6"/>
          <w:sz w:val="22"/>
        </w:rPr>
        <w:t> </w:t>
      </w:r>
      <w:r>
        <w:rPr>
          <w:sz w:val="22"/>
        </w:rPr>
        <w:t>capable</w:t>
      </w:r>
      <w:r>
        <w:rPr>
          <w:spacing w:val="-6"/>
          <w:sz w:val="22"/>
        </w:rPr>
        <w:t> </w:t>
      </w:r>
      <w:r>
        <w:rPr>
          <w:sz w:val="22"/>
        </w:rPr>
        <w:t>of</w:t>
      </w:r>
      <w:r>
        <w:rPr>
          <w:spacing w:val="-6"/>
          <w:sz w:val="22"/>
        </w:rPr>
        <w:t> </w:t>
      </w:r>
      <w:r>
        <w:rPr>
          <w:sz w:val="22"/>
        </w:rPr>
        <w:t>burning</w:t>
      </w:r>
      <w:r>
        <w:rPr>
          <w:spacing w:val="-6"/>
          <w:sz w:val="22"/>
        </w:rPr>
        <w:t> </w:t>
      </w:r>
      <w:r>
        <w:rPr>
          <w:sz w:val="22"/>
        </w:rPr>
        <w:t>and</w:t>
      </w:r>
      <w:r>
        <w:rPr>
          <w:spacing w:val="-6"/>
          <w:sz w:val="22"/>
        </w:rPr>
        <w:t> </w:t>
      </w:r>
      <w:r>
        <w:rPr>
          <w:sz w:val="22"/>
        </w:rPr>
        <w:t>cooking</w:t>
      </w:r>
      <w:r>
        <w:rPr>
          <w:spacing w:val="-7"/>
          <w:sz w:val="22"/>
        </w:rPr>
        <w:t> </w:t>
      </w:r>
      <w:r>
        <w:rPr>
          <w:sz w:val="22"/>
        </w:rPr>
        <w:t>humans,</w:t>
      </w:r>
      <w:r>
        <w:rPr>
          <w:spacing w:val="-6"/>
          <w:sz w:val="22"/>
        </w:rPr>
        <w:t> </w:t>
      </w:r>
      <w:r>
        <w:rPr>
          <w:sz w:val="22"/>
        </w:rPr>
        <w:t>destroying</w:t>
      </w:r>
      <w:r>
        <w:rPr>
          <w:spacing w:val="-6"/>
          <w:sz w:val="22"/>
        </w:rPr>
        <w:t> </w:t>
      </w:r>
      <w:r>
        <w:rPr>
          <w:sz w:val="22"/>
        </w:rPr>
        <w:t>(exploding) body tissue, or</w:t>
      </w:r>
      <w:r>
        <w:rPr>
          <w:spacing w:val="-1"/>
          <w:sz w:val="22"/>
        </w:rPr>
        <w:t> </w:t>
      </w:r>
      <w:r>
        <w:rPr>
          <w:sz w:val="22"/>
        </w:rPr>
        <w:t>cause</w:t>
      </w:r>
      <w:r>
        <w:rPr>
          <w:spacing w:val="-2"/>
          <w:sz w:val="22"/>
        </w:rPr>
        <w:t> </w:t>
      </w:r>
      <w:r>
        <w:rPr>
          <w:sz w:val="22"/>
        </w:rPr>
        <w:t>heart attacks. This</w:t>
      </w:r>
      <w:r>
        <w:rPr>
          <w:spacing w:val="-1"/>
          <w:sz w:val="22"/>
        </w:rPr>
        <w:t> </w:t>
      </w:r>
      <w:r>
        <w:rPr>
          <w:sz w:val="22"/>
        </w:rPr>
        <w:t>is</w:t>
      </w:r>
      <w:r>
        <w:rPr>
          <w:spacing w:val="-1"/>
          <w:sz w:val="22"/>
        </w:rPr>
        <w:t> </w:t>
      </w:r>
      <w:r>
        <w:rPr>
          <w:sz w:val="22"/>
        </w:rPr>
        <w:t>all</w:t>
      </w:r>
      <w:r>
        <w:rPr>
          <w:spacing w:val="-1"/>
          <w:sz w:val="22"/>
        </w:rPr>
        <w:t> </w:t>
      </w:r>
      <w:r>
        <w:rPr>
          <w:sz w:val="22"/>
        </w:rPr>
        <w:t>possible from large distances</w:t>
      </w:r>
      <w:r>
        <w:rPr>
          <w:spacing w:val="-1"/>
          <w:sz w:val="22"/>
        </w:rPr>
        <w:t> </w:t>
      </w:r>
      <w:r>
        <w:rPr>
          <w:sz w:val="22"/>
        </w:rPr>
        <w:t>(hundreds</w:t>
      </w:r>
      <w:r>
        <w:rPr>
          <w:spacing w:val="-1"/>
          <w:sz w:val="22"/>
        </w:rPr>
        <w:t> </w:t>
      </w:r>
      <w:r>
        <w:rPr>
          <w:sz w:val="22"/>
        </w:rPr>
        <w:t>of meters)</w:t>
      </w:r>
      <w:r>
        <w:rPr>
          <w:spacing w:val="-1"/>
          <w:sz w:val="22"/>
        </w:rPr>
        <w:t> </w:t>
      </w:r>
      <w:r>
        <w:rPr>
          <w:sz w:val="22"/>
        </w:rPr>
        <w:t>and</w:t>
      </w:r>
      <w:r>
        <w:rPr>
          <w:spacing w:val="-2"/>
          <w:sz w:val="22"/>
        </w:rPr>
        <w:t> </w:t>
      </w:r>
      <w:r>
        <w:rPr>
          <w:sz w:val="22"/>
        </w:rPr>
        <w:t>through walls.</w:t>
      </w:r>
      <w:r>
        <w:rPr>
          <w:spacing w:val="-2"/>
          <w:sz w:val="22"/>
        </w:rPr>
        <w:t> </w:t>
      </w:r>
      <w:r>
        <w:rPr>
          <w:sz w:val="22"/>
        </w:rPr>
        <w:t>These</w:t>
      </w:r>
      <w:r>
        <w:rPr>
          <w:spacing w:val="-2"/>
          <w:sz w:val="22"/>
        </w:rPr>
        <w:t> </w:t>
      </w:r>
      <w:r>
        <w:rPr>
          <w:sz w:val="22"/>
        </w:rPr>
        <w:t>weapons</w:t>
      </w:r>
      <w:r>
        <w:rPr>
          <w:spacing w:val="-3"/>
          <w:sz w:val="22"/>
        </w:rPr>
        <w:t> </w:t>
      </w:r>
      <w:r>
        <w:rPr>
          <w:sz w:val="22"/>
        </w:rPr>
        <w:t>are</w:t>
      </w:r>
      <w:r>
        <w:rPr>
          <w:spacing w:val="-2"/>
          <w:sz w:val="22"/>
        </w:rPr>
        <w:t> </w:t>
      </w:r>
      <w:r>
        <w:rPr>
          <w:sz w:val="22"/>
        </w:rPr>
        <w:t>now</w:t>
      </w:r>
      <w:r>
        <w:rPr>
          <w:spacing w:val="-2"/>
          <w:sz w:val="22"/>
        </w:rPr>
        <w:t> </w:t>
      </w:r>
      <w:r>
        <w:rPr>
          <w:sz w:val="22"/>
        </w:rPr>
        <w:t>(2008)</w:t>
      </w:r>
      <w:r>
        <w:rPr>
          <w:spacing w:val="-3"/>
          <w:sz w:val="22"/>
        </w:rPr>
        <w:t> </w:t>
      </w:r>
      <w:r>
        <w:rPr>
          <w:sz w:val="22"/>
        </w:rPr>
        <w:t>being</w:t>
      </w:r>
      <w:r>
        <w:rPr>
          <w:spacing w:val="-2"/>
          <w:sz w:val="22"/>
        </w:rPr>
        <w:t> </w:t>
      </w:r>
      <w:r>
        <w:rPr>
          <w:sz w:val="22"/>
        </w:rPr>
        <w:t>used</w:t>
      </w:r>
      <w:r>
        <w:rPr>
          <w:spacing w:val="-2"/>
          <w:sz w:val="22"/>
        </w:rPr>
        <w:t> </w:t>
      </w:r>
      <w:r>
        <w:rPr>
          <w:sz w:val="22"/>
        </w:rPr>
        <w:t>at</w:t>
      </w:r>
      <w:r>
        <w:rPr>
          <w:spacing w:val="-2"/>
          <w:sz w:val="22"/>
        </w:rPr>
        <w:t> </w:t>
      </w:r>
      <w:r>
        <w:rPr>
          <w:sz w:val="22"/>
        </w:rPr>
        <w:t>large</w:t>
      </w:r>
      <w:r>
        <w:rPr>
          <w:spacing w:val="-4"/>
          <w:sz w:val="22"/>
        </w:rPr>
        <w:t> </w:t>
      </w:r>
      <w:r>
        <w:rPr>
          <w:sz w:val="22"/>
        </w:rPr>
        <w:t>by</w:t>
      </w:r>
      <w:r>
        <w:rPr>
          <w:spacing w:val="-2"/>
          <w:sz w:val="22"/>
        </w:rPr>
        <w:t> </w:t>
      </w:r>
      <w:r>
        <w:rPr>
          <w:sz w:val="22"/>
        </w:rPr>
        <w:t>secret</w:t>
      </w:r>
      <w:r>
        <w:rPr>
          <w:spacing w:val="-2"/>
          <w:sz w:val="22"/>
        </w:rPr>
        <w:t> </w:t>
      </w:r>
      <w:r>
        <w:rPr>
          <w:sz w:val="22"/>
        </w:rPr>
        <w:t>services</w:t>
      </w:r>
      <w:r>
        <w:rPr>
          <w:spacing w:val="-3"/>
          <w:sz w:val="22"/>
        </w:rPr>
        <w:t> </w:t>
      </w:r>
      <w:r>
        <w:rPr>
          <w:sz w:val="22"/>
        </w:rPr>
        <w:t>to</w:t>
      </w:r>
      <w:r>
        <w:rPr>
          <w:spacing w:val="-3"/>
          <w:sz w:val="22"/>
        </w:rPr>
        <w:t> </w:t>
      </w:r>
      <w:r>
        <w:rPr>
          <w:sz w:val="22"/>
        </w:rPr>
        <w:t>eliminate</w:t>
      </w:r>
      <w:r>
        <w:rPr>
          <w:spacing w:val="-2"/>
          <w:sz w:val="22"/>
        </w:rPr>
        <w:t> </w:t>
      </w:r>
      <w:r>
        <w:rPr>
          <w:sz w:val="22"/>
        </w:rPr>
        <w:t>people:</w:t>
      </w:r>
      <w:r>
        <w:rPr>
          <w:spacing w:val="-2"/>
          <w:sz w:val="22"/>
        </w:rPr>
        <w:t> </w:t>
      </w:r>
      <w:r>
        <w:rPr>
          <w:sz w:val="22"/>
        </w:rPr>
        <w:t>incapacitate, drive</w:t>
      </w:r>
      <w:r>
        <w:rPr>
          <w:spacing w:val="-4"/>
          <w:sz w:val="22"/>
        </w:rPr>
        <w:t> </w:t>
      </w:r>
      <w:r>
        <w:rPr>
          <w:sz w:val="22"/>
        </w:rPr>
        <w:t>into</w:t>
      </w:r>
      <w:r>
        <w:rPr>
          <w:spacing w:val="-6"/>
          <w:sz w:val="22"/>
        </w:rPr>
        <w:t> </w:t>
      </w:r>
      <w:r>
        <w:rPr>
          <w:sz w:val="22"/>
        </w:rPr>
        <w:t>suicide,</w:t>
      </w:r>
      <w:r>
        <w:rPr>
          <w:spacing w:val="-5"/>
          <w:sz w:val="22"/>
        </w:rPr>
        <w:t> </w:t>
      </w:r>
      <w:r>
        <w:rPr>
          <w:sz w:val="22"/>
        </w:rPr>
        <w:t>insanity,</w:t>
      </w:r>
      <w:r>
        <w:rPr>
          <w:spacing w:val="-5"/>
          <w:sz w:val="22"/>
        </w:rPr>
        <w:t> </w:t>
      </w:r>
      <w:r>
        <w:rPr>
          <w:sz w:val="22"/>
        </w:rPr>
        <w:t>criminal</w:t>
      </w:r>
      <w:r>
        <w:rPr>
          <w:spacing w:val="-5"/>
          <w:sz w:val="22"/>
        </w:rPr>
        <w:t> </w:t>
      </w:r>
      <w:r>
        <w:rPr>
          <w:sz w:val="22"/>
        </w:rPr>
        <w:t>behaviour,</w:t>
      </w:r>
      <w:r>
        <w:rPr>
          <w:spacing w:val="-5"/>
          <w:sz w:val="22"/>
        </w:rPr>
        <w:t> </w:t>
      </w:r>
      <w:r>
        <w:rPr>
          <w:sz w:val="22"/>
        </w:rPr>
        <w:t>or</w:t>
      </w:r>
      <w:r>
        <w:rPr>
          <w:spacing w:val="-5"/>
          <w:sz w:val="22"/>
        </w:rPr>
        <w:t> </w:t>
      </w:r>
      <w:r>
        <w:rPr>
          <w:sz w:val="22"/>
        </w:rPr>
        <w:t>are</w:t>
      </w:r>
      <w:r>
        <w:rPr>
          <w:spacing w:val="-4"/>
          <w:sz w:val="22"/>
        </w:rPr>
        <w:t> </w:t>
      </w:r>
      <w:r>
        <w:rPr>
          <w:sz w:val="22"/>
        </w:rPr>
        <w:t>just</w:t>
      </w:r>
      <w:r>
        <w:rPr>
          <w:spacing w:val="-4"/>
          <w:sz w:val="22"/>
        </w:rPr>
        <w:t> </w:t>
      </w:r>
      <w:r>
        <w:rPr>
          <w:sz w:val="22"/>
        </w:rPr>
        <w:t>used</w:t>
      </w:r>
      <w:r>
        <w:rPr>
          <w:spacing w:val="-4"/>
          <w:sz w:val="22"/>
        </w:rPr>
        <w:t> </w:t>
      </w:r>
      <w:r>
        <w:rPr>
          <w:sz w:val="22"/>
        </w:rPr>
        <w:t>to</w:t>
      </w:r>
      <w:r>
        <w:rPr>
          <w:spacing w:val="-5"/>
          <w:sz w:val="22"/>
        </w:rPr>
        <w:t> </w:t>
      </w:r>
      <w:r>
        <w:rPr>
          <w:sz w:val="22"/>
        </w:rPr>
        <w:t>cause</w:t>
      </w:r>
      <w:r>
        <w:rPr>
          <w:spacing w:val="-4"/>
          <w:sz w:val="22"/>
        </w:rPr>
        <w:t> </w:t>
      </w:r>
      <w:r>
        <w:rPr>
          <w:sz w:val="22"/>
        </w:rPr>
        <w:t>heart</w:t>
      </w:r>
      <w:r>
        <w:rPr>
          <w:spacing w:val="-4"/>
          <w:sz w:val="22"/>
        </w:rPr>
        <w:t> </w:t>
      </w:r>
      <w:r>
        <w:rPr>
          <w:sz w:val="22"/>
        </w:rPr>
        <w:t>failure,</w:t>
      </w:r>
      <w:r>
        <w:rPr>
          <w:spacing w:val="-5"/>
          <w:sz w:val="22"/>
        </w:rPr>
        <w:t> </w:t>
      </w:r>
      <w:r>
        <w:rPr>
          <w:sz w:val="22"/>
        </w:rPr>
        <w:t>brain</w:t>
      </w:r>
      <w:r>
        <w:rPr>
          <w:spacing w:val="-4"/>
          <w:sz w:val="22"/>
        </w:rPr>
        <w:t> </w:t>
      </w:r>
      <w:r>
        <w:rPr>
          <w:sz w:val="22"/>
        </w:rPr>
        <w:t>damage,</w:t>
      </w:r>
      <w:r>
        <w:rPr>
          <w:spacing w:val="-5"/>
          <w:sz w:val="22"/>
        </w:rPr>
        <w:t> </w:t>
      </w:r>
      <w:r>
        <w:rPr>
          <w:sz w:val="22"/>
        </w:rPr>
        <w:t>etc.</w:t>
      </w:r>
      <w:r>
        <w:rPr>
          <w:spacing w:val="-4"/>
          <w:sz w:val="22"/>
        </w:rPr>
        <w:t> </w:t>
      </w:r>
      <w:r>
        <w:rPr>
          <w:sz w:val="22"/>
        </w:rPr>
        <w:t>They replace knife, bullet, poison, car accidents.” (ibid.)</w:t>
      </w:r>
    </w:p>
    <w:p>
      <w:pPr>
        <w:spacing w:after="0" w:line="276" w:lineRule="auto"/>
        <w:jc w:val="left"/>
        <w:rPr>
          <w:sz w:val="22"/>
        </w:rPr>
        <w:sectPr>
          <w:pgSz w:w="12240" w:h="15840"/>
          <w:pgMar w:top="1100" w:bottom="280" w:left="0" w:right="0"/>
        </w:sectPr>
      </w:pPr>
    </w:p>
    <w:p>
      <w:pPr>
        <w:spacing w:before="38"/>
        <w:ind w:left="1136" w:right="0" w:firstLine="0"/>
        <w:jc w:val="left"/>
        <w:rPr>
          <w:sz w:val="22"/>
        </w:rPr>
      </w:pPr>
      <w:r>
        <w:rPr>
          <w:spacing w:val="-2"/>
          <w:sz w:val="22"/>
        </w:rPr>
        <w:t>Examples:</w:t>
      </w:r>
    </w:p>
    <w:p>
      <w:pPr>
        <w:spacing w:line="276" w:lineRule="auto" w:before="242"/>
        <w:ind w:left="1136" w:right="1162" w:firstLine="0"/>
        <w:jc w:val="left"/>
        <w:rPr>
          <w:sz w:val="22"/>
        </w:rPr>
      </w:pPr>
      <w:r>
        <w:rPr>
          <w:sz w:val="22"/>
        </w:rPr>
        <w:t>Heated</w:t>
      </w:r>
      <w:r>
        <w:rPr>
          <w:spacing w:val="-7"/>
          <w:sz w:val="22"/>
        </w:rPr>
        <w:t> </w:t>
      </w:r>
      <w:r>
        <w:rPr>
          <w:sz w:val="22"/>
        </w:rPr>
        <w:t>body,</w:t>
      </w:r>
      <w:r>
        <w:rPr>
          <w:spacing w:val="-8"/>
          <w:sz w:val="22"/>
        </w:rPr>
        <w:t> </w:t>
      </w:r>
      <w:r>
        <w:rPr>
          <w:sz w:val="22"/>
        </w:rPr>
        <w:t>feeling</w:t>
      </w:r>
      <w:r>
        <w:rPr>
          <w:spacing w:val="-7"/>
          <w:sz w:val="22"/>
        </w:rPr>
        <w:t> </w:t>
      </w:r>
      <w:r>
        <w:rPr>
          <w:sz w:val="22"/>
        </w:rPr>
        <w:t>sick</w:t>
      </w:r>
      <w:r>
        <w:rPr>
          <w:spacing w:val="-8"/>
          <w:sz w:val="22"/>
        </w:rPr>
        <w:t> </w:t>
      </w:r>
      <w:r>
        <w:rPr>
          <w:sz w:val="22"/>
        </w:rPr>
        <w:t>like</w:t>
      </w:r>
      <w:r>
        <w:rPr>
          <w:spacing w:val="-5"/>
          <w:sz w:val="22"/>
        </w:rPr>
        <w:t> </w:t>
      </w:r>
      <w:r>
        <w:rPr>
          <w:sz w:val="22"/>
        </w:rPr>
        <w:t>having</w:t>
      </w:r>
      <w:r>
        <w:rPr>
          <w:spacing w:val="-7"/>
          <w:sz w:val="22"/>
        </w:rPr>
        <w:t> </w:t>
      </w:r>
      <w:r>
        <w:rPr>
          <w:sz w:val="22"/>
        </w:rPr>
        <w:t>the</w:t>
      </w:r>
      <w:r>
        <w:rPr>
          <w:spacing w:val="-7"/>
          <w:sz w:val="22"/>
        </w:rPr>
        <w:t> </w:t>
      </w:r>
      <w:r>
        <w:rPr>
          <w:sz w:val="22"/>
        </w:rPr>
        <w:t>flu;</w:t>
      </w:r>
      <w:r>
        <w:rPr>
          <w:spacing w:val="-8"/>
          <w:sz w:val="22"/>
        </w:rPr>
        <w:t> </w:t>
      </w:r>
      <w:r>
        <w:rPr>
          <w:sz w:val="22"/>
        </w:rPr>
        <w:t>Headaches</w:t>
      </w:r>
      <w:r>
        <w:rPr>
          <w:spacing w:val="-8"/>
          <w:sz w:val="22"/>
        </w:rPr>
        <w:t> </w:t>
      </w:r>
      <w:r>
        <w:rPr>
          <w:sz w:val="22"/>
        </w:rPr>
        <w:t>that</w:t>
      </w:r>
      <w:r>
        <w:rPr>
          <w:spacing w:val="-8"/>
          <w:sz w:val="22"/>
        </w:rPr>
        <w:t> </w:t>
      </w:r>
      <w:r>
        <w:rPr>
          <w:sz w:val="22"/>
        </w:rPr>
        <w:t>come</w:t>
      </w:r>
      <w:r>
        <w:rPr>
          <w:spacing w:val="-8"/>
          <w:sz w:val="22"/>
        </w:rPr>
        <w:t> </w:t>
      </w:r>
      <w:r>
        <w:rPr>
          <w:sz w:val="22"/>
        </w:rPr>
        <w:t>and</w:t>
      </w:r>
      <w:r>
        <w:rPr>
          <w:spacing w:val="-7"/>
          <w:sz w:val="22"/>
        </w:rPr>
        <w:t> </w:t>
      </w:r>
      <w:r>
        <w:rPr>
          <w:sz w:val="22"/>
        </w:rPr>
        <w:t>suddenly</w:t>
      </w:r>
      <w:r>
        <w:rPr>
          <w:spacing w:val="-7"/>
          <w:sz w:val="22"/>
        </w:rPr>
        <w:t> </w:t>
      </w:r>
      <w:r>
        <w:rPr>
          <w:sz w:val="22"/>
        </w:rPr>
        <w:t>disappear;</w:t>
      </w:r>
      <w:r>
        <w:rPr>
          <w:spacing w:val="-8"/>
          <w:sz w:val="22"/>
        </w:rPr>
        <w:t> </w:t>
      </w:r>
      <w:r>
        <w:rPr>
          <w:sz w:val="22"/>
        </w:rPr>
        <w:t>Sting</w:t>
      </w:r>
      <w:r>
        <w:rPr>
          <w:spacing w:val="-7"/>
          <w:sz w:val="22"/>
        </w:rPr>
        <w:t> </w:t>
      </w:r>
      <w:r>
        <w:rPr>
          <w:sz w:val="22"/>
        </w:rPr>
        <w:t>sensations</w:t>
      </w:r>
      <w:r>
        <w:rPr>
          <w:spacing w:val="-8"/>
          <w:sz w:val="22"/>
        </w:rPr>
        <w:t> </w:t>
      </w:r>
      <w:r>
        <w:rPr>
          <w:sz w:val="22"/>
        </w:rPr>
        <w:t>like a fly or mosquito; Blurred vision; Irresistible coughing; Very serious diareah; Heart attack/cramps; Kidney pain; Excessive</w:t>
      </w:r>
      <w:r>
        <w:rPr>
          <w:spacing w:val="-4"/>
          <w:sz w:val="22"/>
        </w:rPr>
        <w:t> </w:t>
      </w:r>
      <w:r>
        <w:rPr>
          <w:sz w:val="22"/>
        </w:rPr>
        <w:t>burping;</w:t>
      </w:r>
      <w:r>
        <w:rPr>
          <w:spacing w:val="-5"/>
          <w:sz w:val="22"/>
        </w:rPr>
        <w:t> </w:t>
      </w:r>
      <w:r>
        <w:rPr>
          <w:sz w:val="22"/>
        </w:rPr>
        <w:t>Excessive</w:t>
      </w:r>
      <w:r>
        <w:rPr>
          <w:spacing w:val="-6"/>
          <w:sz w:val="22"/>
        </w:rPr>
        <w:t> </w:t>
      </w:r>
      <w:r>
        <w:rPr>
          <w:sz w:val="22"/>
        </w:rPr>
        <w:t>farting;</w:t>
      </w:r>
      <w:r>
        <w:rPr>
          <w:spacing w:val="40"/>
          <w:sz w:val="22"/>
        </w:rPr>
        <w:t> </w:t>
      </w:r>
      <w:r>
        <w:rPr>
          <w:sz w:val="22"/>
        </w:rPr>
        <w:t>Stomach</w:t>
      </w:r>
      <w:r>
        <w:rPr>
          <w:spacing w:val="-4"/>
          <w:sz w:val="22"/>
        </w:rPr>
        <w:t> </w:t>
      </w:r>
      <w:r>
        <w:rPr>
          <w:sz w:val="22"/>
        </w:rPr>
        <w:t>pain;</w:t>
      </w:r>
      <w:r>
        <w:rPr>
          <w:spacing w:val="-4"/>
          <w:sz w:val="22"/>
        </w:rPr>
        <w:t> </w:t>
      </w:r>
      <w:r>
        <w:rPr>
          <w:sz w:val="22"/>
        </w:rPr>
        <w:t>Stomach</w:t>
      </w:r>
      <w:r>
        <w:rPr>
          <w:spacing w:val="-4"/>
          <w:sz w:val="22"/>
        </w:rPr>
        <w:t> </w:t>
      </w:r>
      <w:r>
        <w:rPr>
          <w:sz w:val="22"/>
        </w:rPr>
        <w:t>bubbling;</w:t>
      </w:r>
      <w:r>
        <w:rPr>
          <w:spacing w:val="-5"/>
          <w:sz w:val="22"/>
        </w:rPr>
        <w:t> </w:t>
      </w:r>
      <w:r>
        <w:rPr>
          <w:sz w:val="22"/>
        </w:rPr>
        <w:t>Intestinals</w:t>
      </w:r>
      <w:r>
        <w:rPr>
          <w:spacing w:val="-5"/>
          <w:sz w:val="22"/>
        </w:rPr>
        <w:t> </w:t>
      </w:r>
      <w:r>
        <w:rPr>
          <w:sz w:val="22"/>
        </w:rPr>
        <w:t>cramps;</w:t>
      </w:r>
      <w:r>
        <w:rPr>
          <w:spacing w:val="-5"/>
          <w:sz w:val="22"/>
        </w:rPr>
        <w:t> </w:t>
      </w:r>
      <w:r>
        <w:rPr>
          <w:sz w:val="22"/>
        </w:rPr>
        <w:t>Pain</w:t>
      </w:r>
      <w:r>
        <w:rPr>
          <w:spacing w:val="-4"/>
          <w:sz w:val="22"/>
        </w:rPr>
        <w:t> </w:t>
      </w:r>
      <w:r>
        <w:rPr>
          <w:sz w:val="22"/>
        </w:rPr>
        <w:t>in</w:t>
      </w:r>
      <w:r>
        <w:rPr>
          <w:spacing w:val="-4"/>
          <w:sz w:val="22"/>
        </w:rPr>
        <w:t> </w:t>
      </w:r>
      <w:r>
        <w:rPr>
          <w:sz w:val="22"/>
        </w:rPr>
        <w:t>the</w:t>
      </w:r>
      <w:r>
        <w:rPr>
          <w:spacing w:val="-4"/>
          <w:sz w:val="22"/>
        </w:rPr>
        <w:t> </w:t>
      </w:r>
      <w:r>
        <w:rPr>
          <w:sz w:val="22"/>
        </w:rPr>
        <w:t>legs;</w:t>
      </w:r>
      <w:r>
        <w:rPr>
          <w:spacing w:val="-4"/>
          <w:sz w:val="22"/>
        </w:rPr>
        <w:t> </w:t>
      </w:r>
      <w:r>
        <w:rPr>
          <w:sz w:val="22"/>
        </w:rPr>
        <w:t>Pain in ankles; Heel muscle ;Reduced strength in hands; Aging the body, etc.</w:t>
      </w:r>
    </w:p>
    <w:p>
      <w:pPr>
        <w:pStyle w:val="BodyText"/>
        <w:spacing w:before="199"/>
        <w:rPr>
          <w:rFonts w:ascii="Calibri"/>
        </w:rPr>
      </w:pPr>
      <w:r>
        <w:rPr>
          <w:rFonts w:ascii="Calibri"/>
        </w:rPr>
        <w:t>There</w:t>
      </w:r>
      <w:r>
        <w:rPr>
          <w:rFonts w:ascii="Calibri"/>
          <w:spacing w:val="-5"/>
        </w:rPr>
        <w:t> </w:t>
      </w:r>
      <w:r>
        <w:rPr>
          <w:rFonts w:ascii="Calibri"/>
        </w:rPr>
        <w:t>are</w:t>
      </w:r>
      <w:r>
        <w:rPr>
          <w:rFonts w:ascii="Calibri"/>
          <w:spacing w:val="-4"/>
        </w:rPr>
        <w:t> </w:t>
      </w:r>
      <w:r>
        <w:rPr>
          <w:rFonts w:ascii="Calibri"/>
        </w:rPr>
        <w:t>5</w:t>
      </w:r>
      <w:r>
        <w:rPr>
          <w:rFonts w:ascii="Calibri"/>
          <w:spacing w:val="-4"/>
        </w:rPr>
        <w:t> </w:t>
      </w:r>
      <w:r>
        <w:rPr>
          <w:rFonts w:ascii="Calibri"/>
        </w:rPr>
        <w:t>types</w:t>
      </w:r>
      <w:r>
        <w:rPr>
          <w:rFonts w:ascii="Calibri"/>
          <w:spacing w:val="-3"/>
        </w:rPr>
        <w:t> </w:t>
      </w:r>
      <w:r>
        <w:rPr>
          <w:rFonts w:ascii="Calibri"/>
        </w:rPr>
        <w:t>of</w:t>
      </w:r>
      <w:r>
        <w:rPr>
          <w:rFonts w:ascii="Calibri"/>
          <w:spacing w:val="-3"/>
        </w:rPr>
        <w:t> </w:t>
      </w:r>
      <w:r>
        <w:rPr>
          <w:rFonts w:ascii="Calibri"/>
        </w:rPr>
        <w:t>technology</w:t>
      </w:r>
      <w:r>
        <w:rPr>
          <w:rFonts w:ascii="Calibri"/>
          <w:spacing w:val="-3"/>
        </w:rPr>
        <w:t> </w:t>
      </w:r>
      <w:r>
        <w:rPr>
          <w:rFonts w:ascii="Calibri"/>
        </w:rPr>
        <w:t>being</w:t>
      </w:r>
      <w:r>
        <w:rPr>
          <w:rFonts w:ascii="Calibri"/>
          <w:spacing w:val="-4"/>
        </w:rPr>
        <w:t> </w:t>
      </w:r>
      <w:r>
        <w:rPr>
          <w:rFonts w:ascii="Calibri"/>
        </w:rPr>
        <w:t>used</w:t>
      </w:r>
      <w:r>
        <w:rPr>
          <w:rFonts w:ascii="Calibri"/>
          <w:spacing w:val="-4"/>
        </w:rPr>
        <w:t> </w:t>
      </w:r>
      <w:r>
        <w:rPr>
          <w:rFonts w:ascii="Calibri"/>
        </w:rPr>
        <w:t>in</w:t>
      </w:r>
      <w:r>
        <w:rPr>
          <w:rFonts w:ascii="Calibri"/>
          <w:spacing w:val="-5"/>
        </w:rPr>
        <w:t> </w:t>
      </w:r>
      <w:r>
        <w:rPr>
          <w:rFonts w:ascii="Calibri"/>
        </w:rPr>
        <w:t>the</w:t>
      </w:r>
      <w:r>
        <w:rPr>
          <w:rFonts w:ascii="Calibri"/>
          <w:spacing w:val="-3"/>
        </w:rPr>
        <w:t> </w:t>
      </w:r>
      <w:r>
        <w:rPr>
          <w:rFonts w:ascii="Calibri"/>
          <w:spacing w:val="-2"/>
        </w:rPr>
        <w:t>targeting:</w:t>
      </w:r>
    </w:p>
    <w:p>
      <w:pPr>
        <w:pStyle w:val="ListParagraph"/>
        <w:numPr>
          <w:ilvl w:val="2"/>
          <w:numId w:val="12"/>
        </w:numPr>
        <w:tabs>
          <w:tab w:pos="1945" w:val="left" w:leader="none"/>
        </w:tabs>
        <w:spacing w:line="240" w:lineRule="auto" w:before="243" w:after="0"/>
        <w:ind w:left="1945" w:right="0" w:hanging="374"/>
        <w:jc w:val="left"/>
        <w:rPr>
          <w:sz w:val="24"/>
        </w:rPr>
      </w:pPr>
      <w:r>
        <w:rPr>
          <w:sz w:val="24"/>
        </w:rPr>
        <w:t>Smart</w:t>
      </w:r>
      <w:r>
        <w:rPr>
          <w:spacing w:val="-5"/>
          <w:sz w:val="24"/>
        </w:rPr>
        <w:t> </w:t>
      </w:r>
      <w:r>
        <w:rPr>
          <w:spacing w:val="-2"/>
          <w:sz w:val="24"/>
        </w:rPr>
        <w:t>Meters</w:t>
      </w:r>
    </w:p>
    <w:p>
      <w:pPr>
        <w:pStyle w:val="ListParagraph"/>
        <w:numPr>
          <w:ilvl w:val="2"/>
          <w:numId w:val="12"/>
        </w:numPr>
        <w:tabs>
          <w:tab w:pos="1945" w:val="left" w:leader="none"/>
        </w:tabs>
        <w:spacing w:line="240" w:lineRule="auto" w:before="243" w:after="0"/>
        <w:ind w:left="1945" w:right="0" w:hanging="374"/>
        <w:jc w:val="left"/>
        <w:rPr>
          <w:sz w:val="24"/>
        </w:rPr>
      </w:pPr>
      <w:r>
        <w:rPr>
          <w:spacing w:val="-2"/>
          <w:sz w:val="24"/>
        </w:rPr>
        <w:t>Microwave Satellites</w:t>
      </w:r>
    </w:p>
    <w:p>
      <w:pPr>
        <w:pStyle w:val="ListParagraph"/>
        <w:numPr>
          <w:ilvl w:val="2"/>
          <w:numId w:val="12"/>
        </w:numPr>
        <w:tabs>
          <w:tab w:pos="1945" w:val="left" w:leader="none"/>
        </w:tabs>
        <w:spacing w:line="240" w:lineRule="auto" w:before="243" w:after="0"/>
        <w:ind w:left="1945" w:right="0" w:hanging="374"/>
        <w:jc w:val="left"/>
        <w:rPr>
          <w:sz w:val="24"/>
        </w:rPr>
      </w:pPr>
      <w:r>
        <w:rPr>
          <w:sz w:val="24"/>
        </w:rPr>
        <w:t>Cell</w:t>
      </w:r>
      <w:r>
        <w:rPr>
          <w:spacing w:val="-6"/>
          <w:sz w:val="24"/>
        </w:rPr>
        <w:t> </w:t>
      </w:r>
      <w:r>
        <w:rPr>
          <w:spacing w:val="-2"/>
          <w:sz w:val="24"/>
        </w:rPr>
        <w:t>Towers</w:t>
      </w:r>
    </w:p>
    <w:p>
      <w:pPr>
        <w:pStyle w:val="ListParagraph"/>
        <w:numPr>
          <w:ilvl w:val="2"/>
          <w:numId w:val="12"/>
        </w:numPr>
        <w:tabs>
          <w:tab w:pos="1945" w:val="left" w:leader="none"/>
        </w:tabs>
        <w:spacing w:line="240" w:lineRule="auto" w:before="243" w:after="0"/>
        <w:ind w:left="1945" w:right="0" w:hanging="374"/>
        <w:jc w:val="left"/>
        <w:rPr>
          <w:sz w:val="24"/>
        </w:rPr>
      </w:pPr>
      <w:r>
        <w:rPr>
          <w:spacing w:val="-2"/>
          <w:sz w:val="24"/>
        </w:rPr>
        <w:t>Drones</w:t>
      </w:r>
    </w:p>
    <w:p>
      <w:pPr>
        <w:pStyle w:val="ListParagraph"/>
        <w:numPr>
          <w:ilvl w:val="2"/>
          <w:numId w:val="12"/>
        </w:numPr>
        <w:tabs>
          <w:tab w:pos="1945" w:val="left" w:leader="none"/>
        </w:tabs>
        <w:spacing w:line="240" w:lineRule="auto" w:before="243" w:after="0"/>
        <w:ind w:left="1945" w:right="0" w:hanging="374"/>
        <w:jc w:val="left"/>
        <w:rPr>
          <w:sz w:val="24"/>
        </w:rPr>
      </w:pPr>
      <w:r>
        <w:rPr>
          <w:sz w:val="24"/>
        </w:rPr>
        <w:t>Portable</w:t>
      </w:r>
      <w:r>
        <w:rPr>
          <w:spacing w:val="-12"/>
          <w:sz w:val="24"/>
        </w:rPr>
        <w:t> </w:t>
      </w:r>
      <w:r>
        <w:rPr>
          <w:spacing w:val="-2"/>
          <w:sz w:val="24"/>
        </w:rPr>
        <w:t>units</w:t>
      </w:r>
    </w:p>
    <w:p>
      <w:pPr>
        <w:pStyle w:val="ListParagraph"/>
        <w:numPr>
          <w:ilvl w:val="0"/>
          <w:numId w:val="13"/>
        </w:numPr>
        <w:tabs>
          <w:tab w:pos="1510" w:val="left" w:leader="none"/>
        </w:tabs>
        <w:spacing w:line="240" w:lineRule="auto" w:before="243" w:after="0"/>
        <w:ind w:left="1510" w:right="0" w:hanging="374"/>
        <w:jc w:val="left"/>
        <w:rPr>
          <w:sz w:val="24"/>
        </w:rPr>
      </w:pPr>
      <w:r>
        <w:rPr>
          <w:sz w:val="24"/>
        </w:rPr>
        <w:t>Smart</w:t>
      </w:r>
      <w:r>
        <w:rPr>
          <w:spacing w:val="-1"/>
          <w:sz w:val="24"/>
        </w:rPr>
        <w:t> </w:t>
      </w:r>
      <w:r>
        <w:rPr>
          <w:spacing w:val="-2"/>
          <w:sz w:val="24"/>
        </w:rPr>
        <w:t>Meters</w:t>
      </w:r>
    </w:p>
    <w:p>
      <w:pPr>
        <w:pStyle w:val="BodyText"/>
        <w:spacing w:line="276" w:lineRule="auto" w:before="243"/>
        <w:ind w:right="1206"/>
        <w:rPr>
          <w:rFonts w:ascii="Calibri"/>
        </w:rPr>
      </w:pPr>
      <w:r>
        <w:rPr>
          <w:rFonts w:ascii="Calibri"/>
        </w:rPr>
        <w:t>The smart meters are readily controlled from a remote location, which allows the government criminals</w:t>
      </w:r>
      <w:r>
        <w:rPr>
          <w:rFonts w:ascii="Calibri"/>
          <w:spacing w:val="-7"/>
        </w:rPr>
        <w:t> </w:t>
      </w:r>
      <w:r>
        <w:rPr>
          <w:rFonts w:ascii="Calibri"/>
        </w:rPr>
        <w:t>to</w:t>
      </w:r>
      <w:r>
        <w:rPr>
          <w:rFonts w:ascii="Calibri"/>
          <w:spacing w:val="-7"/>
        </w:rPr>
        <w:t> </w:t>
      </w:r>
      <w:r>
        <w:rPr>
          <w:rFonts w:ascii="Calibri"/>
        </w:rPr>
        <w:t>harass</w:t>
      </w:r>
      <w:r>
        <w:rPr>
          <w:rFonts w:ascii="Calibri"/>
          <w:spacing w:val="-6"/>
        </w:rPr>
        <w:t> </w:t>
      </w:r>
      <w:r>
        <w:rPr>
          <w:rFonts w:ascii="Calibri"/>
        </w:rPr>
        <w:t>an</w:t>
      </w:r>
      <w:r>
        <w:rPr>
          <w:rFonts w:ascii="Calibri"/>
          <w:spacing w:val="-6"/>
        </w:rPr>
        <w:t> </w:t>
      </w:r>
      <w:r>
        <w:rPr>
          <w:rFonts w:ascii="Calibri"/>
        </w:rPr>
        <w:t>individual</w:t>
      </w:r>
      <w:r>
        <w:rPr>
          <w:rFonts w:ascii="Calibri"/>
          <w:spacing w:val="-6"/>
        </w:rPr>
        <w:t> </w:t>
      </w:r>
      <w:r>
        <w:rPr>
          <w:rFonts w:ascii="Calibri"/>
        </w:rPr>
        <w:t>with</w:t>
      </w:r>
      <w:r>
        <w:rPr>
          <w:rFonts w:ascii="Calibri"/>
          <w:spacing w:val="-7"/>
        </w:rPr>
        <w:t> </w:t>
      </w:r>
      <w:r>
        <w:rPr>
          <w:rFonts w:ascii="Calibri"/>
        </w:rPr>
        <w:t>plausible</w:t>
      </w:r>
      <w:r>
        <w:rPr>
          <w:rFonts w:ascii="Calibri"/>
          <w:spacing w:val="-6"/>
        </w:rPr>
        <w:t> </w:t>
      </w:r>
      <w:r>
        <w:rPr>
          <w:rFonts w:ascii="Calibri"/>
        </w:rPr>
        <w:t>deniability.</w:t>
      </w:r>
      <w:r>
        <w:rPr>
          <w:rFonts w:ascii="Calibri"/>
          <w:spacing w:val="-6"/>
        </w:rPr>
        <w:t> </w:t>
      </w:r>
      <w:r>
        <w:rPr>
          <w:rFonts w:ascii="Calibri"/>
        </w:rPr>
        <w:t>This</w:t>
      </w:r>
      <w:r>
        <w:rPr>
          <w:rFonts w:ascii="Calibri"/>
          <w:spacing w:val="-7"/>
        </w:rPr>
        <w:t> </w:t>
      </w:r>
      <w:r>
        <w:rPr>
          <w:rFonts w:ascii="Calibri"/>
        </w:rPr>
        <w:t>is</w:t>
      </w:r>
      <w:r>
        <w:rPr>
          <w:rFonts w:ascii="Calibri"/>
          <w:spacing w:val="-7"/>
        </w:rPr>
        <w:t> </w:t>
      </w:r>
      <w:r>
        <w:rPr>
          <w:rFonts w:ascii="Calibri"/>
        </w:rPr>
        <w:t>one</w:t>
      </w:r>
      <w:r>
        <w:rPr>
          <w:rFonts w:ascii="Calibri"/>
          <w:spacing w:val="-6"/>
        </w:rPr>
        <w:t> </w:t>
      </w:r>
      <w:r>
        <w:rPr>
          <w:rFonts w:ascii="Calibri"/>
        </w:rPr>
        <w:t>of</w:t>
      </w:r>
      <w:r>
        <w:rPr>
          <w:rFonts w:ascii="Calibri"/>
          <w:spacing w:val="-6"/>
        </w:rPr>
        <w:t> </w:t>
      </w:r>
      <w:r>
        <w:rPr>
          <w:rFonts w:ascii="Calibri"/>
        </w:rPr>
        <w:t>the</w:t>
      </w:r>
      <w:r>
        <w:rPr>
          <w:rFonts w:ascii="Calibri"/>
          <w:spacing w:val="-6"/>
        </w:rPr>
        <w:t> </w:t>
      </w:r>
      <w:r>
        <w:rPr>
          <w:rFonts w:ascii="Calibri"/>
        </w:rPr>
        <w:t>first</w:t>
      </w:r>
      <w:r>
        <w:rPr>
          <w:rFonts w:ascii="Calibri"/>
          <w:spacing w:val="-7"/>
        </w:rPr>
        <w:t> </w:t>
      </w:r>
      <w:r>
        <w:rPr>
          <w:rFonts w:ascii="Calibri"/>
        </w:rPr>
        <w:t>steps</w:t>
      </w:r>
      <w:r>
        <w:rPr>
          <w:rFonts w:ascii="Calibri"/>
          <w:spacing w:val="-6"/>
        </w:rPr>
        <w:t> </w:t>
      </w:r>
      <w:r>
        <w:rPr>
          <w:rFonts w:ascii="Calibri"/>
        </w:rPr>
        <w:t>taken</w:t>
      </w:r>
      <w:r>
        <w:rPr>
          <w:rFonts w:ascii="Calibri"/>
          <w:spacing w:val="-6"/>
        </w:rPr>
        <w:t> </w:t>
      </w:r>
      <w:r>
        <w:rPr>
          <w:rFonts w:ascii="Calibri"/>
        </w:rPr>
        <w:t>against</w:t>
      </w:r>
      <w:r>
        <w:rPr>
          <w:rFonts w:ascii="Calibri"/>
          <w:spacing w:val="-7"/>
        </w:rPr>
        <w:t> </w:t>
      </w:r>
      <w:r>
        <w:rPr>
          <w:rFonts w:ascii="Calibri"/>
        </w:rPr>
        <w:t>a new</w:t>
      </w:r>
      <w:r>
        <w:rPr>
          <w:rFonts w:ascii="Calibri"/>
          <w:spacing w:val="-1"/>
        </w:rPr>
        <w:t> </w:t>
      </w:r>
      <w:r>
        <w:rPr>
          <w:rFonts w:ascii="Calibri"/>
        </w:rPr>
        <w:t>Targeted Individual.</w:t>
      </w:r>
      <w:r>
        <w:rPr>
          <w:rFonts w:ascii="Calibri"/>
          <w:spacing w:val="-1"/>
        </w:rPr>
        <w:t> </w:t>
      </w:r>
      <w:r>
        <w:rPr>
          <w:rFonts w:ascii="Calibri"/>
        </w:rPr>
        <w:t>The</w:t>
      </w:r>
      <w:r>
        <w:rPr>
          <w:rFonts w:ascii="Calibri"/>
          <w:spacing w:val="-1"/>
        </w:rPr>
        <w:t> </w:t>
      </w:r>
      <w:r>
        <w:rPr>
          <w:rFonts w:ascii="Calibri"/>
        </w:rPr>
        <w:t>microwave signal</w:t>
      </w:r>
      <w:r>
        <w:rPr>
          <w:rFonts w:ascii="Calibri"/>
          <w:spacing w:val="-1"/>
        </w:rPr>
        <w:t> </w:t>
      </w:r>
      <w:r>
        <w:rPr>
          <w:rFonts w:ascii="Calibri"/>
        </w:rPr>
        <w:t>is transmitted thru</w:t>
      </w:r>
      <w:r>
        <w:rPr>
          <w:rFonts w:ascii="Calibri"/>
          <w:spacing w:val="-2"/>
        </w:rPr>
        <w:t> </w:t>
      </w:r>
      <w:r>
        <w:rPr>
          <w:rFonts w:ascii="Calibri"/>
        </w:rPr>
        <w:t>all</w:t>
      </w:r>
      <w:r>
        <w:rPr>
          <w:rFonts w:ascii="Calibri"/>
          <w:spacing w:val="-1"/>
        </w:rPr>
        <w:t> </w:t>
      </w:r>
      <w:r>
        <w:rPr>
          <w:rFonts w:ascii="Calibri"/>
        </w:rPr>
        <w:t>of</w:t>
      </w:r>
      <w:r>
        <w:rPr>
          <w:rFonts w:ascii="Calibri"/>
          <w:spacing w:val="-1"/>
        </w:rPr>
        <w:t> </w:t>
      </w:r>
      <w:r>
        <w:rPr>
          <w:rFonts w:ascii="Calibri"/>
        </w:rPr>
        <w:t>the</w:t>
      </w:r>
      <w:r>
        <w:rPr>
          <w:rFonts w:ascii="Calibri"/>
          <w:spacing w:val="-1"/>
        </w:rPr>
        <w:t> </w:t>
      </w:r>
      <w:r>
        <w:rPr>
          <w:rFonts w:ascii="Calibri"/>
        </w:rPr>
        <w:t>household</w:t>
      </w:r>
      <w:r>
        <w:rPr>
          <w:rFonts w:ascii="Calibri"/>
          <w:spacing w:val="-2"/>
        </w:rPr>
        <w:t> </w:t>
      </w:r>
      <w:r>
        <w:rPr>
          <w:rFonts w:ascii="Calibri"/>
        </w:rPr>
        <w:t>wiring.</w:t>
      </w:r>
      <w:r>
        <w:rPr>
          <w:rFonts w:ascii="Calibri"/>
          <w:spacing w:val="40"/>
        </w:rPr>
        <w:t> </w:t>
      </w:r>
      <w:r>
        <w:rPr>
          <w:rFonts w:ascii="Calibri"/>
        </w:rPr>
        <w:t>If</w:t>
      </w:r>
      <w:r>
        <w:rPr>
          <w:rFonts w:ascii="Calibri"/>
          <w:spacing w:val="-1"/>
        </w:rPr>
        <w:t> </w:t>
      </w:r>
      <w:r>
        <w:rPr>
          <w:rFonts w:ascii="Calibri"/>
        </w:rPr>
        <w:t>you are exposed to microwaves coming from all directions, the first possible solution -</w:t>
      </w:r>
      <w:r>
        <w:rPr>
          <w:rFonts w:ascii="Calibri"/>
          <w:spacing w:val="40"/>
        </w:rPr>
        <w:t> </w:t>
      </w:r>
      <w:r>
        <w:rPr>
          <w:rFonts w:ascii="Calibri"/>
        </w:rPr>
        <w:t>is to switch off certain circuit breakers at the breaker box.</w:t>
      </w:r>
    </w:p>
    <w:p>
      <w:pPr>
        <w:pStyle w:val="ListParagraph"/>
        <w:numPr>
          <w:ilvl w:val="0"/>
          <w:numId w:val="13"/>
        </w:numPr>
        <w:tabs>
          <w:tab w:pos="1510" w:val="left" w:leader="none"/>
        </w:tabs>
        <w:spacing w:line="240" w:lineRule="auto" w:before="196" w:after="0"/>
        <w:ind w:left="1510" w:right="0" w:hanging="374"/>
        <w:jc w:val="left"/>
        <w:rPr>
          <w:sz w:val="24"/>
        </w:rPr>
      </w:pPr>
      <w:r>
        <w:rPr>
          <w:spacing w:val="-2"/>
          <w:sz w:val="24"/>
        </w:rPr>
        <w:t>Satellites</w:t>
      </w:r>
    </w:p>
    <w:p>
      <w:pPr>
        <w:pStyle w:val="BodyText"/>
        <w:spacing w:line="276" w:lineRule="auto" w:before="243"/>
        <w:ind w:right="1206"/>
        <w:rPr>
          <w:rFonts w:ascii="Calibri"/>
        </w:rPr>
      </w:pPr>
      <w:r>
        <w:rPr>
          <w:rFonts w:ascii="Calibri"/>
        </w:rPr>
        <w:t>The</w:t>
      </w:r>
      <w:r>
        <w:rPr>
          <w:rFonts w:ascii="Calibri"/>
          <w:spacing w:val="-9"/>
        </w:rPr>
        <w:t> </w:t>
      </w:r>
      <w:r>
        <w:rPr>
          <w:rFonts w:ascii="Calibri"/>
        </w:rPr>
        <w:t>first</w:t>
      </w:r>
      <w:r>
        <w:rPr>
          <w:rFonts w:ascii="Calibri"/>
          <w:spacing w:val="-11"/>
        </w:rPr>
        <w:t> </w:t>
      </w:r>
      <w:r>
        <w:rPr>
          <w:rFonts w:ascii="Calibri"/>
        </w:rPr>
        <w:t>microwave</w:t>
      </w:r>
      <w:r>
        <w:rPr>
          <w:rFonts w:ascii="Calibri"/>
          <w:spacing w:val="-11"/>
        </w:rPr>
        <w:t> </w:t>
      </w:r>
      <w:r>
        <w:rPr>
          <w:rFonts w:ascii="Calibri"/>
        </w:rPr>
        <w:t>attack</w:t>
      </w:r>
      <w:r>
        <w:rPr>
          <w:rFonts w:ascii="Calibri"/>
          <w:spacing w:val="-11"/>
        </w:rPr>
        <w:t> </w:t>
      </w:r>
      <w:r>
        <w:rPr>
          <w:rFonts w:ascii="Calibri"/>
        </w:rPr>
        <w:t>satellites</w:t>
      </w:r>
      <w:r>
        <w:rPr>
          <w:rFonts w:ascii="Calibri"/>
          <w:spacing w:val="-11"/>
        </w:rPr>
        <w:t> </w:t>
      </w:r>
      <w:r>
        <w:rPr>
          <w:rFonts w:ascii="Calibri"/>
        </w:rPr>
        <w:t>were</w:t>
      </w:r>
      <w:r>
        <w:rPr>
          <w:rFonts w:ascii="Calibri"/>
          <w:spacing w:val="-11"/>
        </w:rPr>
        <w:t> </w:t>
      </w:r>
      <w:r>
        <w:rPr>
          <w:rFonts w:ascii="Calibri"/>
        </w:rPr>
        <w:t>launched</w:t>
      </w:r>
      <w:r>
        <w:rPr>
          <w:rFonts w:ascii="Calibri"/>
          <w:spacing w:val="-11"/>
        </w:rPr>
        <w:t> </w:t>
      </w:r>
      <w:r>
        <w:rPr>
          <w:rFonts w:ascii="Calibri"/>
        </w:rPr>
        <w:t>under</w:t>
      </w:r>
      <w:r>
        <w:rPr>
          <w:rFonts w:ascii="Calibri"/>
          <w:spacing w:val="-11"/>
        </w:rPr>
        <w:t> </w:t>
      </w:r>
      <w:r>
        <w:rPr>
          <w:rFonts w:ascii="Calibri"/>
        </w:rPr>
        <w:t>President</w:t>
      </w:r>
      <w:r>
        <w:rPr>
          <w:rFonts w:ascii="Calibri"/>
          <w:spacing w:val="-11"/>
        </w:rPr>
        <w:t> </w:t>
      </w:r>
      <w:r>
        <w:rPr>
          <w:rFonts w:ascii="Calibri"/>
        </w:rPr>
        <w:t>Reagan's</w:t>
      </w:r>
      <w:r>
        <w:rPr>
          <w:rFonts w:ascii="Calibri"/>
          <w:spacing w:val="-10"/>
        </w:rPr>
        <w:t> </w:t>
      </w:r>
      <w:r>
        <w:rPr>
          <w:rFonts w:ascii="Calibri"/>
        </w:rPr>
        <w:t>Star</w:t>
      </w:r>
      <w:r>
        <w:rPr>
          <w:rFonts w:ascii="Calibri"/>
          <w:spacing w:val="-11"/>
        </w:rPr>
        <w:t> </w:t>
      </w:r>
      <w:r>
        <w:rPr>
          <w:rFonts w:ascii="Calibri"/>
        </w:rPr>
        <w:t>Wars</w:t>
      </w:r>
      <w:r>
        <w:rPr>
          <w:rFonts w:ascii="Calibri"/>
          <w:spacing w:val="-11"/>
        </w:rPr>
        <w:t> </w:t>
      </w:r>
      <w:r>
        <w:rPr>
          <w:rFonts w:ascii="Calibri"/>
        </w:rPr>
        <w:t>program</w:t>
      </w:r>
      <w:r>
        <w:rPr>
          <w:rFonts w:ascii="Calibri"/>
          <w:spacing w:val="-10"/>
        </w:rPr>
        <w:t> </w:t>
      </w:r>
      <w:r>
        <w:rPr>
          <w:rFonts w:ascii="Calibri"/>
        </w:rPr>
        <w:t>(SDI) in 1987.</w:t>
      </w:r>
      <w:r>
        <w:rPr>
          <w:rFonts w:ascii="Calibri"/>
          <w:spacing w:val="40"/>
        </w:rPr>
        <w:t> </w:t>
      </w:r>
      <w:r>
        <w:rPr>
          <w:rFonts w:ascii="Calibri"/>
        </w:rPr>
        <w:t>These satellites were designed to disable ICBM nuclear missiles during the ascent phase.</w:t>
      </w:r>
    </w:p>
    <w:p>
      <w:pPr>
        <w:pStyle w:val="BodyText"/>
        <w:spacing w:line="276" w:lineRule="auto"/>
        <w:ind w:right="1162"/>
        <w:rPr>
          <w:rFonts w:ascii="Calibri"/>
        </w:rPr>
      </w:pPr>
      <w:r>
        <w:rPr>
          <w:rFonts w:ascii="Calibri"/>
        </w:rPr>
        <w:t>Tracking frequencies used are 3600 - 3750 MHz, and the attack signal is 3920 - 3935 MHz.</w:t>
      </w:r>
      <w:r>
        <w:rPr>
          <w:rFonts w:ascii="Calibri"/>
          <w:spacing w:val="40"/>
        </w:rPr>
        <w:t> </w:t>
      </w:r>
      <w:r>
        <w:rPr>
          <w:rFonts w:ascii="Calibri"/>
        </w:rPr>
        <w:t>FCC frequency</w:t>
      </w:r>
      <w:r>
        <w:rPr>
          <w:rFonts w:ascii="Calibri"/>
          <w:spacing w:val="-7"/>
        </w:rPr>
        <w:t> </w:t>
      </w:r>
      <w:r>
        <w:rPr>
          <w:rFonts w:ascii="Calibri"/>
        </w:rPr>
        <w:t>allocation</w:t>
      </w:r>
      <w:r>
        <w:rPr>
          <w:rFonts w:ascii="Calibri"/>
          <w:spacing w:val="-6"/>
        </w:rPr>
        <w:t> </w:t>
      </w:r>
      <w:r>
        <w:rPr>
          <w:rFonts w:ascii="Calibri"/>
        </w:rPr>
        <w:t>tables,</w:t>
      </w:r>
      <w:r>
        <w:rPr>
          <w:rFonts w:ascii="Calibri"/>
          <w:spacing w:val="-6"/>
        </w:rPr>
        <w:t> </w:t>
      </w:r>
      <w:r>
        <w:rPr>
          <w:rFonts w:ascii="Calibri"/>
        </w:rPr>
        <w:t>confirm</w:t>
      </w:r>
      <w:r>
        <w:rPr>
          <w:rFonts w:ascii="Calibri"/>
          <w:spacing w:val="-7"/>
        </w:rPr>
        <w:t> </w:t>
      </w:r>
      <w:r>
        <w:rPr>
          <w:rFonts w:ascii="Calibri"/>
        </w:rPr>
        <w:t>the</w:t>
      </w:r>
      <w:r>
        <w:rPr>
          <w:rFonts w:ascii="Calibri"/>
          <w:spacing w:val="-7"/>
        </w:rPr>
        <w:t> </w:t>
      </w:r>
      <w:r>
        <w:rPr>
          <w:rFonts w:ascii="Calibri"/>
        </w:rPr>
        <w:t>use</w:t>
      </w:r>
      <w:r>
        <w:rPr>
          <w:rFonts w:ascii="Calibri"/>
          <w:spacing w:val="-7"/>
        </w:rPr>
        <w:t> </w:t>
      </w:r>
      <w:r>
        <w:rPr>
          <w:rFonts w:ascii="Calibri"/>
        </w:rPr>
        <w:t>of</w:t>
      </w:r>
      <w:r>
        <w:rPr>
          <w:rFonts w:ascii="Calibri"/>
          <w:spacing w:val="-7"/>
        </w:rPr>
        <w:t> </w:t>
      </w:r>
      <w:r>
        <w:rPr>
          <w:rFonts w:ascii="Calibri"/>
        </w:rPr>
        <w:t>these</w:t>
      </w:r>
      <w:r>
        <w:rPr>
          <w:rFonts w:ascii="Calibri"/>
          <w:spacing w:val="-7"/>
        </w:rPr>
        <w:t> </w:t>
      </w:r>
      <w:r>
        <w:rPr>
          <w:rFonts w:ascii="Calibri"/>
        </w:rPr>
        <w:t>frequencies.</w:t>
      </w:r>
      <w:r>
        <w:rPr>
          <w:rFonts w:ascii="Calibri"/>
          <w:spacing w:val="40"/>
        </w:rPr>
        <w:t> </w:t>
      </w:r>
      <w:r>
        <w:rPr>
          <w:rFonts w:ascii="Calibri"/>
        </w:rPr>
        <w:t>These</w:t>
      </w:r>
      <w:r>
        <w:rPr>
          <w:rFonts w:ascii="Calibri"/>
          <w:spacing w:val="-7"/>
        </w:rPr>
        <w:t> </w:t>
      </w:r>
      <w:r>
        <w:rPr>
          <w:rFonts w:ascii="Calibri"/>
        </w:rPr>
        <w:t>satellites</w:t>
      </w:r>
      <w:r>
        <w:rPr>
          <w:rFonts w:ascii="Calibri"/>
          <w:spacing w:val="-7"/>
        </w:rPr>
        <w:t> </w:t>
      </w:r>
      <w:r>
        <w:rPr>
          <w:rFonts w:ascii="Calibri"/>
        </w:rPr>
        <w:t>and</w:t>
      </w:r>
      <w:r>
        <w:rPr>
          <w:rFonts w:ascii="Calibri"/>
          <w:spacing w:val="-6"/>
        </w:rPr>
        <w:t> </w:t>
      </w:r>
      <w:r>
        <w:rPr>
          <w:rFonts w:ascii="Calibri"/>
        </w:rPr>
        <w:t>frequencies</w:t>
      </w:r>
      <w:r>
        <w:rPr>
          <w:rFonts w:ascii="Calibri"/>
          <w:spacing w:val="-7"/>
        </w:rPr>
        <w:t> </w:t>
      </w:r>
      <w:r>
        <w:rPr>
          <w:rFonts w:ascii="Calibri"/>
        </w:rPr>
        <w:t>are now being used against Targeted Individuals.</w:t>
      </w:r>
      <w:r>
        <w:rPr>
          <w:rFonts w:ascii="Calibri"/>
          <w:spacing w:val="40"/>
        </w:rPr>
        <w:t> </w:t>
      </w:r>
      <w:r>
        <w:rPr>
          <w:rFonts w:ascii="Calibri"/>
        </w:rPr>
        <w:t>The tracking signal has an accuracy better than 1 centimeter, and the GPS coordinates can be relayed to a</w:t>
      </w:r>
      <w:r>
        <w:rPr>
          <w:rFonts w:ascii="Calibri"/>
          <w:spacing w:val="-1"/>
        </w:rPr>
        <w:t> </w:t>
      </w:r>
      <w:r>
        <w:rPr>
          <w:rFonts w:ascii="Calibri"/>
        </w:rPr>
        <w:t>cell tower or drone for additional targeting.</w:t>
      </w:r>
    </w:p>
    <w:p>
      <w:pPr>
        <w:pStyle w:val="BodyText"/>
        <w:spacing w:line="289" w:lineRule="exact"/>
        <w:rPr>
          <w:rFonts w:ascii="Calibri"/>
        </w:rPr>
      </w:pPr>
      <w:r>
        <w:rPr>
          <w:rFonts w:ascii="Calibri"/>
        </w:rPr>
        <w:t>These</w:t>
      </w:r>
      <w:r>
        <w:rPr>
          <w:rFonts w:ascii="Calibri"/>
          <w:spacing w:val="-8"/>
        </w:rPr>
        <w:t> </w:t>
      </w:r>
      <w:r>
        <w:rPr>
          <w:rFonts w:ascii="Calibri"/>
        </w:rPr>
        <w:t>tracking</w:t>
      </w:r>
      <w:r>
        <w:rPr>
          <w:rFonts w:ascii="Calibri"/>
          <w:spacing w:val="-5"/>
        </w:rPr>
        <w:t> </w:t>
      </w:r>
      <w:r>
        <w:rPr>
          <w:rFonts w:ascii="Calibri"/>
        </w:rPr>
        <w:t>signals</w:t>
      </w:r>
      <w:r>
        <w:rPr>
          <w:rFonts w:ascii="Calibri"/>
          <w:spacing w:val="-6"/>
        </w:rPr>
        <w:t> </w:t>
      </w:r>
      <w:r>
        <w:rPr>
          <w:rFonts w:ascii="Calibri"/>
        </w:rPr>
        <w:t>come</w:t>
      </w:r>
      <w:r>
        <w:rPr>
          <w:rFonts w:ascii="Calibri"/>
          <w:spacing w:val="-5"/>
        </w:rPr>
        <w:t> </w:t>
      </w:r>
      <w:r>
        <w:rPr>
          <w:rFonts w:ascii="Calibri"/>
        </w:rPr>
        <w:t>from</w:t>
      </w:r>
      <w:r>
        <w:rPr>
          <w:rFonts w:ascii="Calibri"/>
          <w:spacing w:val="-6"/>
        </w:rPr>
        <w:t> </w:t>
      </w:r>
      <w:r>
        <w:rPr>
          <w:rFonts w:ascii="Calibri"/>
        </w:rPr>
        <w:t>a</w:t>
      </w:r>
      <w:r>
        <w:rPr>
          <w:rFonts w:ascii="Calibri"/>
          <w:spacing w:val="-5"/>
        </w:rPr>
        <w:t> </w:t>
      </w:r>
      <w:r>
        <w:rPr>
          <w:rFonts w:ascii="Calibri"/>
        </w:rPr>
        <w:t>satellite</w:t>
      </w:r>
      <w:r>
        <w:rPr>
          <w:rFonts w:ascii="Calibri"/>
          <w:spacing w:val="-5"/>
        </w:rPr>
        <w:t> </w:t>
      </w:r>
      <w:r>
        <w:rPr>
          <w:rFonts w:ascii="Calibri"/>
        </w:rPr>
        <w:t>that</w:t>
      </w:r>
      <w:r>
        <w:rPr>
          <w:rFonts w:ascii="Calibri"/>
          <w:spacing w:val="-4"/>
        </w:rPr>
        <w:t> </w:t>
      </w:r>
      <w:r>
        <w:rPr>
          <w:rFonts w:ascii="Calibri"/>
        </w:rPr>
        <w:t>is</w:t>
      </w:r>
      <w:r>
        <w:rPr>
          <w:rFonts w:ascii="Calibri"/>
          <w:spacing w:val="-6"/>
        </w:rPr>
        <w:t> </w:t>
      </w:r>
      <w:r>
        <w:rPr>
          <w:rFonts w:ascii="Calibri"/>
        </w:rPr>
        <w:t>directly</w:t>
      </w:r>
      <w:r>
        <w:rPr>
          <w:rFonts w:ascii="Calibri"/>
          <w:spacing w:val="-6"/>
        </w:rPr>
        <w:t> </w:t>
      </w:r>
      <w:r>
        <w:rPr>
          <w:rFonts w:ascii="Calibri"/>
          <w:spacing w:val="-2"/>
        </w:rPr>
        <w:t>overhead.</w:t>
      </w:r>
    </w:p>
    <w:p>
      <w:pPr>
        <w:pStyle w:val="BodyText"/>
        <w:spacing w:line="276" w:lineRule="auto" w:before="241"/>
        <w:ind w:right="1206"/>
        <w:rPr>
          <w:rFonts w:ascii="Calibri"/>
        </w:rPr>
      </w:pPr>
      <w:r>
        <w:rPr>
          <w:rFonts w:ascii="Calibri"/>
        </w:rPr>
        <w:t>Generally, it takes about 30 - 50 feet of concrete and steel (or packed earth) to shield against the satellite microwave beam.</w:t>
      </w:r>
      <w:r>
        <w:rPr>
          <w:rFonts w:ascii="Calibri"/>
          <w:spacing w:val="40"/>
        </w:rPr>
        <w:t> </w:t>
      </w:r>
      <w:r>
        <w:rPr>
          <w:rFonts w:ascii="Calibri"/>
        </w:rPr>
        <w:t>Tall skyscrapers can provide a temporary shelter from the satellite targeting.</w:t>
      </w:r>
      <w:r>
        <w:rPr>
          <w:rFonts w:ascii="Calibri"/>
          <w:spacing w:val="40"/>
        </w:rPr>
        <w:t> </w:t>
      </w:r>
      <w:r>
        <w:rPr>
          <w:rFonts w:ascii="Calibri"/>
        </w:rPr>
        <w:t>The technology does have its limits, which is good news for TI's.</w:t>
      </w:r>
      <w:r>
        <w:rPr>
          <w:rFonts w:ascii="Calibri"/>
          <w:spacing w:val="40"/>
        </w:rPr>
        <w:t> </w:t>
      </w:r>
      <w:r>
        <w:rPr>
          <w:rFonts w:ascii="Calibri"/>
        </w:rPr>
        <w:t>A faraday cage that is properly designed and properly grounded can block some of the microwaves.</w:t>
      </w:r>
      <w:r>
        <w:rPr>
          <w:rFonts w:ascii="Calibri"/>
          <w:spacing w:val="40"/>
        </w:rPr>
        <w:t> </w:t>
      </w:r>
      <w:r>
        <w:rPr>
          <w:rFonts w:ascii="Calibri"/>
        </w:rPr>
        <w:t>However, improvements can be made by using A/C voltage grounding on the faraday cage, which will "consume"</w:t>
      </w:r>
      <w:r>
        <w:rPr>
          <w:rFonts w:ascii="Calibri"/>
          <w:spacing w:val="-7"/>
        </w:rPr>
        <w:t> </w:t>
      </w:r>
      <w:r>
        <w:rPr>
          <w:rFonts w:ascii="Calibri"/>
        </w:rPr>
        <w:t>the</w:t>
      </w:r>
      <w:r>
        <w:rPr>
          <w:rFonts w:ascii="Calibri"/>
          <w:spacing w:val="-6"/>
        </w:rPr>
        <w:t> </w:t>
      </w:r>
      <w:r>
        <w:rPr>
          <w:rFonts w:ascii="Calibri"/>
        </w:rPr>
        <w:t>narrow</w:t>
      </w:r>
      <w:r>
        <w:rPr>
          <w:rFonts w:ascii="Calibri"/>
          <w:spacing w:val="-6"/>
        </w:rPr>
        <w:t> </w:t>
      </w:r>
      <w:r>
        <w:rPr>
          <w:rFonts w:ascii="Calibri"/>
        </w:rPr>
        <w:t>beam</w:t>
      </w:r>
      <w:r>
        <w:rPr>
          <w:rFonts w:ascii="Calibri"/>
          <w:spacing w:val="-5"/>
        </w:rPr>
        <w:t> </w:t>
      </w:r>
      <w:r>
        <w:rPr>
          <w:rFonts w:ascii="Calibri"/>
        </w:rPr>
        <w:t>and</w:t>
      </w:r>
      <w:r>
        <w:rPr>
          <w:rFonts w:ascii="Calibri"/>
          <w:spacing w:val="-7"/>
        </w:rPr>
        <w:t> </w:t>
      </w:r>
      <w:r>
        <w:rPr>
          <w:rFonts w:ascii="Calibri"/>
        </w:rPr>
        <w:t>take</w:t>
      </w:r>
      <w:r>
        <w:rPr>
          <w:rFonts w:ascii="Calibri"/>
          <w:spacing w:val="-6"/>
        </w:rPr>
        <w:t> </w:t>
      </w:r>
      <w:r>
        <w:rPr>
          <w:rFonts w:ascii="Calibri"/>
        </w:rPr>
        <w:t>it</w:t>
      </w:r>
      <w:r>
        <w:rPr>
          <w:rFonts w:ascii="Calibri"/>
          <w:spacing w:val="-7"/>
        </w:rPr>
        <w:t> </w:t>
      </w:r>
      <w:r>
        <w:rPr>
          <w:rFonts w:ascii="Calibri"/>
        </w:rPr>
        <w:t>to</w:t>
      </w:r>
      <w:r>
        <w:rPr>
          <w:rFonts w:ascii="Calibri"/>
          <w:spacing w:val="-7"/>
        </w:rPr>
        <w:t> </w:t>
      </w:r>
      <w:r>
        <w:rPr>
          <w:rFonts w:ascii="Calibri"/>
        </w:rPr>
        <w:t>an</w:t>
      </w:r>
      <w:r>
        <w:rPr>
          <w:rFonts w:ascii="Calibri"/>
          <w:spacing w:val="-7"/>
        </w:rPr>
        <w:t> </w:t>
      </w:r>
      <w:r>
        <w:rPr>
          <w:rFonts w:ascii="Calibri"/>
        </w:rPr>
        <w:t>external</w:t>
      </w:r>
      <w:r>
        <w:rPr>
          <w:rFonts w:ascii="Calibri"/>
          <w:spacing w:val="-6"/>
        </w:rPr>
        <w:t> </w:t>
      </w:r>
      <w:r>
        <w:rPr>
          <w:rFonts w:ascii="Calibri"/>
        </w:rPr>
        <w:t>grounding</w:t>
      </w:r>
      <w:r>
        <w:rPr>
          <w:rFonts w:ascii="Calibri"/>
          <w:spacing w:val="-8"/>
        </w:rPr>
        <w:t> </w:t>
      </w:r>
      <w:r>
        <w:rPr>
          <w:rFonts w:ascii="Calibri"/>
        </w:rPr>
        <w:t>rod.</w:t>
      </w:r>
      <w:r>
        <w:rPr>
          <w:rFonts w:ascii="Calibri"/>
          <w:spacing w:val="40"/>
        </w:rPr>
        <w:t> </w:t>
      </w:r>
      <w:r>
        <w:rPr>
          <w:rFonts w:ascii="Calibri"/>
        </w:rPr>
        <w:t>Please</w:t>
      </w:r>
      <w:r>
        <w:rPr>
          <w:rFonts w:ascii="Calibri"/>
          <w:spacing w:val="-5"/>
        </w:rPr>
        <w:t> </w:t>
      </w:r>
      <w:r>
        <w:rPr>
          <w:rFonts w:ascii="Calibri"/>
        </w:rPr>
        <w:t>DO</w:t>
      </w:r>
      <w:r>
        <w:rPr>
          <w:rFonts w:ascii="Calibri"/>
          <w:spacing w:val="-8"/>
        </w:rPr>
        <w:t> </w:t>
      </w:r>
      <w:r>
        <w:rPr>
          <w:rFonts w:ascii="Calibri"/>
        </w:rPr>
        <w:t>NOT</w:t>
      </w:r>
      <w:r>
        <w:rPr>
          <w:rFonts w:ascii="Calibri"/>
          <w:spacing w:val="-8"/>
        </w:rPr>
        <w:t> </w:t>
      </w:r>
      <w:r>
        <w:rPr>
          <w:rFonts w:ascii="Calibri"/>
        </w:rPr>
        <w:t>attempt</w:t>
      </w:r>
      <w:r>
        <w:rPr>
          <w:rFonts w:ascii="Calibri"/>
          <w:spacing w:val="-7"/>
        </w:rPr>
        <w:t> </w:t>
      </w:r>
      <w:r>
        <w:rPr>
          <w:rFonts w:ascii="Calibri"/>
        </w:rPr>
        <w:t>such modifications unless you know what you are doing.</w:t>
      </w:r>
      <w:r>
        <w:rPr>
          <w:rFonts w:ascii="Calibri"/>
          <w:spacing w:val="40"/>
        </w:rPr>
        <w:t> </w:t>
      </w:r>
      <w:r>
        <w:rPr>
          <w:rFonts w:ascii="Calibri"/>
        </w:rPr>
        <w:t>The satellite tracking and Vircator microwave weapon uses a narrow beam at low voltage (about 10 millivolts) and high amps.</w:t>
      </w:r>
    </w:p>
    <w:p>
      <w:pPr>
        <w:spacing w:after="0" w:line="276" w:lineRule="auto"/>
        <w:rPr>
          <w:rFonts w:ascii="Calibri"/>
        </w:rPr>
        <w:sectPr>
          <w:pgSz w:w="12240" w:h="15840"/>
          <w:pgMar w:top="1100" w:bottom="280" w:left="0" w:right="0"/>
        </w:sectPr>
      </w:pPr>
    </w:p>
    <w:p>
      <w:pPr>
        <w:pStyle w:val="BodyText"/>
        <w:spacing w:before="39"/>
        <w:rPr>
          <w:rFonts w:ascii="Calibri"/>
        </w:rPr>
      </w:pPr>
      <w:r>
        <w:rPr>
          <w:rFonts w:ascii="Calibri"/>
        </w:rPr>
        <w:t>3)</w:t>
      </w:r>
      <w:r>
        <w:rPr>
          <w:rFonts w:ascii="Calibri"/>
          <w:spacing w:val="52"/>
        </w:rPr>
        <w:t> </w:t>
      </w:r>
      <w:r>
        <w:rPr>
          <w:rFonts w:ascii="Calibri"/>
        </w:rPr>
        <w:t>Cell</w:t>
      </w:r>
      <w:r>
        <w:rPr>
          <w:rFonts w:ascii="Calibri"/>
          <w:spacing w:val="-1"/>
        </w:rPr>
        <w:t> </w:t>
      </w:r>
      <w:r>
        <w:rPr>
          <w:rFonts w:ascii="Calibri"/>
          <w:spacing w:val="-2"/>
        </w:rPr>
        <w:t>Towers</w:t>
      </w:r>
    </w:p>
    <w:p>
      <w:pPr>
        <w:pStyle w:val="BodyText"/>
        <w:spacing w:line="276" w:lineRule="auto" w:before="243"/>
        <w:ind w:right="1162"/>
        <w:rPr>
          <w:rFonts w:ascii="Calibri"/>
        </w:rPr>
      </w:pPr>
      <w:r>
        <w:rPr>
          <w:rFonts w:ascii="Calibri"/>
        </w:rPr>
        <w:t>Magnetron microwave signal generators have been installed on many cell towers in urban areas. These devices can be identified as the vented enclosure boxes on a cell tower.</w:t>
      </w:r>
      <w:r>
        <w:rPr>
          <w:rFonts w:ascii="Calibri"/>
          <w:spacing w:val="40"/>
        </w:rPr>
        <w:t> </w:t>
      </w:r>
      <w:r>
        <w:rPr>
          <w:rFonts w:ascii="Calibri"/>
        </w:rPr>
        <w:t>The magnetrons become</w:t>
      </w:r>
      <w:r>
        <w:rPr>
          <w:rFonts w:ascii="Calibri"/>
          <w:spacing w:val="-3"/>
        </w:rPr>
        <w:t> </w:t>
      </w:r>
      <w:r>
        <w:rPr>
          <w:rFonts w:ascii="Calibri"/>
        </w:rPr>
        <w:t>very</w:t>
      </w:r>
      <w:r>
        <w:rPr>
          <w:rFonts w:ascii="Calibri"/>
          <w:spacing w:val="-4"/>
        </w:rPr>
        <w:t> </w:t>
      </w:r>
      <w:r>
        <w:rPr>
          <w:rFonts w:ascii="Calibri"/>
        </w:rPr>
        <w:t>hot</w:t>
      </w:r>
      <w:r>
        <w:rPr>
          <w:rFonts w:ascii="Calibri"/>
          <w:spacing w:val="-2"/>
        </w:rPr>
        <w:t> </w:t>
      </w:r>
      <w:r>
        <w:rPr>
          <w:rFonts w:ascii="Calibri"/>
        </w:rPr>
        <w:t>while</w:t>
      </w:r>
      <w:r>
        <w:rPr>
          <w:rFonts w:ascii="Calibri"/>
          <w:spacing w:val="-2"/>
        </w:rPr>
        <w:t> </w:t>
      </w:r>
      <w:r>
        <w:rPr>
          <w:rFonts w:ascii="Calibri"/>
        </w:rPr>
        <w:t>operating</w:t>
      </w:r>
      <w:r>
        <w:rPr>
          <w:rFonts w:ascii="Calibri"/>
          <w:spacing w:val="-3"/>
        </w:rPr>
        <w:t> </w:t>
      </w:r>
      <w:r>
        <w:rPr>
          <w:rFonts w:ascii="Calibri"/>
        </w:rPr>
        <w:t>and</w:t>
      </w:r>
      <w:r>
        <w:rPr>
          <w:rFonts w:ascii="Calibri"/>
          <w:spacing w:val="-2"/>
        </w:rPr>
        <w:t> </w:t>
      </w:r>
      <w:r>
        <w:rPr>
          <w:rFonts w:ascii="Calibri"/>
        </w:rPr>
        <w:t>can</w:t>
      </w:r>
      <w:r>
        <w:rPr>
          <w:rFonts w:ascii="Calibri"/>
          <w:spacing w:val="-4"/>
        </w:rPr>
        <w:t> </w:t>
      </w:r>
      <w:r>
        <w:rPr>
          <w:rFonts w:ascii="Calibri"/>
        </w:rPr>
        <w:t>be</w:t>
      </w:r>
      <w:r>
        <w:rPr>
          <w:rFonts w:ascii="Calibri"/>
          <w:spacing w:val="-3"/>
        </w:rPr>
        <w:t> </w:t>
      </w:r>
      <w:r>
        <w:rPr>
          <w:rFonts w:ascii="Calibri"/>
        </w:rPr>
        <w:t>seen</w:t>
      </w:r>
      <w:r>
        <w:rPr>
          <w:rFonts w:ascii="Calibri"/>
          <w:spacing w:val="-2"/>
        </w:rPr>
        <w:t> </w:t>
      </w:r>
      <w:r>
        <w:rPr>
          <w:rFonts w:ascii="Calibri"/>
        </w:rPr>
        <w:t>on</w:t>
      </w:r>
      <w:r>
        <w:rPr>
          <w:rFonts w:ascii="Calibri"/>
          <w:spacing w:val="-4"/>
        </w:rPr>
        <w:t> </w:t>
      </w:r>
      <w:r>
        <w:rPr>
          <w:rFonts w:ascii="Calibri"/>
        </w:rPr>
        <w:t>an</w:t>
      </w:r>
      <w:r>
        <w:rPr>
          <w:rFonts w:ascii="Calibri"/>
          <w:spacing w:val="-2"/>
        </w:rPr>
        <w:t> </w:t>
      </w:r>
      <w:r>
        <w:rPr>
          <w:rFonts w:ascii="Calibri"/>
        </w:rPr>
        <w:t>infrared</w:t>
      </w:r>
      <w:r>
        <w:rPr>
          <w:rFonts w:ascii="Calibri"/>
          <w:spacing w:val="-4"/>
        </w:rPr>
        <w:t> </w:t>
      </w:r>
      <w:r>
        <w:rPr>
          <w:rFonts w:ascii="Calibri"/>
        </w:rPr>
        <w:t>camera</w:t>
      </w:r>
      <w:r>
        <w:rPr>
          <w:rFonts w:ascii="Calibri"/>
          <w:spacing w:val="-5"/>
        </w:rPr>
        <w:t> </w:t>
      </w:r>
      <w:r>
        <w:rPr>
          <w:rFonts w:ascii="Calibri"/>
        </w:rPr>
        <w:t>photograph</w:t>
      </w:r>
      <w:r>
        <w:rPr>
          <w:rFonts w:ascii="Calibri"/>
          <w:spacing w:val="-2"/>
        </w:rPr>
        <w:t> </w:t>
      </w:r>
      <w:r>
        <w:rPr>
          <w:rFonts w:ascii="Calibri"/>
        </w:rPr>
        <w:t>(you</w:t>
      </w:r>
      <w:r>
        <w:rPr>
          <w:rFonts w:ascii="Calibri"/>
          <w:spacing w:val="-2"/>
        </w:rPr>
        <w:t> </w:t>
      </w:r>
      <w:r>
        <w:rPr>
          <w:rFonts w:ascii="Calibri"/>
        </w:rPr>
        <w:t>can</w:t>
      </w:r>
      <w:r>
        <w:rPr>
          <w:rFonts w:ascii="Calibri"/>
          <w:spacing w:val="-4"/>
        </w:rPr>
        <w:t> </w:t>
      </w:r>
      <w:r>
        <w:rPr>
          <w:rFonts w:ascii="Calibri"/>
        </w:rPr>
        <w:t>rent</w:t>
      </w:r>
      <w:r>
        <w:rPr>
          <w:rFonts w:ascii="Calibri"/>
          <w:spacing w:val="-4"/>
        </w:rPr>
        <w:t> </w:t>
      </w:r>
      <w:r>
        <w:rPr>
          <w:rFonts w:ascii="Calibri"/>
        </w:rPr>
        <w:t>an infrared camera at Home Depot).</w:t>
      </w:r>
      <w:r>
        <w:rPr>
          <w:rFonts w:ascii="Calibri"/>
          <w:spacing w:val="40"/>
        </w:rPr>
        <w:t> </w:t>
      </w:r>
      <w:r>
        <w:rPr>
          <w:rFonts w:ascii="Calibri"/>
        </w:rPr>
        <w:t>Typical frequencies are 2400 MHz and 2550 MHz.</w:t>
      </w:r>
      <w:r>
        <w:rPr>
          <w:rFonts w:ascii="Calibri"/>
          <w:spacing w:val="40"/>
        </w:rPr>
        <w:t> </w:t>
      </w:r>
      <w:r>
        <w:rPr>
          <w:rFonts w:ascii="Calibri"/>
        </w:rPr>
        <w:t>The USAF criminals have started synchronizing the cell towers to automatically follow a specific point on your body - so that as you drive down the freeway, it will automatically transfer to the next cell tower and continue to hit the same location on your body.</w:t>
      </w:r>
      <w:r>
        <w:rPr>
          <w:rFonts w:ascii="Calibri"/>
          <w:spacing w:val="40"/>
        </w:rPr>
        <w:t> </w:t>
      </w:r>
      <w:r>
        <w:rPr>
          <w:rFonts w:ascii="Calibri"/>
        </w:rPr>
        <w:t>Use the hand technique to identify which cell tower. We encourage all TI's to pay attention to the construction and repairs at cell towers - get the vehicle number/license plate and company name of anyone that is working on a cell tower.</w:t>
      </w:r>
      <w:r>
        <w:rPr>
          <w:rFonts w:ascii="Calibri"/>
          <w:spacing w:val="40"/>
        </w:rPr>
        <w:t> </w:t>
      </w:r>
      <w:r>
        <w:rPr>
          <w:rFonts w:ascii="Calibri"/>
        </w:rPr>
        <w:t>Please send this information to us.</w:t>
      </w:r>
      <w:r>
        <w:rPr>
          <w:rFonts w:ascii="Calibri"/>
          <w:spacing w:val="40"/>
        </w:rPr>
        <w:t> </w:t>
      </w:r>
      <w:r>
        <w:rPr>
          <w:rFonts w:ascii="Calibri"/>
        </w:rPr>
        <w:t>If you are convinced that your neighbors are directing microwaves at you, please consider that it is probably coming from a cell tower that is 1 or 2 miles away.</w:t>
      </w:r>
      <w:r>
        <w:rPr>
          <w:rFonts w:ascii="Calibri"/>
          <w:spacing w:val="40"/>
        </w:rPr>
        <w:t> </w:t>
      </w:r>
      <w:r>
        <w:rPr>
          <w:rFonts w:ascii="Calibri"/>
        </w:rPr>
        <w:t>The microwave beam can</w:t>
      </w:r>
      <w:r>
        <w:rPr>
          <w:rFonts w:ascii="Calibri"/>
          <w:spacing w:val="-5"/>
        </w:rPr>
        <w:t> </w:t>
      </w:r>
      <w:r>
        <w:rPr>
          <w:rFonts w:ascii="Calibri"/>
        </w:rPr>
        <w:t>travel</w:t>
      </w:r>
      <w:r>
        <w:rPr>
          <w:rFonts w:ascii="Calibri"/>
          <w:spacing w:val="-6"/>
        </w:rPr>
        <w:t> </w:t>
      </w:r>
      <w:r>
        <w:rPr>
          <w:rFonts w:ascii="Calibri"/>
        </w:rPr>
        <w:t>straight</w:t>
      </w:r>
      <w:r>
        <w:rPr>
          <w:rFonts w:ascii="Calibri"/>
          <w:spacing w:val="-5"/>
        </w:rPr>
        <w:t> </w:t>
      </w:r>
      <w:r>
        <w:rPr>
          <w:rFonts w:ascii="Calibri"/>
        </w:rPr>
        <w:t>through</w:t>
      </w:r>
      <w:r>
        <w:rPr>
          <w:rFonts w:ascii="Calibri"/>
          <w:spacing w:val="-7"/>
        </w:rPr>
        <w:t> </w:t>
      </w:r>
      <w:r>
        <w:rPr>
          <w:rFonts w:ascii="Calibri"/>
        </w:rPr>
        <w:t>many</w:t>
      </w:r>
      <w:r>
        <w:rPr>
          <w:rFonts w:ascii="Calibri"/>
          <w:spacing w:val="-6"/>
        </w:rPr>
        <w:t> </w:t>
      </w:r>
      <w:r>
        <w:rPr>
          <w:rFonts w:ascii="Calibri"/>
        </w:rPr>
        <w:t>houses.</w:t>
      </w:r>
      <w:r>
        <w:rPr>
          <w:rFonts w:ascii="Calibri"/>
          <w:spacing w:val="40"/>
        </w:rPr>
        <w:t> </w:t>
      </w:r>
      <w:r>
        <w:rPr>
          <w:rFonts w:ascii="Calibri"/>
        </w:rPr>
        <w:t>It</w:t>
      </w:r>
      <w:r>
        <w:rPr>
          <w:rFonts w:ascii="Calibri"/>
          <w:spacing w:val="-7"/>
        </w:rPr>
        <w:t> </w:t>
      </w:r>
      <w:r>
        <w:rPr>
          <w:rFonts w:ascii="Calibri"/>
        </w:rPr>
        <w:t>is</w:t>
      </w:r>
      <w:r>
        <w:rPr>
          <w:rFonts w:ascii="Calibri"/>
          <w:spacing w:val="-7"/>
        </w:rPr>
        <w:t> </w:t>
      </w:r>
      <w:r>
        <w:rPr>
          <w:rFonts w:ascii="Calibri"/>
        </w:rPr>
        <w:t>possible</w:t>
      </w:r>
      <w:r>
        <w:rPr>
          <w:rFonts w:ascii="Calibri"/>
          <w:spacing w:val="-6"/>
        </w:rPr>
        <w:t> </w:t>
      </w:r>
      <w:r>
        <w:rPr>
          <w:rFonts w:ascii="Calibri"/>
        </w:rPr>
        <w:t>to</w:t>
      </w:r>
      <w:r>
        <w:rPr>
          <w:rFonts w:ascii="Calibri"/>
          <w:spacing w:val="-7"/>
        </w:rPr>
        <w:t> </w:t>
      </w:r>
      <w:r>
        <w:rPr>
          <w:rFonts w:ascii="Calibri"/>
        </w:rPr>
        <w:t>use</w:t>
      </w:r>
      <w:r>
        <w:rPr>
          <w:rFonts w:ascii="Calibri"/>
          <w:spacing w:val="-6"/>
        </w:rPr>
        <w:t> </w:t>
      </w:r>
      <w:r>
        <w:rPr>
          <w:rFonts w:ascii="Calibri"/>
        </w:rPr>
        <w:t>your</w:t>
      </w:r>
      <w:r>
        <w:rPr>
          <w:rFonts w:ascii="Calibri"/>
          <w:spacing w:val="-7"/>
        </w:rPr>
        <w:t> </w:t>
      </w:r>
      <w:r>
        <w:rPr>
          <w:rFonts w:ascii="Calibri"/>
        </w:rPr>
        <w:t>fingers</w:t>
      </w:r>
      <w:r>
        <w:rPr>
          <w:rFonts w:ascii="Calibri"/>
          <w:spacing w:val="-7"/>
        </w:rPr>
        <w:t> </w:t>
      </w:r>
      <w:r>
        <w:rPr>
          <w:rFonts w:ascii="Calibri"/>
        </w:rPr>
        <w:t>to</w:t>
      </w:r>
      <w:r>
        <w:rPr>
          <w:rFonts w:ascii="Calibri"/>
          <w:spacing w:val="-7"/>
        </w:rPr>
        <w:t> </w:t>
      </w:r>
      <w:r>
        <w:rPr>
          <w:rFonts w:ascii="Calibri"/>
        </w:rPr>
        <w:t>"feel"</w:t>
      </w:r>
      <w:r>
        <w:rPr>
          <w:rFonts w:ascii="Calibri"/>
          <w:spacing w:val="-7"/>
        </w:rPr>
        <w:t> </w:t>
      </w:r>
      <w:r>
        <w:rPr>
          <w:rFonts w:ascii="Calibri"/>
        </w:rPr>
        <w:t>the</w:t>
      </w:r>
      <w:r>
        <w:rPr>
          <w:rFonts w:ascii="Calibri"/>
          <w:spacing w:val="-6"/>
        </w:rPr>
        <w:t> </w:t>
      </w:r>
      <w:r>
        <w:rPr>
          <w:rFonts w:ascii="Calibri"/>
        </w:rPr>
        <w:t>direction</w:t>
      </w:r>
      <w:r>
        <w:rPr>
          <w:rFonts w:ascii="Calibri"/>
          <w:spacing w:val="-5"/>
        </w:rPr>
        <w:t> </w:t>
      </w:r>
      <w:r>
        <w:rPr>
          <w:rFonts w:ascii="Calibri"/>
        </w:rPr>
        <w:t>of</w:t>
      </w:r>
      <w:r>
        <w:rPr>
          <w:rFonts w:ascii="Calibri"/>
          <w:spacing w:val="-6"/>
        </w:rPr>
        <w:t> </w:t>
      </w:r>
      <w:r>
        <w:rPr>
          <w:rFonts w:ascii="Calibri"/>
        </w:rPr>
        <w:t>the microwave</w:t>
      </w:r>
      <w:r>
        <w:rPr>
          <w:rFonts w:ascii="Calibri"/>
          <w:spacing w:val="-4"/>
        </w:rPr>
        <w:t> </w:t>
      </w:r>
      <w:r>
        <w:rPr>
          <w:rFonts w:ascii="Calibri"/>
        </w:rPr>
        <w:t>beam.</w:t>
      </w:r>
      <w:r>
        <w:rPr>
          <w:rFonts w:ascii="Calibri"/>
          <w:spacing w:val="40"/>
        </w:rPr>
        <w:t> </w:t>
      </w:r>
      <w:r>
        <w:rPr>
          <w:rFonts w:ascii="Calibri"/>
        </w:rPr>
        <w:t>Hold</w:t>
      </w:r>
      <w:r>
        <w:rPr>
          <w:rFonts w:ascii="Calibri"/>
          <w:spacing w:val="-5"/>
        </w:rPr>
        <w:t> </w:t>
      </w:r>
      <w:r>
        <w:rPr>
          <w:rFonts w:ascii="Calibri"/>
        </w:rPr>
        <w:t>your</w:t>
      </w:r>
      <w:r>
        <w:rPr>
          <w:rFonts w:ascii="Calibri"/>
          <w:spacing w:val="-3"/>
        </w:rPr>
        <w:t> </w:t>
      </w:r>
      <w:r>
        <w:rPr>
          <w:rFonts w:ascii="Calibri"/>
        </w:rPr>
        <w:t>arm</w:t>
      </w:r>
      <w:r>
        <w:rPr>
          <w:rFonts w:ascii="Calibri"/>
          <w:spacing w:val="-5"/>
        </w:rPr>
        <w:t> </w:t>
      </w:r>
      <w:r>
        <w:rPr>
          <w:rFonts w:ascii="Calibri"/>
        </w:rPr>
        <w:t>out</w:t>
      </w:r>
      <w:r>
        <w:rPr>
          <w:rFonts w:ascii="Calibri"/>
          <w:spacing w:val="-4"/>
        </w:rPr>
        <w:t> </w:t>
      </w:r>
      <w:r>
        <w:rPr>
          <w:rFonts w:ascii="Calibri"/>
        </w:rPr>
        <w:t>with</w:t>
      </w:r>
      <w:r>
        <w:rPr>
          <w:rFonts w:ascii="Calibri"/>
          <w:spacing w:val="-5"/>
        </w:rPr>
        <w:t> </w:t>
      </w:r>
      <w:r>
        <w:rPr>
          <w:rFonts w:ascii="Calibri"/>
        </w:rPr>
        <w:t>your</w:t>
      </w:r>
      <w:r>
        <w:rPr>
          <w:rFonts w:ascii="Calibri"/>
          <w:spacing w:val="-3"/>
        </w:rPr>
        <w:t> </w:t>
      </w:r>
      <w:r>
        <w:rPr>
          <w:rFonts w:ascii="Calibri"/>
        </w:rPr>
        <w:t>palm</w:t>
      </w:r>
      <w:r>
        <w:rPr>
          <w:rFonts w:ascii="Calibri"/>
          <w:spacing w:val="-4"/>
        </w:rPr>
        <w:t> </w:t>
      </w:r>
      <w:r>
        <w:rPr>
          <w:rFonts w:ascii="Calibri"/>
        </w:rPr>
        <w:t>facing</w:t>
      </w:r>
      <w:r>
        <w:rPr>
          <w:rFonts w:ascii="Calibri"/>
          <w:spacing w:val="-6"/>
        </w:rPr>
        <w:t> </w:t>
      </w:r>
      <w:r>
        <w:rPr>
          <w:rFonts w:ascii="Calibri"/>
        </w:rPr>
        <w:t>you,</w:t>
      </w:r>
      <w:r>
        <w:rPr>
          <w:rFonts w:ascii="Calibri"/>
          <w:spacing w:val="-3"/>
        </w:rPr>
        <w:t> </w:t>
      </w:r>
      <w:r>
        <w:rPr>
          <w:rFonts w:ascii="Calibri"/>
        </w:rPr>
        <w:t>in</w:t>
      </w:r>
      <w:r>
        <w:rPr>
          <w:rFonts w:ascii="Calibri"/>
          <w:spacing w:val="-5"/>
        </w:rPr>
        <w:t> </w:t>
      </w:r>
      <w:r>
        <w:rPr>
          <w:rFonts w:ascii="Calibri"/>
        </w:rPr>
        <w:t>the</w:t>
      </w:r>
      <w:r>
        <w:rPr>
          <w:rFonts w:ascii="Calibri"/>
          <w:spacing w:val="-3"/>
        </w:rPr>
        <w:t> </w:t>
      </w:r>
      <w:r>
        <w:rPr>
          <w:rFonts w:ascii="Calibri"/>
        </w:rPr>
        <w:t>direction</w:t>
      </w:r>
      <w:r>
        <w:rPr>
          <w:rFonts w:ascii="Calibri"/>
          <w:spacing w:val="-5"/>
        </w:rPr>
        <w:t> </w:t>
      </w:r>
      <w:r>
        <w:rPr>
          <w:rFonts w:ascii="Calibri"/>
        </w:rPr>
        <w:t>of</w:t>
      </w:r>
      <w:r>
        <w:rPr>
          <w:rFonts w:ascii="Calibri"/>
          <w:spacing w:val="-4"/>
        </w:rPr>
        <w:t> </w:t>
      </w:r>
      <w:r>
        <w:rPr>
          <w:rFonts w:ascii="Calibri"/>
        </w:rPr>
        <w:t>the</w:t>
      </w:r>
      <w:r>
        <w:rPr>
          <w:rFonts w:ascii="Calibri"/>
          <w:spacing w:val="-4"/>
        </w:rPr>
        <w:t> </w:t>
      </w:r>
      <w:r>
        <w:rPr>
          <w:rFonts w:ascii="Calibri"/>
        </w:rPr>
        <w:t>beam,</w:t>
      </w:r>
      <w:r>
        <w:rPr>
          <w:rFonts w:ascii="Calibri"/>
          <w:spacing w:val="-5"/>
        </w:rPr>
        <w:t> </w:t>
      </w:r>
      <w:r>
        <w:rPr>
          <w:rFonts w:ascii="Calibri"/>
        </w:rPr>
        <w:t>and</w:t>
      </w:r>
      <w:r>
        <w:rPr>
          <w:rFonts w:ascii="Calibri"/>
          <w:spacing w:val="-5"/>
        </w:rPr>
        <w:t> </w:t>
      </w:r>
      <w:r>
        <w:rPr>
          <w:rFonts w:ascii="Calibri"/>
        </w:rPr>
        <w:t>you can feel the "pop" in your finger joints when the beam hits them.</w:t>
      </w:r>
      <w:r>
        <w:rPr>
          <w:rFonts w:ascii="Calibri"/>
          <w:spacing w:val="40"/>
        </w:rPr>
        <w:t> </w:t>
      </w:r>
      <w:r>
        <w:rPr>
          <w:rFonts w:ascii="Calibri"/>
        </w:rPr>
        <w:t>This will usually direct you to the cell tower, where it is coming from.</w:t>
      </w:r>
    </w:p>
    <w:p>
      <w:pPr>
        <w:pStyle w:val="ListParagraph"/>
        <w:numPr>
          <w:ilvl w:val="0"/>
          <w:numId w:val="14"/>
        </w:numPr>
        <w:tabs>
          <w:tab w:pos="1456" w:val="left" w:leader="none"/>
        </w:tabs>
        <w:spacing w:line="240" w:lineRule="auto" w:before="187" w:after="0"/>
        <w:ind w:left="1456" w:right="0" w:hanging="320"/>
        <w:jc w:val="left"/>
        <w:rPr>
          <w:sz w:val="24"/>
        </w:rPr>
      </w:pPr>
      <w:r>
        <w:rPr>
          <w:spacing w:val="-2"/>
          <w:sz w:val="24"/>
        </w:rPr>
        <w:t>Drones</w:t>
      </w:r>
    </w:p>
    <w:p>
      <w:pPr>
        <w:pStyle w:val="BodyText"/>
        <w:spacing w:line="276" w:lineRule="auto" w:before="243"/>
        <w:ind w:right="1206"/>
        <w:rPr>
          <w:rFonts w:ascii="Calibri" w:hAnsi="Calibri"/>
        </w:rPr>
      </w:pPr>
      <w:r>
        <w:rPr>
          <w:rFonts w:ascii="Calibri" w:hAnsi="Calibri"/>
        </w:rPr>
        <w:t>This also includes commercial aircraft of varying sizes. Small planes especially are used to fly over one’s</w:t>
      </w:r>
      <w:r>
        <w:rPr>
          <w:rFonts w:ascii="Calibri" w:hAnsi="Calibri"/>
          <w:spacing w:val="-8"/>
        </w:rPr>
        <w:t> </w:t>
      </w:r>
      <w:r>
        <w:rPr>
          <w:rFonts w:ascii="Calibri" w:hAnsi="Calibri"/>
        </w:rPr>
        <w:t>residence</w:t>
      </w:r>
      <w:r>
        <w:rPr>
          <w:rFonts w:ascii="Calibri" w:hAnsi="Calibri"/>
          <w:spacing w:val="-7"/>
        </w:rPr>
        <w:t> </w:t>
      </w:r>
      <w:r>
        <w:rPr>
          <w:rFonts w:ascii="Calibri" w:hAnsi="Calibri"/>
        </w:rPr>
        <w:t>and</w:t>
      </w:r>
      <w:r>
        <w:rPr>
          <w:rFonts w:ascii="Calibri" w:hAnsi="Calibri"/>
          <w:spacing w:val="-6"/>
        </w:rPr>
        <w:t> </w:t>
      </w:r>
      <w:r>
        <w:rPr>
          <w:rFonts w:ascii="Calibri" w:hAnsi="Calibri"/>
        </w:rPr>
        <w:t>beam</w:t>
      </w:r>
      <w:r>
        <w:rPr>
          <w:rFonts w:ascii="Calibri" w:hAnsi="Calibri"/>
          <w:spacing w:val="-6"/>
        </w:rPr>
        <w:t> </w:t>
      </w:r>
      <w:r>
        <w:rPr>
          <w:rFonts w:ascii="Calibri" w:hAnsi="Calibri"/>
        </w:rPr>
        <w:t>the</w:t>
      </w:r>
      <w:r>
        <w:rPr>
          <w:rFonts w:ascii="Calibri" w:hAnsi="Calibri"/>
          <w:spacing w:val="-7"/>
        </w:rPr>
        <w:t> </w:t>
      </w:r>
      <w:r>
        <w:rPr>
          <w:rFonts w:ascii="Calibri" w:hAnsi="Calibri"/>
        </w:rPr>
        <w:t>T.I</w:t>
      </w:r>
      <w:r>
        <w:rPr>
          <w:rFonts w:ascii="Calibri" w:hAnsi="Calibri"/>
          <w:spacing w:val="-8"/>
        </w:rPr>
        <w:t> </w:t>
      </w:r>
      <w:r>
        <w:rPr>
          <w:rFonts w:ascii="Calibri" w:hAnsi="Calibri"/>
        </w:rPr>
        <w:t>with</w:t>
      </w:r>
      <w:r>
        <w:rPr>
          <w:rFonts w:ascii="Calibri" w:hAnsi="Calibri"/>
          <w:spacing w:val="-8"/>
        </w:rPr>
        <w:t> </w:t>
      </w:r>
      <w:r>
        <w:rPr>
          <w:rFonts w:ascii="Calibri" w:hAnsi="Calibri"/>
        </w:rPr>
        <w:t>scalar</w:t>
      </w:r>
      <w:r>
        <w:rPr>
          <w:rFonts w:ascii="Calibri" w:hAnsi="Calibri"/>
          <w:spacing w:val="-8"/>
        </w:rPr>
        <w:t> </w:t>
      </w:r>
      <w:r>
        <w:rPr>
          <w:rFonts w:ascii="Calibri" w:hAnsi="Calibri"/>
        </w:rPr>
        <w:t>waves</w:t>
      </w:r>
      <w:r>
        <w:rPr>
          <w:rFonts w:ascii="Calibri" w:hAnsi="Calibri"/>
          <w:spacing w:val="-6"/>
        </w:rPr>
        <w:t> </w:t>
      </w:r>
      <w:r>
        <w:rPr>
          <w:rFonts w:ascii="Calibri" w:hAnsi="Calibri"/>
        </w:rPr>
        <w:t>as</w:t>
      </w:r>
      <w:r>
        <w:rPr>
          <w:rFonts w:ascii="Calibri" w:hAnsi="Calibri"/>
          <w:spacing w:val="-8"/>
        </w:rPr>
        <w:t> </w:t>
      </w:r>
      <w:r>
        <w:rPr>
          <w:rFonts w:ascii="Calibri" w:hAnsi="Calibri"/>
        </w:rPr>
        <w:t>well</w:t>
      </w:r>
      <w:r>
        <w:rPr>
          <w:rFonts w:ascii="Calibri" w:hAnsi="Calibri"/>
          <w:spacing w:val="-7"/>
        </w:rPr>
        <w:t> </w:t>
      </w:r>
      <w:r>
        <w:rPr>
          <w:rFonts w:ascii="Calibri" w:hAnsi="Calibri"/>
        </w:rPr>
        <w:t>as</w:t>
      </w:r>
      <w:r>
        <w:rPr>
          <w:rFonts w:ascii="Calibri" w:hAnsi="Calibri"/>
          <w:spacing w:val="-8"/>
        </w:rPr>
        <w:t> </w:t>
      </w:r>
      <w:r>
        <w:rPr>
          <w:rFonts w:ascii="Calibri" w:hAnsi="Calibri"/>
        </w:rPr>
        <w:t>helicopters</w:t>
      </w:r>
      <w:r>
        <w:rPr>
          <w:rFonts w:ascii="Calibri" w:hAnsi="Calibri"/>
          <w:spacing w:val="39"/>
        </w:rPr>
        <w:t> </w:t>
      </w:r>
      <w:r>
        <w:rPr>
          <w:rFonts w:ascii="Calibri" w:hAnsi="Calibri"/>
        </w:rPr>
        <w:t>which</w:t>
      </w:r>
      <w:r>
        <w:rPr>
          <w:rFonts w:ascii="Calibri" w:hAnsi="Calibri"/>
          <w:spacing w:val="-6"/>
        </w:rPr>
        <w:t> </w:t>
      </w:r>
      <w:r>
        <w:rPr>
          <w:rFonts w:ascii="Calibri" w:hAnsi="Calibri"/>
        </w:rPr>
        <w:t>are</w:t>
      </w:r>
      <w:r>
        <w:rPr>
          <w:rFonts w:ascii="Calibri" w:hAnsi="Calibri"/>
          <w:spacing w:val="-7"/>
        </w:rPr>
        <w:t> </w:t>
      </w:r>
      <w:r>
        <w:rPr>
          <w:rFonts w:ascii="Calibri" w:hAnsi="Calibri"/>
        </w:rPr>
        <w:t>employed</w:t>
      </w:r>
      <w:r>
        <w:rPr>
          <w:rFonts w:ascii="Calibri" w:hAnsi="Calibri"/>
          <w:spacing w:val="-6"/>
        </w:rPr>
        <w:t> </w:t>
      </w:r>
      <w:r>
        <w:rPr>
          <w:rFonts w:ascii="Calibri" w:hAnsi="Calibri"/>
        </w:rPr>
        <w:t>to</w:t>
      </w:r>
      <w:r>
        <w:rPr>
          <w:rFonts w:ascii="Calibri" w:hAnsi="Calibri"/>
          <w:spacing w:val="-8"/>
        </w:rPr>
        <w:t> </w:t>
      </w:r>
      <w:r>
        <w:rPr>
          <w:rFonts w:ascii="Calibri" w:hAnsi="Calibri"/>
        </w:rPr>
        <w:t>tail after one in urban centers for example.</w:t>
      </w:r>
    </w:p>
    <w:p>
      <w:pPr>
        <w:pStyle w:val="BodyText"/>
        <w:spacing w:line="276" w:lineRule="auto" w:before="197"/>
        <w:ind w:right="1206"/>
        <w:rPr>
          <w:rFonts w:ascii="Calibri" w:hAnsi="Calibri"/>
        </w:rPr>
      </w:pPr>
      <w:r>
        <w:rPr>
          <w:rFonts w:ascii="Calibri" w:hAnsi="Calibri"/>
        </w:rPr>
        <w:t>A</w:t>
      </w:r>
      <w:r>
        <w:rPr>
          <w:rFonts w:ascii="Calibri" w:hAnsi="Calibri"/>
          <w:spacing w:val="-7"/>
        </w:rPr>
        <w:t> </w:t>
      </w:r>
      <w:r>
        <w:rPr>
          <w:rFonts w:ascii="Calibri" w:hAnsi="Calibri"/>
        </w:rPr>
        <w:t>good</w:t>
      </w:r>
      <w:r>
        <w:rPr>
          <w:rFonts w:ascii="Calibri" w:hAnsi="Calibri"/>
          <w:spacing w:val="-8"/>
        </w:rPr>
        <w:t> </w:t>
      </w:r>
      <w:r>
        <w:rPr>
          <w:rFonts w:ascii="Calibri" w:hAnsi="Calibri"/>
        </w:rPr>
        <w:t>source</w:t>
      </w:r>
      <w:r>
        <w:rPr>
          <w:rFonts w:ascii="Calibri" w:hAnsi="Calibri"/>
          <w:spacing w:val="-7"/>
        </w:rPr>
        <w:t> </w:t>
      </w:r>
      <w:r>
        <w:rPr>
          <w:rFonts w:ascii="Calibri" w:hAnsi="Calibri"/>
        </w:rPr>
        <w:t>to</w:t>
      </w:r>
      <w:r>
        <w:rPr>
          <w:rFonts w:ascii="Calibri" w:hAnsi="Calibri"/>
          <w:spacing w:val="-7"/>
        </w:rPr>
        <w:t> </w:t>
      </w:r>
      <w:r>
        <w:rPr>
          <w:rFonts w:ascii="Calibri" w:hAnsi="Calibri"/>
        </w:rPr>
        <w:t>track</w:t>
      </w:r>
      <w:r>
        <w:rPr>
          <w:rFonts w:ascii="Calibri" w:hAnsi="Calibri"/>
          <w:spacing w:val="-7"/>
        </w:rPr>
        <w:t> </w:t>
      </w:r>
      <w:r>
        <w:rPr>
          <w:rFonts w:ascii="Calibri" w:hAnsi="Calibri"/>
        </w:rPr>
        <w:t>the</w:t>
      </w:r>
      <w:r>
        <w:rPr>
          <w:rFonts w:ascii="Calibri" w:hAnsi="Calibri"/>
          <w:spacing w:val="-7"/>
        </w:rPr>
        <w:t> </w:t>
      </w:r>
      <w:r>
        <w:rPr>
          <w:rFonts w:ascii="Calibri" w:hAnsi="Calibri"/>
        </w:rPr>
        <w:t>fklight</w:t>
      </w:r>
      <w:r>
        <w:rPr>
          <w:rFonts w:ascii="Calibri" w:hAnsi="Calibri"/>
          <w:spacing w:val="-7"/>
        </w:rPr>
        <w:t> </w:t>
      </w:r>
      <w:r>
        <w:rPr>
          <w:rFonts w:ascii="Calibri" w:hAnsi="Calibri"/>
        </w:rPr>
        <w:t>paths</w:t>
      </w:r>
      <w:r>
        <w:rPr>
          <w:rFonts w:ascii="Calibri" w:hAnsi="Calibri"/>
          <w:spacing w:val="-8"/>
        </w:rPr>
        <w:t> </w:t>
      </w:r>
      <w:r>
        <w:rPr>
          <w:rFonts w:ascii="Calibri" w:hAnsi="Calibri"/>
        </w:rPr>
        <w:t>of</w:t>
      </w:r>
      <w:r>
        <w:rPr>
          <w:rFonts w:ascii="Calibri" w:hAnsi="Calibri"/>
          <w:spacing w:val="-7"/>
        </w:rPr>
        <w:t> </w:t>
      </w:r>
      <w:r>
        <w:rPr>
          <w:rFonts w:ascii="Calibri" w:hAnsi="Calibri"/>
        </w:rPr>
        <w:t>aircraft</w:t>
      </w:r>
      <w:r>
        <w:rPr>
          <w:rFonts w:ascii="Calibri" w:hAnsi="Calibri"/>
          <w:spacing w:val="-8"/>
        </w:rPr>
        <w:t> </w:t>
      </w:r>
      <w:r>
        <w:rPr>
          <w:rFonts w:ascii="Calibri" w:hAnsi="Calibri"/>
        </w:rPr>
        <w:t>to</w:t>
      </w:r>
      <w:r>
        <w:rPr>
          <w:rFonts w:ascii="Calibri" w:hAnsi="Calibri"/>
          <w:spacing w:val="-7"/>
        </w:rPr>
        <w:t> </w:t>
      </w:r>
      <w:r>
        <w:rPr>
          <w:rFonts w:ascii="Calibri" w:hAnsi="Calibri"/>
        </w:rPr>
        <w:t>determine</w:t>
      </w:r>
      <w:r>
        <w:rPr>
          <w:rFonts w:ascii="Calibri" w:hAnsi="Calibri"/>
          <w:spacing w:val="-6"/>
        </w:rPr>
        <w:t> </w:t>
      </w:r>
      <w:r>
        <w:rPr>
          <w:rFonts w:ascii="Calibri" w:hAnsi="Calibri"/>
        </w:rPr>
        <w:t>if</w:t>
      </w:r>
      <w:r>
        <w:rPr>
          <w:rFonts w:ascii="Calibri" w:hAnsi="Calibri"/>
          <w:spacing w:val="-7"/>
        </w:rPr>
        <w:t> </w:t>
      </w:r>
      <w:r>
        <w:rPr>
          <w:rFonts w:ascii="Calibri" w:hAnsi="Calibri"/>
        </w:rPr>
        <w:t>one’s</w:t>
      </w:r>
      <w:r>
        <w:rPr>
          <w:rFonts w:ascii="Calibri" w:hAnsi="Calibri"/>
          <w:spacing w:val="-6"/>
        </w:rPr>
        <w:t> </w:t>
      </w:r>
      <w:r>
        <w:rPr>
          <w:rFonts w:ascii="Calibri" w:hAnsi="Calibri"/>
        </w:rPr>
        <w:t>residence</w:t>
      </w:r>
      <w:r>
        <w:rPr>
          <w:rFonts w:ascii="Calibri" w:hAnsi="Calibri"/>
          <w:spacing w:val="-7"/>
        </w:rPr>
        <w:t> </w:t>
      </w:r>
      <w:r>
        <w:rPr>
          <w:rFonts w:ascii="Calibri" w:hAnsi="Calibri"/>
        </w:rPr>
        <w:t>is</w:t>
      </w:r>
      <w:r>
        <w:rPr>
          <w:rFonts w:ascii="Calibri" w:hAnsi="Calibri"/>
          <w:spacing w:val="-8"/>
        </w:rPr>
        <w:t> </w:t>
      </w:r>
      <w:r>
        <w:rPr>
          <w:rFonts w:ascii="Calibri" w:hAnsi="Calibri"/>
        </w:rPr>
        <w:t>targeted</w:t>
      </w:r>
      <w:r>
        <w:rPr>
          <w:rFonts w:ascii="Calibri" w:hAnsi="Calibri"/>
          <w:spacing w:val="-6"/>
        </w:rPr>
        <w:t> </w:t>
      </w:r>
      <w:r>
        <w:rPr>
          <w:rFonts w:ascii="Calibri" w:hAnsi="Calibri"/>
        </w:rPr>
        <w:t>and</w:t>
      </w:r>
      <w:r>
        <w:rPr>
          <w:rFonts w:ascii="Calibri" w:hAnsi="Calibri"/>
          <w:spacing w:val="-6"/>
        </w:rPr>
        <w:t> </w:t>
      </w:r>
      <w:r>
        <w:rPr>
          <w:rFonts w:ascii="Calibri" w:hAnsi="Calibri"/>
        </w:rPr>
        <w:t>by whom is: planefinder.net</w:t>
      </w:r>
      <w:r>
        <w:rPr>
          <w:rFonts w:ascii="Calibri" w:hAnsi="Calibri"/>
          <w:spacing w:val="80"/>
        </w:rPr>
        <w:t> </w:t>
      </w:r>
      <w:r>
        <w:rPr>
          <w:rFonts w:ascii="Calibri" w:hAnsi="Calibri"/>
        </w:rPr>
        <w:t>or</w:t>
      </w:r>
      <w:r>
        <w:rPr>
          <w:rFonts w:ascii="Calibri" w:hAnsi="Calibri"/>
          <w:spacing w:val="40"/>
        </w:rPr>
        <w:t> </w:t>
      </w:r>
      <w:r>
        <w:rPr>
          <w:rFonts w:ascii="Calibri" w:hAnsi="Calibri"/>
        </w:rPr>
        <w:t>flightradar24.com</w:t>
      </w:r>
    </w:p>
    <w:p>
      <w:pPr>
        <w:pStyle w:val="ListParagraph"/>
        <w:numPr>
          <w:ilvl w:val="0"/>
          <w:numId w:val="14"/>
        </w:numPr>
        <w:tabs>
          <w:tab w:pos="1510" w:val="left" w:leader="none"/>
        </w:tabs>
        <w:spacing w:line="240" w:lineRule="auto" w:before="198" w:after="0"/>
        <w:ind w:left="1510" w:right="0" w:hanging="374"/>
        <w:jc w:val="left"/>
        <w:rPr>
          <w:sz w:val="24"/>
        </w:rPr>
      </w:pPr>
      <w:r>
        <w:rPr>
          <w:sz w:val="24"/>
        </w:rPr>
        <w:t>Portable</w:t>
      </w:r>
      <w:r>
        <w:rPr>
          <w:spacing w:val="-13"/>
          <w:sz w:val="24"/>
        </w:rPr>
        <w:t> </w:t>
      </w:r>
      <w:r>
        <w:rPr>
          <w:spacing w:val="-2"/>
          <w:sz w:val="24"/>
        </w:rPr>
        <w:t>units</w:t>
      </w:r>
    </w:p>
    <w:p>
      <w:pPr>
        <w:pStyle w:val="BodyText"/>
        <w:spacing w:line="276" w:lineRule="auto" w:before="243"/>
        <w:ind w:right="1206"/>
        <w:rPr>
          <w:rFonts w:ascii="Calibri"/>
        </w:rPr>
      </w:pPr>
      <w:r>
        <w:rPr>
          <w:rFonts w:ascii="Calibri"/>
        </w:rPr>
        <w:t>These</w:t>
      </w:r>
      <w:r>
        <w:rPr>
          <w:rFonts w:ascii="Calibri"/>
          <w:spacing w:val="-10"/>
        </w:rPr>
        <w:t> </w:t>
      </w:r>
      <w:r>
        <w:rPr>
          <w:rFonts w:ascii="Calibri"/>
        </w:rPr>
        <w:t>small</w:t>
      </w:r>
      <w:r>
        <w:rPr>
          <w:rFonts w:ascii="Calibri"/>
          <w:spacing w:val="-10"/>
        </w:rPr>
        <w:t> </w:t>
      </w:r>
      <w:r>
        <w:rPr>
          <w:rFonts w:ascii="Calibri"/>
        </w:rPr>
        <w:t>microwave</w:t>
      </w:r>
      <w:r>
        <w:rPr>
          <w:rFonts w:ascii="Calibri"/>
          <w:spacing w:val="-10"/>
        </w:rPr>
        <w:t> </w:t>
      </w:r>
      <w:r>
        <w:rPr>
          <w:rFonts w:ascii="Calibri"/>
        </w:rPr>
        <w:t>generators</w:t>
      </w:r>
      <w:r>
        <w:rPr>
          <w:rFonts w:ascii="Calibri"/>
          <w:spacing w:val="-11"/>
        </w:rPr>
        <w:t> </w:t>
      </w:r>
      <w:r>
        <w:rPr>
          <w:rFonts w:ascii="Calibri"/>
        </w:rPr>
        <w:t>are</w:t>
      </w:r>
      <w:r>
        <w:rPr>
          <w:rFonts w:ascii="Calibri"/>
          <w:spacing w:val="-9"/>
        </w:rPr>
        <w:t> </w:t>
      </w:r>
      <w:r>
        <w:rPr>
          <w:rFonts w:ascii="Calibri"/>
        </w:rPr>
        <w:t>used</w:t>
      </w:r>
      <w:r>
        <w:rPr>
          <w:rFonts w:ascii="Calibri"/>
          <w:spacing w:val="-9"/>
        </w:rPr>
        <w:t> </w:t>
      </w:r>
      <w:r>
        <w:rPr>
          <w:rFonts w:ascii="Calibri"/>
        </w:rPr>
        <w:t>to</w:t>
      </w:r>
      <w:r>
        <w:rPr>
          <w:rFonts w:ascii="Calibri"/>
          <w:spacing w:val="-11"/>
        </w:rPr>
        <w:t> </w:t>
      </w:r>
      <w:r>
        <w:rPr>
          <w:rFonts w:ascii="Calibri"/>
        </w:rPr>
        <w:t>harass</w:t>
      </w:r>
      <w:r>
        <w:rPr>
          <w:rFonts w:ascii="Calibri"/>
          <w:spacing w:val="-11"/>
        </w:rPr>
        <w:t> </w:t>
      </w:r>
      <w:r>
        <w:rPr>
          <w:rFonts w:ascii="Calibri"/>
        </w:rPr>
        <w:t>Targeted</w:t>
      </w:r>
      <w:r>
        <w:rPr>
          <w:rFonts w:ascii="Calibri"/>
          <w:spacing w:val="-9"/>
        </w:rPr>
        <w:t> </w:t>
      </w:r>
      <w:r>
        <w:rPr>
          <w:rFonts w:ascii="Calibri"/>
        </w:rPr>
        <w:t>Individuals</w:t>
      </w:r>
      <w:r>
        <w:rPr>
          <w:rFonts w:ascii="Calibri"/>
          <w:spacing w:val="-11"/>
        </w:rPr>
        <w:t> </w:t>
      </w:r>
      <w:r>
        <w:rPr>
          <w:rFonts w:ascii="Calibri"/>
        </w:rPr>
        <w:t>that</w:t>
      </w:r>
      <w:r>
        <w:rPr>
          <w:rFonts w:ascii="Calibri"/>
          <w:spacing w:val="-11"/>
        </w:rPr>
        <w:t> </w:t>
      </w:r>
      <w:r>
        <w:rPr>
          <w:rFonts w:ascii="Calibri"/>
        </w:rPr>
        <w:t>find</w:t>
      </w:r>
      <w:r>
        <w:rPr>
          <w:rFonts w:ascii="Calibri"/>
          <w:spacing w:val="-11"/>
        </w:rPr>
        <w:t> </w:t>
      </w:r>
      <w:r>
        <w:rPr>
          <w:rFonts w:ascii="Calibri"/>
        </w:rPr>
        <w:t>temporary</w:t>
      </w:r>
      <w:r>
        <w:rPr>
          <w:rFonts w:ascii="Calibri"/>
          <w:spacing w:val="-10"/>
        </w:rPr>
        <w:t> </w:t>
      </w:r>
      <w:r>
        <w:rPr>
          <w:rFonts w:ascii="Calibri"/>
        </w:rPr>
        <w:t>cover inside tall buildings or</w:t>
      </w:r>
      <w:r>
        <w:rPr>
          <w:rFonts w:ascii="Calibri"/>
          <w:spacing w:val="-1"/>
        </w:rPr>
        <w:t> </w:t>
      </w:r>
      <w:r>
        <w:rPr>
          <w:rFonts w:ascii="Calibri"/>
        </w:rPr>
        <w:t>underground</w:t>
      </w:r>
      <w:r>
        <w:rPr>
          <w:rFonts w:ascii="Calibri"/>
          <w:spacing w:val="-1"/>
        </w:rPr>
        <w:t> </w:t>
      </w:r>
      <w:r>
        <w:rPr>
          <w:rFonts w:ascii="Calibri"/>
        </w:rPr>
        <w:t>shelters.</w:t>
      </w:r>
      <w:r>
        <w:rPr>
          <w:rFonts w:ascii="Calibri"/>
          <w:spacing w:val="-1"/>
        </w:rPr>
        <w:t> </w:t>
      </w:r>
      <w:r>
        <w:rPr>
          <w:rFonts w:ascii="Calibri"/>
        </w:rPr>
        <w:t>They</w:t>
      </w:r>
      <w:r>
        <w:rPr>
          <w:rFonts w:ascii="Calibri"/>
          <w:spacing w:val="-1"/>
        </w:rPr>
        <w:t> </w:t>
      </w:r>
      <w:r>
        <w:rPr>
          <w:rFonts w:ascii="Calibri"/>
        </w:rPr>
        <w:t>come in</w:t>
      </w:r>
      <w:r>
        <w:rPr>
          <w:rFonts w:ascii="Calibri"/>
          <w:spacing w:val="-1"/>
        </w:rPr>
        <w:t> </w:t>
      </w:r>
      <w:r>
        <w:rPr>
          <w:rFonts w:ascii="Calibri"/>
        </w:rPr>
        <w:t>small box</w:t>
      </w:r>
      <w:r>
        <w:rPr>
          <w:rFonts w:ascii="Calibri"/>
          <w:spacing w:val="-1"/>
        </w:rPr>
        <w:t> </w:t>
      </w:r>
      <w:r>
        <w:rPr>
          <w:rFonts w:ascii="Calibri"/>
        </w:rPr>
        <w:t>enclosures, about the size of a small microwave oven.</w:t>
      </w:r>
    </w:p>
    <w:p>
      <w:pPr>
        <w:pStyle w:val="BodyText"/>
        <w:spacing w:before="197"/>
        <w:rPr>
          <w:rFonts w:ascii="Calibri"/>
        </w:rPr>
      </w:pPr>
      <w:r>
        <w:rPr>
          <w:rFonts w:ascii="Calibri"/>
          <w:spacing w:val="-2"/>
        </w:rPr>
        <w:t>https://</w:t>
      </w:r>
      <w:hyperlink r:id="rId12">
        <w:r>
          <w:rPr>
            <w:rFonts w:ascii="Calibri"/>
            <w:spacing w:val="-2"/>
          </w:rPr>
          <w:t>www.rlighthouse.com/technology-for-tis.html</w:t>
        </w:r>
      </w:hyperlink>
    </w:p>
    <w:p>
      <w:pPr>
        <w:pStyle w:val="ListParagraph"/>
        <w:numPr>
          <w:ilvl w:val="1"/>
          <w:numId w:val="12"/>
        </w:numPr>
        <w:tabs>
          <w:tab w:pos="1382" w:val="left" w:leader="none"/>
        </w:tabs>
        <w:spacing w:line="240" w:lineRule="auto" w:before="238" w:after="0"/>
        <w:ind w:left="1382" w:right="0" w:hanging="246"/>
        <w:jc w:val="left"/>
        <w:rPr>
          <w:rFonts w:ascii="Franklin Gothic Medium"/>
          <w:sz w:val="24"/>
        </w:rPr>
      </w:pPr>
      <w:r>
        <w:rPr>
          <w:rFonts w:ascii="Franklin Gothic Medium"/>
          <w:sz w:val="24"/>
          <w:u w:val="single"/>
        </w:rPr>
        <w:t>What</w:t>
      </w:r>
      <w:r>
        <w:rPr>
          <w:rFonts w:ascii="Franklin Gothic Medium"/>
          <w:spacing w:val="-6"/>
          <w:sz w:val="24"/>
          <w:u w:val="single"/>
        </w:rPr>
        <w:t> </w:t>
      </w:r>
      <w:r>
        <w:rPr>
          <w:rFonts w:ascii="Franklin Gothic Medium"/>
          <w:sz w:val="24"/>
          <w:u w:val="single"/>
        </w:rPr>
        <w:t>particularly</w:t>
      </w:r>
      <w:r>
        <w:rPr>
          <w:rFonts w:ascii="Franklin Gothic Medium"/>
          <w:spacing w:val="-4"/>
          <w:sz w:val="24"/>
          <w:u w:val="single"/>
        </w:rPr>
        <w:t> </w:t>
      </w:r>
      <w:r>
        <w:rPr>
          <w:rFonts w:ascii="Franklin Gothic Medium"/>
          <w:sz w:val="24"/>
          <w:u w:val="single"/>
        </w:rPr>
        <w:t>is</w:t>
      </w:r>
      <w:r>
        <w:rPr>
          <w:rFonts w:ascii="Franklin Gothic Medium"/>
          <w:spacing w:val="-4"/>
          <w:sz w:val="24"/>
          <w:u w:val="single"/>
        </w:rPr>
        <w:t> </w:t>
      </w:r>
      <w:r>
        <w:rPr>
          <w:rFonts w:ascii="Franklin Gothic Medium"/>
          <w:sz w:val="24"/>
          <w:u w:val="single"/>
        </w:rPr>
        <w:t>intended</w:t>
      </w:r>
      <w:r>
        <w:rPr>
          <w:rFonts w:ascii="Franklin Gothic Medium"/>
          <w:spacing w:val="-3"/>
          <w:sz w:val="24"/>
          <w:u w:val="single"/>
        </w:rPr>
        <w:t> </w:t>
      </w:r>
      <w:r>
        <w:rPr>
          <w:rFonts w:ascii="Franklin Gothic Medium"/>
          <w:sz w:val="24"/>
          <w:u w:val="single"/>
        </w:rPr>
        <w:t>through</w:t>
      </w:r>
      <w:r>
        <w:rPr>
          <w:rFonts w:ascii="Franklin Gothic Medium"/>
          <w:spacing w:val="-3"/>
          <w:sz w:val="24"/>
          <w:u w:val="single"/>
        </w:rPr>
        <w:t> </w:t>
      </w:r>
      <w:r>
        <w:rPr>
          <w:rFonts w:ascii="Franklin Gothic Medium"/>
          <w:sz w:val="24"/>
          <w:u w:val="single"/>
        </w:rPr>
        <w:t>the</w:t>
      </w:r>
      <w:r>
        <w:rPr>
          <w:rFonts w:ascii="Franklin Gothic Medium"/>
          <w:spacing w:val="-4"/>
          <w:sz w:val="24"/>
          <w:u w:val="single"/>
        </w:rPr>
        <w:t> </w:t>
      </w:r>
      <w:r>
        <w:rPr>
          <w:rFonts w:ascii="Franklin Gothic Medium"/>
          <w:sz w:val="24"/>
          <w:u w:val="single"/>
        </w:rPr>
        <w:t>use</w:t>
      </w:r>
      <w:r>
        <w:rPr>
          <w:rFonts w:ascii="Franklin Gothic Medium"/>
          <w:spacing w:val="-4"/>
          <w:sz w:val="24"/>
          <w:u w:val="single"/>
        </w:rPr>
        <w:t> </w:t>
      </w:r>
      <w:r>
        <w:rPr>
          <w:rFonts w:ascii="Franklin Gothic Medium"/>
          <w:sz w:val="24"/>
          <w:u w:val="single"/>
        </w:rPr>
        <w:t>of</w:t>
      </w:r>
      <w:r>
        <w:rPr>
          <w:rFonts w:ascii="Franklin Gothic Medium"/>
          <w:spacing w:val="-3"/>
          <w:sz w:val="24"/>
          <w:u w:val="single"/>
        </w:rPr>
        <w:t> </w:t>
      </w:r>
      <w:r>
        <w:rPr>
          <w:rFonts w:ascii="Franklin Gothic Medium"/>
          <w:sz w:val="24"/>
          <w:u w:val="single"/>
        </w:rPr>
        <w:t>microwave/D.E.W</w:t>
      </w:r>
      <w:r>
        <w:rPr>
          <w:rFonts w:ascii="Franklin Gothic Medium"/>
          <w:spacing w:val="-2"/>
          <w:sz w:val="24"/>
          <w:u w:val="single"/>
        </w:rPr>
        <w:t> weapons:</w:t>
      </w:r>
    </w:p>
    <w:p>
      <w:pPr>
        <w:pStyle w:val="BodyText"/>
        <w:spacing w:line="276" w:lineRule="auto" w:before="240"/>
        <w:ind w:right="1206"/>
      </w:pPr>
      <w:r>
        <w:rPr/>
        <w:t>"When</w:t>
      </w:r>
      <w:r>
        <w:rPr>
          <w:spacing w:val="-3"/>
        </w:rPr>
        <w:t> </w:t>
      </w:r>
      <w:r>
        <w:rPr/>
        <w:t>firing</w:t>
      </w:r>
      <w:r>
        <w:rPr>
          <w:spacing w:val="-5"/>
        </w:rPr>
        <w:t> </w:t>
      </w:r>
      <w:r>
        <w:rPr/>
        <w:t>microwave</w:t>
      </w:r>
      <w:r>
        <w:rPr>
          <w:spacing w:val="-3"/>
        </w:rPr>
        <w:t> </w:t>
      </w:r>
      <w:r>
        <w:rPr/>
        <w:t>beams</w:t>
      </w:r>
      <w:r>
        <w:rPr>
          <w:spacing w:val="-4"/>
        </w:rPr>
        <w:t> </w:t>
      </w:r>
      <w:r>
        <w:rPr/>
        <w:t>through</w:t>
      </w:r>
      <w:r>
        <w:rPr>
          <w:spacing w:val="-3"/>
        </w:rPr>
        <w:t> </w:t>
      </w:r>
      <w:r>
        <w:rPr/>
        <w:t>walls</w:t>
      </w:r>
      <w:r>
        <w:rPr>
          <w:spacing w:val="-5"/>
        </w:rPr>
        <w:t> </w:t>
      </w:r>
      <w:r>
        <w:rPr/>
        <w:t>at</w:t>
      </w:r>
      <w:r>
        <w:rPr>
          <w:spacing w:val="-4"/>
        </w:rPr>
        <w:t> </w:t>
      </w:r>
      <w:r>
        <w:rPr/>
        <w:t>one</w:t>
      </w:r>
      <w:r>
        <w:rPr>
          <w:spacing w:val="-5"/>
        </w:rPr>
        <w:t> </w:t>
      </w:r>
      <w:r>
        <w:rPr/>
        <w:t>specific</w:t>
      </w:r>
      <w:r>
        <w:rPr>
          <w:spacing w:val="-3"/>
        </w:rPr>
        <w:t> </w:t>
      </w:r>
      <w:r>
        <w:rPr/>
        <w:t>target,</w:t>
      </w:r>
      <w:r>
        <w:rPr>
          <w:spacing w:val="-4"/>
        </w:rPr>
        <w:t> </w:t>
      </w:r>
      <w:r>
        <w:rPr/>
        <w:t>every</w:t>
      </w:r>
      <w:r>
        <w:rPr>
          <w:spacing w:val="-5"/>
        </w:rPr>
        <w:t> </w:t>
      </w:r>
      <w:r>
        <w:rPr/>
        <w:t>material</w:t>
      </w:r>
      <w:r>
        <w:rPr>
          <w:spacing w:val="-3"/>
        </w:rPr>
        <w:t> </w:t>
      </w:r>
      <w:r>
        <w:rPr/>
        <w:t>in</w:t>
      </w:r>
      <w:r>
        <w:rPr>
          <w:spacing w:val="-5"/>
        </w:rPr>
        <w:t> </w:t>
      </w:r>
      <w:r>
        <w:rPr/>
        <w:t>the</w:t>
      </w:r>
      <w:r>
        <w:rPr>
          <w:spacing w:val="-5"/>
        </w:rPr>
        <w:t> </w:t>
      </w:r>
      <w:r>
        <w:rPr/>
        <w:t>way</w:t>
      </w:r>
      <w:r>
        <w:rPr>
          <w:spacing w:val="-5"/>
        </w:rPr>
        <w:t> </w:t>
      </w:r>
      <w:r>
        <w:rPr/>
        <w:t>of the microwave beam attenuates or modifies the intensity and frequency of the beam. Since precise frequencies and intensities are needed for mind control, very sophisticated microwave arrays and computer programmes had to be developed so that the microwave beam could be changed in response to the materials which lay between the target and the weapon, as the victim moved around the house. To do this, the reflectivity and refractivity of the materials between victim and weapon had to be analysed in real-time and fed to a computer which could</w:t>
      </w:r>
    </w:p>
    <w:p>
      <w:pPr>
        <w:spacing w:after="0" w:line="276" w:lineRule="auto"/>
        <w:sectPr>
          <w:pgSz w:w="12240" w:h="15840"/>
          <w:pgMar w:top="1100" w:bottom="280" w:left="0" w:right="0"/>
        </w:sectPr>
      </w:pPr>
    </w:p>
    <w:p>
      <w:pPr>
        <w:pStyle w:val="BodyText"/>
        <w:spacing w:line="276" w:lineRule="auto" w:before="74"/>
        <w:ind w:right="1206"/>
      </w:pPr>
      <w:r>
        <w:rPr/>
        <w:t>change the microwave array in concert with the changing environment between victim and weapon, as the target moved around his/her home. Secondly, there had to be an automatic interrupter</w:t>
      </w:r>
      <w:r>
        <w:rPr>
          <w:spacing w:val="-3"/>
        </w:rPr>
        <w:t> </w:t>
      </w:r>
      <w:r>
        <w:rPr/>
        <w:t>if</w:t>
      </w:r>
      <w:r>
        <w:rPr>
          <w:spacing w:val="-2"/>
        </w:rPr>
        <w:t> </w:t>
      </w:r>
      <w:r>
        <w:rPr/>
        <w:t>another</w:t>
      </w:r>
      <w:r>
        <w:rPr>
          <w:spacing w:val="-3"/>
        </w:rPr>
        <w:t> </w:t>
      </w:r>
      <w:r>
        <w:rPr/>
        <w:t>person</w:t>
      </w:r>
      <w:r>
        <w:rPr>
          <w:spacing w:val="-2"/>
        </w:rPr>
        <w:t> </w:t>
      </w:r>
      <w:r>
        <w:rPr/>
        <w:t>walked</w:t>
      </w:r>
      <w:r>
        <w:rPr>
          <w:spacing w:val="-3"/>
        </w:rPr>
        <w:t> </w:t>
      </w:r>
      <w:r>
        <w:rPr/>
        <w:t>in</w:t>
      </w:r>
      <w:r>
        <w:rPr>
          <w:spacing w:val="-4"/>
        </w:rPr>
        <w:t> </w:t>
      </w:r>
      <w:r>
        <w:rPr/>
        <w:t>front</w:t>
      </w:r>
      <w:r>
        <w:rPr>
          <w:spacing w:val="-3"/>
        </w:rPr>
        <w:t> </w:t>
      </w:r>
      <w:r>
        <w:rPr/>
        <w:t>of</w:t>
      </w:r>
      <w:r>
        <w:rPr>
          <w:spacing w:val="-3"/>
        </w:rPr>
        <w:t> </w:t>
      </w:r>
      <w:r>
        <w:rPr/>
        <w:t>the</w:t>
      </w:r>
      <w:r>
        <w:rPr>
          <w:spacing w:val="-4"/>
        </w:rPr>
        <w:t> </w:t>
      </w:r>
      <w:r>
        <w:rPr/>
        <w:t>beam.</w:t>
      </w:r>
      <w:r>
        <w:rPr>
          <w:spacing w:val="-3"/>
        </w:rPr>
        <w:t> </w:t>
      </w:r>
      <w:r>
        <w:rPr/>
        <w:t>The</w:t>
      </w:r>
      <w:r>
        <w:rPr>
          <w:spacing w:val="-4"/>
        </w:rPr>
        <w:t> </w:t>
      </w:r>
      <w:r>
        <w:rPr/>
        <w:t>victim</w:t>
      </w:r>
      <w:r>
        <w:rPr>
          <w:spacing w:val="-4"/>
        </w:rPr>
        <w:t> </w:t>
      </w:r>
      <w:r>
        <w:rPr/>
        <w:t>needed</w:t>
      </w:r>
      <w:r>
        <w:rPr>
          <w:spacing w:val="-3"/>
        </w:rPr>
        <w:t> </w:t>
      </w:r>
      <w:r>
        <w:rPr/>
        <w:t>to</w:t>
      </w:r>
      <w:r>
        <w:rPr>
          <w:spacing w:val="-3"/>
        </w:rPr>
        <w:t> </w:t>
      </w:r>
      <w:r>
        <w:rPr/>
        <w:t>be</w:t>
      </w:r>
      <w:r>
        <w:rPr>
          <w:spacing w:val="-4"/>
        </w:rPr>
        <w:t> </w:t>
      </w:r>
      <w:r>
        <w:rPr/>
        <w:t>driven</w:t>
      </w:r>
      <w:r>
        <w:rPr>
          <w:spacing w:val="-4"/>
        </w:rPr>
        <w:t> </w:t>
      </w:r>
      <w:r>
        <w:rPr/>
        <w:t>mad</w:t>
      </w:r>
      <w:r>
        <w:rPr>
          <w:spacing w:val="-3"/>
        </w:rPr>
        <w:t> </w:t>
      </w:r>
      <w:r>
        <w:rPr/>
        <w:t>or disabled,</w:t>
      </w:r>
      <w:r>
        <w:rPr>
          <w:spacing w:val="-3"/>
        </w:rPr>
        <w:t> </w:t>
      </w:r>
      <w:r>
        <w:rPr/>
        <w:t>without</w:t>
      </w:r>
      <w:r>
        <w:rPr>
          <w:spacing w:val="-3"/>
        </w:rPr>
        <w:t> </w:t>
      </w:r>
      <w:r>
        <w:rPr/>
        <w:t>anyone</w:t>
      </w:r>
      <w:r>
        <w:rPr>
          <w:spacing w:val="-3"/>
        </w:rPr>
        <w:t> </w:t>
      </w:r>
      <w:r>
        <w:rPr/>
        <w:t>else</w:t>
      </w:r>
      <w:r>
        <w:rPr>
          <w:spacing w:val="-4"/>
        </w:rPr>
        <w:t> </w:t>
      </w:r>
      <w:r>
        <w:rPr/>
        <w:t>being</w:t>
      </w:r>
      <w:r>
        <w:rPr>
          <w:spacing w:val="-4"/>
        </w:rPr>
        <w:t> </w:t>
      </w:r>
      <w:r>
        <w:rPr/>
        <w:t>aware</w:t>
      </w:r>
      <w:r>
        <w:rPr>
          <w:spacing w:val="-4"/>
        </w:rPr>
        <w:t> </w:t>
      </w:r>
      <w:r>
        <w:rPr/>
        <w:t>that</w:t>
      </w:r>
      <w:r>
        <w:rPr>
          <w:spacing w:val="-3"/>
        </w:rPr>
        <w:t> </w:t>
      </w:r>
      <w:r>
        <w:rPr/>
        <w:t>he</w:t>
      </w:r>
      <w:r>
        <w:rPr>
          <w:spacing w:val="-4"/>
        </w:rPr>
        <w:t> </w:t>
      </w:r>
      <w:r>
        <w:rPr/>
        <w:t>or</w:t>
      </w:r>
      <w:r>
        <w:rPr>
          <w:spacing w:val="-2"/>
        </w:rPr>
        <w:t> </w:t>
      </w:r>
      <w:r>
        <w:rPr/>
        <w:t>she</w:t>
      </w:r>
      <w:r>
        <w:rPr>
          <w:spacing w:val="-4"/>
        </w:rPr>
        <w:t> </w:t>
      </w:r>
      <w:r>
        <w:rPr/>
        <w:t>was</w:t>
      </w:r>
      <w:r>
        <w:rPr>
          <w:spacing w:val="-4"/>
        </w:rPr>
        <w:t> </w:t>
      </w:r>
      <w:r>
        <w:rPr/>
        <w:t>being</w:t>
      </w:r>
      <w:r>
        <w:rPr>
          <w:spacing w:val="-4"/>
        </w:rPr>
        <w:t> </w:t>
      </w:r>
      <w:r>
        <w:rPr/>
        <w:t>targeted.</w:t>
      </w:r>
      <w:r>
        <w:rPr>
          <w:spacing w:val="-3"/>
        </w:rPr>
        <w:t> </w:t>
      </w:r>
      <w:r>
        <w:rPr/>
        <w:t>The</w:t>
      </w:r>
      <w:r>
        <w:rPr>
          <w:spacing w:val="-4"/>
        </w:rPr>
        <w:t> </w:t>
      </w:r>
      <w:r>
        <w:rPr/>
        <w:t>technology</w:t>
      </w:r>
      <w:r>
        <w:rPr>
          <w:spacing w:val="-4"/>
        </w:rPr>
        <w:t> </w:t>
      </w:r>
      <w:r>
        <w:rPr/>
        <w:t>for this was very complex but eventually it was perfected."</w:t>
      </w:r>
    </w:p>
    <w:p>
      <w:pPr>
        <w:pStyle w:val="BodyText"/>
        <w:spacing w:line="267" w:lineRule="exact"/>
      </w:pPr>
      <w:r>
        <w:rPr/>
        <w:t>("Microwave</w:t>
      </w:r>
      <w:r>
        <w:rPr>
          <w:spacing w:val="-5"/>
        </w:rPr>
        <w:t> </w:t>
      </w:r>
      <w:r>
        <w:rPr/>
        <w:t>Mind</w:t>
      </w:r>
      <w:r>
        <w:rPr>
          <w:spacing w:val="-4"/>
        </w:rPr>
        <w:t> </w:t>
      </w:r>
      <w:r>
        <w:rPr/>
        <w:t>Control",</w:t>
      </w:r>
      <w:r>
        <w:rPr>
          <w:spacing w:val="-3"/>
        </w:rPr>
        <w:t> </w:t>
      </w:r>
      <w:r>
        <w:rPr/>
        <w:t>Tim</w:t>
      </w:r>
      <w:r>
        <w:rPr>
          <w:spacing w:val="-4"/>
        </w:rPr>
        <w:t> </w:t>
      </w:r>
      <w:r>
        <w:rPr>
          <w:spacing w:val="-2"/>
        </w:rPr>
        <w:t>Rifat)</w:t>
      </w:r>
    </w:p>
    <w:p>
      <w:pPr>
        <w:pStyle w:val="BodyText"/>
        <w:spacing w:line="276" w:lineRule="auto" w:before="240"/>
        <w:ind w:right="1265"/>
      </w:pPr>
      <w:r>
        <w:rPr/>
        <w:t>"[B]y</w:t>
      </w:r>
      <w:r>
        <w:rPr>
          <w:spacing w:val="-5"/>
        </w:rPr>
        <w:t> </w:t>
      </w:r>
      <w:r>
        <w:rPr/>
        <w:t>beaming</w:t>
      </w:r>
      <w:r>
        <w:rPr>
          <w:spacing w:val="-5"/>
        </w:rPr>
        <w:t> </w:t>
      </w:r>
      <w:r>
        <w:rPr/>
        <w:t>the</w:t>
      </w:r>
      <w:r>
        <w:rPr>
          <w:spacing w:val="-5"/>
        </w:rPr>
        <w:t> </w:t>
      </w:r>
      <w:r>
        <w:rPr/>
        <w:t>excitation</w:t>
      </w:r>
      <w:r>
        <w:rPr>
          <w:spacing w:val="-5"/>
        </w:rPr>
        <w:t> </w:t>
      </w:r>
      <w:r>
        <w:rPr/>
        <w:t>potential</w:t>
      </w:r>
      <w:r>
        <w:rPr>
          <w:spacing w:val="-3"/>
        </w:rPr>
        <w:t> </w:t>
      </w:r>
      <w:r>
        <w:rPr/>
        <w:t>of</w:t>
      </w:r>
      <w:r>
        <w:rPr>
          <w:spacing w:val="-4"/>
        </w:rPr>
        <w:t> </w:t>
      </w:r>
      <w:r>
        <w:rPr/>
        <w:t>a</w:t>
      </w:r>
      <w:r>
        <w:rPr>
          <w:spacing w:val="-4"/>
        </w:rPr>
        <w:t> </w:t>
      </w:r>
      <w:r>
        <w:rPr/>
        <w:t>particular</w:t>
      </w:r>
      <w:r>
        <w:rPr>
          <w:spacing w:val="-4"/>
        </w:rPr>
        <w:t> </w:t>
      </w:r>
      <w:r>
        <w:rPr/>
        <w:t>pathological</w:t>
      </w:r>
      <w:r>
        <w:rPr>
          <w:spacing w:val="-3"/>
        </w:rPr>
        <w:t> </w:t>
      </w:r>
      <w:r>
        <w:rPr/>
        <w:t>mental</w:t>
      </w:r>
      <w:r>
        <w:rPr>
          <w:spacing w:val="-5"/>
        </w:rPr>
        <w:t> </w:t>
      </w:r>
      <w:r>
        <w:rPr/>
        <w:t>state</w:t>
      </w:r>
      <w:r>
        <w:rPr>
          <w:spacing w:val="-5"/>
        </w:rPr>
        <w:t> </w:t>
      </w:r>
      <w:r>
        <w:rPr/>
        <w:t>at</w:t>
      </w:r>
      <w:r>
        <w:rPr>
          <w:spacing w:val="-4"/>
        </w:rPr>
        <w:t> </w:t>
      </w:r>
      <w:r>
        <w:rPr/>
        <w:t>your</w:t>
      </w:r>
      <w:r>
        <w:rPr>
          <w:spacing w:val="-4"/>
        </w:rPr>
        <w:t> </w:t>
      </w:r>
      <w:r>
        <w:rPr/>
        <w:t>brain while you are at home[...certain brain states/emotions can be induced." (ibid.)</w:t>
      </w:r>
    </w:p>
    <w:p>
      <w:pPr>
        <w:pStyle w:val="BodyText"/>
        <w:spacing w:before="198"/>
        <w:ind w:right="1162"/>
      </w:pPr>
      <w:r>
        <w:rPr/>
        <w:t>Microwave DEWs will produce dizziness, burning, headaches, eye problems, damaged nervous system</w:t>
      </w:r>
      <w:r>
        <w:rPr>
          <w:spacing w:val="-4"/>
        </w:rPr>
        <w:t> </w:t>
      </w:r>
      <w:r>
        <w:rPr/>
        <w:t>&amp;</w:t>
      </w:r>
      <w:r>
        <w:rPr>
          <w:spacing w:val="-4"/>
        </w:rPr>
        <w:t> </w:t>
      </w:r>
      <w:r>
        <w:rPr/>
        <w:t>internal</w:t>
      </w:r>
      <w:r>
        <w:rPr>
          <w:spacing w:val="-4"/>
        </w:rPr>
        <w:t> </w:t>
      </w:r>
      <w:r>
        <w:rPr/>
        <w:t>organs,</w:t>
      </w:r>
      <w:r>
        <w:rPr>
          <w:spacing w:val="-3"/>
        </w:rPr>
        <w:t> </w:t>
      </w:r>
      <w:r>
        <w:rPr/>
        <w:t>heart</w:t>
      </w:r>
      <w:r>
        <w:rPr>
          <w:spacing w:val="-4"/>
        </w:rPr>
        <w:t> </w:t>
      </w:r>
      <w:r>
        <w:rPr/>
        <w:t>attack,</w:t>
      </w:r>
      <w:r>
        <w:rPr>
          <w:spacing w:val="-4"/>
        </w:rPr>
        <w:t> </w:t>
      </w:r>
      <w:r>
        <w:rPr/>
        <w:t>&amp;</w:t>
      </w:r>
      <w:r>
        <w:rPr>
          <w:spacing w:val="-4"/>
        </w:rPr>
        <w:t> </w:t>
      </w:r>
      <w:r>
        <w:rPr/>
        <w:t>an</w:t>
      </w:r>
      <w:r>
        <w:rPr>
          <w:spacing w:val="-4"/>
        </w:rPr>
        <w:t> </w:t>
      </w:r>
      <w:r>
        <w:rPr/>
        <w:t>inability</w:t>
      </w:r>
      <w:r>
        <w:rPr>
          <w:spacing w:val="-4"/>
        </w:rPr>
        <w:t> </w:t>
      </w:r>
      <w:r>
        <w:rPr/>
        <w:t>to</w:t>
      </w:r>
      <w:r>
        <w:rPr>
          <w:spacing w:val="-4"/>
        </w:rPr>
        <w:t> </w:t>
      </w:r>
      <w:r>
        <w:rPr/>
        <w:t>concentrate.</w:t>
      </w:r>
      <w:r>
        <w:rPr>
          <w:spacing w:val="-4"/>
        </w:rPr>
        <w:t> </w:t>
      </w:r>
      <w:r>
        <w:rPr/>
        <w:t>A</w:t>
      </w:r>
      <w:r>
        <w:rPr>
          <w:spacing w:val="-4"/>
        </w:rPr>
        <w:t> </w:t>
      </w:r>
      <w:r>
        <w:rPr/>
        <w:t>common</w:t>
      </w:r>
      <w:r>
        <w:rPr>
          <w:spacing w:val="-3"/>
        </w:rPr>
        <w:t> </w:t>
      </w:r>
      <w:r>
        <w:rPr/>
        <w:t>microwave</w:t>
      </w:r>
      <w:r>
        <w:rPr>
          <w:spacing w:val="-4"/>
        </w:rPr>
        <w:t> </w:t>
      </w:r>
      <w:r>
        <w:rPr/>
        <w:t>oven can be turned into a DEW by modifying the appliance to operate with the door removed. It can then be positioned against a wall to attack someone on the other side. You can also build a weapon for a few hundred dollars that will employ a more focused attack.", (Rich, State- Sponsored Terror Campaigns: The Hidden Evil",pg. 38)</w:t>
      </w:r>
    </w:p>
    <w:p>
      <w:pPr>
        <w:pStyle w:val="BodyText"/>
        <w:spacing w:before="10"/>
        <w:ind w:left="0"/>
        <w:rPr>
          <w:sz w:val="18"/>
        </w:rPr>
      </w:pPr>
      <w:r>
        <w:rPr/>
        <w:drawing>
          <wp:anchor distT="0" distB="0" distL="0" distR="0" allowOverlap="1" layoutInCell="1" locked="0" behindDoc="1" simplePos="0" relativeHeight="487589376">
            <wp:simplePos x="0" y="0"/>
            <wp:positionH relativeFrom="page">
              <wp:posOffset>745490</wp:posOffset>
            </wp:positionH>
            <wp:positionV relativeFrom="paragraph">
              <wp:posOffset>151373</wp:posOffset>
            </wp:positionV>
            <wp:extent cx="6346810" cy="3729037"/>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3" cstate="print"/>
                    <a:stretch>
                      <a:fillRect/>
                    </a:stretch>
                  </pic:blipFill>
                  <pic:spPr>
                    <a:xfrm>
                      <a:off x="0" y="0"/>
                      <a:ext cx="6346810" cy="3729037"/>
                    </a:xfrm>
                    <a:prstGeom prst="rect">
                      <a:avLst/>
                    </a:prstGeom>
                  </pic:spPr>
                </pic:pic>
              </a:graphicData>
            </a:graphic>
          </wp:anchor>
        </w:drawing>
      </w:r>
    </w:p>
    <w:p>
      <w:pPr>
        <w:pStyle w:val="BodyText"/>
        <w:spacing w:before="260"/>
        <w:ind w:left="0"/>
      </w:pPr>
    </w:p>
    <w:p>
      <w:pPr>
        <w:pStyle w:val="BodyText"/>
        <w:spacing w:line="276" w:lineRule="auto"/>
        <w:ind w:right="1206"/>
      </w:pPr>
      <w:r>
        <w:rPr/>
        <w:t>"the intelligence operatives can place sounds and speech in the target victim's brain. This inter cerebral</w:t>
      </w:r>
      <w:r>
        <w:rPr>
          <w:spacing w:val="-4"/>
        </w:rPr>
        <w:t> </w:t>
      </w:r>
      <w:r>
        <w:rPr/>
        <w:t>hearing</w:t>
      </w:r>
      <w:r>
        <w:rPr>
          <w:spacing w:val="-4"/>
        </w:rPr>
        <w:t> </w:t>
      </w:r>
      <w:r>
        <w:rPr/>
        <w:t>is</w:t>
      </w:r>
      <w:r>
        <w:rPr>
          <w:spacing w:val="-4"/>
        </w:rPr>
        <w:t> </w:t>
      </w:r>
      <w:r>
        <w:rPr/>
        <w:t>used</w:t>
      </w:r>
      <w:r>
        <w:rPr>
          <w:spacing w:val="-3"/>
        </w:rPr>
        <w:t> </w:t>
      </w:r>
      <w:r>
        <w:rPr/>
        <w:t>to</w:t>
      </w:r>
      <w:r>
        <w:rPr>
          <w:spacing w:val="-4"/>
        </w:rPr>
        <w:t> </w:t>
      </w:r>
      <w:r>
        <w:rPr/>
        <w:t>drive</w:t>
      </w:r>
      <w:r>
        <w:rPr>
          <w:spacing w:val="-4"/>
        </w:rPr>
        <w:t> </w:t>
      </w:r>
      <w:r>
        <w:rPr/>
        <w:t>the</w:t>
      </w:r>
      <w:r>
        <w:rPr>
          <w:spacing w:val="-4"/>
        </w:rPr>
        <w:t> </w:t>
      </w:r>
      <w:r>
        <w:rPr/>
        <w:t>victim</w:t>
      </w:r>
      <w:r>
        <w:rPr>
          <w:spacing w:val="-3"/>
        </w:rPr>
        <w:t> </w:t>
      </w:r>
      <w:r>
        <w:rPr/>
        <w:t>mad,</w:t>
      </w:r>
      <w:r>
        <w:rPr>
          <w:spacing w:val="-3"/>
        </w:rPr>
        <w:t> </w:t>
      </w:r>
      <w:r>
        <w:rPr/>
        <w:t>as</w:t>
      </w:r>
      <w:r>
        <w:rPr>
          <w:spacing w:val="-4"/>
        </w:rPr>
        <w:t> </w:t>
      </w:r>
      <w:r>
        <w:rPr/>
        <w:t>no</w:t>
      </w:r>
      <w:r>
        <w:rPr>
          <w:spacing w:val="-4"/>
        </w:rPr>
        <w:t> </w:t>
      </w:r>
      <w:r>
        <w:rPr/>
        <w:t>one</w:t>
      </w:r>
      <w:r>
        <w:rPr>
          <w:spacing w:val="-2"/>
        </w:rPr>
        <w:t> </w:t>
      </w:r>
      <w:r>
        <w:rPr/>
        <w:t>else</w:t>
      </w:r>
      <w:r>
        <w:rPr>
          <w:spacing w:val="-4"/>
        </w:rPr>
        <w:t> </w:t>
      </w:r>
      <w:r>
        <w:rPr/>
        <w:t>can</w:t>
      </w:r>
      <w:r>
        <w:rPr>
          <w:spacing w:val="-4"/>
        </w:rPr>
        <w:t> </w:t>
      </w:r>
      <w:r>
        <w:rPr/>
        <w:t>hear</w:t>
      </w:r>
      <w:r>
        <w:rPr>
          <w:spacing w:val="-3"/>
        </w:rPr>
        <w:t> </w:t>
      </w:r>
      <w:r>
        <w:rPr/>
        <w:t>the</w:t>
      </w:r>
      <w:r>
        <w:rPr>
          <w:spacing w:val="-4"/>
        </w:rPr>
        <w:t> </w:t>
      </w:r>
      <w:r>
        <w:rPr/>
        <w:t>voices</w:t>
      </w:r>
      <w:r>
        <w:rPr>
          <w:spacing w:val="-3"/>
        </w:rPr>
        <w:t> </w:t>
      </w:r>
      <w:r>
        <w:rPr/>
        <w:t>transmitted into the brain of the target." ("Microwave Mind Control", Tim Rifat)</w:t>
      </w:r>
    </w:p>
    <w:p>
      <w:pPr>
        <w:pStyle w:val="BodyText"/>
        <w:spacing w:line="276" w:lineRule="auto" w:before="197"/>
        <w:ind w:right="1206"/>
      </w:pPr>
      <w:r>
        <w:rPr/>
        <w:t>"Transmission</w:t>
      </w:r>
      <w:r>
        <w:rPr>
          <w:spacing w:val="-5"/>
        </w:rPr>
        <w:t> </w:t>
      </w:r>
      <w:r>
        <w:rPr/>
        <w:t>of</w:t>
      </w:r>
      <w:r>
        <w:rPr>
          <w:spacing w:val="-3"/>
        </w:rPr>
        <w:t> </w:t>
      </w:r>
      <w:r>
        <w:rPr/>
        <w:t>auditory</w:t>
      </w:r>
      <w:r>
        <w:rPr>
          <w:spacing w:val="-5"/>
        </w:rPr>
        <w:t> </w:t>
      </w:r>
      <w:r>
        <w:rPr/>
        <w:t>data</w:t>
      </w:r>
      <w:r>
        <w:rPr>
          <w:spacing w:val="-4"/>
        </w:rPr>
        <w:t> </w:t>
      </w:r>
      <w:r>
        <w:rPr/>
        <w:t>directly</w:t>
      </w:r>
      <w:r>
        <w:rPr>
          <w:spacing w:val="-3"/>
        </w:rPr>
        <w:t> </w:t>
      </w:r>
      <w:r>
        <w:rPr/>
        <w:t>into</w:t>
      </w:r>
      <w:r>
        <w:rPr>
          <w:spacing w:val="-5"/>
        </w:rPr>
        <w:t> </w:t>
      </w:r>
      <w:r>
        <w:rPr/>
        <w:t>the</w:t>
      </w:r>
      <w:r>
        <w:rPr>
          <w:spacing w:val="-5"/>
        </w:rPr>
        <w:t> </w:t>
      </w:r>
      <w:r>
        <w:rPr/>
        <w:t>targets'</w:t>
      </w:r>
      <w:r>
        <w:rPr>
          <w:spacing w:val="-4"/>
        </w:rPr>
        <w:t> </w:t>
      </w:r>
      <w:r>
        <w:rPr/>
        <w:t>brains</w:t>
      </w:r>
      <w:r>
        <w:rPr>
          <w:spacing w:val="-4"/>
        </w:rPr>
        <w:t> </w:t>
      </w:r>
      <w:r>
        <w:rPr/>
        <w:t>using</w:t>
      </w:r>
      <w:r>
        <w:rPr>
          <w:spacing w:val="-3"/>
        </w:rPr>
        <w:t> </w:t>
      </w:r>
      <w:r>
        <w:rPr/>
        <w:t>microwave</w:t>
      </w:r>
      <w:r>
        <w:rPr>
          <w:spacing w:val="-5"/>
        </w:rPr>
        <w:t> </w:t>
      </w:r>
      <w:r>
        <w:rPr/>
        <w:t>carrier</w:t>
      </w:r>
      <w:r>
        <w:rPr>
          <w:spacing w:val="-4"/>
        </w:rPr>
        <w:t> </w:t>
      </w:r>
      <w:r>
        <w:rPr/>
        <w:t>beams</w:t>
      </w:r>
      <w:r>
        <w:rPr>
          <w:spacing w:val="-4"/>
        </w:rPr>
        <w:t> </w:t>
      </w:r>
      <w:r>
        <w:rPr/>
        <w:t>is now common practise. Instead of using excitation potentials, one uses a transducer to modify the spoken word into ELF audiograms, that are then superimposed on the pulse modulated</w:t>
      </w:r>
    </w:p>
    <w:p>
      <w:pPr>
        <w:spacing w:after="0" w:line="276" w:lineRule="auto"/>
        <w:sectPr>
          <w:pgSz w:w="12240" w:h="15840"/>
          <w:pgMar w:top="1060" w:bottom="280" w:left="0" w:right="0"/>
        </w:sectPr>
      </w:pPr>
    </w:p>
    <w:p>
      <w:pPr>
        <w:pStyle w:val="BodyText"/>
        <w:spacing w:line="276" w:lineRule="auto" w:before="74"/>
        <w:ind w:right="1206"/>
      </w:pPr>
      <w:r>
        <w:rPr/>
        <w:t>microwave</w:t>
      </w:r>
      <w:r>
        <w:rPr>
          <w:spacing w:val="-5"/>
        </w:rPr>
        <w:t> </w:t>
      </w:r>
      <w:r>
        <w:rPr/>
        <w:t>beam[...which</w:t>
      </w:r>
      <w:r>
        <w:rPr>
          <w:spacing w:val="-5"/>
        </w:rPr>
        <w:t> </w:t>
      </w:r>
      <w:r>
        <w:rPr/>
        <w:t>causes]</w:t>
      </w:r>
      <w:r>
        <w:rPr>
          <w:spacing w:val="-5"/>
        </w:rPr>
        <w:t> </w:t>
      </w:r>
      <w:r>
        <w:rPr/>
        <w:t>the</w:t>
      </w:r>
      <w:r>
        <w:rPr>
          <w:spacing w:val="-5"/>
        </w:rPr>
        <w:t> </w:t>
      </w:r>
      <w:r>
        <w:rPr/>
        <w:t>Targeted</w:t>
      </w:r>
      <w:r>
        <w:rPr>
          <w:spacing w:val="-4"/>
        </w:rPr>
        <w:t> </w:t>
      </w:r>
      <w:r>
        <w:rPr/>
        <w:t>individual</w:t>
      </w:r>
      <w:r>
        <w:rPr>
          <w:spacing w:val="-5"/>
        </w:rPr>
        <w:t> </w:t>
      </w:r>
      <w:r>
        <w:rPr/>
        <w:t>tohear</w:t>
      </w:r>
      <w:r>
        <w:rPr>
          <w:spacing w:val="-4"/>
        </w:rPr>
        <w:t> </w:t>
      </w:r>
      <w:r>
        <w:rPr/>
        <w:t>the</w:t>
      </w:r>
      <w:r>
        <w:rPr>
          <w:spacing w:val="-5"/>
        </w:rPr>
        <w:t> </w:t>
      </w:r>
      <w:r>
        <w:rPr/>
        <w:t>voices</w:t>
      </w:r>
      <w:r>
        <w:rPr>
          <w:spacing w:val="-4"/>
        </w:rPr>
        <w:t> </w:t>
      </w:r>
      <w:r>
        <w:rPr/>
        <w:t>transmitted</w:t>
      </w:r>
      <w:r>
        <w:rPr>
          <w:spacing w:val="-4"/>
        </w:rPr>
        <w:t> </w:t>
      </w:r>
      <w:r>
        <w:rPr/>
        <w:t>into</w:t>
      </w:r>
      <w:r>
        <w:rPr>
          <w:spacing w:val="-4"/>
        </w:rPr>
        <w:t> </w:t>
      </w:r>
      <w:r>
        <w:rPr/>
        <w:t>the brain." (ibid.)</w:t>
      </w:r>
    </w:p>
    <w:p>
      <w:pPr>
        <w:pStyle w:val="BodyText"/>
        <w:spacing w:before="198"/>
      </w:pPr>
      <w:r>
        <w:rPr/>
        <w:t>used</w:t>
      </w:r>
      <w:r>
        <w:rPr>
          <w:spacing w:val="-3"/>
        </w:rPr>
        <w:t> </w:t>
      </w:r>
      <w:r>
        <w:rPr/>
        <w:t>as</w:t>
      </w:r>
      <w:r>
        <w:rPr>
          <w:spacing w:val="-4"/>
        </w:rPr>
        <w:t> </w:t>
      </w:r>
      <w:r>
        <w:rPr/>
        <w:t>a</w:t>
      </w:r>
      <w:r>
        <w:rPr>
          <w:spacing w:val="-3"/>
        </w:rPr>
        <w:t> </w:t>
      </w:r>
      <w:r>
        <w:rPr/>
        <w:t>clandestine</w:t>
      </w:r>
      <w:r>
        <w:rPr>
          <w:spacing w:val="-4"/>
        </w:rPr>
        <w:t> </w:t>
      </w:r>
      <w:r>
        <w:rPr/>
        <w:t>assassination</w:t>
      </w:r>
      <w:r>
        <w:rPr>
          <w:spacing w:val="-1"/>
        </w:rPr>
        <w:t> </w:t>
      </w:r>
      <w:r>
        <w:rPr>
          <w:spacing w:val="-2"/>
        </w:rPr>
        <w:t>tool:</w:t>
      </w:r>
    </w:p>
    <w:p>
      <w:pPr>
        <w:pStyle w:val="BodyText"/>
        <w:spacing w:line="276" w:lineRule="auto" w:before="240"/>
        <w:ind w:right="1206"/>
      </w:pPr>
      <w:r>
        <w:rPr/>
        <w:t>"</w:t>
      </w:r>
      <w:r>
        <w:rPr>
          <w:spacing w:val="-4"/>
        </w:rPr>
        <w:t> </w:t>
      </w:r>
      <w:r>
        <w:rPr/>
        <w:t>If</w:t>
      </w:r>
      <w:r>
        <w:rPr>
          <w:spacing w:val="-4"/>
        </w:rPr>
        <w:t> </w:t>
      </w:r>
      <w:r>
        <w:rPr/>
        <w:t>the</w:t>
      </w:r>
      <w:r>
        <w:rPr>
          <w:spacing w:val="-5"/>
        </w:rPr>
        <w:t> </w:t>
      </w:r>
      <w:r>
        <w:rPr/>
        <w:t>[targeted</w:t>
      </w:r>
      <w:r>
        <w:rPr>
          <w:spacing w:val="-4"/>
        </w:rPr>
        <w:t> </w:t>
      </w:r>
      <w:r>
        <w:rPr/>
        <w:t>individual]</w:t>
      </w:r>
      <w:r>
        <w:rPr>
          <w:spacing w:val="-3"/>
        </w:rPr>
        <w:t> </w:t>
      </w:r>
      <w:r>
        <w:rPr/>
        <w:t>needs</w:t>
      </w:r>
      <w:r>
        <w:rPr>
          <w:spacing w:val="-4"/>
        </w:rPr>
        <w:t> </w:t>
      </w:r>
      <w:r>
        <w:rPr/>
        <w:t>to</w:t>
      </w:r>
      <w:r>
        <w:rPr>
          <w:spacing w:val="-5"/>
        </w:rPr>
        <w:t> </w:t>
      </w:r>
      <w:r>
        <w:rPr/>
        <w:t>be</w:t>
      </w:r>
      <w:r>
        <w:rPr>
          <w:spacing w:val="-5"/>
        </w:rPr>
        <w:t> </w:t>
      </w:r>
      <w:r>
        <w:rPr/>
        <w:t>made</w:t>
      </w:r>
      <w:r>
        <w:rPr>
          <w:spacing w:val="-5"/>
        </w:rPr>
        <w:t> </w:t>
      </w:r>
      <w:r>
        <w:rPr/>
        <w:t>temporarily</w:t>
      </w:r>
      <w:r>
        <w:rPr>
          <w:spacing w:val="-5"/>
        </w:rPr>
        <w:t> </w:t>
      </w:r>
      <w:r>
        <w:rPr/>
        <w:t>ill,</w:t>
      </w:r>
      <w:r>
        <w:rPr>
          <w:spacing w:val="-4"/>
        </w:rPr>
        <w:t> </w:t>
      </w:r>
      <w:r>
        <w:rPr/>
        <w:t>microwave</w:t>
      </w:r>
      <w:r>
        <w:rPr>
          <w:spacing w:val="-5"/>
        </w:rPr>
        <w:t> </w:t>
      </w:r>
      <w:r>
        <w:rPr/>
        <w:t>beams</w:t>
      </w:r>
      <w:r>
        <w:rPr>
          <w:spacing w:val="-5"/>
        </w:rPr>
        <w:t> </w:t>
      </w:r>
      <w:r>
        <w:rPr/>
        <w:t>containing</w:t>
      </w:r>
      <w:r>
        <w:rPr>
          <w:spacing w:val="-3"/>
        </w:rPr>
        <w:t> </w:t>
      </w:r>
      <w:r>
        <w:rPr/>
        <w:t>the signal the brain gives off during a vicious bout of flu can be fired at the victim. This causes the target to</w:t>
      </w:r>
      <w:r>
        <w:rPr>
          <w:spacing w:val="-1"/>
        </w:rPr>
        <w:t> </w:t>
      </w:r>
      <w:r>
        <w:rPr/>
        <w:t>display all</w:t>
      </w:r>
      <w:r>
        <w:rPr>
          <w:spacing w:val="-1"/>
        </w:rPr>
        <w:t> </w:t>
      </w:r>
      <w:r>
        <w:rPr/>
        <w:t>the</w:t>
      </w:r>
      <w:r>
        <w:rPr>
          <w:spacing w:val="-1"/>
        </w:rPr>
        <w:t> </w:t>
      </w:r>
      <w:r>
        <w:rPr/>
        <w:t>symptoms</w:t>
      </w:r>
      <w:r>
        <w:rPr>
          <w:spacing w:val="-1"/>
        </w:rPr>
        <w:t> </w:t>
      </w:r>
      <w:r>
        <w:rPr/>
        <w:t>of flu, even</w:t>
      </w:r>
      <w:r>
        <w:rPr>
          <w:spacing w:val="-1"/>
        </w:rPr>
        <w:t> </w:t>
      </w:r>
      <w:r>
        <w:rPr/>
        <w:t>though they</w:t>
      </w:r>
      <w:r>
        <w:rPr>
          <w:spacing w:val="-1"/>
        </w:rPr>
        <w:t> </w:t>
      </w:r>
      <w:r>
        <w:rPr/>
        <w:t>have</w:t>
      </w:r>
      <w:r>
        <w:rPr>
          <w:spacing w:val="-1"/>
        </w:rPr>
        <w:t> </w:t>
      </w:r>
      <w:r>
        <w:rPr/>
        <w:t>not caught the</w:t>
      </w:r>
      <w:r>
        <w:rPr>
          <w:spacing w:val="-1"/>
        </w:rPr>
        <w:t> </w:t>
      </w:r>
      <w:r>
        <w:rPr/>
        <w:t>virus."(ibid.)</w:t>
      </w:r>
      <w:r>
        <w:rPr>
          <w:spacing w:val="-1"/>
        </w:rPr>
        <w:t> </w:t>
      </w:r>
      <w:r>
        <w:rPr/>
        <w:t>An example of this is how the 5G network is coordinated with the manufactured corona virus or similar 'pandemics' to dialectically engineer the Cabals' plans through 'creative </w:t>
      </w:r>
      <w:r>
        <w:rPr>
          <w:spacing w:val="-2"/>
        </w:rPr>
        <w:t>destruction'."(ibid.)</w:t>
      </w:r>
    </w:p>
    <w:p>
      <w:pPr>
        <w:pStyle w:val="BodyText"/>
        <w:spacing w:line="276" w:lineRule="auto" w:before="194"/>
        <w:ind w:right="1206"/>
      </w:pPr>
      <w:r>
        <w:rPr/>
        <w:t>"can also use low level microwaves to cause mental and physical confusion that leads to illness. Beaming microwaves at victims makes them fatigued, damages their immune system, causes neurological</w:t>
      </w:r>
      <w:r>
        <w:rPr>
          <w:spacing w:val="-5"/>
        </w:rPr>
        <w:t> </w:t>
      </w:r>
      <w:r>
        <w:rPr/>
        <w:t>damage</w:t>
      </w:r>
      <w:r>
        <w:rPr>
          <w:spacing w:val="-5"/>
        </w:rPr>
        <w:t> </w:t>
      </w:r>
      <w:r>
        <w:rPr/>
        <w:t>that</w:t>
      </w:r>
      <w:r>
        <w:rPr>
          <w:spacing w:val="-4"/>
        </w:rPr>
        <w:t> </w:t>
      </w:r>
      <w:r>
        <w:rPr/>
        <w:t>effects</w:t>
      </w:r>
      <w:r>
        <w:rPr>
          <w:spacing w:val="-5"/>
        </w:rPr>
        <w:t> </w:t>
      </w:r>
      <w:r>
        <w:rPr/>
        <w:t>their</w:t>
      </w:r>
      <w:r>
        <w:rPr>
          <w:spacing w:val="-4"/>
        </w:rPr>
        <w:t> </w:t>
      </w:r>
      <w:r>
        <w:rPr/>
        <w:t>thinking,</w:t>
      </w:r>
      <w:r>
        <w:rPr>
          <w:spacing w:val="-4"/>
        </w:rPr>
        <w:t> </w:t>
      </w:r>
      <w:r>
        <w:rPr/>
        <w:t>and</w:t>
      </w:r>
      <w:r>
        <w:rPr>
          <w:spacing w:val="-4"/>
        </w:rPr>
        <w:t> </w:t>
      </w:r>
      <w:r>
        <w:rPr/>
        <w:t>ability</w:t>
      </w:r>
      <w:r>
        <w:rPr>
          <w:spacing w:val="-5"/>
        </w:rPr>
        <w:t> </w:t>
      </w:r>
      <w:r>
        <w:rPr/>
        <w:t>to</w:t>
      </w:r>
      <w:r>
        <w:rPr>
          <w:spacing w:val="-5"/>
        </w:rPr>
        <w:t> </w:t>
      </w:r>
      <w:r>
        <w:rPr/>
        <w:t>carry</w:t>
      </w:r>
      <w:r>
        <w:rPr>
          <w:spacing w:val="-5"/>
        </w:rPr>
        <w:t> </w:t>
      </w:r>
      <w:r>
        <w:rPr/>
        <w:t>out</w:t>
      </w:r>
      <w:r>
        <w:rPr>
          <w:spacing w:val="-4"/>
        </w:rPr>
        <w:t> </w:t>
      </w:r>
      <w:r>
        <w:rPr/>
        <w:t>tasks,</w:t>
      </w:r>
      <w:r>
        <w:rPr>
          <w:spacing w:val="-4"/>
        </w:rPr>
        <w:t> </w:t>
      </w:r>
      <w:r>
        <w:rPr/>
        <w:t>induces</w:t>
      </w:r>
      <w:r>
        <w:rPr>
          <w:spacing w:val="-5"/>
        </w:rPr>
        <w:t> </w:t>
      </w:r>
      <w:r>
        <w:rPr/>
        <w:t>premature ageing, cancer and cataracts." (ibid.)</w:t>
      </w:r>
    </w:p>
    <w:p>
      <w:pPr>
        <w:pStyle w:val="BodyText"/>
        <w:spacing w:line="276" w:lineRule="auto" w:before="197"/>
        <w:ind w:right="1206"/>
      </w:pPr>
      <w:r>
        <w:rPr/>
        <w:t>"Heating the victim to death, by microwave cooking is caused by increasing the field intensity of the radiation, to cause local hot spots in the victims' eyes and gall bladder, which have poor circulation,</w:t>
      </w:r>
      <w:r>
        <w:rPr>
          <w:spacing w:val="-3"/>
        </w:rPr>
        <w:t> </w:t>
      </w:r>
      <w:r>
        <w:rPr/>
        <w:t>so</w:t>
      </w:r>
      <w:r>
        <w:rPr>
          <w:spacing w:val="-4"/>
        </w:rPr>
        <w:t> </w:t>
      </w:r>
      <w:r>
        <w:rPr/>
        <w:t>cannot</w:t>
      </w:r>
      <w:r>
        <w:rPr>
          <w:spacing w:val="-3"/>
        </w:rPr>
        <w:t> </w:t>
      </w:r>
      <w:r>
        <w:rPr/>
        <w:t>carry</w:t>
      </w:r>
      <w:r>
        <w:rPr>
          <w:spacing w:val="-4"/>
        </w:rPr>
        <w:t> </w:t>
      </w:r>
      <w:r>
        <w:rPr/>
        <w:t>away</w:t>
      </w:r>
      <w:r>
        <w:rPr>
          <w:spacing w:val="-4"/>
        </w:rPr>
        <w:t> </w:t>
      </w:r>
      <w:r>
        <w:rPr/>
        <w:t>the</w:t>
      </w:r>
      <w:r>
        <w:rPr>
          <w:spacing w:val="-4"/>
        </w:rPr>
        <w:t> </w:t>
      </w:r>
      <w:r>
        <w:rPr/>
        <w:t>heat.</w:t>
      </w:r>
      <w:r>
        <w:rPr>
          <w:spacing w:val="-3"/>
        </w:rPr>
        <w:t> </w:t>
      </w:r>
      <w:r>
        <w:rPr/>
        <w:t>Irradiating</w:t>
      </w:r>
      <w:r>
        <w:rPr>
          <w:spacing w:val="-2"/>
        </w:rPr>
        <w:t> </w:t>
      </w:r>
      <w:r>
        <w:rPr/>
        <w:t>the</w:t>
      </w:r>
      <w:r>
        <w:rPr>
          <w:spacing w:val="-4"/>
        </w:rPr>
        <w:t> </w:t>
      </w:r>
      <w:r>
        <w:rPr/>
        <w:t>optic</w:t>
      </w:r>
      <w:r>
        <w:rPr>
          <w:spacing w:val="-2"/>
        </w:rPr>
        <w:t> </w:t>
      </w:r>
      <w:r>
        <w:rPr/>
        <w:t>nerve</w:t>
      </w:r>
      <w:r>
        <w:rPr>
          <w:spacing w:val="-4"/>
        </w:rPr>
        <w:t> </w:t>
      </w:r>
      <w:r>
        <w:rPr/>
        <w:t>of</w:t>
      </w:r>
      <w:r>
        <w:rPr>
          <w:spacing w:val="-2"/>
        </w:rPr>
        <w:t> </w:t>
      </w:r>
      <w:r>
        <w:rPr/>
        <w:t>the</w:t>
      </w:r>
      <w:r>
        <w:rPr>
          <w:spacing w:val="-4"/>
        </w:rPr>
        <w:t> </w:t>
      </w:r>
      <w:r>
        <w:rPr/>
        <w:t>victim</w:t>
      </w:r>
      <w:r>
        <w:rPr>
          <w:spacing w:val="-4"/>
        </w:rPr>
        <w:t> </w:t>
      </w:r>
      <w:r>
        <w:rPr/>
        <w:t>with</w:t>
      </w:r>
      <w:r>
        <w:rPr>
          <w:spacing w:val="-4"/>
        </w:rPr>
        <w:t> </w:t>
      </w:r>
      <w:r>
        <w:rPr/>
        <w:t>the</w:t>
      </w:r>
      <w:r>
        <w:rPr>
          <w:spacing w:val="-4"/>
        </w:rPr>
        <w:t> </w:t>
      </w:r>
      <w:r>
        <w:rPr/>
        <w:t>same signal that is sent to the brain by this nerve, causes the nerve tissue to overload. In this way, subversives can be blinded by the intelligence community without them knowing what has occurred." (ibid.)</w:t>
      </w:r>
    </w:p>
    <w:p>
      <w:pPr>
        <w:pStyle w:val="BodyText"/>
        <w:ind w:left="1750"/>
        <w:rPr>
          <w:sz w:val="20"/>
        </w:rPr>
      </w:pPr>
      <w:r>
        <w:rPr>
          <w:sz w:val="20"/>
        </w:rPr>
        <w:drawing>
          <wp:inline distT="0" distB="0" distL="0" distR="0">
            <wp:extent cx="5513930" cy="2401824"/>
            <wp:effectExtent l="0" t="0" r="0" b="0"/>
            <wp:docPr id="6" name="Image 6"/>
            <wp:cNvGraphicFramePr>
              <a:graphicFrameLocks/>
            </wp:cNvGraphicFramePr>
            <a:graphic>
              <a:graphicData uri="http://schemas.openxmlformats.org/drawingml/2006/picture">
                <pic:pic>
                  <pic:nvPicPr>
                    <pic:cNvPr id="6" name="Image 6"/>
                    <pic:cNvPicPr/>
                  </pic:nvPicPr>
                  <pic:blipFill>
                    <a:blip r:embed="rId14" cstate="print"/>
                    <a:stretch>
                      <a:fillRect/>
                    </a:stretch>
                  </pic:blipFill>
                  <pic:spPr>
                    <a:xfrm>
                      <a:off x="0" y="0"/>
                      <a:ext cx="5513930" cy="2401824"/>
                    </a:xfrm>
                    <a:prstGeom prst="rect">
                      <a:avLst/>
                    </a:prstGeom>
                  </pic:spPr>
                </pic:pic>
              </a:graphicData>
            </a:graphic>
          </wp:inline>
        </w:drawing>
      </w:r>
      <w:r>
        <w:rPr>
          <w:sz w:val="20"/>
        </w:rPr>
      </w:r>
    </w:p>
    <w:p>
      <w:pPr>
        <w:pStyle w:val="BodyText"/>
        <w:spacing w:line="276" w:lineRule="auto"/>
        <w:ind w:right="1206"/>
      </w:pPr>
      <w:r>
        <w:rPr/>
        <w:t>"Neurological research has found that the brain has specific frequencies for each voluntary movement called preparatory sets. When you pick up an object, there is a specific preparatory set</w:t>
      </w:r>
      <w:r>
        <w:rPr>
          <w:spacing w:val="-3"/>
        </w:rPr>
        <w:t> </w:t>
      </w:r>
      <w:r>
        <w:rPr/>
        <w:t>for</w:t>
      </w:r>
      <w:r>
        <w:rPr>
          <w:spacing w:val="-3"/>
        </w:rPr>
        <w:t> </w:t>
      </w:r>
      <w:r>
        <w:rPr/>
        <w:t>this</w:t>
      </w:r>
      <w:r>
        <w:rPr>
          <w:spacing w:val="-3"/>
        </w:rPr>
        <w:t> </w:t>
      </w:r>
      <w:r>
        <w:rPr/>
        <w:t>action.</w:t>
      </w:r>
      <w:r>
        <w:rPr>
          <w:spacing w:val="-3"/>
        </w:rPr>
        <w:t> </w:t>
      </w:r>
      <w:r>
        <w:rPr/>
        <w:t>By</w:t>
      </w:r>
      <w:r>
        <w:rPr>
          <w:spacing w:val="-4"/>
        </w:rPr>
        <w:t> </w:t>
      </w:r>
      <w:r>
        <w:rPr/>
        <w:t>firing</w:t>
      </w:r>
      <w:r>
        <w:rPr>
          <w:spacing w:val="-4"/>
        </w:rPr>
        <w:t> </w:t>
      </w:r>
      <w:r>
        <w:rPr/>
        <w:t>at</w:t>
      </w:r>
      <w:r>
        <w:rPr>
          <w:spacing w:val="-3"/>
        </w:rPr>
        <w:t> </w:t>
      </w:r>
      <w:r>
        <w:rPr/>
        <w:t>your</w:t>
      </w:r>
      <w:r>
        <w:rPr>
          <w:spacing w:val="-3"/>
        </w:rPr>
        <w:t> </w:t>
      </w:r>
      <w:r>
        <w:rPr/>
        <w:t>chest</w:t>
      </w:r>
      <w:r>
        <w:rPr>
          <w:spacing w:val="-3"/>
        </w:rPr>
        <w:t> </w:t>
      </w:r>
      <w:r>
        <w:rPr/>
        <w:t>a</w:t>
      </w:r>
      <w:r>
        <w:rPr>
          <w:spacing w:val="-3"/>
        </w:rPr>
        <w:t> </w:t>
      </w:r>
      <w:r>
        <w:rPr/>
        <w:t>microwave</w:t>
      </w:r>
      <w:r>
        <w:rPr>
          <w:spacing w:val="-4"/>
        </w:rPr>
        <w:t> </w:t>
      </w:r>
      <w:r>
        <w:rPr/>
        <w:t>beam</w:t>
      </w:r>
      <w:r>
        <w:rPr>
          <w:spacing w:val="-4"/>
        </w:rPr>
        <w:t> </w:t>
      </w:r>
      <w:r>
        <w:rPr/>
        <w:t>containing</w:t>
      </w:r>
      <w:r>
        <w:rPr>
          <w:spacing w:val="-2"/>
        </w:rPr>
        <w:t> </w:t>
      </w:r>
      <w:r>
        <w:rPr/>
        <w:t>the</w:t>
      </w:r>
      <w:r>
        <w:rPr>
          <w:spacing w:val="-4"/>
        </w:rPr>
        <w:t> </w:t>
      </w:r>
      <w:r>
        <w:rPr/>
        <w:t>ELF</w:t>
      </w:r>
      <w:r>
        <w:rPr>
          <w:spacing w:val="-4"/>
        </w:rPr>
        <w:t> </w:t>
      </w:r>
      <w:r>
        <w:rPr/>
        <w:t>signals</w:t>
      </w:r>
      <w:r>
        <w:rPr>
          <w:spacing w:val="-4"/>
        </w:rPr>
        <w:t> </w:t>
      </w:r>
      <w:r>
        <w:rPr/>
        <w:t>given</w:t>
      </w:r>
      <w:r>
        <w:rPr>
          <w:spacing w:val="-2"/>
        </w:rPr>
        <w:t> </w:t>
      </w:r>
      <w:r>
        <w:rPr/>
        <w:t>off by the heart, this organ can be put into a chaotic state, the so called heart attack." (ibid.)</w:t>
      </w:r>
    </w:p>
    <w:p>
      <w:pPr>
        <w:pStyle w:val="BodyText"/>
        <w:spacing w:line="276" w:lineRule="auto" w:before="191"/>
        <w:ind w:right="1206"/>
      </w:pPr>
      <w:r>
        <w:rPr/>
        <w:t>"Paralysis can be induced in the target by use of this method of broadcasting preparatory sets encoded on microwave beams. A pulse modulated microwave beam, carrying an ELF signal, which</w:t>
      </w:r>
      <w:r>
        <w:rPr>
          <w:spacing w:val="-3"/>
        </w:rPr>
        <w:t> </w:t>
      </w:r>
      <w:r>
        <w:rPr/>
        <w:t>is</w:t>
      </w:r>
      <w:r>
        <w:rPr>
          <w:spacing w:val="-3"/>
        </w:rPr>
        <w:t> </w:t>
      </w:r>
      <w:r>
        <w:rPr/>
        <w:t>identical</w:t>
      </w:r>
      <w:r>
        <w:rPr>
          <w:spacing w:val="-3"/>
        </w:rPr>
        <w:t> </w:t>
      </w:r>
      <w:r>
        <w:rPr/>
        <w:t>to</w:t>
      </w:r>
      <w:r>
        <w:rPr>
          <w:spacing w:val="-3"/>
        </w:rPr>
        <w:t> </w:t>
      </w:r>
      <w:r>
        <w:rPr/>
        <w:t>the</w:t>
      </w:r>
      <w:r>
        <w:rPr>
          <w:spacing w:val="-3"/>
        </w:rPr>
        <w:t> </w:t>
      </w:r>
      <w:r>
        <w:rPr/>
        <w:t>one</w:t>
      </w:r>
      <w:r>
        <w:rPr>
          <w:spacing w:val="-3"/>
        </w:rPr>
        <w:t> </w:t>
      </w:r>
      <w:r>
        <w:rPr/>
        <w:t>in</w:t>
      </w:r>
      <w:r>
        <w:rPr>
          <w:spacing w:val="-3"/>
        </w:rPr>
        <w:t> </w:t>
      </w:r>
      <w:r>
        <w:rPr/>
        <w:t>the</w:t>
      </w:r>
      <w:r>
        <w:rPr>
          <w:spacing w:val="-3"/>
        </w:rPr>
        <w:t> </w:t>
      </w:r>
      <w:r>
        <w:rPr/>
        <w:t>motor</w:t>
      </w:r>
      <w:r>
        <w:rPr>
          <w:spacing w:val="-1"/>
        </w:rPr>
        <w:t> </w:t>
      </w:r>
      <w:r>
        <w:rPr/>
        <w:t>neurone</w:t>
      </w:r>
      <w:r>
        <w:rPr>
          <w:spacing w:val="-3"/>
        </w:rPr>
        <w:t> </w:t>
      </w:r>
      <w:r>
        <w:rPr/>
        <w:t>centre</w:t>
      </w:r>
      <w:r>
        <w:rPr>
          <w:spacing w:val="-3"/>
        </w:rPr>
        <w:t> </w:t>
      </w:r>
      <w:r>
        <w:rPr/>
        <w:t>of</w:t>
      </w:r>
      <w:r>
        <w:rPr>
          <w:spacing w:val="-2"/>
        </w:rPr>
        <w:t> </w:t>
      </w:r>
      <w:r>
        <w:rPr/>
        <w:t>the</w:t>
      </w:r>
      <w:r>
        <w:rPr>
          <w:spacing w:val="-3"/>
        </w:rPr>
        <w:t> </w:t>
      </w:r>
      <w:r>
        <w:rPr/>
        <w:t>brain,</w:t>
      </w:r>
      <w:r>
        <w:rPr>
          <w:spacing w:val="-3"/>
        </w:rPr>
        <w:t> </w:t>
      </w:r>
      <w:r>
        <w:rPr/>
        <w:t>is</w:t>
      </w:r>
      <w:r>
        <w:rPr>
          <w:spacing w:val="-3"/>
        </w:rPr>
        <w:t> </w:t>
      </w:r>
      <w:r>
        <w:rPr/>
        <w:t>used</w:t>
      </w:r>
      <w:r>
        <w:rPr>
          <w:spacing w:val="-3"/>
        </w:rPr>
        <w:t> </w:t>
      </w:r>
      <w:r>
        <w:rPr/>
        <w:t>to</w:t>
      </w:r>
      <w:r>
        <w:rPr>
          <w:spacing w:val="-3"/>
        </w:rPr>
        <w:t> </w:t>
      </w:r>
      <w:r>
        <w:rPr/>
        <w:t>jam</w:t>
      </w:r>
      <w:r>
        <w:rPr>
          <w:spacing w:val="-3"/>
        </w:rPr>
        <w:t> </w:t>
      </w:r>
      <w:r>
        <w:rPr/>
        <w:t>the</w:t>
      </w:r>
      <w:r>
        <w:rPr>
          <w:spacing w:val="-3"/>
        </w:rPr>
        <w:t> </w:t>
      </w:r>
      <w:r>
        <w:rPr/>
        <w:t>victim's motor co-ordination." (ibid.)</w:t>
      </w:r>
    </w:p>
    <w:p>
      <w:pPr>
        <w:spacing w:after="0" w:line="276" w:lineRule="auto"/>
        <w:sectPr>
          <w:pgSz w:w="12240" w:h="15840"/>
          <w:pgMar w:top="1060" w:bottom="280" w:left="0" w:right="0"/>
        </w:sectPr>
      </w:pPr>
    </w:p>
    <w:p>
      <w:pPr>
        <w:pStyle w:val="BodyText"/>
        <w:ind w:left="657"/>
        <w:rPr>
          <w:sz w:val="20"/>
        </w:rPr>
      </w:pPr>
      <w:r>
        <w:rPr>
          <w:sz w:val="20"/>
        </w:rPr>
        <w:drawing>
          <wp:inline distT="0" distB="0" distL="0" distR="0">
            <wp:extent cx="6627110" cy="3269265"/>
            <wp:effectExtent l="0" t="0" r="0" b="0"/>
            <wp:docPr id="7" name="Image 7"/>
            <wp:cNvGraphicFramePr>
              <a:graphicFrameLocks/>
            </wp:cNvGraphicFramePr>
            <a:graphic>
              <a:graphicData uri="http://schemas.openxmlformats.org/drawingml/2006/picture">
                <pic:pic>
                  <pic:nvPicPr>
                    <pic:cNvPr id="7" name="Image 7"/>
                    <pic:cNvPicPr/>
                  </pic:nvPicPr>
                  <pic:blipFill>
                    <a:blip r:embed="rId15" cstate="print"/>
                    <a:stretch>
                      <a:fillRect/>
                    </a:stretch>
                  </pic:blipFill>
                  <pic:spPr>
                    <a:xfrm>
                      <a:off x="0" y="0"/>
                      <a:ext cx="6627110" cy="3269265"/>
                    </a:xfrm>
                    <a:prstGeom prst="rect">
                      <a:avLst/>
                    </a:prstGeom>
                  </pic:spPr>
                </pic:pic>
              </a:graphicData>
            </a:graphic>
          </wp:inline>
        </w:drawing>
      </w:r>
      <w:r>
        <w:rPr>
          <w:sz w:val="20"/>
        </w:rPr>
      </w:r>
    </w:p>
    <w:p>
      <w:pPr>
        <w:pStyle w:val="BodyText"/>
        <w:ind w:left="0"/>
        <w:rPr>
          <w:sz w:val="20"/>
        </w:rPr>
      </w:pPr>
    </w:p>
    <w:p>
      <w:pPr>
        <w:pStyle w:val="BodyText"/>
        <w:spacing w:before="12"/>
        <w:ind w:left="0"/>
        <w:rPr>
          <w:sz w:val="20"/>
        </w:rPr>
      </w:pPr>
      <w:r>
        <w:rPr/>
        <w:drawing>
          <wp:anchor distT="0" distB="0" distL="0" distR="0" allowOverlap="1" layoutInCell="1" locked="0" behindDoc="1" simplePos="0" relativeHeight="487589888">
            <wp:simplePos x="0" y="0"/>
            <wp:positionH relativeFrom="page">
              <wp:posOffset>265436</wp:posOffset>
            </wp:positionH>
            <wp:positionV relativeFrom="paragraph">
              <wp:posOffset>169947</wp:posOffset>
            </wp:positionV>
            <wp:extent cx="3770477" cy="3286125"/>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6" cstate="print"/>
                    <a:stretch>
                      <a:fillRect/>
                    </a:stretch>
                  </pic:blipFill>
                  <pic:spPr>
                    <a:xfrm>
                      <a:off x="0" y="0"/>
                      <a:ext cx="3770477" cy="3286125"/>
                    </a:xfrm>
                    <a:prstGeom prst="rect">
                      <a:avLst/>
                    </a:prstGeom>
                  </pic:spPr>
                </pic:pic>
              </a:graphicData>
            </a:graphic>
          </wp:anchor>
        </w:drawing>
      </w:r>
      <w:r>
        <w:rPr/>
        <w:drawing>
          <wp:anchor distT="0" distB="0" distL="0" distR="0" allowOverlap="1" layoutInCell="1" locked="0" behindDoc="1" simplePos="0" relativeHeight="487590400">
            <wp:simplePos x="0" y="0"/>
            <wp:positionH relativeFrom="page">
              <wp:posOffset>4145669</wp:posOffset>
            </wp:positionH>
            <wp:positionV relativeFrom="paragraph">
              <wp:posOffset>167345</wp:posOffset>
            </wp:positionV>
            <wp:extent cx="3426443" cy="3155823"/>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7" cstate="print"/>
                    <a:stretch>
                      <a:fillRect/>
                    </a:stretch>
                  </pic:blipFill>
                  <pic:spPr>
                    <a:xfrm>
                      <a:off x="0" y="0"/>
                      <a:ext cx="3426443" cy="3155823"/>
                    </a:xfrm>
                    <a:prstGeom prst="rect">
                      <a:avLst/>
                    </a:prstGeom>
                  </pic:spPr>
                </pic:pic>
              </a:graphicData>
            </a:graphic>
          </wp:anchor>
        </w:drawing>
      </w:r>
    </w:p>
    <w:p>
      <w:pPr>
        <w:pStyle w:val="BodyText"/>
        <w:spacing w:before="103"/>
        <w:ind w:left="0"/>
      </w:pPr>
    </w:p>
    <w:p>
      <w:pPr>
        <w:pStyle w:val="BodyText"/>
      </w:pPr>
      <w:r>
        <w:rPr/>
        <w:t>synthetic</w:t>
      </w:r>
      <w:r>
        <w:rPr>
          <w:spacing w:val="-8"/>
        </w:rPr>
        <w:t> </w:t>
      </w:r>
      <w:r>
        <w:rPr/>
        <w:t>telepathy</w:t>
      </w:r>
      <w:r>
        <w:rPr>
          <w:spacing w:val="-6"/>
        </w:rPr>
        <w:t> </w:t>
      </w:r>
      <w:r>
        <w:rPr/>
        <w:t>(remote</w:t>
      </w:r>
      <w:r>
        <w:rPr>
          <w:spacing w:val="-7"/>
        </w:rPr>
        <w:t> </w:t>
      </w:r>
      <w:r>
        <w:rPr/>
        <w:t>thought</w:t>
      </w:r>
      <w:r>
        <w:rPr>
          <w:spacing w:val="-5"/>
        </w:rPr>
        <w:t> </w:t>
      </w:r>
      <w:r>
        <w:rPr/>
        <w:t>reading/implantation</w:t>
      </w:r>
      <w:r>
        <w:rPr>
          <w:spacing w:val="-5"/>
        </w:rPr>
        <w:t> </w:t>
      </w:r>
      <w:r>
        <w:rPr/>
        <w:t>of</w:t>
      </w:r>
      <w:r>
        <w:rPr>
          <w:spacing w:val="-5"/>
        </w:rPr>
        <w:t> </w:t>
      </w:r>
      <w:r>
        <w:rPr>
          <w:spacing w:val="-2"/>
        </w:rPr>
        <w:t>thoughts):</w:t>
      </w:r>
    </w:p>
    <w:p>
      <w:pPr>
        <w:pStyle w:val="BodyText"/>
        <w:spacing w:line="276" w:lineRule="auto" w:before="240"/>
        <w:ind w:right="1162"/>
      </w:pPr>
      <w:r>
        <w:rPr/>
        <w:t>"The latest advance in electronic mind control were discussed in my previous articles in Nexus, but for those who missed the ESP of Espionage, this equipment uses special types of microwave beams called MASERs. These are the laser equivalent of microwave beams. These MASER beams</w:t>
      </w:r>
      <w:r>
        <w:rPr>
          <w:spacing w:val="-4"/>
        </w:rPr>
        <w:t> </w:t>
      </w:r>
      <w:r>
        <w:rPr/>
        <w:t>have</w:t>
      </w:r>
      <w:r>
        <w:rPr>
          <w:spacing w:val="-3"/>
        </w:rPr>
        <w:t> </w:t>
      </w:r>
      <w:r>
        <w:rPr/>
        <w:t>been</w:t>
      </w:r>
      <w:r>
        <w:rPr>
          <w:spacing w:val="-4"/>
        </w:rPr>
        <w:t> </w:t>
      </w:r>
      <w:r>
        <w:rPr/>
        <w:t>used</w:t>
      </w:r>
      <w:r>
        <w:rPr>
          <w:spacing w:val="-4"/>
        </w:rPr>
        <w:t> </w:t>
      </w:r>
      <w:r>
        <w:rPr/>
        <w:t>to</w:t>
      </w:r>
      <w:r>
        <w:rPr>
          <w:spacing w:val="-4"/>
        </w:rPr>
        <w:t> </w:t>
      </w:r>
      <w:r>
        <w:rPr/>
        <w:t>develop</w:t>
      </w:r>
      <w:r>
        <w:rPr>
          <w:spacing w:val="-4"/>
        </w:rPr>
        <w:t> </w:t>
      </w:r>
      <w:r>
        <w:rPr/>
        <w:t>something</w:t>
      </w:r>
      <w:r>
        <w:rPr>
          <w:spacing w:val="-3"/>
        </w:rPr>
        <w:t> </w:t>
      </w:r>
      <w:r>
        <w:rPr/>
        <w:t>called</w:t>
      </w:r>
      <w:r>
        <w:rPr>
          <w:spacing w:val="-4"/>
        </w:rPr>
        <w:t> </w:t>
      </w:r>
      <w:r>
        <w:rPr/>
        <w:t>synthetic</w:t>
      </w:r>
      <w:r>
        <w:rPr>
          <w:spacing w:val="-4"/>
        </w:rPr>
        <w:t> </w:t>
      </w:r>
      <w:r>
        <w:rPr/>
        <w:t>telepathy.</w:t>
      </w:r>
      <w:r>
        <w:rPr>
          <w:spacing w:val="-4"/>
        </w:rPr>
        <w:t> </w:t>
      </w:r>
      <w:r>
        <w:rPr/>
        <w:t>This</w:t>
      </w:r>
      <w:r>
        <w:rPr>
          <w:spacing w:val="-4"/>
        </w:rPr>
        <w:t> </w:t>
      </w:r>
      <w:r>
        <w:rPr/>
        <w:t>is</w:t>
      </w:r>
      <w:r>
        <w:rPr>
          <w:spacing w:val="-4"/>
        </w:rPr>
        <w:t> </w:t>
      </w:r>
      <w:r>
        <w:rPr/>
        <w:t>the</w:t>
      </w:r>
      <w:r>
        <w:rPr>
          <w:spacing w:val="-4"/>
        </w:rPr>
        <w:t> </w:t>
      </w:r>
      <w:r>
        <w:rPr/>
        <w:t>ability</w:t>
      </w:r>
      <w:r>
        <w:rPr>
          <w:spacing w:val="-5"/>
        </w:rPr>
        <w:t> </w:t>
      </w:r>
      <w:r>
        <w:rPr/>
        <w:t>to</w:t>
      </w:r>
      <w:r>
        <w:rPr>
          <w:spacing w:val="-4"/>
        </w:rPr>
        <w:t> </w:t>
      </w:r>
      <w:r>
        <w:rPr/>
        <w:t>read peoples' minds from a distance. Electronic scanning of victims' brains by monitoring the</w:t>
      </w:r>
    </w:p>
    <w:p>
      <w:pPr>
        <w:spacing w:after="0" w:line="276" w:lineRule="auto"/>
        <w:sectPr>
          <w:pgSz w:w="12240" w:h="15840"/>
          <w:pgMar w:top="920" w:bottom="280" w:left="0" w:right="0"/>
        </w:sectPr>
      </w:pPr>
    </w:p>
    <w:p>
      <w:pPr>
        <w:pStyle w:val="BodyText"/>
        <w:spacing w:line="276" w:lineRule="auto" w:before="74"/>
        <w:ind w:right="1206"/>
      </w:pPr>
      <w:r>
        <w:rPr/>
        <w:t>electromagnetic</w:t>
      </w:r>
      <w:r>
        <w:rPr>
          <w:spacing w:val="-4"/>
        </w:rPr>
        <w:t> </w:t>
      </w:r>
      <w:r>
        <w:rPr/>
        <w:t>(EM)</w:t>
      </w:r>
      <w:r>
        <w:rPr>
          <w:spacing w:val="-5"/>
        </w:rPr>
        <w:t> </w:t>
      </w:r>
      <w:r>
        <w:rPr/>
        <w:t>emissions</w:t>
      </w:r>
      <w:r>
        <w:rPr>
          <w:spacing w:val="-5"/>
        </w:rPr>
        <w:t> </w:t>
      </w:r>
      <w:r>
        <w:rPr/>
        <w:t>from</w:t>
      </w:r>
      <w:r>
        <w:rPr>
          <w:spacing w:val="-4"/>
        </w:rPr>
        <w:t> </w:t>
      </w:r>
      <w:r>
        <w:rPr/>
        <w:t>peoples'</w:t>
      </w:r>
      <w:r>
        <w:rPr>
          <w:spacing w:val="-4"/>
        </w:rPr>
        <w:t> </w:t>
      </w:r>
      <w:r>
        <w:rPr/>
        <w:t>brains</w:t>
      </w:r>
      <w:r>
        <w:rPr>
          <w:spacing w:val="-5"/>
        </w:rPr>
        <w:t> </w:t>
      </w:r>
      <w:r>
        <w:rPr/>
        <w:t>and</w:t>
      </w:r>
      <w:r>
        <w:rPr>
          <w:spacing w:val="-4"/>
        </w:rPr>
        <w:t> </w:t>
      </w:r>
      <w:r>
        <w:rPr/>
        <w:t>using</w:t>
      </w:r>
      <w:r>
        <w:rPr>
          <w:spacing w:val="-5"/>
        </w:rPr>
        <w:t> </w:t>
      </w:r>
      <w:r>
        <w:rPr/>
        <w:t>amongst</w:t>
      </w:r>
      <w:r>
        <w:rPr>
          <w:spacing w:val="-4"/>
        </w:rPr>
        <w:t> </w:t>
      </w:r>
      <w:r>
        <w:rPr/>
        <w:t>other</w:t>
      </w:r>
      <w:r>
        <w:rPr>
          <w:spacing w:val="-4"/>
        </w:rPr>
        <w:t> </w:t>
      </w:r>
      <w:r>
        <w:rPr/>
        <w:t>things,</w:t>
      </w:r>
      <w:r>
        <w:rPr>
          <w:spacing w:val="-3"/>
        </w:rPr>
        <w:t> </w:t>
      </w:r>
      <w:r>
        <w:rPr/>
        <w:t>the</w:t>
      </w:r>
      <w:r>
        <w:rPr>
          <w:spacing w:val="-5"/>
        </w:rPr>
        <w:t> </w:t>
      </w:r>
      <w:r>
        <w:rPr/>
        <w:t>brain waves (as measured on an EEG), to read the victim's subvocalised thoughts." (ibid.)</w:t>
      </w:r>
    </w:p>
    <w:p>
      <w:pPr>
        <w:pStyle w:val="BodyText"/>
        <w:spacing w:line="276" w:lineRule="auto" w:before="198"/>
        <w:ind w:right="1211"/>
      </w:pPr>
      <w:r>
        <w:rPr/>
        <w:t>"Synthetic</w:t>
      </w:r>
      <w:r>
        <w:rPr>
          <w:spacing w:val="-3"/>
        </w:rPr>
        <w:t> </w:t>
      </w:r>
      <w:r>
        <w:rPr/>
        <w:t>telepathy</w:t>
      </w:r>
      <w:r>
        <w:rPr>
          <w:spacing w:val="-4"/>
        </w:rPr>
        <w:t> </w:t>
      </w:r>
      <w:r>
        <w:rPr/>
        <w:t>detects</w:t>
      </w:r>
      <w:r>
        <w:rPr>
          <w:spacing w:val="-4"/>
        </w:rPr>
        <w:t> </w:t>
      </w:r>
      <w:r>
        <w:rPr/>
        <w:t>the</w:t>
      </w:r>
      <w:r>
        <w:rPr>
          <w:spacing w:val="-4"/>
        </w:rPr>
        <w:t> </w:t>
      </w:r>
      <w:r>
        <w:rPr/>
        <w:t>l5Hz,</w:t>
      </w:r>
      <w:r>
        <w:rPr>
          <w:spacing w:val="-3"/>
        </w:rPr>
        <w:t> </w:t>
      </w:r>
      <w:r>
        <w:rPr/>
        <w:t>5</w:t>
      </w:r>
      <w:r>
        <w:rPr>
          <w:spacing w:val="-2"/>
        </w:rPr>
        <w:t> </w:t>
      </w:r>
      <w:r>
        <w:rPr/>
        <w:t>milliwatt</w:t>
      </w:r>
      <w:r>
        <w:rPr>
          <w:spacing w:val="-3"/>
        </w:rPr>
        <w:t> </w:t>
      </w:r>
      <w:r>
        <w:rPr/>
        <w:t>auditory</w:t>
      </w:r>
      <w:r>
        <w:rPr>
          <w:spacing w:val="-2"/>
        </w:rPr>
        <w:t> </w:t>
      </w:r>
      <w:r>
        <w:rPr/>
        <w:t>cortex</w:t>
      </w:r>
      <w:r>
        <w:rPr>
          <w:spacing w:val="-4"/>
        </w:rPr>
        <w:t> </w:t>
      </w:r>
      <w:r>
        <w:rPr/>
        <w:t>brain</w:t>
      </w:r>
      <w:r>
        <w:rPr>
          <w:spacing w:val="-4"/>
        </w:rPr>
        <w:t> </w:t>
      </w:r>
      <w:r>
        <w:rPr/>
        <w:t>emissions,</w:t>
      </w:r>
      <w:r>
        <w:rPr>
          <w:spacing w:val="-2"/>
        </w:rPr>
        <w:t> </w:t>
      </w:r>
      <w:r>
        <w:rPr/>
        <w:t>that</w:t>
      </w:r>
      <w:r>
        <w:rPr>
          <w:spacing w:val="-3"/>
        </w:rPr>
        <w:t> </w:t>
      </w:r>
      <w:r>
        <w:rPr/>
        <w:t>are</w:t>
      </w:r>
      <w:r>
        <w:rPr>
          <w:spacing w:val="-4"/>
        </w:rPr>
        <w:t> </w:t>
      </w:r>
      <w:r>
        <w:rPr/>
        <w:t>linked with</w:t>
      </w:r>
      <w:r>
        <w:rPr>
          <w:spacing w:val="-5"/>
        </w:rPr>
        <w:t> </w:t>
      </w:r>
      <w:r>
        <w:rPr/>
        <w:t>the</w:t>
      </w:r>
      <w:r>
        <w:rPr>
          <w:spacing w:val="-5"/>
        </w:rPr>
        <w:t> </w:t>
      </w:r>
      <w:r>
        <w:rPr/>
        <w:t>excitation</w:t>
      </w:r>
      <w:r>
        <w:rPr>
          <w:spacing w:val="-3"/>
        </w:rPr>
        <w:t> </w:t>
      </w:r>
      <w:r>
        <w:rPr/>
        <w:t>potentials</w:t>
      </w:r>
      <w:r>
        <w:rPr>
          <w:spacing w:val="-4"/>
        </w:rPr>
        <w:t> </w:t>
      </w:r>
      <w:r>
        <w:rPr/>
        <w:t>in</w:t>
      </w:r>
      <w:r>
        <w:rPr>
          <w:spacing w:val="-5"/>
        </w:rPr>
        <w:t> </w:t>
      </w:r>
      <w:r>
        <w:rPr/>
        <w:t>the</w:t>
      </w:r>
      <w:r>
        <w:rPr>
          <w:spacing w:val="-5"/>
        </w:rPr>
        <w:t> </w:t>
      </w:r>
      <w:r>
        <w:rPr/>
        <w:t>brain</w:t>
      </w:r>
      <w:r>
        <w:rPr>
          <w:spacing w:val="-5"/>
        </w:rPr>
        <w:t> </w:t>
      </w:r>
      <w:r>
        <w:rPr/>
        <w:t>associated</w:t>
      </w:r>
      <w:r>
        <w:rPr>
          <w:spacing w:val="-4"/>
        </w:rPr>
        <w:t> </w:t>
      </w:r>
      <w:r>
        <w:rPr/>
        <w:t>with</w:t>
      </w:r>
      <w:r>
        <w:rPr>
          <w:spacing w:val="-5"/>
        </w:rPr>
        <w:t> </w:t>
      </w:r>
      <w:r>
        <w:rPr/>
        <w:t>subvocalised</w:t>
      </w:r>
      <w:r>
        <w:rPr>
          <w:spacing w:val="-4"/>
        </w:rPr>
        <w:t> </w:t>
      </w:r>
      <w:r>
        <w:rPr/>
        <w:t>thought.</w:t>
      </w:r>
      <w:r>
        <w:rPr>
          <w:spacing w:val="-4"/>
        </w:rPr>
        <w:t> </w:t>
      </w:r>
      <w:r>
        <w:rPr/>
        <w:t>New</w:t>
      </w:r>
      <w:r>
        <w:rPr>
          <w:spacing w:val="-4"/>
        </w:rPr>
        <w:t> </w:t>
      </w:r>
      <w:r>
        <w:rPr/>
        <w:t>technology, involving low frequency microwaves and RF, has enabled devices to be built which can scan through walls and look inside peoples' bodies like X-rays. This enables security personnel to see a target in his own home and to track him throughout the house. Further to this, being able to see inside the victim's head, would allow computer controlled targeting of specific brain centres in the victim's brain, even when he was walking around the house." (ibid.)</w:t>
      </w:r>
    </w:p>
    <w:p>
      <w:pPr>
        <w:pStyle w:val="BodyText"/>
        <w:spacing w:line="276" w:lineRule="auto" w:before="193"/>
        <w:ind w:right="1178"/>
      </w:pPr>
      <w:r>
        <w:rPr/>
        <w:t>"A scan of the specific brain emissions given off when the victim subvocalises using an array of pulsed</w:t>
      </w:r>
      <w:r>
        <w:rPr>
          <w:spacing w:val="-3"/>
        </w:rPr>
        <w:t> </w:t>
      </w:r>
      <w:r>
        <w:rPr/>
        <w:t>frequency</w:t>
      </w:r>
      <w:r>
        <w:rPr>
          <w:spacing w:val="-4"/>
        </w:rPr>
        <w:t> </w:t>
      </w:r>
      <w:r>
        <w:rPr/>
        <w:t>MASERs</w:t>
      </w:r>
      <w:r>
        <w:rPr>
          <w:spacing w:val="-4"/>
        </w:rPr>
        <w:t> </w:t>
      </w:r>
      <w:r>
        <w:rPr/>
        <w:t>fired</w:t>
      </w:r>
      <w:r>
        <w:rPr>
          <w:spacing w:val="-3"/>
        </w:rPr>
        <w:t> </w:t>
      </w:r>
      <w:r>
        <w:rPr/>
        <w:t>at</w:t>
      </w:r>
      <w:r>
        <w:rPr>
          <w:spacing w:val="-3"/>
        </w:rPr>
        <w:t> </w:t>
      </w:r>
      <w:r>
        <w:rPr/>
        <w:t>the</w:t>
      </w:r>
      <w:r>
        <w:rPr>
          <w:spacing w:val="-4"/>
        </w:rPr>
        <w:t> </w:t>
      </w:r>
      <w:r>
        <w:rPr/>
        <w:t>specific</w:t>
      </w:r>
      <w:r>
        <w:rPr>
          <w:spacing w:val="-3"/>
        </w:rPr>
        <w:t> </w:t>
      </w:r>
      <w:r>
        <w:rPr/>
        <w:t>brain</w:t>
      </w:r>
      <w:r>
        <w:rPr>
          <w:spacing w:val="-4"/>
        </w:rPr>
        <w:t> </w:t>
      </w:r>
      <w:r>
        <w:rPr/>
        <w:t>centres</w:t>
      </w:r>
      <w:r>
        <w:rPr>
          <w:spacing w:val="-3"/>
        </w:rPr>
        <w:t> </w:t>
      </w:r>
      <w:r>
        <w:rPr/>
        <w:t>of</w:t>
      </w:r>
      <w:r>
        <w:rPr>
          <w:spacing w:val="-3"/>
        </w:rPr>
        <w:t> </w:t>
      </w:r>
      <w:r>
        <w:rPr/>
        <w:t>the</w:t>
      </w:r>
      <w:r>
        <w:rPr>
          <w:spacing w:val="-4"/>
        </w:rPr>
        <w:t> </w:t>
      </w:r>
      <w:r>
        <w:rPr/>
        <w:t>subversive,</w:t>
      </w:r>
      <w:r>
        <w:rPr>
          <w:spacing w:val="-3"/>
        </w:rPr>
        <w:t> </w:t>
      </w:r>
      <w:r>
        <w:rPr/>
        <w:t>while</w:t>
      </w:r>
      <w:r>
        <w:rPr>
          <w:spacing w:val="-3"/>
        </w:rPr>
        <w:t> </w:t>
      </w:r>
      <w:r>
        <w:rPr/>
        <w:t>he</w:t>
      </w:r>
      <w:r>
        <w:rPr>
          <w:spacing w:val="-4"/>
        </w:rPr>
        <w:t> </w:t>
      </w:r>
      <w:r>
        <w:rPr/>
        <w:t>resides</w:t>
      </w:r>
      <w:r>
        <w:rPr>
          <w:spacing w:val="-4"/>
        </w:rPr>
        <w:t> </w:t>
      </w:r>
      <w:r>
        <w:rPr/>
        <w:t>in his own home, enables the victim to be scanned. By firing an array of ELF pulse modulated MASERs, which scan up and down the window of frequency emissions given off by subvocalised thought, interference effects can be measured in the MASER beam. The victim's ELF brain emissions will interact constructively or destructively with the pulsed frequency MASER carrying ELF in the ELF window associated with subvocalised thoughts. If we fire an array of pulsed MASERs, which are out of phase with each other, extraneous noise can be filtered out in the digital domain. Since the converging ELF modulated MASERs are being effected by the low level emissions in the victim's brain, the shifts in the ELF pulsed signal going into the subversive's brain can be detected. A simplistic version of this would be the LASER beam shone at the window of the person that is being bugged. The vibrations in the window cause modulations in the LASER that can be converted into electrical signals and hence into sound. In this way the subvocalised thoughts in the victim's brain can be read. Having already built up a library of excitation potential signatures for differing words and groupings of words, a sophisticated computer can begin to decode the emission signatures into word streams. In this way the subvocalised thoughts of the victim can be stored in the memory of a supercomputer and analysed to give a read out of what the target is thinking.[...]Using ELF audiograms carried by a single pulse-modulated Maser, subvocalised thoughts can be placed in the victim's brain. This enables [Cabal] synthetic telepathy operators the ability to enter into conversations with the subversive</w:t>
      </w:r>
      <w:r>
        <w:rPr>
          <w:spacing w:val="-1"/>
        </w:rPr>
        <w:t> </w:t>
      </w:r>
      <w:r>
        <w:rPr/>
        <w:t>to</w:t>
      </w:r>
      <w:r>
        <w:rPr>
          <w:spacing w:val="-1"/>
        </w:rPr>
        <w:t> </w:t>
      </w:r>
      <w:r>
        <w:rPr/>
        <w:t>drive</w:t>
      </w:r>
      <w:r>
        <w:rPr>
          <w:spacing w:val="-1"/>
        </w:rPr>
        <w:t> </w:t>
      </w:r>
      <w:r>
        <w:rPr/>
        <w:t>him</w:t>
      </w:r>
      <w:r>
        <w:rPr>
          <w:spacing w:val="-1"/>
        </w:rPr>
        <w:t> </w:t>
      </w:r>
      <w:r>
        <w:rPr/>
        <w:t>mad or to</w:t>
      </w:r>
      <w:r>
        <w:rPr>
          <w:spacing w:val="-1"/>
        </w:rPr>
        <w:t> </w:t>
      </w:r>
      <w:r>
        <w:rPr/>
        <w:t>bring</w:t>
      </w:r>
      <w:r>
        <w:rPr>
          <w:spacing w:val="-1"/>
        </w:rPr>
        <w:t> </w:t>
      </w:r>
      <w:r>
        <w:rPr/>
        <w:t>up key</w:t>
      </w:r>
      <w:r>
        <w:rPr>
          <w:spacing w:val="-1"/>
        </w:rPr>
        <w:t> </w:t>
      </w:r>
      <w:r>
        <w:rPr/>
        <w:t>words</w:t>
      </w:r>
      <w:r>
        <w:rPr>
          <w:spacing w:val="-1"/>
        </w:rPr>
        <w:t> </w:t>
      </w:r>
      <w:r>
        <w:rPr/>
        <w:t>which</w:t>
      </w:r>
      <w:r>
        <w:rPr>
          <w:spacing w:val="-1"/>
        </w:rPr>
        <w:t> </w:t>
      </w:r>
      <w:r>
        <w:rPr/>
        <w:t>will get the</w:t>
      </w:r>
      <w:r>
        <w:rPr>
          <w:spacing w:val="-1"/>
        </w:rPr>
        <w:t> </w:t>
      </w:r>
      <w:r>
        <w:rPr/>
        <w:t>victim</w:t>
      </w:r>
      <w:r>
        <w:rPr>
          <w:spacing w:val="-1"/>
        </w:rPr>
        <w:t> </w:t>
      </w:r>
      <w:r>
        <w:rPr/>
        <w:t>thinking</w:t>
      </w:r>
      <w:r>
        <w:rPr>
          <w:spacing w:val="-1"/>
        </w:rPr>
        <w:t> </w:t>
      </w:r>
      <w:r>
        <w:rPr/>
        <w:t>about the information they wish to find. Visual cortex excitation potentials can also be broadcast into the victim's brain so that illusory images can be projected into their brain to drive them mad, or to programme them to commit suicide." (ibid.)</w:t>
      </w:r>
    </w:p>
    <w:p>
      <w:pPr>
        <w:spacing w:after="0" w:line="276" w:lineRule="auto"/>
        <w:sectPr>
          <w:pgSz w:w="12240" w:h="15840"/>
          <w:pgMar w:top="1060" w:bottom="280" w:left="0" w:right="0"/>
        </w:sectPr>
      </w:pPr>
    </w:p>
    <w:p>
      <w:pPr>
        <w:pStyle w:val="BodyText"/>
        <w:ind w:left="1386"/>
        <w:rPr>
          <w:sz w:val="20"/>
        </w:rPr>
      </w:pPr>
      <w:r>
        <w:rPr>
          <w:sz w:val="20"/>
        </w:rPr>
        <w:drawing>
          <wp:inline distT="0" distB="0" distL="0" distR="0">
            <wp:extent cx="5970942" cy="343881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8" cstate="print"/>
                    <a:stretch>
                      <a:fillRect/>
                    </a:stretch>
                  </pic:blipFill>
                  <pic:spPr>
                    <a:xfrm>
                      <a:off x="0" y="0"/>
                      <a:ext cx="5970942" cy="3438810"/>
                    </a:xfrm>
                    <a:prstGeom prst="rect">
                      <a:avLst/>
                    </a:prstGeom>
                  </pic:spPr>
                </pic:pic>
              </a:graphicData>
            </a:graphic>
          </wp:inline>
        </w:drawing>
      </w:r>
      <w:r>
        <w:rPr>
          <w:sz w:val="20"/>
        </w:rPr>
      </w:r>
    </w:p>
    <w:p>
      <w:pPr>
        <w:pStyle w:val="BodyText"/>
        <w:spacing w:before="154"/>
        <w:ind w:left="0"/>
        <w:rPr>
          <w:sz w:val="20"/>
        </w:rPr>
      </w:pPr>
      <w:r>
        <w:rPr/>
        <w:drawing>
          <wp:anchor distT="0" distB="0" distL="0" distR="0" allowOverlap="1" layoutInCell="1" locked="0" behindDoc="1" simplePos="0" relativeHeight="487590912">
            <wp:simplePos x="0" y="0"/>
            <wp:positionH relativeFrom="page">
              <wp:posOffset>813539</wp:posOffset>
            </wp:positionH>
            <wp:positionV relativeFrom="paragraph">
              <wp:posOffset>257218</wp:posOffset>
            </wp:positionV>
            <wp:extent cx="5664576" cy="2246376"/>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9" cstate="print"/>
                    <a:stretch>
                      <a:fillRect/>
                    </a:stretch>
                  </pic:blipFill>
                  <pic:spPr>
                    <a:xfrm>
                      <a:off x="0" y="0"/>
                      <a:ext cx="5664576" cy="2246376"/>
                    </a:xfrm>
                    <a:prstGeom prst="rect">
                      <a:avLst/>
                    </a:prstGeom>
                  </pic:spPr>
                </pic:pic>
              </a:graphicData>
            </a:graphic>
          </wp:anchor>
        </w:drawing>
      </w:r>
    </w:p>
    <w:p>
      <w:pPr>
        <w:pStyle w:val="BodyText"/>
        <w:ind w:left="0"/>
      </w:pPr>
    </w:p>
    <w:p>
      <w:pPr>
        <w:pStyle w:val="BodyText"/>
        <w:spacing w:before="23"/>
        <w:ind w:left="0"/>
      </w:pPr>
    </w:p>
    <w:p>
      <w:pPr>
        <w:pStyle w:val="BodyText"/>
        <w:spacing w:line="276" w:lineRule="auto"/>
        <w:ind w:right="1206"/>
      </w:pPr>
      <w:r>
        <w:rPr/>
        <w:t>"Secondly,</w:t>
      </w:r>
      <w:r>
        <w:rPr>
          <w:spacing w:val="-4"/>
        </w:rPr>
        <w:t> </w:t>
      </w:r>
      <w:r>
        <w:rPr/>
        <w:t>the</w:t>
      </w:r>
      <w:r>
        <w:rPr>
          <w:spacing w:val="-5"/>
        </w:rPr>
        <w:t> </w:t>
      </w:r>
      <w:r>
        <w:rPr/>
        <w:t>police</w:t>
      </w:r>
      <w:r>
        <w:rPr>
          <w:spacing w:val="-3"/>
        </w:rPr>
        <w:t> </w:t>
      </w:r>
      <w:r>
        <w:rPr/>
        <w:t>have</w:t>
      </w:r>
      <w:r>
        <w:rPr>
          <w:spacing w:val="-3"/>
        </w:rPr>
        <w:t> </w:t>
      </w:r>
      <w:r>
        <w:rPr/>
        <w:t>been</w:t>
      </w:r>
      <w:r>
        <w:rPr>
          <w:spacing w:val="-5"/>
        </w:rPr>
        <w:t> </w:t>
      </w:r>
      <w:r>
        <w:rPr/>
        <w:t>granted</w:t>
      </w:r>
      <w:r>
        <w:rPr>
          <w:spacing w:val="-4"/>
        </w:rPr>
        <w:t> </w:t>
      </w:r>
      <w:r>
        <w:rPr/>
        <w:t>the</w:t>
      </w:r>
      <w:r>
        <w:rPr>
          <w:spacing w:val="-5"/>
        </w:rPr>
        <w:t> </w:t>
      </w:r>
      <w:r>
        <w:rPr/>
        <w:t>exclusive</w:t>
      </w:r>
      <w:r>
        <w:rPr>
          <w:spacing w:val="-3"/>
        </w:rPr>
        <w:t> </w:t>
      </w:r>
      <w:r>
        <w:rPr/>
        <w:t>use</w:t>
      </w:r>
      <w:r>
        <w:rPr>
          <w:spacing w:val="-5"/>
        </w:rPr>
        <w:t> </w:t>
      </w:r>
      <w:r>
        <w:rPr/>
        <w:t>of</w:t>
      </w:r>
      <w:r>
        <w:rPr>
          <w:spacing w:val="-4"/>
        </w:rPr>
        <w:t> </w:t>
      </w:r>
      <w:r>
        <w:rPr/>
        <w:t>the</w:t>
      </w:r>
      <w:r>
        <w:rPr>
          <w:spacing w:val="-5"/>
        </w:rPr>
        <w:t> </w:t>
      </w:r>
      <w:r>
        <w:rPr/>
        <w:t>450</w:t>
      </w:r>
      <w:r>
        <w:rPr>
          <w:spacing w:val="-3"/>
        </w:rPr>
        <w:t> </w:t>
      </w:r>
      <w:r>
        <w:rPr/>
        <w:t>MHz</w:t>
      </w:r>
      <w:r>
        <w:rPr>
          <w:spacing w:val="-5"/>
        </w:rPr>
        <w:t> </w:t>
      </w:r>
      <w:r>
        <w:rPr/>
        <w:t>microwave</w:t>
      </w:r>
      <w:r>
        <w:rPr>
          <w:spacing w:val="-3"/>
        </w:rPr>
        <w:t> </w:t>
      </w:r>
      <w:r>
        <w:rPr/>
        <w:t>frequency range.[...]Dr.Ross Adey found that by using 0.75mW/cm2 intensity of pulse modulated microwave at a frequency of 450 MHz, it was discovered that an ELF modulation could be used to control all aspects of human behaviour" (ibid.)</w:t>
      </w:r>
    </w:p>
    <w:p>
      <w:pPr>
        <w:pStyle w:val="BodyText"/>
        <w:spacing w:before="196"/>
      </w:pPr>
      <w:r>
        <w:rPr>
          <w:u w:val="single"/>
        </w:rPr>
        <w:t>Examples</w:t>
      </w:r>
      <w:r>
        <w:rPr>
          <w:spacing w:val="-8"/>
          <w:u w:val="single"/>
        </w:rPr>
        <w:t> </w:t>
      </w:r>
      <w:r>
        <w:rPr>
          <w:u w:val="single"/>
        </w:rPr>
        <w:t>of</w:t>
      </w:r>
      <w:r>
        <w:rPr>
          <w:spacing w:val="-3"/>
          <w:u w:val="single"/>
        </w:rPr>
        <w:t> </w:t>
      </w:r>
      <w:r>
        <w:rPr>
          <w:u w:val="single"/>
        </w:rPr>
        <w:t>Directed</w:t>
      </w:r>
      <w:r>
        <w:rPr>
          <w:spacing w:val="-5"/>
          <w:u w:val="single"/>
        </w:rPr>
        <w:t> </w:t>
      </w:r>
      <w:r>
        <w:rPr>
          <w:u w:val="single"/>
        </w:rPr>
        <w:t>Energy</w:t>
      </w:r>
      <w:r>
        <w:rPr>
          <w:spacing w:val="-3"/>
          <w:u w:val="single"/>
        </w:rPr>
        <w:t> </w:t>
      </w:r>
      <w:r>
        <w:rPr>
          <w:u w:val="single"/>
        </w:rPr>
        <w:t>Weapons(</w:t>
      </w:r>
      <w:r>
        <w:rPr>
          <w:spacing w:val="-6"/>
          <w:u w:val="single"/>
        </w:rPr>
        <w:t> </w:t>
      </w:r>
      <w:r>
        <w:rPr>
          <w:u w:val="single"/>
        </w:rPr>
        <w:t>Through-Wall</w:t>
      </w:r>
      <w:r>
        <w:rPr>
          <w:spacing w:val="-3"/>
          <w:u w:val="single"/>
        </w:rPr>
        <w:t> </w:t>
      </w:r>
      <w:r>
        <w:rPr>
          <w:u w:val="single"/>
        </w:rPr>
        <w:t>Electronic</w:t>
      </w:r>
      <w:r>
        <w:rPr>
          <w:spacing w:val="-4"/>
          <w:u w:val="single"/>
        </w:rPr>
        <w:t> </w:t>
      </w:r>
      <w:r>
        <w:rPr>
          <w:spacing w:val="-2"/>
          <w:u w:val="single"/>
        </w:rPr>
        <w:t>Weapons):</w:t>
      </w:r>
    </w:p>
    <w:p>
      <w:pPr>
        <w:pStyle w:val="BodyText"/>
        <w:spacing w:line="276" w:lineRule="auto" w:before="240"/>
        <w:ind w:right="1206"/>
      </w:pPr>
      <w:r>
        <w:rPr/>
        <w:t>A simple microwave oven, door removed, with the door interlock switch bypassed, and held against the bedroom wall of a target in an apartment building or semi-detached house. This device</w:t>
      </w:r>
      <w:r>
        <w:rPr>
          <w:spacing w:val="-4"/>
        </w:rPr>
        <w:t> </w:t>
      </w:r>
      <w:r>
        <w:rPr/>
        <w:t>can</w:t>
      </w:r>
      <w:r>
        <w:rPr>
          <w:spacing w:val="-4"/>
        </w:rPr>
        <w:t> </w:t>
      </w:r>
      <w:r>
        <w:rPr/>
        <w:t>cause</w:t>
      </w:r>
      <w:r>
        <w:rPr>
          <w:spacing w:val="-4"/>
        </w:rPr>
        <w:t> </w:t>
      </w:r>
      <w:r>
        <w:rPr/>
        <w:t>a</w:t>
      </w:r>
      <w:r>
        <w:rPr>
          <w:spacing w:val="-3"/>
        </w:rPr>
        <w:t> </w:t>
      </w:r>
      <w:r>
        <w:rPr/>
        <w:t>variety</w:t>
      </w:r>
      <w:r>
        <w:rPr>
          <w:spacing w:val="-4"/>
        </w:rPr>
        <w:t> </w:t>
      </w:r>
      <w:r>
        <w:rPr/>
        <w:t>of</w:t>
      </w:r>
      <w:r>
        <w:rPr>
          <w:spacing w:val="-3"/>
        </w:rPr>
        <w:t> </w:t>
      </w:r>
      <w:r>
        <w:rPr/>
        <w:t>disabling</w:t>
      </w:r>
      <w:r>
        <w:rPr>
          <w:spacing w:val="-3"/>
        </w:rPr>
        <w:t> </w:t>
      </w:r>
      <w:r>
        <w:rPr/>
        <w:t>medical</w:t>
      </w:r>
      <w:r>
        <w:rPr>
          <w:spacing w:val="-4"/>
        </w:rPr>
        <w:t> </w:t>
      </w:r>
      <w:r>
        <w:rPr/>
        <w:t>symptoms.</w:t>
      </w:r>
      <w:r>
        <w:rPr>
          <w:spacing w:val="-3"/>
        </w:rPr>
        <w:t> </w:t>
      </w:r>
      <w:r>
        <w:rPr/>
        <w:t>Some</w:t>
      </w:r>
      <w:r>
        <w:rPr>
          <w:spacing w:val="-4"/>
        </w:rPr>
        <w:t> </w:t>
      </w:r>
      <w:r>
        <w:rPr/>
        <w:t>of</w:t>
      </w:r>
      <w:r>
        <w:rPr>
          <w:spacing w:val="-3"/>
        </w:rPr>
        <w:t> </w:t>
      </w:r>
      <w:r>
        <w:rPr/>
        <w:t>the</w:t>
      </w:r>
      <w:r>
        <w:rPr>
          <w:spacing w:val="-4"/>
        </w:rPr>
        <w:t> </w:t>
      </w:r>
      <w:r>
        <w:rPr/>
        <w:t>symptoms</w:t>
      </w:r>
      <w:r>
        <w:rPr>
          <w:spacing w:val="-3"/>
        </w:rPr>
        <w:t> </w:t>
      </w:r>
      <w:r>
        <w:rPr/>
        <w:t>of</w:t>
      </w:r>
      <w:r>
        <w:rPr>
          <w:spacing w:val="-3"/>
        </w:rPr>
        <w:t> </w:t>
      </w:r>
      <w:r>
        <w:rPr/>
        <w:t>microwave exposure are: Asthma, cataracts, headaches, memory loss, early Alzheimer's, bad dreams, depression, fatigue, concentration loss, appetite loss, heart and blood pressure problems, and</w:t>
      </w:r>
    </w:p>
    <w:p>
      <w:pPr>
        <w:spacing w:after="0" w:line="276" w:lineRule="auto"/>
        <w:sectPr>
          <w:pgSz w:w="12240" w:h="15840"/>
          <w:pgMar w:top="1020" w:bottom="280" w:left="0" w:right="0"/>
        </w:sectPr>
      </w:pPr>
    </w:p>
    <w:p>
      <w:pPr>
        <w:pStyle w:val="BodyText"/>
        <w:spacing w:line="276" w:lineRule="auto" w:before="74"/>
        <w:ind w:right="1206"/>
      </w:pPr>
      <w:r>
        <w:rPr/>
        <w:t>cancer.</w:t>
      </w:r>
      <w:r>
        <w:rPr>
          <w:spacing w:val="-5"/>
        </w:rPr>
        <w:t> </w:t>
      </w:r>
      <w:r>
        <w:rPr/>
        <w:t>("Coping</w:t>
      </w:r>
      <w:r>
        <w:rPr>
          <w:spacing w:val="-6"/>
        </w:rPr>
        <w:t> </w:t>
      </w:r>
      <w:r>
        <w:rPr/>
        <w:t>With</w:t>
      </w:r>
      <w:r>
        <w:rPr>
          <w:spacing w:val="-6"/>
        </w:rPr>
        <w:t> </w:t>
      </w:r>
      <w:r>
        <w:rPr/>
        <w:t>the</w:t>
      </w:r>
      <w:r>
        <w:rPr>
          <w:spacing w:val="-6"/>
        </w:rPr>
        <w:t> </w:t>
      </w:r>
      <w:r>
        <w:rPr/>
        <w:t>Crime</w:t>
      </w:r>
      <w:r>
        <w:rPr>
          <w:spacing w:val="-4"/>
        </w:rPr>
        <w:t> </w:t>
      </w:r>
      <w:r>
        <w:rPr/>
        <w:t>of</w:t>
      </w:r>
      <w:r>
        <w:rPr>
          <w:spacing w:val="-5"/>
        </w:rPr>
        <w:t> </w:t>
      </w:r>
      <w:r>
        <w:rPr/>
        <w:t>Organized</w:t>
      </w:r>
      <w:r>
        <w:rPr>
          <w:spacing w:val="-5"/>
        </w:rPr>
        <w:t> </w:t>
      </w:r>
      <w:r>
        <w:rPr/>
        <w:t>Stalking</w:t>
      </w:r>
      <w:r>
        <w:rPr>
          <w:spacing w:val="-6"/>
        </w:rPr>
        <w:t> </w:t>
      </w:r>
      <w:r>
        <w:rPr/>
        <w:t>and</w:t>
      </w:r>
      <w:r>
        <w:rPr>
          <w:spacing w:val="-5"/>
        </w:rPr>
        <w:t> </w:t>
      </w:r>
      <w:r>
        <w:rPr/>
        <w:t>Electronic</w:t>
      </w:r>
      <w:r>
        <w:rPr>
          <w:spacing w:val="-5"/>
        </w:rPr>
        <w:t> </w:t>
      </w:r>
      <w:r>
        <w:rPr/>
        <w:t>Harassment",</w:t>
      </w:r>
      <w:r>
        <w:rPr>
          <w:spacing w:val="-4"/>
        </w:rPr>
        <w:t> </w:t>
      </w:r>
      <w:r>
        <w:rPr/>
        <w:t>Eleanor White, pg.51)</w:t>
      </w:r>
    </w:p>
    <w:p>
      <w:pPr>
        <w:pStyle w:val="BodyText"/>
        <w:spacing w:before="132"/>
        <w:ind w:left="0"/>
        <w:rPr>
          <w:sz w:val="20"/>
        </w:rPr>
      </w:pPr>
      <w:r>
        <w:rPr/>
        <w:drawing>
          <wp:anchor distT="0" distB="0" distL="0" distR="0" allowOverlap="1" layoutInCell="1" locked="0" behindDoc="1" simplePos="0" relativeHeight="487591424">
            <wp:simplePos x="0" y="0"/>
            <wp:positionH relativeFrom="page">
              <wp:posOffset>374650</wp:posOffset>
            </wp:positionH>
            <wp:positionV relativeFrom="paragraph">
              <wp:posOffset>243063</wp:posOffset>
            </wp:positionV>
            <wp:extent cx="6973743" cy="5264658"/>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20" cstate="print"/>
                    <a:stretch>
                      <a:fillRect/>
                    </a:stretch>
                  </pic:blipFill>
                  <pic:spPr>
                    <a:xfrm>
                      <a:off x="0" y="0"/>
                      <a:ext cx="6973743" cy="5264658"/>
                    </a:xfrm>
                    <a:prstGeom prst="rect">
                      <a:avLst/>
                    </a:prstGeom>
                  </pic:spPr>
                </pic:pic>
              </a:graphicData>
            </a:graphic>
          </wp:anchor>
        </w:drawing>
      </w:r>
    </w:p>
    <w:p>
      <w:pPr>
        <w:pStyle w:val="BodyText"/>
        <w:spacing w:before="204"/>
        <w:ind w:left="0"/>
      </w:pPr>
    </w:p>
    <w:p>
      <w:pPr>
        <w:spacing w:before="0"/>
        <w:ind w:left="1136" w:right="0" w:firstLine="0"/>
        <w:jc w:val="left"/>
        <w:rPr>
          <w:rFonts w:ascii="Franklin Gothic Medium"/>
          <w:i/>
          <w:sz w:val="24"/>
        </w:rPr>
      </w:pPr>
      <w:r>
        <w:rPr>
          <w:rFonts w:ascii="Franklin Gothic Medium"/>
          <w:i/>
          <w:spacing w:val="-4"/>
          <w:sz w:val="24"/>
        </w:rPr>
        <w:t>LIDA</w:t>
      </w:r>
    </w:p>
    <w:p>
      <w:pPr>
        <w:pStyle w:val="BodyText"/>
        <w:ind w:right="1206"/>
      </w:pPr>
      <w:r>
        <w:rPr/>
        <w:t>The Russian LIDA machine (patent 3773049) is an old brain entrainment device used for the drugless</w:t>
      </w:r>
      <w:r>
        <w:rPr>
          <w:spacing w:val="-3"/>
        </w:rPr>
        <w:t> </w:t>
      </w:r>
      <w:r>
        <w:rPr/>
        <w:t>sedation</w:t>
      </w:r>
      <w:r>
        <w:rPr>
          <w:spacing w:val="-4"/>
        </w:rPr>
        <w:t> </w:t>
      </w:r>
      <w:r>
        <w:rPr/>
        <w:t>of</w:t>
      </w:r>
      <w:r>
        <w:rPr>
          <w:spacing w:val="-2"/>
        </w:rPr>
        <w:t> </w:t>
      </w:r>
      <w:r>
        <w:rPr/>
        <w:t>mental</w:t>
      </w:r>
      <w:r>
        <w:rPr>
          <w:spacing w:val="-2"/>
        </w:rPr>
        <w:t> </w:t>
      </w:r>
      <w:r>
        <w:rPr/>
        <w:t>patients.</w:t>
      </w:r>
      <w:r>
        <w:rPr>
          <w:spacing w:val="-3"/>
        </w:rPr>
        <w:t> </w:t>
      </w:r>
      <w:r>
        <w:rPr/>
        <w:t>This</w:t>
      </w:r>
      <w:r>
        <w:rPr>
          <w:spacing w:val="-4"/>
        </w:rPr>
        <w:t> </w:t>
      </w:r>
      <w:r>
        <w:rPr/>
        <w:t>device</w:t>
      </w:r>
      <w:r>
        <w:rPr>
          <w:spacing w:val="-4"/>
        </w:rPr>
        <w:t> </w:t>
      </w:r>
      <w:r>
        <w:rPr/>
        <w:t>can</w:t>
      </w:r>
      <w:r>
        <w:rPr>
          <w:spacing w:val="-4"/>
        </w:rPr>
        <w:t> </w:t>
      </w:r>
      <w:r>
        <w:rPr/>
        <w:t>be</w:t>
      </w:r>
      <w:r>
        <w:rPr>
          <w:spacing w:val="-4"/>
        </w:rPr>
        <w:t> </w:t>
      </w:r>
      <w:r>
        <w:rPr/>
        <w:t>used</w:t>
      </w:r>
      <w:r>
        <w:rPr>
          <w:spacing w:val="-3"/>
        </w:rPr>
        <w:t> </w:t>
      </w:r>
      <w:r>
        <w:rPr/>
        <w:t>as</w:t>
      </w:r>
      <w:r>
        <w:rPr>
          <w:spacing w:val="-3"/>
        </w:rPr>
        <w:t> </w:t>
      </w:r>
      <w:r>
        <w:rPr/>
        <w:t>a</w:t>
      </w:r>
      <w:r>
        <w:rPr>
          <w:spacing w:val="-5"/>
        </w:rPr>
        <w:t> </w:t>
      </w:r>
      <w:r>
        <w:rPr/>
        <w:t>weapon</w:t>
      </w:r>
      <w:r>
        <w:rPr>
          <w:spacing w:val="-2"/>
        </w:rPr>
        <w:t> </w:t>
      </w:r>
      <w:r>
        <w:rPr/>
        <w:t>to</w:t>
      </w:r>
      <w:r>
        <w:rPr>
          <w:spacing w:val="-4"/>
        </w:rPr>
        <w:t> </w:t>
      </w:r>
      <w:r>
        <w:rPr/>
        <w:t>drain</w:t>
      </w:r>
      <w:r>
        <w:rPr>
          <w:spacing w:val="-2"/>
        </w:rPr>
        <w:t> </w:t>
      </w:r>
      <w:r>
        <w:rPr/>
        <w:t>a</w:t>
      </w:r>
      <w:r>
        <w:rPr>
          <w:spacing w:val="-5"/>
        </w:rPr>
        <w:t> </w:t>
      </w:r>
      <w:r>
        <w:rPr/>
        <w:t>person</w:t>
      </w:r>
      <w:r>
        <w:rPr>
          <w:spacing w:val="-2"/>
        </w:rPr>
        <w:t> </w:t>
      </w:r>
      <w:r>
        <w:rPr/>
        <w:t>of energy. The pulse rate can be adjusted so that it causes fatigue or excitability (sleeplessness).</w:t>
      </w:r>
    </w:p>
    <w:p>
      <w:pPr>
        <w:pStyle w:val="BodyText"/>
        <w:spacing w:line="272" w:lineRule="exact"/>
      </w:pPr>
      <w:r>
        <w:rPr/>
        <w:t>Although</w:t>
      </w:r>
      <w:r>
        <w:rPr>
          <w:spacing w:val="-4"/>
        </w:rPr>
        <w:t> </w:t>
      </w:r>
      <w:r>
        <w:rPr/>
        <w:t>the</w:t>
      </w:r>
      <w:r>
        <w:rPr>
          <w:spacing w:val="-3"/>
        </w:rPr>
        <w:t> </w:t>
      </w:r>
      <w:r>
        <w:rPr/>
        <w:t>LIDA</w:t>
      </w:r>
      <w:r>
        <w:rPr>
          <w:spacing w:val="-3"/>
        </w:rPr>
        <w:t> </w:t>
      </w:r>
      <w:r>
        <w:rPr/>
        <w:t>signal</w:t>
      </w:r>
      <w:r>
        <w:rPr>
          <w:spacing w:val="-3"/>
        </w:rPr>
        <w:t> </w:t>
      </w:r>
      <w:r>
        <w:rPr/>
        <w:t>does</w:t>
      </w:r>
      <w:r>
        <w:rPr>
          <w:spacing w:val="-2"/>
        </w:rPr>
        <w:t> </w:t>
      </w:r>
      <w:r>
        <w:rPr/>
        <w:t>not</w:t>
      </w:r>
      <w:r>
        <w:rPr>
          <w:spacing w:val="-2"/>
        </w:rPr>
        <w:t> </w:t>
      </w:r>
      <w:r>
        <w:rPr/>
        <w:t>travel</w:t>
      </w:r>
      <w:r>
        <w:rPr>
          <w:spacing w:val="-2"/>
        </w:rPr>
        <w:t> </w:t>
      </w:r>
      <w:r>
        <w:rPr/>
        <w:t>a</w:t>
      </w:r>
      <w:r>
        <w:rPr>
          <w:spacing w:val="-2"/>
        </w:rPr>
        <w:t> </w:t>
      </w:r>
      <w:r>
        <w:rPr/>
        <w:t>great</w:t>
      </w:r>
      <w:r>
        <w:rPr>
          <w:spacing w:val="-2"/>
        </w:rPr>
        <w:t> </w:t>
      </w:r>
      <w:r>
        <w:rPr/>
        <w:t>distance,</w:t>
      </w:r>
      <w:r>
        <w:rPr>
          <w:spacing w:val="-2"/>
        </w:rPr>
        <w:t> </w:t>
      </w:r>
      <w:r>
        <w:rPr/>
        <w:t>it</w:t>
      </w:r>
      <w:r>
        <w:rPr>
          <w:spacing w:val="-2"/>
        </w:rPr>
        <w:t> </w:t>
      </w:r>
      <w:r>
        <w:rPr/>
        <w:t>can</w:t>
      </w:r>
      <w:r>
        <w:rPr>
          <w:spacing w:val="-3"/>
        </w:rPr>
        <w:t> </w:t>
      </w:r>
      <w:r>
        <w:rPr>
          <w:spacing w:val="-5"/>
        </w:rPr>
        <w:t>be</w:t>
      </w:r>
    </w:p>
    <w:p>
      <w:pPr>
        <w:pStyle w:val="BodyText"/>
        <w:spacing w:line="276" w:lineRule="auto"/>
        <w:ind w:right="1206"/>
      </w:pPr>
      <w:r>
        <w:rPr/>
        <w:t>used</w:t>
      </w:r>
      <w:r>
        <w:rPr>
          <w:spacing w:val="-3"/>
        </w:rPr>
        <w:t> </w:t>
      </w:r>
      <w:r>
        <w:rPr/>
        <w:t>TTW</w:t>
      </w:r>
      <w:r>
        <w:rPr>
          <w:spacing w:val="-4"/>
        </w:rPr>
        <w:t> </w:t>
      </w:r>
      <w:r>
        <w:rPr/>
        <w:t>in</w:t>
      </w:r>
      <w:r>
        <w:rPr>
          <w:spacing w:val="-4"/>
        </w:rPr>
        <w:t> </w:t>
      </w:r>
      <w:r>
        <w:rPr/>
        <w:t>an</w:t>
      </w:r>
      <w:r>
        <w:rPr>
          <w:spacing w:val="-4"/>
        </w:rPr>
        <w:t> </w:t>
      </w:r>
      <w:r>
        <w:rPr/>
        <w:t>apartment</w:t>
      </w:r>
      <w:r>
        <w:rPr>
          <w:spacing w:val="-3"/>
        </w:rPr>
        <w:t> </w:t>
      </w:r>
      <w:r>
        <w:rPr/>
        <w:t>building.</w:t>
      </w:r>
      <w:r>
        <w:rPr>
          <w:spacing w:val="-3"/>
        </w:rPr>
        <w:t> </w:t>
      </w:r>
      <w:r>
        <w:rPr/>
        <w:t>This</w:t>
      </w:r>
      <w:r>
        <w:rPr>
          <w:spacing w:val="-4"/>
        </w:rPr>
        <w:t> </w:t>
      </w:r>
      <w:r>
        <w:rPr/>
        <w:t>device</w:t>
      </w:r>
      <w:r>
        <w:rPr>
          <w:spacing w:val="-4"/>
        </w:rPr>
        <w:t> </w:t>
      </w:r>
      <w:r>
        <w:rPr/>
        <w:t>is</w:t>
      </w:r>
      <w:r>
        <w:rPr>
          <w:spacing w:val="-3"/>
        </w:rPr>
        <w:t> </w:t>
      </w:r>
      <w:r>
        <w:rPr/>
        <w:t>about</w:t>
      </w:r>
      <w:r>
        <w:rPr>
          <w:spacing w:val="-3"/>
        </w:rPr>
        <w:t> </w:t>
      </w:r>
      <w:r>
        <w:rPr/>
        <w:t>the</w:t>
      </w:r>
      <w:r>
        <w:rPr>
          <w:spacing w:val="-4"/>
        </w:rPr>
        <w:t> </w:t>
      </w:r>
      <w:r>
        <w:rPr/>
        <w:t>size</w:t>
      </w:r>
      <w:r>
        <w:rPr>
          <w:spacing w:val="-2"/>
        </w:rPr>
        <w:t> </w:t>
      </w:r>
      <w:r>
        <w:rPr/>
        <w:t>of</w:t>
      </w:r>
      <w:r>
        <w:rPr>
          <w:spacing w:val="-3"/>
        </w:rPr>
        <w:t> </w:t>
      </w:r>
      <w:r>
        <w:rPr/>
        <w:t>a</w:t>
      </w:r>
      <w:r>
        <w:rPr>
          <w:spacing w:val="-3"/>
        </w:rPr>
        <w:t> </w:t>
      </w:r>
      <w:r>
        <w:rPr/>
        <w:t>breadbox</w:t>
      </w:r>
      <w:r>
        <w:rPr>
          <w:spacing w:val="-4"/>
        </w:rPr>
        <w:t> </w:t>
      </w:r>
      <w:r>
        <w:rPr/>
        <w:t>&amp;</w:t>
      </w:r>
      <w:r>
        <w:rPr>
          <w:spacing w:val="-4"/>
        </w:rPr>
        <w:t> </w:t>
      </w:r>
      <w:r>
        <w:rPr/>
        <w:t>works</w:t>
      </w:r>
      <w:r>
        <w:rPr>
          <w:spacing w:val="-4"/>
        </w:rPr>
        <w:t> </w:t>
      </w:r>
      <w:r>
        <w:rPr/>
        <w:t>silently. (Rich, State-Sponsored Terror Campaigns: The Hidden Evil",pg. 38)</w:t>
      </w:r>
    </w:p>
    <w:p>
      <w:pPr>
        <w:pStyle w:val="BodyText"/>
        <w:spacing w:before="198"/>
        <w:ind w:right="1206"/>
      </w:pPr>
      <w:r>
        <w:rPr/>
        <w:t>"[...]pulsed 40 watt, 40 MHz radio transmitter which can be used to make a</w:t>
      </w:r>
      <w:r>
        <w:rPr>
          <w:spacing w:val="-1"/>
        </w:rPr>
        <w:t> </w:t>
      </w:r>
      <w:r>
        <w:rPr/>
        <w:t>target exhausted on the</w:t>
      </w:r>
      <w:r>
        <w:rPr>
          <w:spacing w:val="-4"/>
        </w:rPr>
        <w:t> </w:t>
      </w:r>
      <w:r>
        <w:rPr/>
        <w:t>job</w:t>
      </w:r>
      <w:r>
        <w:rPr>
          <w:spacing w:val="-3"/>
        </w:rPr>
        <w:t> </w:t>
      </w:r>
      <w:r>
        <w:rPr/>
        <w:t>when</w:t>
      </w:r>
      <w:r>
        <w:rPr>
          <w:spacing w:val="-4"/>
        </w:rPr>
        <w:t> </w:t>
      </w:r>
      <w:r>
        <w:rPr/>
        <w:t>pulsing</w:t>
      </w:r>
      <w:r>
        <w:rPr>
          <w:spacing w:val="-2"/>
        </w:rPr>
        <w:t> </w:t>
      </w:r>
      <w:r>
        <w:rPr/>
        <w:t>at</w:t>
      </w:r>
      <w:r>
        <w:rPr>
          <w:spacing w:val="-3"/>
        </w:rPr>
        <w:t> </w:t>
      </w:r>
      <w:r>
        <w:rPr/>
        <w:t>the</w:t>
      </w:r>
      <w:r>
        <w:rPr>
          <w:spacing w:val="-4"/>
        </w:rPr>
        <w:t> </w:t>
      </w:r>
      <w:r>
        <w:rPr/>
        <w:t>rate</w:t>
      </w:r>
      <w:r>
        <w:rPr>
          <w:spacing w:val="-4"/>
        </w:rPr>
        <w:t> </w:t>
      </w:r>
      <w:r>
        <w:rPr/>
        <w:t>consistent</w:t>
      </w:r>
      <w:r>
        <w:rPr>
          <w:spacing w:val="-3"/>
        </w:rPr>
        <w:t> </w:t>
      </w:r>
      <w:r>
        <w:rPr/>
        <w:t>with</w:t>
      </w:r>
      <w:r>
        <w:rPr>
          <w:spacing w:val="-4"/>
        </w:rPr>
        <w:t> </w:t>
      </w:r>
      <w:r>
        <w:rPr/>
        <w:t>sleep,</w:t>
      </w:r>
      <w:r>
        <w:rPr>
          <w:spacing w:val="-3"/>
        </w:rPr>
        <w:t> </w:t>
      </w:r>
      <w:r>
        <w:rPr/>
        <w:t>and</w:t>
      </w:r>
      <w:r>
        <w:rPr>
          <w:spacing w:val="-3"/>
        </w:rPr>
        <w:t> </w:t>
      </w:r>
      <w:r>
        <w:rPr/>
        <w:t>with</w:t>
      </w:r>
      <w:r>
        <w:rPr>
          <w:spacing w:val="-4"/>
        </w:rPr>
        <w:t> </w:t>
      </w:r>
      <w:r>
        <w:rPr/>
        <w:t>a</w:t>
      </w:r>
      <w:r>
        <w:rPr>
          <w:spacing w:val="-5"/>
        </w:rPr>
        <w:t> </w:t>
      </w:r>
      <w:r>
        <w:rPr/>
        <w:t>pulse</w:t>
      </w:r>
      <w:r>
        <w:rPr>
          <w:spacing w:val="-2"/>
        </w:rPr>
        <w:t> </w:t>
      </w:r>
      <w:r>
        <w:rPr/>
        <w:t>rate</w:t>
      </w:r>
      <w:r>
        <w:rPr>
          <w:spacing w:val="-4"/>
        </w:rPr>
        <w:t> </w:t>
      </w:r>
      <w:r>
        <w:rPr/>
        <w:t>increase,</w:t>
      </w:r>
      <w:r>
        <w:rPr>
          <w:spacing w:val="-3"/>
        </w:rPr>
        <w:t> </w:t>
      </w:r>
      <w:r>
        <w:rPr/>
        <w:t>DEPRIVE</w:t>
      </w:r>
      <w:r>
        <w:rPr>
          <w:spacing w:val="-4"/>
        </w:rPr>
        <w:t> </w:t>
      </w:r>
      <w:r>
        <w:rPr/>
        <w:t>a target of sleep too. This device is a radio transmitter version of other types of trance induction devices[...]" ("Coping With the Crime of Organized Stalking and Electronic Harassment", Eleanor White, pg.54)</w:t>
      </w:r>
    </w:p>
    <w:p>
      <w:pPr>
        <w:spacing w:after="0"/>
        <w:sectPr>
          <w:pgSz w:w="12240" w:h="15840"/>
          <w:pgMar w:top="1060" w:bottom="280" w:left="0" w:right="0"/>
        </w:sectPr>
      </w:pPr>
    </w:p>
    <w:p>
      <w:pPr>
        <w:spacing w:before="74"/>
        <w:ind w:left="1136" w:right="0" w:firstLine="0"/>
        <w:jc w:val="left"/>
        <w:rPr>
          <w:rFonts w:ascii="Franklin Gothic Medium"/>
          <w:i/>
          <w:sz w:val="24"/>
        </w:rPr>
      </w:pPr>
      <w:r>
        <w:rPr>
          <w:rFonts w:ascii="Franklin Gothic Medium"/>
          <w:i/>
          <w:spacing w:val="-2"/>
          <w:sz w:val="24"/>
        </w:rPr>
        <w:t>Voice-To-Skull</w:t>
      </w:r>
      <w:r>
        <w:rPr>
          <w:rFonts w:ascii="Franklin Gothic Medium"/>
          <w:i/>
          <w:spacing w:val="-4"/>
          <w:sz w:val="24"/>
        </w:rPr>
        <w:t> (V2K)</w:t>
      </w:r>
    </w:p>
    <w:p>
      <w:pPr>
        <w:pStyle w:val="BodyText"/>
        <w:spacing w:before="272"/>
        <w:ind w:right="1206"/>
      </w:pPr>
      <w:r>
        <w:rPr/>
        <w:t>V2K, also called Microwave Hearing. If you have a tightly focused antenna, this can be transmitted through walls &amp; over a distance. Voice or other sound can be transmitted over a distance,</w:t>
      </w:r>
      <w:r>
        <w:rPr>
          <w:spacing w:val="-4"/>
        </w:rPr>
        <w:t> </w:t>
      </w:r>
      <w:r>
        <w:rPr/>
        <w:t>through</w:t>
      </w:r>
      <w:r>
        <w:rPr>
          <w:spacing w:val="-3"/>
        </w:rPr>
        <w:t> </w:t>
      </w:r>
      <w:r>
        <w:rPr/>
        <w:t>walls,</w:t>
      </w:r>
      <w:r>
        <w:rPr>
          <w:spacing w:val="-4"/>
        </w:rPr>
        <w:t> </w:t>
      </w:r>
      <w:r>
        <w:rPr/>
        <w:t>directly</w:t>
      </w:r>
      <w:r>
        <w:rPr>
          <w:spacing w:val="-4"/>
        </w:rPr>
        <w:t> </w:t>
      </w:r>
      <w:r>
        <w:rPr/>
        <w:t>into</w:t>
      </w:r>
      <w:r>
        <w:rPr>
          <w:spacing w:val="-5"/>
        </w:rPr>
        <w:t> </w:t>
      </w:r>
      <w:r>
        <w:rPr/>
        <w:t>the</w:t>
      </w:r>
      <w:r>
        <w:rPr>
          <w:spacing w:val="-4"/>
        </w:rPr>
        <w:t> </w:t>
      </w:r>
      <w:r>
        <w:rPr/>
        <w:t>skull</w:t>
      </w:r>
      <w:r>
        <w:rPr>
          <w:spacing w:val="-3"/>
        </w:rPr>
        <w:t> </w:t>
      </w:r>
      <w:r>
        <w:rPr/>
        <w:t>of</w:t>
      </w:r>
      <w:r>
        <w:rPr>
          <w:spacing w:val="-4"/>
        </w:rPr>
        <w:t> </w:t>
      </w:r>
      <w:r>
        <w:rPr/>
        <w:t>a</w:t>
      </w:r>
      <w:r>
        <w:rPr>
          <w:spacing w:val="-4"/>
        </w:rPr>
        <w:t> </w:t>
      </w:r>
      <w:r>
        <w:rPr/>
        <w:t>person.</w:t>
      </w:r>
      <w:r>
        <w:rPr>
          <w:spacing w:val="-4"/>
        </w:rPr>
        <w:t> </w:t>
      </w:r>
      <w:r>
        <w:rPr/>
        <w:t>This</w:t>
      </w:r>
      <w:r>
        <w:rPr>
          <w:spacing w:val="-4"/>
        </w:rPr>
        <w:t> </w:t>
      </w:r>
      <w:r>
        <w:rPr/>
        <w:t>was</w:t>
      </w:r>
      <w:r>
        <w:rPr>
          <w:spacing w:val="-4"/>
        </w:rPr>
        <w:t> </w:t>
      </w:r>
      <w:r>
        <w:rPr/>
        <w:t>possible</w:t>
      </w:r>
      <w:r>
        <w:rPr>
          <w:spacing w:val="-4"/>
        </w:rPr>
        <w:t> </w:t>
      </w:r>
      <w:r>
        <w:rPr/>
        <w:t>more</w:t>
      </w:r>
      <w:r>
        <w:rPr>
          <w:spacing w:val="-3"/>
        </w:rPr>
        <w:t> </w:t>
      </w:r>
      <w:r>
        <w:rPr/>
        <w:t>than</w:t>
      </w:r>
      <w:r>
        <w:rPr>
          <w:spacing w:val="-4"/>
        </w:rPr>
        <w:t> </w:t>
      </w:r>
      <w:r>
        <w:rPr/>
        <w:t>30</w:t>
      </w:r>
      <w:r>
        <w:rPr>
          <w:spacing w:val="-3"/>
        </w:rPr>
        <w:t> </w:t>
      </w:r>
      <w:r>
        <w:rPr/>
        <w:t>years ago. (ibid.)</w:t>
      </w:r>
    </w:p>
    <w:p>
      <w:pPr>
        <w:pStyle w:val="BodyText"/>
        <w:spacing w:before="271"/>
        <w:ind w:right="1607"/>
      </w:pPr>
      <w:r>
        <w:rPr/>
        <w:t>For</w:t>
      </w:r>
      <w:r>
        <w:rPr>
          <w:spacing w:val="-4"/>
        </w:rPr>
        <w:t> </w:t>
      </w:r>
      <w:r>
        <w:rPr/>
        <w:t>some</w:t>
      </w:r>
      <w:r>
        <w:rPr>
          <w:spacing w:val="-3"/>
        </w:rPr>
        <w:t> </w:t>
      </w:r>
      <w:r>
        <w:rPr/>
        <w:t>years</w:t>
      </w:r>
      <w:r>
        <w:rPr>
          <w:spacing w:val="-4"/>
        </w:rPr>
        <w:t> </w:t>
      </w:r>
      <w:r>
        <w:rPr/>
        <w:t>in</w:t>
      </w:r>
      <w:r>
        <w:rPr>
          <w:spacing w:val="-4"/>
        </w:rPr>
        <w:t> </w:t>
      </w:r>
      <w:r>
        <w:rPr/>
        <w:t>the</w:t>
      </w:r>
      <w:r>
        <w:rPr>
          <w:spacing w:val="-4"/>
        </w:rPr>
        <w:t> </w:t>
      </w:r>
      <w:r>
        <w:rPr/>
        <w:t>1990s</w:t>
      </w:r>
      <w:r>
        <w:rPr>
          <w:spacing w:val="-4"/>
        </w:rPr>
        <w:t> </w:t>
      </w:r>
      <w:r>
        <w:rPr/>
        <w:t>and</w:t>
      </w:r>
      <w:r>
        <w:rPr>
          <w:spacing w:val="-4"/>
        </w:rPr>
        <w:t> </w:t>
      </w:r>
      <w:r>
        <w:rPr/>
        <w:t>early</w:t>
      </w:r>
      <w:r>
        <w:rPr>
          <w:spacing w:val="-3"/>
        </w:rPr>
        <w:t> </w:t>
      </w:r>
      <w:r>
        <w:rPr/>
        <w:t>2000s,</w:t>
      </w:r>
      <w:r>
        <w:rPr>
          <w:spacing w:val="-4"/>
        </w:rPr>
        <w:t> </w:t>
      </w:r>
      <w:r>
        <w:rPr/>
        <w:t>the</w:t>
      </w:r>
      <w:r>
        <w:rPr>
          <w:spacing w:val="-4"/>
        </w:rPr>
        <w:t> </w:t>
      </w:r>
      <w:r>
        <w:rPr/>
        <w:t>United</w:t>
      </w:r>
      <w:r>
        <w:rPr>
          <w:spacing w:val="-4"/>
        </w:rPr>
        <w:t> </w:t>
      </w:r>
      <w:r>
        <w:rPr/>
        <w:t>States</w:t>
      </w:r>
      <w:r>
        <w:rPr>
          <w:spacing w:val="-4"/>
        </w:rPr>
        <w:t> </w:t>
      </w:r>
      <w:r>
        <w:rPr/>
        <w:t>Army</w:t>
      </w:r>
      <w:r>
        <w:rPr>
          <w:spacing w:val="-3"/>
        </w:rPr>
        <w:t> </w:t>
      </w:r>
      <w:r>
        <w:rPr/>
        <w:t>recognized</w:t>
      </w:r>
      <w:r>
        <w:rPr>
          <w:spacing w:val="-4"/>
        </w:rPr>
        <w:t> </w:t>
      </w:r>
      <w:r>
        <w:rPr/>
        <w:t>"voice</w:t>
      </w:r>
      <w:r>
        <w:rPr>
          <w:spacing w:val="-4"/>
        </w:rPr>
        <w:t> </w:t>
      </w:r>
      <w:r>
        <w:rPr/>
        <w:t>to skull" technology, which they abbreviated as "V2K," in their on line thesaurus. For reasons unknown, the Army removed that thesaurus entry circa 2007.</w:t>
      </w:r>
    </w:p>
    <w:p>
      <w:pPr>
        <w:pStyle w:val="BodyText"/>
        <w:ind w:right="1265"/>
      </w:pPr>
      <w:r>
        <w:rPr/>
        <w:t>("Coping</w:t>
      </w:r>
      <w:r>
        <w:rPr>
          <w:spacing w:val="-6"/>
        </w:rPr>
        <w:t> </w:t>
      </w:r>
      <w:r>
        <w:rPr/>
        <w:t>With</w:t>
      </w:r>
      <w:r>
        <w:rPr>
          <w:spacing w:val="-6"/>
        </w:rPr>
        <w:t> </w:t>
      </w:r>
      <w:r>
        <w:rPr/>
        <w:t>the</w:t>
      </w:r>
      <w:r>
        <w:rPr>
          <w:spacing w:val="-6"/>
        </w:rPr>
        <w:t> </w:t>
      </w:r>
      <w:r>
        <w:rPr/>
        <w:t>Crime</w:t>
      </w:r>
      <w:r>
        <w:rPr>
          <w:spacing w:val="-4"/>
        </w:rPr>
        <w:t> </w:t>
      </w:r>
      <w:r>
        <w:rPr/>
        <w:t>of</w:t>
      </w:r>
      <w:r>
        <w:rPr>
          <w:spacing w:val="-5"/>
        </w:rPr>
        <w:t> </w:t>
      </w:r>
      <w:r>
        <w:rPr/>
        <w:t>Organized</w:t>
      </w:r>
      <w:r>
        <w:rPr>
          <w:spacing w:val="-5"/>
        </w:rPr>
        <w:t> </w:t>
      </w:r>
      <w:r>
        <w:rPr/>
        <w:t>Stalking</w:t>
      </w:r>
      <w:r>
        <w:rPr>
          <w:spacing w:val="-4"/>
        </w:rPr>
        <w:t> </w:t>
      </w:r>
      <w:r>
        <w:rPr/>
        <w:t>and</w:t>
      </w:r>
      <w:r>
        <w:rPr>
          <w:spacing w:val="-5"/>
        </w:rPr>
        <w:t> </w:t>
      </w:r>
      <w:r>
        <w:rPr/>
        <w:t>Electronic</w:t>
      </w:r>
      <w:r>
        <w:rPr>
          <w:spacing w:val="-5"/>
        </w:rPr>
        <w:t> </w:t>
      </w:r>
      <w:r>
        <w:rPr/>
        <w:t>Harassment",</w:t>
      </w:r>
      <w:r>
        <w:rPr>
          <w:spacing w:val="-4"/>
        </w:rPr>
        <w:t> </w:t>
      </w:r>
      <w:r>
        <w:rPr/>
        <w:t>Eleanor</w:t>
      </w:r>
      <w:r>
        <w:rPr>
          <w:spacing w:val="-5"/>
        </w:rPr>
        <w:t> </w:t>
      </w:r>
      <w:r>
        <w:rPr/>
        <w:t>White, </w:t>
      </w:r>
      <w:r>
        <w:rPr>
          <w:spacing w:val="-2"/>
        </w:rPr>
        <w:t>pg.52)</w:t>
      </w:r>
    </w:p>
    <w:p>
      <w:pPr>
        <w:spacing w:before="272"/>
        <w:ind w:left="1136" w:right="0" w:firstLine="0"/>
        <w:jc w:val="left"/>
        <w:rPr>
          <w:rFonts w:ascii="Franklin Gothic Medium"/>
          <w:i/>
          <w:sz w:val="24"/>
        </w:rPr>
      </w:pPr>
      <w:r>
        <w:rPr>
          <w:rFonts w:ascii="Franklin Gothic Medium"/>
          <w:i/>
          <w:sz w:val="24"/>
        </w:rPr>
        <w:t>Silent</w:t>
      </w:r>
      <w:r>
        <w:rPr>
          <w:rFonts w:ascii="Franklin Gothic Medium"/>
          <w:i/>
          <w:spacing w:val="-3"/>
          <w:sz w:val="24"/>
        </w:rPr>
        <w:t> </w:t>
      </w:r>
      <w:r>
        <w:rPr>
          <w:rFonts w:ascii="Franklin Gothic Medium"/>
          <w:i/>
          <w:sz w:val="24"/>
        </w:rPr>
        <w:t>Sound</w:t>
      </w:r>
      <w:r>
        <w:rPr>
          <w:rFonts w:ascii="Franklin Gothic Medium"/>
          <w:i/>
          <w:spacing w:val="-4"/>
          <w:sz w:val="24"/>
        </w:rPr>
        <w:t> </w:t>
      </w:r>
      <w:r>
        <w:rPr>
          <w:rFonts w:ascii="Franklin Gothic Medium"/>
          <w:i/>
          <w:sz w:val="24"/>
        </w:rPr>
        <w:t>Spread</w:t>
      </w:r>
      <w:r>
        <w:rPr>
          <w:rFonts w:ascii="Franklin Gothic Medium"/>
          <w:i/>
          <w:spacing w:val="-1"/>
          <w:sz w:val="24"/>
        </w:rPr>
        <w:t> </w:t>
      </w:r>
      <w:r>
        <w:rPr>
          <w:rFonts w:ascii="Franklin Gothic Medium"/>
          <w:i/>
          <w:spacing w:val="-2"/>
          <w:sz w:val="24"/>
        </w:rPr>
        <w:t>Spectrum</w:t>
      </w:r>
    </w:p>
    <w:p>
      <w:pPr>
        <w:pStyle w:val="BodyText"/>
        <w:spacing w:before="272"/>
        <w:ind w:right="1162"/>
      </w:pPr>
      <w:r>
        <w:rPr/>
        <w:t>"Silent Sound (patent 5159703),also called Clear Channel, is an improvement over the time- slicing subliminal suggestions. It does not need to compete with other sound to influence a subject</w:t>
      </w:r>
      <w:r>
        <w:rPr>
          <w:spacing w:val="-4"/>
        </w:rPr>
        <w:t> </w:t>
      </w:r>
      <w:r>
        <w:rPr/>
        <w:t>because</w:t>
      </w:r>
      <w:r>
        <w:rPr>
          <w:spacing w:val="-3"/>
        </w:rPr>
        <w:t> </w:t>
      </w:r>
      <w:r>
        <w:rPr/>
        <w:t>it</w:t>
      </w:r>
      <w:r>
        <w:rPr>
          <w:spacing w:val="-4"/>
        </w:rPr>
        <w:t> </w:t>
      </w:r>
      <w:r>
        <w:rPr/>
        <w:t>occupies</w:t>
      </w:r>
      <w:r>
        <w:rPr>
          <w:spacing w:val="-4"/>
        </w:rPr>
        <w:t> </w:t>
      </w:r>
      <w:r>
        <w:rPr/>
        <w:t>a</w:t>
      </w:r>
      <w:r>
        <w:rPr>
          <w:spacing w:val="-4"/>
        </w:rPr>
        <w:t> </w:t>
      </w:r>
      <w:r>
        <w:rPr/>
        <w:t>separate</w:t>
      </w:r>
      <w:r>
        <w:rPr>
          <w:spacing w:val="-5"/>
        </w:rPr>
        <w:t> </w:t>
      </w:r>
      <w:r>
        <w:rPr/>
        <w:t>channel</w:t>
      </w:r>
      <w:r>
        <w:rPr>
          <w:spacing w:val="-5"/>
        </w:rPr>
        <w:t> </w:t>
      </w:r>
      <w:r>
        <w:rPr/>
        <w:t>just</w:t>
      </w:r>
      <w:r>
        <w:rPr>
          <w:spacing w:val="-4"/>
        </w:rPr>
        <w:t> </w:t>
      </w:r>
      <w:r>
        <w:rPr/>
        <w:t>beyond</w:t>
      </w:r>
      <w:r>
        <w:rPr>
          <w:spacing w:val="-4"/>
        </w:rPr>
        <w:t> </w:t>
      </w:r>
      <w:r>
        <w:rPr/>
        <w:t>the</w:t>
      </w:r>
      <w:r>
        <w:rPr>
          <w:spacing w:val="-5"/>
        </w:rPr>
        <w:t> </w:t>
      </w:r>
      <w:r>
        <w:rPr/>
        <w:t>human</w:t>
      </w:r>
      <w:r>
        <w:rPr>
          <w:spacing w:val="-5"/>
        </w:rPr>
        <w:t> </w:t>
      </w:r>
      <w:r>
        <w:rPr/>
        <w:t>hearing</w:t>
      </w:r>
      <w:r>
        <w:rPr>
          <w:spacing w:val="-5"/>
        </w:rPr>
        <w:t> </w:t>
      </w:r>
      <w:r>
        <w:rPr/>
        <w:t>range.</w:t>
      </w:r>
      <w:r>
        <w:rPr>
          <w:spacing w:val="-4"/>
        </w:rPr>
        <w:t> </w:t>
      </w:r>
      <w:r>
        <w:rPr/>
        <w:t>Hence</w:t>
      </w:r>
      <w:r>
        <w:rPr>
          <w:spacing w:val="-5"/>
        </w:rPr>
        <w:t> </w:t>
      </w:r>
      <w:r>
        <w:rPr/>
        <w:t>the name: Clear Channel. This channel is beyond human hearing but not human perception. It is not normally in use but it is a direct conduit to the subconscious. Silent Sound can be used by installing a hidden speaker near person s area of work or in their home. These suggestions can be played constantly &amp; the person would not be consciously aware of them. Silent Sound can be transmitted through ordinary radio or television carrier frequencies. However, only a speaker is necessary. But Silent Sound cannot only convey suggestions, it can transmit cloned emotions.</w:t>
      </w:r>
    </w:p>
    <w:p>
      <w:pPr>
        <w:pStyle w:val="BodyText"/>
        <w:spacing w:line="271" w:lineRule="exact"/>
      </w:pPr>
      <w:r>
        <w:rPr/>
        <w:t>This</w:t>
      </w:r>
      <w:r>
        <w:rPr>
          <w:spacing w:val="-7"/>
        </w:rPr>
        <w:t> </w:t>
      </w:r>
      <w:r>
        <w:rPr/>
        <w:t>is</w:t>
      </w:r>
      <w:r>
        <w:rPr>
          <w:spacing w:val="-4"/>
        </w:rPr>
        <w:t> </w:t>
      </w:r>
      <w:r>
        <w:rPr/>
        <w:t>brain</w:t>
      </w:r>
      <w:r>
        <w:rPr>
          <w:spacing w:val="-2"/>
        </w:rPr>
        <w:t> </w:t>
      </w:r>
      <w:r>
        <w:rPr/>
        <w:t>entrainment."</w:t>
      </w:r>
      <w:r>
        <w:rPr>
          <w:spacing w:val="-5"/>
        </w:rPr>
        <w:t> </w:t>
      </w:r>
      <w:r>
        <w:rPr/>
        <w:t>(Rich,</w:t>
      </w:r>
      <w:r>
        <w:rPr>
          <w:spacing w:val="-4"/>
        </w:rPr>
        <w:t> </w:t>
      </w:r>
      <w:r>
        <w:rPr/>
        <w:t>State-Sponsored</w:t>
      </w:r>
      <w:r>
        <w:rPr>
          <w:spacing w:val="-3"/>
        </w:rPr>
        <w:t> </w:t>
      </w:r>
      <w:r>
        <w:rPr/>
        <w:t>Terror</w:t>
      </w:r>
      <w:r>
        <w:rPr>
          <w:spacing w:val="-4"/>
        </w:rPr>
        <w:t> </w:t>
      </w:r>
      <w:r>
        <w:rPr/>
        <w:t>Campaigns:</w:t>
      </w:r>
      <w:r>
        <w:rPr>
          <w:spacing w:val="-4"/>
        </w:rPr>
        <w:t> </w:t>
      </w:r>
      <w:r>
        <w:rPr/>
        <w:t>The</w:t>
      </w:r>
      <w:r>
        <w:rPr>
          <w:spacing w:val="-4"/>
        </w:rPr>
        <w:t> </w:t>
      </w:r>
      <w:r>
        <w:rPr/>
        <w:t>Hidden</w:t>
      </w:r>
      <w:r>
        <w:rPr>
          <w:spacing w:val="-5"/>
        </w:rPr>
        <w:t> </w:t>
      </w:r>
      <w:r>
        <w:rPr/>
        <w:t>Evil",pg.</w:t>
      </w:r>
      <w:r>
        <w:rPr>
          <w:spacing w:val="-3"/>
        </w:rPr>
        <w:t> </w:t>
      </w:r>
      <w:r>
        <w:rPr>
          <w:spacing w:val="-5"/>
        </w:rPr>
        <w:t>38)</w:t>
      </w:r>
    </w:p>
    <w:p>
      <w:pPr>
        <w:pStyle w:val="BodyText"/>
        <w:spacing w:before="271"/>
        <w:ind w:right="1607"/>
      </w:pPr>
      <w:r>
        <w:rPr/>
        <w:t>"Although</w:t>
      </w:r>
      <w:r>
        <w:rPr>
          <w:spacing w:val="-5"/>
        </w:rPr>
        <w:t> </w:t>
      </w:r>
      <w:r>
        <w:rPr/>
        <w:t>enhancements</w:t>
      </w:r>
      <w:r>
        <w:rPr>
          <w:spacing w:val="-5"/>
        </w:rPr>
        <w:t> </w:t>
      </w:r>
      <w:r>
        <w:rPr/>
        <w:t>have</w:t>
      </w:r>
      <w:r>
        <w:rPr>
          <w:spacing w:val="-3"/>
        </w:rPr>
        <w:t> </w:t>
      </w:r>
      <w:r>
        <w:rPr/>
        <w:t>been</w:t>
      </w:r>
      <w:r>
        <w:rPr>
          <w:spacing w:val="-5"/>
        </w:rPr>
        <w:t> </w:t>
      </w:r>
      <w:r>
        <w:rPr/>
        <w:t>developed,</w:t>
      </w:r>
      <w:r>
        <w:rPr>
          <w:spacing w:val="-4"/>
        </w:rPr>
        <w:t> </w:t>
      </w:r>
      <w:r>
        <w:rPr/>
        <w:t>at</w:t>
      </w:r>
      <w:r>
        <w:rPr>
          <w:spacing w:val="-4"/>
        </w:rPr>
        <w:t> </w:t>
      </w:r>
      <w:r>
        <w:rPr/>
        <w:t>its</w:t>
      </w:r>
      <w:r>
        <w:rPr>
          <w:spacing w:val="-4"/>
        </w:rPr>
        <w:t> </w:t>
      </w:r>
      <w:r>
        <w:rPr/>
        <w:t>simplest,</w:t>
      </w:r>
      <w:r>
        <w:rPr>
          <w:spacing w:val="-4"/>
        </w:rPr>
        <w:t> </w:t>
      </w:r>
      <w:r>
        <w:rPr/>
        <w:t>a</w:t>
      </w:r>
      <w:r>
        <w:rPr>
          <w:spacing w:val="-4"/>
        </w:rPr>
        <w:t> </w:t>
      </w:r>
      <w:r>
        <w:rPr/>
        <w:t>Silent</w:t>
      </w:r>
      <w:r>
        <w:rPr>
          <w:spacing w:val="-4"/>
        </w:rPr>
        <w:t> </w:t>
      </w:r>
      <w:r>
        <w:rPr/>
        <w:t>Sound</w:t>
      </w:r>
      <w:r>
        <w:rPr>
          <w:spacing w:val="-4"/>
        </w:rPr>
        <w:t> </w:t>
      </w:r>
      <w:r>
        <w:rPr/>
        <w:t>voice</w:t>
      </w:r>
      <w:r>
        <w:rPr>
          <w:spacing w:val="-5"/>
        </w:rPr>
        <w:t> </w:t>
      </w:r>
      <w:r>
        <w:rPr/>
        <w:t>encoder takes</w:t>
      </w:r>
      <w:r>
        <w:rPr>
          <w:spacing w:val="-3"/>
        </w:rPr>
        <w:t> </w:t>
      </w:r>
      <w:r>
        <w:rPr/>
        <w:t>a</w:t>
      </w:r>
      <w:r>
        <w:rPr>
          <w:spacing w:val="-2"/>
        </w:rPr>
        <w:t> </w:t>
      </w:r>
      <w:r>
        <w:rPr/>
        <w:t>spoken</w:t>
      </w:r>
      <w:r>
        <w:rPr>
          <w:spacing w:val="-3"/>
        </w:rPr>
        <w:t> </w:t>
      </w:r>
      <w:r>
        <w:rPr/>
        <w:t>message,</w:t>
      </w:r>
      <w:r>
        <w:rPr>
          <w:spacing w:val="-2"/>
        </w:rPr>
        <w:t> </w:t>
      </w:r>
      <w:r>
        <w:rPr/>
        <w:t>and</w:t>
      </w:r>
      <w:r>
        <w:rPr>
          <w:spacing w:val="-2"/>
        </w:rPr>
        <w:t> </w:t>
      </w:r>
      <w:r>
        <w:rPr/>
        <w:t>uses</w:t>
      </w:r>
      <w:r>
        <w:rPr>
          <w:spacing w:val="-2"/>
        </w:rPr>
        <w:t> </w:t>
      </w:r>
      <w:r>
        <w:rPr/>
        <w:t>a</w:t>
      </w:r>
      <w:r>
        <w:rPr>
          <w:spacing w:val="-4"/>
        </w:rPr>
        <w:t> </w:t>
      </w:r>
      <w:r>
        <w:rPr/>
        <w:t>circuit</w:t>
      </w:r>
      <w:r>
        <w:rPr>
          <w:spacing w:val="-2"/>
        </w:rPr>
        <w:t> </w:t>
      </w:r>
      <w:r>
        <w:rPr/>
        <w:t>similar to</w:t>
      </w:r>
      <w:r>
        <w:rPr>
          <w:spacing w:val="-3"/>
        </w:rPr>
        <w:t> </w:t>
      </w:r>
      <w:r>
        <w:rPr/>
        <w:t>a</w:t>
      </w:r>
      <w:r>
        <w:rPr>
          <w:spacing w:val="-4"/>
        </w:rPr>
        <w:t> </w:t>
      </w:r>
      <w:r>
        <w:rPr/>
        <w:t>telephone</w:t>
      </w:r>
      <w:r>
        <w:rPr>
          <w:spacing w:val="-3"/>
        </w:rPr>
        <w:t> </w:t>
      </w:r>
      <w:r>
        <w:rPr/>
        <w:t>voice</w:t>
      </w:r>
      <w:r>
        <w:rPr>
          <w:spacing w:val="-3"/>
        </w:rPr>
        <w:t> </w:t>
      </w:r>
      <w:r>
        <w:rPr/>
        <w:t>changer</w:t>
      </w:r>
      <w:r>
        <w:rPr>
          <w:spacing w:val="-2"/>
        </w:rPr>
        <w:t> </w:t>
      </w:r>
      <w:r>
        <w:rPr/>
        <w:t>to</w:t>
      </w:r>
      <w:r>
        <w:rPr>
          <w:spacing w:val="-3"/>
        </w:rPr>
        <w:t> </w:t>
      </w:r>
      <w:r>
        <w:rPr/>
        <w:t>raise</w:t>
      </w:r>
      <w:r>
        <w:rPr>
          <w:spacing w:val="-3"/>
        </w:rPr>
        <w:t> </w:t>
      </w:r>
      <w:r>
        <w:rPr/>
        <w:t>the frequency of the voice up near (but not exceeding) the upper limit of human hearing. The listener hears a fluctuating high-pitched tone, and any words cannot be discerned, consciously. However, the brain can subconsciously decode the words. The brain takes</w:t>
      </w:r>
    </w:p>
    <w:p>
      <w:pPr>
        <w:pStyle w:val="BodyText"/>
        <w:ind w:right="1206"/>
      </w:pPr>
      <w:r>
        <w:rPr/>
        <w:t>advantage</w:t>
      </w:r>
      <w:r>
        <w:rPr>
          <w:spacing w:val="-2"/>
        </w:rPr>
        <w:t> </w:t>
      </w:r>
      <w:r>
        <w:rPr/>
        <w:t>of</w:t>
      </w:r>
      <w:r>
        <w:rPr>
          <w:spacing w:val="-3"/>
        </w:rPr>
        <w:t> </w:t>
      </w:r>
      <w:r>
        <w:rPr/>
        <w:t>the</w:t>
      </w:r>
      <w:r>
        <w:rPr>
          <w:spacing w:val="-4"/>
        </w:rPr>
        <w:t> </w:t>
      </w:r>
      <w:r>
        <w:rPr/>
        <w:t>fact</w:t>
      </w:r>
      <w:r>
        <w:rPr>
          <w:spacing w:val="-3"/>
        </w:rPr>
        <w:t> </w:t>
      </w:r>
      <w:r>
        <w:rPr/>
        <w:t>near</w:t>
      </w:r>
      <w:r>
        <w:rPr>
          <w:spacing w:val="-3"/>
        </w:rPr>
        <w:t> </w:t>
      </w:r>
      <w:r>
        <w:rPr/>
        <w:t>the</w:t>
      </w:r>
      <w:r>
        <w:rPr>
          <w:spacing w:val="-4"/>
        </w:rPr>
        <w:t> </w:t>
      </w:r>
      <w:r>
        <w:rPr/>
        <w:t>upper</w:t>
      </w:r>
      <w:r>
        <w:rPr>
          <w:spacing w:val="-3"/>
        </w:rPr>
        <w:t> </w:t>
      </w:r>
      <w:r>
        <w:rPr/>
        <w:t>limit</w:t>
      </w:r>
      <w:r>
        <w:rPr>
          <w:spacing w:val="-3"/>
        </w:rPr>
        <w:t> </w:t>
      </w:r>
      <w:r>
        <w:rPr/>
        <w:t>of</w:t>
      </w:r>
      <w:r>
        <w:rPr>
          <w:spacing w:val="-3"/>
        </w:rPr>
        <w:t> </w:t>
      </w:r>
      <w:r>
        <w:rPr/>
        <w:t>hearing,</w:t>
      </w:r>
      <w:r>
        <w:rPr>
          <w:spacing w:val="-3"/>
        </w:rPr>
        <w:t> </w:t>
      </w:r>
      <w:r>
        <w:rPr/>
        <w:t>the</w:t>
      </w:r>
      <w:r>
        <w:rPr>
          <w:spacing w:val="-4"/>
        </w:rPr>
        <w:t> </w:t>
      </w:r>
      <w:r>
        <w:rPr/>
        <w:t>sensitivity</w:t>
      </w:r>
      <w:r>
        <w:rPr>
          <w:spacing w:val="-4"/>
        </w:rPr>
        <w:t> </w:t>
      </w:r>
      <w:r>
        <w:rPr/>
        <w:t>to</w:t>
      </w:r>
      <w:r>
        <w:rPr>
          <w:spacing w:val="-4"/>
        </w:rPr>
        <w:t> </w:t>
      </w:r>
      <w:r>
        <w:rPr/>
        <w:t>frequencies</w:t>
      </w:r>
      <w:r>
        <w:rPr>
          <w:spacing w:val="-4"/>
        </w:rPr>
        <w:t> </w:t>
      </w:r>
      <w:r>
        <w:rPr/>
        <w:t>drops</w:t>
      </w:r>
      <w:r>
        <w:rPr>
          <w:spacing w:val="-4"/>
        </w:rPr>
        <w:t> </w:t>
      </w:r>
      <w:r>
        <w:rPr/>
        <w:t>off.</w:t>
      </w:r>
      <w:r>
        <w:rPr>
          <w:spacing w:val="-3"/>
        </w:rPr>
        <w:t> </w:t>
      </w:r>
      <w:r>
        <w:rPr/>
        <w:t>The sensitivity curve is sloped downwards in the Silent Sound frequency range, roughly 14,000 to 16,000</w:t>
      </w:r>
      <w:r>
        <w:rPr>
          <w:spacing w:val="-2"/>
        </w:rPr>
        <w:t> </w:t>
      </w:r>
      <w:r>
        <w:rPr/>
        <w:t>Hertz</w:t>
      </w:r>
      <w:r>
        <w:rPr>
          <w:spacing w:val="-4"/>
        </w:rPr>
        <w:t> </w:t>
      </w:r>
      <w:r>
        <w:rPr/>
        <w:t>(cycles</w:t>
      </w:r>
      <w:r>
        <w:rPr>
          <w:spacing w:val="-4"/>
        </w:rPr>
        <w:t> </w:t>
      </w:r>
      <w:r>
        <w:rPr/>
        <w:t>per</w:t>
      </w:r>
      <w:r>
        <w:rPr>
          <w:spacing w:val="-3"/>
        </w:rPr>
        <w:t> </w:t>
      </w:r>
      <w:r>
        <w:rPr/>
        <w:t>second.)."</w:t>
      </w:r>
      <w:r>
        <w:rPr>
          <w:spacing w:val="-4"/>
        </w:rPr>
        <w:t> </w:t>
      </w:r>
      <w:r>
        <w:rPr/>
        <w:t>("Coping</w:t>
      </w:r>
      <w:r>
        <w:rPr>
          <w:spacing w:val="-4"/>
        </w:rPr>
        <w:t> </w:t>
      </w:r>
      <w:r>
        <w:rPr/>
        <w:t>With</w:t>
      </w:r>
      <w:r>
        <w:rPr>
          <w:spacing w:val="-4"/>
        </w:rPr>
        <w:t> </w:t>
      </w:r>
      <w:r>
        <w:rPr/>
        <w:t>the</w:t>
      </w:r>
      <w:r>
        <w:rPr>
          <w:spacing w:val="-4"/>
        </w:rPr>
        <w:t> </w:t>
      </w:r>
      <w:r>
        <w:rPr/>
        <w:t>Crime</w:t>
      </w:r>
      <w:r>
        <w:rPr>
          <w:spacing w:val="-2"/>
        </w:rPr>
        <w:t> </w:t>
      </w:r>
      <w:r>
        <w:rPr/>
        <w:t>of</w:t>
      </w:r>
      <w:r>
        <w:rPr>
          <w:spacing w:val="-3"/>
        </w:rPr>
        <w:t> </w:t>
      </w:r>
      <w:r>
        <w:rPr/>
        <w:t>Organized</w:t>
      </w:r>
      <w:r>
        <w:rPr>
          <w:spacing w:val="-3"/>
        </w:rPr>
        <w:t> </w:t>
      </w:r>
      <w:r>
        <w:rPr/>
        <w:t>Stalking</w:t>
      </w:r>
      <w:r>
        <w:rPr>
          <w:spacing w:val="-2"/>
        </w:rPr>
        <w:t> </w:t>
      </w:r>
      <w:r>
        <w:rPr/>
        <w:t>and</w:t>
      </w:r>
      <w:r>
        <w:rPr>
          <w:spacing w:val="-3"/>
        </w:rPr>
        <w:t> </w:t>
      </w:r>
      <w:r>
        <w:rPr/>
        <w:t>Electronic Harassment", Eleanor White, pg.53)</w:t>
      </w:r>
    </w:p>
    <w:p>
      <w:pPr>
        <w:pStyle w:val="BodyText"/>
        <w:spacing w:before="271"/>
        <w:ind w:right="1811"/>
      </w:pPr>
      <w:r>
        <w:rPr/>
        <w:t>"Silent Sound" is not a through-wall device by itself. However, when Silent Sound is transmitted to a target by way of a voice to skull through-wall transmitter, if the target is susceptible</w:t>
      </w:r>
      <w:r>
        <w:rPr>
          <w:spacing w:val="-1"/>
        </w:rPr>
        <w:t> </w:t>
      </w:r>
      <w:r>
        <w:rPr/>
        <w:t>to hypnosis (many</w:t>
      </w:r>
      <w:r>
        <w:rPr>
          <w:spacing w:val="-1"/>
        </w:rPr>
        <w:t> </w:t>
      </w:r>
      <w:r>
        <w:rPr/>
        <w:t>people</w:t>
      </w:r>
      <w:r>
        <w:rPr>
          <w:spacing w:val="-1"/>
        </w:rPr>
        <w:t> </w:t>
      </w:r>
      <w:r>
        <w:rPr/>
        <w:t>are), the</w:t>
      </w:r>
      <w:r>
        <w:rPr>
          <w:spacing w:val="-1"/>
        </w:rPr>
        <w:t> </w:t>
      </w:r>
      <w:r>
        <w:rPr/>
        <w:t>target's thought processes and personality could be severely disrupted over time, and the target would have no idea why this was happening, as the sound is essentially silent. The target may hear a high pitched tone or hiss,</w:t>
      </w:r>
      <w:r>
        <w:rPr>
          <w:spacing w:val="-2"/>
        </w:rPr>
        <w:t> </w:t>
      </w:r>
      <w:r>
        <w:rPr/>
        <w:t>but</w:t>
      </w:r>
      <w:r>
        <w:rPr>
          <w:spacing w:val="-3"/>
        </w:rPr>
        <w:t> </w:t>
      </w:r>
      <w:r>
        <w:rPr/>
        <w:t>no</w:t>
      </w:r>
      <w:r>
        <w:rPr>
          <w:spacing w:val="-4"/>
        </w:rPr>
        <w:t> </w:t>
      </w:r>
      <w:r>
        <w:rPr/>
        <w:t>words.</w:t>
      </w:r>
      <w:r>
        <w:rPr>
          <w:spacing w:val="-2"/>
        </w:rPr>
        <w:t> </w:t>
      </w:r>
      <w:r>
        <w:rPr/>
        <w:t>The</w:t>
      </w:r>
      <w:r>
        <w:rPr>
          <w:spacing w:val="-4"/>
        </w:rPr>
        <w:t> </w:t>
      </w:r>
      <w:r>
        <w:rPr/>
        <w:t>target</w:t>
      </w:r>
      <w:r>
        <w:rPr>
          <w:spacing w:val="-3"/>
        </w:rPr>
        <w:t> </w:t>
      </w:r>
      <w:r>
        <w:rPr/>
        <w:t>would</w:t>
      </w:r>
      <w:r>
        <w:rPr>
          <w:spacing w:val="-3"/>
        </w:rPr>
        <w:t> </w:t>
      </w:r>
      <w:r>
        <w:rPr/>
        <w:t>be</w:t>
      </w:r>
      <w:r>
        <w:rPr>
          <w:spacing w:val="-4"/>
        </w:rPr>
        <w:t> </w:t>
      </w:r>
      <w:r>
        <w:rPr/>
        <w:t>much</w:t>
      </w:r>
      <w:r>
        <w:rPr>
          <w:spacing w:val="-4"/>
        </w:rPr>
        <w:t> </w:t>
      </w:r>
      <w:r>
        <w:rPr/>
        <w:t>less</w:t>
      </w:r>
      <w:r>
        <w:rPr>
          <w:spacing w:val="-4"/>
        </w:rPr>
        <w:t> </w:t>
      </w:r>
      <w:r>
        <w:rPr/>
        <w:t>able</w:t>
      </w:r>
      <w:r>
        <w:rPr>
          <w:spacing w:val="-4"/>
        </w:rPr>
        <w:t> </w:t>
      </w:r>
      <w:r>
        <w:rPr/>
        <w:t>to</w:t>
      </w:r>
      <w:r>
        <w:rPr>
          <w:spacing w:val="-4"/>
        </w:rPr>
        <w:t> </w:t>
      </w:r>
      <w:r>
        <w:rPr/>
        <w:t>resist</w:t>
      </w:r>
      <w:r>
        <w:rPr>
          <w:spacing w:val="-3"/>
        </w:rPr>
        <w:t> </w:t>
      </w:r>
      <w:r>
        <w:rPr/>
        <w:t>hypnotic</w:t>
      </w:r>
      <w:r>
        <w:rPr>
          <w:spacing w:val="-3"/>
        </w:rPr>
        <w:t> </w:t>
      </w:r>
      <w:r>
        <w:rPr/>
        <w:t>suggestions</w:t>
      </w:r>
      <w:r>
        <w:rPr>
          <w:spacing w:val="-3"/>
        </w:rPr>
        <w:t> </w:t>
      </w:r>
      <w:r>
        <w:rPr/>
        <w:t>than with audible speech." (ibid.)</w:t>
      </w:r>
    </w:p>
    <w:p>
      <w:pPr>
        <w:pStyle w:val="BodyText"/>
        <w:spacing w:before="272"/>
      </w:pPr>
      <w:r>
        <w:rPr/>
        <w:t>Through-Wall</w:t>
      </w:r>
      <w:r>
        <w:rPr>
          <w:spacing w:val="-6"/>
        </w:rPr>
        <w:t> </w:t>
      </w:r>
      <w:r>
        <w:rPr>
          <w:spacing w:val="-4"/>
        </w:rPr>
        <w:t>Radar</w:t>
      </w:r>
    </w:p>
    <w:p>
      <w:pPr>
        <w:pStyle w:val="BodyText"/>
        <w:spacing w:before="272"/>
        <w:ind w:right="1265"/>
      </w:pPr>
      <w:r>
        <w:rPr/>
        <w:t>"Through</w:t>
      </w:r>
      <w:r>
        <w:rPr>
          <w:spacing w:val="-3"/>
        </w:rPr>
        <w:t> </w:t>
      </w:r>
      <w:r>
        <w:rPr/>
        <w:t>clothing</w:t>
      </w:r>
      <w:r>
        <w:rPr>
          <w:spacing w:val="-3"/>
        </w:rPr>
        <w:t> </w:t>
      </w:r>
      <w:r>
        <w:rPr/>
        <w:t>(and</w:t>
      </w:r>
      <w:r>
        <w:rPr>
          <w:spacing w:val="-4"/>
        </w:rPr>
        <w:t> </w:t>
      </w:r>
      <w:r>
        <w:rPr/>
        <w:t>through</w:t>
      </w:r>
      <w:r>
        <w:rPr>
          <w:spacing w:val="-5"/>
        </w:rPr>
        <w:t> </w:t>
      </w:r>
      <w:r>
        <w:rPr/>
        <w:t>non-conductive</w:t>
      </w:r>
      <w:r>
        <w:rPr>
          <w:spacing w:val="-5"/>
        </w:rPr>
        <w:t> </w:t>
      </w:r>
      <w:r>
        <w:rPr/>
        <w:t>wall)</w:t>
      </w:r>
      <w:r>
        <w:rPr>
          <w:spacing w:val="-3"/>
        </w:rPr>
        <w:t> </w:t>
      </w:r>
      <w:r>
        <w:rPr/>
        <w:t>RADAR,</w:t>
      </w:r>
      <w:r>
        <w:rPr>
          <w:spacing w:val="-4"/>
        </w:rPr>
        <w:t> </w:t>
      </w:r>
      <w:r>
        <w:rPr/>
        <w:t>widely</w:t>
      </w:r>
      <w:r>
        <w:rPr>
          <w:spacing w:val="-5"/>
        </w:rPr>
        <w:t> </w:t>
      </w:r>
      <w:r>
        <w:rPr/>
        <w:t>used</w:t>
      </w:r>
      <w:r>
        <w:rPr>
          <w:spacing w:val="-4"/>
        </w:rPr>
        <w:t> </w:t>
      </w:r>
      <w:r>
        <w:rPr/>
        <w:t>at</w:t>
      </w:r>
      <w:r>
        <w:rPr>
          <w:spacing w:val="-4"/>
        </w:rPr>
        <w:t> </w:t>
      </w:r>
      <w:r>
        <w:rPr/>
        <w:t>airports</w:t>
      </w:r>
      <w:r>
        <w:rPr>
          <w:spacing w:val="-5"/>
        </w:rPr>
        <w:t> </w:t>
      </w:r>
      <w:r>
        <w:rPr/>
        <w:t>and</w:t>
      </w:r>
      <w:r>
        <w:rPr>
          <w:spacing w:val="-4"/>
        </w:rPr>
        <w:t> </w:t>
      </w:r>
      <w:r>
        <w:rPr/>
        <w:t>by police to look through clothing for hidden weapons. The harassment potential of this</w:t>
      </w:r>
    </w:p>
    <w:p>
      <w:pPr>
        <w:spacing w:after="0"/>
        <w:sectPr>
          <w:pgSz w:w="12240" w:h="15840"/>
          <w:pgMar w:top="1060" w:bottom="280" w:left="0" w:right="0"/>
        </w:sectPr>
      </w:pPr>
    </w:p>
    <w:p>
      <w:pPr>
        <w:pStyle w:val="BodyText"/>
        <w:spacing w:before="74"/>
        <w:ind w:right="1206"/>
      </w:pPr>
      <w:r>
        <w:rPr/>
        <w:t>technology</w:t>
      </w:r>
      <w:r>
        <w:rPr>
          <w:spacing w:val="-4"/>
        </w:rPr>
        <w:t> </w:t>
      </w:r>
      <w:r>
        <w:rPr/>
        <w:t>in</w:t>
      </w:r>
      <w:r>
        <w:rPr>
          <w:spacing w:val="-4"/>
        </w:rPr>
        <w:t> </w:t>
      </w:r>
      <w:r>
        <w:rPr/>
        <w:t>the</w:t>
      </w:r>
      <w:r>
        <w:rPr>
          <w:spacing w:val="-4"/>
        </w:rPr>
        <w:t> </w:t>
      </w:r>
      <w:r>
        <w:rPr/>
        <w:t>hands</w:t>
      </w:r>
      <w:r>
        <w:rPr>
          <w:spacing w:val="-4"/>
        </w:rPr>
        <w:t> </w:t>
      </w:r>
      <w:r>
        <w:rPr/>
        <w:t>of</w:t>
      </w:r>
      <w:r>
        <w:rPr>
          <w:spacing w:val="-3"/>
        </w:rPr>
        <w:t> </w:t>
      </w:r>
      <w:r>
        <w:rPr/>
        <w:t>organized</w:t>
      </w:r>
      <w:r>
        <w:rPr>
          <w:spacing w:val="-3"/>
        </w:rPr>
        <w:t> </w:t>
      </w:r>
      <w:r>
        <w:rPr/>
        <w:t>stalking</w:t>
      </w:r>
      <w:r>
        <w:rPr>
          <w:spacing w:val="-4"/>
        </w:rPr>
        <w:t> </w:t>
      </w:r>
      <w:r>
        <w:rPr/>
        <w:t>gangs</w:t>
      </w:r>
      <w:r>
        <w:rPr>
          <w:spacing w:val="-4"/>
        </w:rPr>
        <w:t> </w:t>
      </w:r>
      <w:r>
        <w:rPr/>
        <w:t>is</w:t>
      </w:r>
      <w:r>
        <w:rPr>
          <w:spacing w:val="-3"/>
        </w:rPr>
        <w:t> </w:t>
      </w:r>
      <w:r>
        <w:rPr/>
        <w:t>obvious."</w:t>
      </w:r>
      <w:r>
        <w:rPr>
          <w:spacing w:val="-3"/>
        </w:rPr>
        <w:t> </w:t>
      </w:r>
      <w:r>
        <w:rPr/>
        <w:t>("Coping</w:t>
      </w:r>
      <w:r>
        <w:rPr>
          <w:spacing w:val="-4"/>
        </w:rPr>
        <w:t> </w:t>
      </w:r>
      <w:r>
        <w:rPr/>
        <w:t>With</w:t>
      </w:r>
      <w:r>
        <w:rPr>
          <w:spacing w:val="-4"/>
        </w:rPr>
        <w:t> </w:t>
      </w:r>
      <w:r>
        <w:rPr/>
        <w:t>the</w:t>
      </w:r>
      <w:r>
        <w:rPr>
          <w:spacing w:val="-4"/>
        </w:rPr>
        <w:t> </w:t>
      </w:r>
      <w:r>
        <w:rPr/>
        <w:t>Crime</w:t>
      </w:r>
      <w:r>
        <w:rPr>
          <w:spacing w:val="-2"/>
        </w:rPr>
        <w:t> </w:t>
      </w:r>
      <w:r>
        <w:rPr/>
        <w:t>of Organized Stalking and Electronic Harassment", Eleanor White, pg.55)</w:t>
      </w:r>
    </w:p>
    <w:p>
      <w:pPr>
        <w:pStyle w:val="BodyText"/>
        <w:spacing w:before="272"/>
        <w:ind w:right="1319"/>
      </w:pPr>
      <w:r>
        <w:rPr/>
        <w:t>"The same security scanning radar used at airports, and now coming into use by police, can also</w:t>
      </w:r>
      <w:r>
        <w:rPr>
          <w:spacing w:val="-5"/>
        </w:rPr>
        <w:t> </w:t>
      </w:r>
      <w:r>
        <w:rPr/>
        <w:t>view</w:t>
      </w:r>
      <w:r>
        <w:rPr>
          <w:spacing w:val="-4"/>
        </w:rPr>
        <w:t> </w:t>
      </w:r>
      <w:r>
        <w:rPr/>
        <w:t>a</w:t>
      </w:r>
      <w:r>
        <w:rPr>
          <w:spacing w:val="-6"/>
        </w:rPr>
        <w:t> </w:t>
      </w:r>
      <w:r>
        <w:rPr/>
        <w:t>target</w:t>
      </w:r>
      <w:r>
        <w:rPr>
          <w:spacing w:val="-4"/>
        </w:rPr>
        <w:t> </w:t>
      </w:r>
      <w:r>
        <w:rPr/>
        <w:t>through</w:t>
      </w:r>
      <w:r>
        <w:rPr>
          <w:spacing w:val="-5"/>
        </w:rPr>
        <w:t> </w:t>
      </w:r>
      <w:r>
        <w:rPr/>
        <w:t>a</w:t>
      </w:r>
      <w:r>
        <w:rPr>
          <w:spacing w:val="-4"/>
        </w:rPr>
        <w:t> </w:t>
      </w:r>
      <w:r>
        <w:rPr/>
        <w:t>non-conductive</w:t>
      </w:r>
      <w:r>
        <w:rPr>
          <w:spacing w:val="-5"/>
        </w:rPr>
        <w:t> </w:t>
      </w:r>
      <w:r>
        <w:rPr/>
        <w:t>wall[...]Many</w:t>
      </w:r>
      <w:r>
        <w:rPr>
          <w:spacing w:val="-5"/>
        </w:rPr>
        <w:t> </w:t>
      </w:r>
      <w:r>
        <w:rPr/>
        <w:t>targets</w:t>
      </w:r>
      <w:r>
        <w:rPr>
          <w:spacing w:val="-4"/>
        </w:rPr>
        <w:t> </w:t>
      </w:r>
      <w:r>
        <w:rPr/>
        <w:t>report</w:t>
      </w:r>
      <w:r>
        <w:rPr>
          <w:spacing w:val="-4"/>
        </w:rPr>
        <w:t> </w:t>
      </w:r>
      <w:r>
        <w:rPr/>
        <w:t>being</w:t>
      </w:r>
      <w:r>
        <w:rPr>
          <w:spacing w:val="-5"/>
        </w:rPr>
        <w:t> </w:t>
      </w:r>
      <w:r>
        <w:rPr/>
        <w:t>"followed"</w:t>
      </w:r>
      <w:r>
        <w:rPr>
          <w:spacing w:val="-4"/>
        </w:rPr>
        <w:t> </w:t>
      </w:r>
      <w:r>
        <w:rPr/>
        <w:t>in</w:t>
      </w:r>
      <w:r>
        <w:rPr>
          <w:spacing w:val="-5"/>
        </w:rPr>
        <w:t> </w:t>
      </w:r>
      <w:r>
        <w:rPr/>
        <w:t>their apartments by rapping noises from an adjacent apartment, particularly the one below. As the target</w:t>
      </w:r>
      <w:r>
        <w:rPr>
          <w:spacing w:val="-1"/>
        </w:rPr>
        <w:t> </w:t>
      </w:r>
      <w:r>
        <w:rPr/>
        <w:t>walks</w:t>
      </w:r>
      <w:r>
        <w:rPr>
          <w:spacing w:val="-2"/>
        </w:rPr>
        <w:t> </w:t>
      </w:r>
      <w:r>
        <w:rPr/>
        <w:t>about,</w:t>
      </w:r>
      <w:r>
        <w:rPr>
          <w:spacing w:val="-1"/>
        </w:rPr>
        <w:t> </w:t>
      </w:r>
      <w:r>
        <w:rPr/>
        <w:t>rapping</w:t>
      </w:r>
      <w:r>
        <w:rPr>
          <w:spacing w:val="-2"/>
        </w:rPr>
        <w:t> </w:t>
      </w:r>
      <w:r>
        <w:rPr/>
        <w:t>noise</w:t>
      </w:r>
      <w:r>
        <w:rPr>
          <w:spacing w:val="-2"/>
        </w:rPr>
        <w:t> </w:t>
      </w:r>
      <w:r>
        <w:rPr/>
        <w:t>which</w:t>
      </w:r>
      <w:r>
        <w:rPr>
          <w:spacing w:val="-2"/>
        </w:rPr>
        <w:t> </w:t>
      </w:r>
      <w:r>
        <w:rPr/>
        <w:t>sounds</w:t>
      </w:r>
      <w:r>
        <w:rPr>
          <w:spacing w:val="-1"/>
        </w:rPr>
        <w:t> </w:t>
      </w:r>
      <w:r>
        <w:rPr/>
        <w:t>as</w:t>
      </w:r>
      <w:r>
        <w:rPr>
          <w:spacing w:val="-2"/>
        </w:rPr>
        <w:t> </w:t>
      </w:r>
      <w:r>
        <w:rPr/>
        <w:t>if</w:t>
      </w:r>
      <w:r>
        <w:rPr>
          <w:spacing w:val="-1"/>
        </w:rPr>
        <w:t> </w:t>
      </w:r>
      <w:r>
        <w:rPr/>
        <w:t>the</w:t>
      </w:r>
      <w:r>
        <w:rPr>
          <w:spacing w:val="-2"/>
        </w:rPr>
        <w:t> </w:t>
      </w:r>
      <w:r>
        <w:rPr/>
        <w:t>occupant</w:t>
      </w:r>
      <w:r>
        <w:rPr>
          <w:spacing w:val="-1"/>
        </w:rPr>
        <w:t> </w:t>
      </w:r>
      <w:r>
        <w:rPr/>
        <w:t>of the</w:t>
      </w:r>
      <w:r>
        <w:rPr>
          <w:spacing w:val="-2"/>
        </w:rPr>
        <w:t> </w:t>
      </w:r>
      <w:r>
        <w:rPr/>
        <w:t>adjacent</w:t>
      </w:r>
      <w:r>
        <w:rPr>
          <w:spacing w:val="-1"/>
        </w:rPr>
        <w:t> </w:t>
      </w:r>
      <w:r>
        <w:rPr/>
        <w:t>apartment</w:t>
      </w:r>
      <w:r>
        <w:rPr>
          <w:spacing w:val="-1"/>
        </w:rPr>
        <w:t> </w:t>
      </w:r>
      <w:r>
        <w:rPr/>
        <w:t>is doing "work" on something, will move as the target moves." (ibid.)</w:t>
      </w:r>
    </w:p>
    <w:p>
      <w:pPr>
        <w:pStyle w:val="BodyText"/>
        <w:spacing w:before="271"/>
      </w:pPr>
      <w:r>
        <w:rPr/>
        <w:t>also</w:t>
      </w:r>
      <w:r>
        <w:rPr>
          <w:spacing w:val="-4"/>
        </w:rPr>
        <w:t> </w:t>
      </w:r>
      <w:r>
        <w:rPr/>
        <w:t>the</w:t>
      </w:r>
      <w:r>
        <w:rPr>
          <w:spacing w:val="-3"/>
        </w:rPr>
        <w:t> </w:t>
      </w:r>
      <w:r>
        <w:rPr/>
        <w:t>perps</w:t>
      </w:r>
      <w:r>
        <w:rPr>
          <w:spacing w:val="-3"/>
        </w:rPr>
        <w:t> </w:t>
      </w:r>
      <w:r>
        <w:rPr/>
        <w:t>utilize</w:t>
      </w:r>
      <w:r>
        <w:rPr>
          <w:spacing w:val="-3"/>
        </w:rPr>
        <w:t> </w:t>
      </w:r>
      <w:r>
        <w:rPr/>
        <w:t>Microwave</w:t>
      </w:r>
      <w:r>
        <w:rPr>
          <w:spacing w:val="-3"/>
        </w:rPr>
        <w:t> </w:t>
      </w:r>
      <w:r>
        <w:rPr/>
        <w:t>telemetry</w:t>
      </w:r>
      <w:r>
        <w:rPr>
          <w:spacing w:val="-3"/>
        </w:rPr>
        <w:t> </w:t>
      </w:r>
      <w:r>
        <w:rPr/>
        <w:t>to</w:t>
      </w:r>
      <w:r>
        <w:rPr>
          <w:spacing w:val="-3"/>
        </w:rPr>
        <w:t> </w:t>
      </w:r>
      <w:r>
        <w:rPr/>
        <w:t>locate</w:t>
      </w:r>
      <w:r>
        <w:rPr>
          <w:spacing w:val="-3"/>
        </w:rPr>
        <w:t> </w:t>
      </w:r>
      <w:r>
        <w:rPr>
          <w:spacing w:val="-4"/>
        </w:rPr>
        <w:t>T.Is</w:t>
      </w:r>
    </w:p>
    <w:p>
      <w:pPr>
        <w:pStyle w:val="BodyText"/>
        <w:spacing w:before="5"/>
        <w:ind w:left="0"/>
      </w:pPr>
    </w:p>
    <w:p>
      <w:pPr>
        <w:pStyle w:val="BodyText"/>
        <w:rPr>
          <w:rFonts w:ascii="Calibri"/>
        </w:rPr>
      </w:pPr>
      <w:r>
        <w:rPr>
          <w:rFonts w:ascii="Calibri"/>
          <w:spacing w:val="-2"/>
          <w:u w:val="single"/>
        </w:rPr>
        <w:t>IMPLANTS</w:t>
      </w:r>
    </w:p>
    <w:p>
      <w:pPr>
        <w:pStyle w:val="BodyText"/>
        <w:spacing w:before="243"/>
        <w:rPr>
          <w:rFonts w:ascii="Calibri"/>
        </w:rPr>
      </w:pPr>
      <w:r>
        <w:rPr>
          <w:rFonts w:ascii="Calibri"/>
        </w:rPr>
        <w:t>What</w:t>
      </w:r>
      <w:r>
        <w:rPr>
          <w:rFonts w:ascii="Calibri"/>
          <w:spacing w:val="-6"/>
        </w:rPr>
        <w:t> </w:t>
      </w:r>
      <w:r>
        <w:rPr>
          <w:rFonts w:ascii="Calibri"/>
        </w:rPr>
        <w:t>is</w:t>
      </w:r>
      <w:r>
        <w:rPr>
          <w:rFonts w:ascii="Calibri"/>
          <w:spacing w:val="-7"/>
        </w:rPr>
        <w:t> </w:t>
      </w:r>
      <w:r>
        <w:rPr>
          <w:rFonts w:ascii="Calibri"/>
        </w:rPr>
        <w:t>an</w:t>
      </w:r>
      <w:r>
        <w:rPr>
          <w:rFonts w:ascii="Calibri"/>
          <w:spacing w:val="-5"/>
        </w:rPr>
        <w:t> </w:t>
      </w:r>
      <w:r>
        <w:rPr>
          <w:rFonts w:ascii="Calibri"/>
        </w:rPr>
        <w:t>RFID</w:t>
      </w:r>
      <w:r>
        <w:rPr>
          <w:rFonts w:ascii="Calibri"/>
          <w:spacing w:val="-6"/>
        </w:rPr>
        <w:t> </w:t>
      </w:r>
      <w:r>
        <w:rPr>
          <w:rFonts w:ascii="Calibri"/>
        </w:rPr>
        <w:t>(Radio</w:t>
      </w:r>
      <w:r>
        <w:rPr>
          <w:rFonts w:ascii="Calibri"/>
          <w:spacing w:val="-6"/>
        </w:rPr>
        <w:t> </w:t>
      </w:r>
      <w:r>
        <w:rPr>
          <w:rFonts w:ascii="Calibri"/>
        </w:rPr>
        <w:t>Frequency</w:t>
      </w:r>
      <w:r>
        <w:rPr>
          <w:rFonts w:ascii="Calibri"/>
          <w:spacing w:val="-7"/>
        </w:rPr>
        <w:t> </w:t>
      </w:r>
      <w:r>
        <w:rPr>
          <w:rFonts w:ascii="Calibri"/>
        </w:rPr>
        <w:t>Identification)</w:t>
      </w:r>
      <w:r>
        <w:rPr>
          <w:rFonts w:ascii="Calibri"/>
          <w:spacing w:val="-6"/>
        </w:rPr>
        <w:t> </w:t>
      </w:r>
      <w:r>
        <w:rPr>
          <w:rFonts w:ascii="Calibri"/>
          <w:spacing w:val="-2"/>
        </w:rPr>
        <w:t>implant?</w:t>
      </w:r>
    </w:p>
    <w:p>
      <w:pPr>
        <w:pStyle w:val="BodyText"/>
        <w:spacing w:line="276" w:lineRule="auto" w:before="243"/>
        <w:ind w:right="1206"/>
        <w:rPr>
          <w:rFonts w:ascii="Calibri" w:hAnsi="Calibri"/>
        </w:rPr>
      </w:pPr>
      <w:r>
        <w:rPr>
          <w:rFonts w:ascii="Calibri" w:hAnsi="Calibri"/>
        </w:rPr>
        <w:t>RFID is a technology for identifying unique medical equipment and supplies and other high value assets</w:t>
      </w:r>
      <w:r>
        <w:rPr>
          <w:rFonts w:ascii="Calibri" w:hAnsi="Calibri"/>
          <w:spacing w:val="-6"/>
        </w:rPr>
        <w:t> </w:t>
      </w:r>
      <w:r>
        <w:rPr>
          <w:rFonts w:ascii="Calibri" w:hAnsi="Calibri"/>
        </w:rPr>
        <w:t>using</w:t>
      </w:r>
      <w:r>
        <w:rPr>
          <w:rFonts w:ascii="Calibri" w:hAnsi="Calibri"/>
          <w:spacing w:val="-9"/>
        </w:rPr>
        <w:t> </w:t>
      </w:r>
      <w:r>
        <w:rPr>
          <w:rFonts w:ascii="Calibri" w:hAnsi="Calibri"/>
        </w:rPr>
        <w:t>radio</w:t>
      </w:r>
      <w:r>
        <w:rPr>
          <w:rFonts w:ascii="Calibri" w:hAnsi="Calibri"/>
          <w:spacing w:val="-8"/>
        </w:rPr>
        <w:t> </w:t>
      </w:r>
      <w:r>
        <w:rPr>
          <w:rFonts w:ascii="Calibri" w:hAnsi="Calibri"/>
        </w:rPr>
        <w:t>waves.</w:t>
      </w:r>
      <w:r>
        <w:rPr>
          <w:rFonts w:ascii="Calibri" w:hAnsi="Calibri"/>
          <w:spacing w:val="-8"/>
        </w:rPr>
        <w:t> </w:t>
      </w:r>
      <w:r>
        <w:rPr>
          <w:rFonts w:ascii="Calibri" w:hAnsi="Calibri"/>
        </w:rPr>
        <w:t>Typical</w:t>
      </w:r>
      <w:r>
        <w:rPr>
          <w:rFonts w:ascii="Calibri" w:hAnsi="Calibri"/>
          <w:spacing w:val="-7"/>
        </w:rPr>
        <w:t> </w:t>
      </w:r>
      <w:r>
        <w:rPr>
          <w:rFonts w:ascii="Calibri" w:hAnsi="Calibri"/>
        </w:rPr>
        <w:t>RFID</w:t>
      </w:r>
      <w:r>
        <w:rPr>
          <w:rFonts w:ascii="Calibri" w:hAnsi="Calibri"/>
          <w:spacing w:val="-6"/>
        </w:rPr>
        <w:t> </w:t>
      </w:r>
      <w:r>
        <w:rPr>
          <w:rFonts w:ascii="Calibri" w:hAnsi="Calibri"/>
        </w:rPr>
        <w:t>systems</w:t>
      </w:r>
      <w:r>
        <w:rPr>
          <w:rFonts w:ascii="Calibri" w:hAnsi="Calibri"/>
          <w:spacing w:val="-6"/>
        </w:rPr>
        <w:t> </w:t>
      </w:r>
      <w:r>
        <w:rPr>
          <w:rFonts w:ascii="Calibri" w:hAnsi="Calibri"/>
        </w:rPr>
        <w:t>are</w:t>
      </w:r>
      <w:r>
        <w:rPr>
          <w:rFonts w:ascii="Calibri" w:hAnsi="Calibri"/>
          <w:spacing w:val="-7"/>
        </w:rPr>
        <w:t> </w:t>
      </w:r>
      <w:r>
        <w:rPr>
          <w:rFonts w:ascii="Calibri" w:hAnsi="Calibri"/>
        </w:rPr>
        <w:t>made</w:t>
      </w:r>
      <w:r>
        <w:rPr>
          <w:rFonts w:ascii="Calibri" w:hAnsi="Calibri"/>
          <w:spacing w:val="-7"/>
        </w:rPr>
        <w:t> </w:t>
      </w:r>
      <w:r>
        <w:rPr>
          <w:rFonts w:ascii="Calibri" w:hAnsi="Calibri"/>
        </w:rPr>
        <w:t>up</w:t>
      </w:r>
      <w:r>
        <w:rPr>
          <w:rFonts w:ascii="Calibri" w:hAnsi="Calibri"/>
          <w:spacing w:val="-6"/>
        </w:rPr>
        <w:t> </w:t>
      </w:r>
      <w:r>
        <w:rPr>
          <w:rFonts w:ascii="Calibri" w:hAnsi="Calibri"/>
        </w:rPr>
        <w:t>of</w:t>
      </w:r>
      <w:r>
        <w:rPr>
          <w:rFonts w:ascii="Calibri" w:hAnsi="Calibri"/>
          <w:spacing w:val="-7"/>
        </w:rPr>
        <w:t> </w:t>
      </w:r>
      <w:r>
        <w:rPr>
          <w:rFonts w:ascii="Calibri" w:hAnsi="Calibri"/>
        </w:rPr>
        <w:t>two</w:t>
      </w:r>
      <w:r>
        <w:rPr>
          <w:rFonts w:ascii="Calibri" w:hAnsi="Calibri"/>
          <w:spacing w:val="-8"/>
        </w:rPr>
        <w:t> </w:t>
      </w:r>
      <w:r>
        <w:rPr>
          <w:rFonts w:ascii="Calibri" w:hAnsi="Calibri"/>
        </w:rPr>
        <w:t>major</w:t>
      </w:r>
      <w:r>
        <w:rPr>
          <w:rFonts w:ascii="Calibri" w:hAnsi="Calibri"/>
          <w:spacing w:val="-8"/>
        </w:rPr>
        <w:t> </w:t>
      </w:r>
      <w:r>
        <w:rPr>
          <w:rFonts w:ascii="Calibri" w:hAnsi="Calibri"/>
        </w:rPr>
        <w:t>components:</w:t>
      </w:r>
      <w:r>
        <w:rPr>
          <w:rFonts w:ascii="Calibri" w:hAnsi="Calibri"/>
          <w:spacing w:val="-8"/>
        </w:rPr>
        <w:t> </w:t>
      </w:r>
      <w:r>
        <w:rPr>
          <w:rFonts w:ascii="Calibri" w:hAnsi="Calibri"/>
        </w:rPr>
        <w:t>Readers</w:t>
      </w:r>
      <w:r>
        <w:rPr>
          <w:rFonts w:ascii="Calibri" w:hAnsi="Calibri"/>
          <w:spacing w:val="-8"/>
        </w:rPr>
        <w:t> </w:t>
      </w:r>
      <w:r>
        <w:rPr>
          <w:rFonts w:ascii="Calibri" w:hAnsi="Calibri"/>
        </w:rPr>
        <w:t>and Tags. RFID</w:t>
      </w:r>
      <w:r>
        <w:rPr>
          <w:rFonts w:ascii="Calibri" w:hAnsi="Calibri"/>
          <w:spacing w:val="-1"/>
        </w:rPr>
        <w:t> </w:t>
      </w:r>
      <w:r>
        <w:rPr>
          <w:rFonts w:ascii="Calibri" w:hAnsi="Calibri"/>
        </w:rPr>
        <w:t>tags</w:t>
      </w:r>
      <w:r>
        <w:rPr>
          <w:rFonts w:ascii="Calibri" w:hAnsi="Calibri"/>
          <w:spacing w:val="-1"/>
        </w:rPr>
        <w:t> </w:t>
      </w:r>
      <w:r>
        <w:rPr>
          <w:rFonts w:ascii="Calibri" w:hAnsi="Calibri"/>
        </w:rPr>
        <w:t>are also</w:t>
      </w:r>
      <w:r>
        <w:rPr>
          <w:rFonts w:ascii="Calibri" w:hAnsi="Calibri"/>
          <w:spacing w:val="-1"/>
        </w:rPr>
        <w:t> </w:t>
      </w:r>
      <w:r>
        <w:rPr>
          <w:rFonts w:ascii="Calibri" w:hAnsi="Calibri"/>
        </w:rPr>
        <w:t>referred</w:t>
      </w:r>
      <w:r>
        <w:rPr>
          <w:rFonts w:ascii="Calibri" w:hAnsi="Calibri"/>
          <w:spacing w:val="-1"/>
        </w:rPr>
        <w:t> </w:t>
      </w:r>
      <w:r>
        <w:rPr>
          <w:rFonts w:ascii="Calibri" w:hAnsi="Calibri"/>
        </w:rPr>
        <w:t>to as</w:t>
      </w:r>
      <w:r>
        <w:rPr>
          <w:rFonts w:ascii="Calibri" w:hAnsi="Calibri"/>
          <w:spacing w:val="-1"/>
        </w:rPr>
        <w:t> </w:t>
      </w:r>
      <w:r>
        <w:rPr>
          <w:rFonts w:ascii="Calibri" w:hAnsi="Calibri"/>
        </w:rPr>
        <w:t>a ‘chip’. RFID</w:t>
      </w:r>
      <w:r>
        <w:rPr>
          <w:rFonts w:ascii="Calibri" w:hAnsi="Calibri"/>
          <w:spacing w:val="-1"/>
        </w:rPr>
        <w:t> </w:t>
      </w:r>
      <w:r>
        <w:rPr>
          <w:rFonts w:ascii="Calibri" w:hAnsi="Calibri"/>
        </w:rPr>
        <w:t>stands for</w:t>
      </w:r>
      <w:r>
        <w:rPr>
          <w:rFonts w:ascii="Calibri" w:hAnsi="Calibri"/>
          <w:spacing w:val="-1"/>
        </w:rPr>
        <w:t> </w:t>
      </w:r>
      <w:r>
        <w:rPr>
          <w:rFonts w:ascii="Calibri" w:hAnsi="Calibri"/>
        </w:rPr>
        <w:t>Radio Frequency Identification.</w:t>
      </w:r>
    </w:p>
    <w:p>
      <w:pPr>
        <w:pStyle w:val="BodyText"/>
        <w:spacing w:line="276" w:lineRule="auto" w:before="198"/>
        <w:ind w:right="1206"/>
        <w:rPr>
          <w:rFonts w:ascii="Calibri"/>
        </w:rPr>
      </w:pPr>
      <w:r>
        <w:rPr>
          <w:rFonts w:ascii="Calibri"/>
          <w:u w:val="single"/>
        </w:rPr>
        <w:t>The</w:t>
      </w:r>
      <w:r>
        <w:rPr>
          <w:rFonts w:ascii="Calibri"/>
          <w:spacing w:val="-3"/>
          <w:u w:val="single"/>
        </w:rPr>
        <w:t> </w:t>
      </w:r>
      <w:r>
        <w:rPr>
          <w:rFonts w:ascii="Calibri"/>
          <w:u w:val="single"/>
        </w:rPr>
        <w:t>RFID</w:t>
      </w:r>
      <w:r>
        <w:rPr>
          <w:rFonts w:ascii="Calibri"/>
          <w:spacing w:val="-6"/>
          <w:u w:val="single"/>
        </w:rPr>
        <w:t> </w:t>
      </w:r>
      <w:r>
        <w:rPr>
          <w:rFonts w:ascii="Calibri"/>
          <w:u w:val="single"/>
        </w:rPr>
        <w:t>reader</w:t>
      </w:r>
      <w:r>
        <w:rPr>
          <w:rFonts w:ascii="Calibri"/>
          <w:spacing w:val="-6"/>
          <w:u w:val="single"/>
        </w:rPr>
        <w:t> </w:t>
      </w:r>
      <w:r>
        <w:rPr>
          <w:rFonts w:ascii="Calibri"/>
          <w:u w:val="single"/>
        </w:rPr>
        <w:t>(also</w:t>
      </w:r>
      <w:r>
        <w:rPr>
          <w:rFonts w:ascii="Calibri"/>
          <w:spacing w:val="-6"/>
          <w:u w:val="single"/>
        </w:rPr>
        <w:t> </w:t>
      </w:r>
      <w:r>
        <w:rPr>
          <w:rFonts w:ascii="Calibri"/>
          <w:u w:val="single"/>
        </w:rPr>
        <w:t>called</w:t>
      </w:r>
      <w:r>
        <w:rPr>
          <w:rFonts w:ascii="Calibri"/>
          <w:spacing w:val="-6"/>
          <w:u w:val="single"/>
        </w:rPr>
        <w:t> </w:t>
      </w:r>
      <w:r>
        <w:rPr>
          <w:rFonts w:ascii="Calibri"/>
          <w:u w:val="single"/>
        </w:rPr>
        <w:t>a</w:t>
      </w:r>
      <w:r>
        <w:rPr>
          <w:rFonts w:ascii="Calibri"/>
          <w:spacing w:val="-5"/>
          <w:u w:val="single"/>
        </w:rPr>
        <w:t> </w:t>
      </w:r>
      <w:r>
        <w:rPr>
          <w:rFonts w:ascii="Calibri"/>
          <w:u w:val="single"/>
        </w:rPr>
        <w:t>scanner),</w:t>
      </w:r>
      <w:r>
        <w:rPr>
          <w:rFonts w:ascii="Calibri"/>
          <w:spacing w:val="-6"/>
          <w:u w:val="single"/>
        </w:rPr>
        <w:t> </w:t>
      </w:r>
      <w:r>
        <w:rPr>
          <w:rFonts w:ascii="Calibri"/>
          <w:u w:val="single"/>
        </w:rPr>
        <w:t>is</w:t>
      </w:r>
      <w:r>
        <w:rPr>
          <w:rFonts w:ascii="Calibri"/>
          <w:spacing w:val="-6"/>
          <w:u w:val="single"/>
        </w:rPr>
        <w:t> </w:t>
      </w:r>
      <w:r>
        <w:rPr>
          <w:rFonts w:ascii="Calibri"/>
          <w:u w:val="single"/>
        </w:rPr>
        <w:t>set</w:t>
      </w:r>
      <w:r>
        <w:rPr>
          <w:rFonts w:ascii="Calibri"/>
          <w:spacing w:val="-6"/>
          <w:u w:val="single"/>
        </w:rPr>
        <w:t> </w:t>
      </w:r>
      <w:r>
        <w:rPr>
          <w:rFonts w:ascii="Calibri"/>
          <w:u w:val="single"/>
        </w:rPr>
        <w:t>to</w:t>
      </w:r>
      <w:r>
        <w:rPr>
          <w:rFonts w:ascii="Calibri"/>
          <w:spacing w:val="-5"/>
          <w:u w:val="single"/>
        </w:rPr>
        <w:t> </w:t>
      </w:r>
      <w:r>
        <w:rPr>
          <w:rFonts w:ascii="Calibri"/>
          <w:u w:val="single"/>
        </w:rPr>
        <w:t>a</w:t>
      </w:r>
      <w:r>
        <w:rPr>
          <w:rFonts w:ascii="Calibri"/>
          <w:spacing w:val="-7"/>
          <w:u w:val="single"/>
        </w:rPr>
        <w:t> </w:t>
      </w:r>
      <w:r>
        <w:rPr>
          <w:rFonts w:ascii="Calibri"/>
          <w:u w:val="single"/>
        </w:rPr>
        <w:t>particular</w:t>
      </w:r>
      <w:r>
        <w:rPr>
          <w:rFonts w:ascii="Calibri"/>
          <w:spacing w:val="-6"/>
          <w:u w:val="single"/>
        </w:rPr>
        <w:t> </w:t>
      </w:r>
      <w:r>
        <w:rPr>
          <w:rFonts w:ascii="Calibri"/>
          <w:u w:val="single"/>
        </w:rPr>
        <w:t>electromagnetic</w:t>
      </w:r>
      <w:r>
        <w:rPr>
          <w:rFonts w:ascii="Calibri"/>
          <w:spacing w:val="-5"/>
          <w:u w:val="single"/>
        </w:rPr>
        <w:t> </w:t>
      </w:r>
      <w:r>
        <w:rPr>
          <w:rFonts w:ascii="Calibri"/>
          <w:u w:val="single"/>
        </w:rPr>
        <w:t>frequency,</w:t>
      </w:r>
      <w:r>
        <w:rPr>
          <w:rFonts w:ascii="Calibri"/>
          <w:spacing w:val="-6"/>
          <w:u w:val="single"/>
        </w:rPr>
        <w:t> </w:t>
      </w:r>
      <w:r>
        <w:rPr>
          <w:rFonts w:ascii="Calibri"/>
          <w:u w:val="single"/>
        </w:rPr>
        <w:t>and</w:t>
      </w:r>
      <w:r>
        <w:rPr>
          <w:rFonts w:ascii="Calibri"/>
          <w:spacing w:val="-4"/>
          <w:u w:val="single"/>
        </w:rPr>
        <w:t> </w:t>
      </w:r>
      <w:r>
        <w:rPr>
          <w:rFonts w:ascii="Calibri"/>
          <w:u w:val="single"/>
        </w:rPr>
        <w:t>an</w:t>
      </w:r>
      <w:r>
        <w:rPr>
          <w:rFonts w:ascii="Calibri"/>
          <w:spacing w:val="-4"/>
          <w:u w:val="single"/>
        </w:rPr>
        <w:t> </w:t>
      </w:r>
      <w:r>
        <w:rPr>
          <w:rFonts w:ascii="Calibri"/>
          <w:u w:val="single"/>
        </w:rPr>
        <w:t>RFID </w:t>
      </w:r>
      <w:r>
        <w:rPr>
          <w:rFonts w:ascii="Calibri"/>
        </w:rPr>
        <w:t> </w:t>
      </w:r>
      <w:r>
        <w:rPr>
          <w:rFonts w:ascii="Calibri"/>
          <w:u w:val="single"/>
        </w:rPr>
        <w:t>tag,</w:t>
      </w:r>
      <w:r>
        <w:rPr>
          <w:rFonts w:ascii="Calibri"/>
          <w:spacing w:val="-1"/>
          <w:u w:val="single"/>
        </w:rPr>
        <w:t> </w:t>
      </w:r>
      <w:r>
        <w:rPr>
          <w:rFonts w:ascii="Calibri"/>
          <w:u w:val="single"/>
        </w:rPr>
        <w:t>which</w:t>
      </w:r>
      <w:r>
        <w:rPr>
          <w:rFonts w:ascii="Calibri"/>
          <w:spacing w:val="-1"/>
          <w:u w:val="single"/>
        </w:rPr>
        <w:t> </w:t>
      </w:r>
      <w:r>
        <w:rPr>
          <w:rFonts w:ascii="Calibri"/>
          <w:u w:val="single"/>
        </w:rPr>
        <w:t>consists</w:t>
      </w:r>
      <w:r>
        <w:rPr>
          <w:rFonts w:ascii="Calibri"/>
          <w:spacing w:val="-1"/>
          <w:u w:val="single"/>
        </w:rPr>
        <w:t> </w:t>
      </w:r>
      <w:r>
        <w:rPr>
          <w:rFonts w:ascii="Calibri"/>
          <w:u w:val="single"/>
        </w:rPr>
        <w:t>of a microchip is</w:t>
      </w:r>
      <w:r>
        <w:rPr>
          <w:rFonts w:ascii="Calibri"/>
          <w:spacing w:val="-1"/>
          <w:u w:val="single"/>
        </w:rPr>
        <w:t> </w:t>
      </w:r>
      <w:r>
        <w:rPr>
          <w:rFonts w:ascii="Calibri"/>
          <w:u w:val="single"/>
        </w:rPr>
        <w:t>connected to</w:t>
      </w:r>
      <w:r>
        <w:rPr>
          <w:rFonts w:ascii="Calibri"/>
          <w:spacing w:val="-1"/>
          <w:u w:val="single"/>
        </w:rPr>
        <w:t> </w:t>
      </w:r>
      <w:r>
        <w:rPr>
          <w:rFonts w:ascii="Calibri"/>
          <w:u w:val="single"/>
        </w:rPr>
        <w:t>an antenna. The microchip</w:t>
      </w:r>
      <w:r>
        <w:rPr>
          <w:rFonts w:ascii="Calibri"/>
          <w:spacing w:val="-1"/>
          <w:u w:val="single"/>
        </w:rPr>
        <w:t> </w:t>
      </w:r>
      <w:r>
        <w:rPr>
          <w:rFonts w:ascii="Calibri"/>
          <w:u w:val="single"/>
        </w:rPr>
        <w:t>contains</w:t>
      </w:r>
      <w:r>
        <w:rPr>
          <w:rFonts w:ascii="Calibri"/>
          <w:spacing w:val="-1"/>
          <w:u w:val="single"/>
        </w:rPr>
        <w:t> </w:t>
      </w:r>
      <w:r>
        <w:rPr>
          <w:rFonts w:ascii="Calibri"/>
          <w:u w:val="single"/>
        </w:rPr>
        <w:t>information </w:t>
      </w:r>
      <w:r>
        <w:rPr>
          <w:rFonts w:ascii="Calibri"/>
        </w:rPr>
        <w:t> </w:t>
      </w:r>
      <w:r>
        <w:rPr>
          <w:rFonts w:ascii="Calibri"/>
          <w:u w:val="single"/>
        </w:rPr>
        <w:t>that is transmitted to the scanner when the chip is within its range.</w:t>
      </w:r>
    </w:p>
    <w:p>
      <w:pPr>
        <w:pStyle w:val="BodyText"/>
        <w:spacing w:line="276" w:lineRule="auto" w:before="197"/>
        <w:ind w:right="1162"/>
        <w:rPr>
          <w:rFonts w:ascii="Calibri"/>
        </w:rPr>
      </w:pPr>
      <w:r>
        <w:rPr>
          <w:rFonts w:ascii="Calibri"/>
        </w:rPr>
        <w:t>Implanted</w:t>
      </w:r>
      <w:r>
        <w:rPr>
          <w:rFonts w:ascii="Calibri"/>
          <w:spacing w:val="-7"/>
        </w:rPr>
        <w:t> </w:t>
      </w:r>
      <w:r>
        <w:rPr>
          <w:rFonts w:ascii="Calibri"/>
        </w:rPr>
        <w:t>human</w:t>
      </w:r>
      <w:r>
        <w:rPr>
          <w:rFonts w:ascii="Calibri"/>
          <w:spacing w:val="-5"/>
        </w:rPr>
        <w:t> </w:t>
      </w:r>
      <w:r>
        <w:rPr>
          <w:rFonts w:ascii="Calibri"/>
        </w:rPr>
        <w:t>beings</w:t>
      </w:r>
      <w:r>
        <w:rPr>
          <w:rFonts w:ascii="Calibri"/>
          <w:spacing w:val="-5"/>
        </w:rPr>
        <w:t> </w:t>
      </w:r>
      <w:r>
        <w:rPr>
          <w:rFonts w:ascii="Calibri"/>
        </w:rPr>
        <w:t>can</w:t>
      </w:r>
      <w:r>
        <w:rPr>
          <w:rFonts w:ascii="Calibri"/>
          <w:spacing w:val="-7"/>
        </w:rPr>
        <w:t> </w:t>
      </w:r>
      <w:r>
        <w:rPr>
          <w:rFonts w:ascii="Calibri"/>
        </w:rPr>
        <w:t>be</w:t>
      </w:r>
      <w:r>
        <w:rPr>
          <w:rFonts w:ascii="Calibri"/>
          <w:spacing w:val="-6"/>
        </w:rPr>
        <w:t> </w:t>
      </w:r>
      <w:r>
        <w:rPr>
          <w:rFonts w:ascii="Calibri"/>
        </w:rPr>
        <w:t>followed</w:t>
      </w:r>
      <w:r>
        <w:rPr>
          <w:rFonts w:ascii="Calibri"/>
          <w:spacing w:val="-7"/>
        </w:rPr>
        <w:t> </w:t>
      </w:r>
      <w:r>
        <w:rPr>
          <w:rFonts w:ascii="Calibri"/>
        </w:rPr>
        <w:t>anywhere.</w:t>
      </w:r>
      <w:r>
        <w:rPr>
          <w:rFonts w:ascii="Calibri"/>
          <w:spacing w:val="40"/>
        </w:rPr>
        <w:t> </w:t>
      </w:r>
      <w:r>
        <w:rPr>
          <w:rFonts w:ascii="Calibri"/>
        </w:rPr>
        <w:t>Their</w:t>
      </w:r>
      <w:r>
        <w:rPr>
          <w:rFonts w:ascii="Calibri"/>
          <w:spacing w:val="-7"/>
        </w:rPr>
        <w:t> </w:t>
      </w:r>
      <w:r>
        <w:rPr>
          <w:rFonts w:ascii="Calibri"/>
        </w:rPr>
        <w:t>brain</w:t>
      </w:r>
      <w:r>
        <w:rPr>
          <w:rFonts w:ascii="Calibri"/>
          <w:spacing w:val="-7"/>
        </w:rPr>
        <w:t> </w:t>
      </w:r>
      <w:r>
        <w:rPr>
          <w:rFonts w:ascii="Calibri"/>
        </w:rPr>
        <w:t>functions</w:t>
      </w:r>
      <w:r>
        <w:rPr>
          <w:rFonts w:ascii="Calibri"/>
          <w:spacing w:val="-5"/>
        </w:rPr>
        <w:t> </w:t>
      </w:r>
      <w:r>
        <w:rPr>
          <w:rFonts w:ascii="Calibri"/>
        </w:rPr>
        <w:t>can</w:t>
      </w:r>
      <w:r>
        <w:rPr>
          <w:rFonts w:ascii="Calibri"/>
          <w:spacing w:val="-7"/>
        </w:rPr>
        <w:t> </w:t>
      </w:r>
      <w:r>
        <w:rPr>
          <w:rFonts w:ascii="Calibri"/>
        </w:rPr>
        <w:t>be</w:t>
      </w:r>
      <w:r>
        <w:rPr>
          <w:rFonts w:ascii="Calibri"/>
          <w:spacing w:val="-6"/>
        </w:rPr>
        <w:t> </w:t>
      </w:r>
      <w:r>
        <w:rPr>
          <w:rFonts w:ascii="Calibri"/>
        </w:rPr>
        <w:t>remotely</w:t>
      </w:r>
      <w:r>
        <w:rPr>
          <w:rFonts w:ascii="Calibri"/>
          <w:spacing w:val="-6"/>
        </w:rPr>
        <w:t> </w:t>
      </w:r>
      <w:r>
        <w:rPr>
          <w:rFonts w:ascii="Calibri"/>
        </w:rPr>
        <w:t>monitored by supercomputers and even altered through the changing of frequencies.</w:t>
      </w:r>
    </w:p>
    <w:p>
      <w:pPr>
        <w:pStyle w:val="BodyText"/>
        <w:spacing w:line="276" w:lineRule="auto" w:before="198"/>
        <w:ind w:right="1162"/>
        <w:rPr>
          <w:rFonts w:ascii="Calibri" w:hAnsi="Calibri"/>
        </w:rPr>
      </w:pPr>
      <w:r>
        <w:rPr>
          <w:rFonts w:ascii="Calibri" w:hAnsi="Calibri"/>
        </w:rPr>
        <w:t>When</w:t>
      </w:r>
      <w:r>
        <w:rPr>
          <w:rFonts w:ascii="Calibri" w:hAnsi="Calibri"/>
          <w:spacing w:val="-7"/>
        </w:rPr>
        <w:t> </w:t>
      </w:r>
      <w:r>
        <w:rPr>
          <w:rFonts w:ascii="Calibri" w:hAnsi="Calibri"/>
        </w:rPr>
        <w:t>a</w:t>
      </w:r>
      <w:r>
        <w:rPr>
          <w:rFonts w:ascii="Calibri" w:hAnsi="Calibri"/>
          <w:spacing w:val="-6"/>
        </w:rPr>
        <w:t> </w:t>
      </w:r>
      <w:r>
        <w:rPr>
          <w:rFonts w:ascii="Calibri" w:hAnsi="Calibri"/>
        </w:rPr>
        <w:t>5-micromillimeter</w:t>
      </w:r>
      <w:r>
        <w:rPr>
          <w:rFonts w:ascii="Calibri" w:hAnsi="Calibri"/>
          <w:spacing w:val="-7"/>
        </w:rPr>
        <w:t> </w:t>
      </w:r>
      <w:r>
        <w:rPr>
          <w:rFonts w:ascii="Calibri" w:hAnsi="Calibri"/>
        </w:rPr>
        <w:t>microchip</w:t>
      </w:r>
      <w:r>
        <w:rPr>
          <w:rFonts w:ascii="Calibri" w:hAnsi="Calibri"/>
          <w:spacing w:val="-5"/>
        </w:rPr>
        <w:t> </w:t>
      </w:r>
      <w:r>
        <w:rPr>
          <w:rFonts w:ascii="Calibri" w:hAnsi="Calibri"/>
        </w:rPr>
        <w:t>(the</w:t>
      </w:r>
      <w:r>
        <w:rPr>
          <w:rFonts w:ascii="Calibri" w:hAnsi="Calibri"/>
          <w:spacing w:val="-6"/>
        </w:rPr>
        <w:t> </w:t>
      </w:r>
      <w:r>
        <w:rPr>
          <w:rFonts w:ascii="Calibri" w:hAnsi="Calibri"/>
        </w:rPr>
        <w:t>diameter</w:t>
      </w:r>
      <w:r>
        <w:rPr>
          <w:rFonts w:ascii="Calibri" w:hAnsi="Calibri"/>
          <w:spacing w:val="-7"/>
        </w:rPr>
        <w:t> </w:t>
      </w:r>
      <w:r>
        <w:rPr>
          <w:rFonts w:ascii="Calibri" w:hAnsi="Calibri"/>
        </w:rPr>
        <w:t>of</w:t>
      </w:r>
      <w:r>
        <w:rPr>
          <w:rFonts w:ascii="Calibri" w:hAnsi="Calibri"/>
          <w:spacing w:val="-6"/>
        </w:rPr>
        <w:t> </w:t>
      </w:r>
      <w:r>
        <w:rPr>
          <w:rFonts w:ascii="Calibri" w:hAnsi="Calibri"/>
        </w:rPr>
        <w:t>a</w:t>
      </w:r>
      <w:r>
        <w:rPr>
          <w:rFonts w:ascii="Calibri" w:hAnsi="Calibri"/>
          <w:spacing w:val="-7"/>
        </w:rPr>
        <w:t> </w:t>
      </w:r>
      <w:r>
        <w:rPr>
          <w:rFonts w:ascii="Calibri" w:hAnsi="Calibri"/>
        </w:rPr>
        <w:t>strand</w:t>
      </w:r>
      <w:r>
        <w:rPr>
          <w:rFonts w:ascii="Calibri" w:hAnsi="Calibri"/>
          <w:spacing w:val="-7"/>
        </w:rPr>
        <w:t> </w:t>
      </w:r>
      <w:r>
        <w:rPr>
          <w:rFonts w:ascii="Calibri" w:hAnsi="Calibri"/>
        </w:rPr>
        <w:t>of</w:t>
      </w:r>
      <w:r>
        <w:rPr>
          <w:rFonts w:ascii="Calibri" w:hAnsi="Calibri"/>
          <w:spacing w:val="-6"/>
        </w:rPr>
        <w:t> </w:t>
      </w:r>
      <w:r>
        <w:rPr>
          <w:rFonts w:ascii="Calibri" w:hAnsi="Calibri"/>
        </w:rPr>
        <w:t>hair</w:t>
      </w:r>
      <w:r>
        <w:rPr>
          <w:rFonts w:ascii="Calibri" w:hAnsi="Calibri"/>
          <w:spacing w:val="-5"/>
        </w:rPr>
        <w:t> </w:t>
      </w:r>
      <w:r>
        <w:rPr>
          <w:rFonts w:ascii="Calibri" w:hAnsi="Calibri"/>
        </w:rPr>
        <w:t>is</w:t>
      </w:r>
      <w:r>
        <w:rPr>
          <w:rFonts w:ascii="Calibri" w:hAnsi="Calibri"/>
          <w:spacing w:val="-7"/>
        </w:rPr>
        <w:t> </w:t>
      </w:r>
      <w:r>
        <w:rPr>
          <w:rFonts w:ascii="Calibri" w:hAnsi="Calibri"/>
        </w:rPr>
        <w:t>50</w:t>
      </w:r>
      <w:r>
        <w:rPr>
          <w:rFonts w:ascii="Calibri" w:hAnsi="Calibri"/>
          <w:spacing w:val="-7"/>
        </w:rPr>
        <w:t> </w:t>
      </w:r>
      <w:r>
        <w:rPr>
          <w:rFonts w:ascii="Calibri" w:hAnsi="Calibri"/>
        </w:rPr>
        <w:t>micromillimeters)</w:t>
      </w:r>
      <w:r>
        <w:rPr>
          <w:rFonts w:ascii="Calibri" w:hAnsi="Calibri"/>
          <w:spacing w:val="-6"/>
        </w:rPr>
        <w:t> </w:t>
      </w:r>
      <w:r>
        <w:rPr>
          <w:rFonts w:ascii="Calibri" w:hAnsi="Calibri"/>
        </w:rPr>
        <w:t>is</w:t>
      </w:r>
      <w:r>
        <w:rPr>
          <w:rFonts w:ascii="Calibri" w:hAnsi="Calibri"/>
          <w:spacing w:val="-7"/>
        </w:rPr>
        <w:t> </w:t>
      </w:r>
      <w:r>
        <w:rPr>
          <w:rFonts w:ascii="Calibri" w:hAnsi="Calibri"/>
        </w:rPr>
        <w:t>placed into optical nerve of the eye, it draws neuroimpulses from the brain that embody the experiences, smells, sights, and voice of the implanted person.</w:t>
      </w:r>
      <w:r>
        <w:rPr>
          <w:rFonts w:ascii="Calibri" w:hAnsi="Calibri"/>
          <w:spacing w:val="40"/>
        </w:rPr>
        <w:t> </w:t>
      </w:r>
      <w:r>
        <w:rPr>
          <w:rFonts w:ascii="Calibri" w:hAnsi="Calibri"/>
        </w:rPr>
        <w:t>Once transferred and stored in a computer, these neuroimpulses can be projected back to the person’s brain via the microchip to be reexperienced.</w:t>
      </w:r>
    </w:p>
    <w:p>
      <w:pPr>
        <w:pStyle w:val="BodyText"/>
        <w:spacing w:line="276" w:lineRule="auto"/>
        <w:ind w:right="1206"/>
        <w:rPr>
          <w:rFonts w:ascii="Calibri"/>
        </w:rPr>
      </w:pPr>
      <w:r>
        <w:rPr>
          <w:rFonts w:ascii="Calibri"/>
        </w:rPr>
        <w:t>Using a RMS, a land-based computer operator can send electromagnetic messages (encoded as signals)</w:t>
      </w:r>
      <w:r>
        <w:rPr>
          <w:rFonts w:ascii="Calibri"/>
          <w:spacing w:val="-7"/>
        </w:rPr>
        <w:t> </w:t>
      </w:r>
      <w:r>
        <w:rPr>
          <w:rFonts w:ascii="Calibri"/>
        </w:rPr>
        <w:t>to</w:t>
      </w:r>
      <w:r>
        <w:rPr>
          <w:rFonts w:ascii="Calibri"/>
          <w:spacing w:val="-8"/>
        </w:rPr>
        <w:t> </w:t>
      </w:r>
      <w:r>
        <w:rPr>
          <w:rFonts w:ascii="Calibri"/>
        </w:rPr>
        <w:t>the</w:t>
      </w:r>
      <w:r>
        <w:rPr>
          <w:rFonts w:ascii="Calibri"/>
          <w:spacing w:val="-7"/>
        </w:rPr>
        <w:t> </w:t>
      </w:r>
      <w:r>
        <w:rPr>
          <w:rFonts w:ascii="Calibri"/>
        </w:rPr>
        <w:t>nervous</w:t>
      </w:r>
      <w:r>
        <w:rPr>
          <w:rFonts w:ascii="Calibri"/>
          <w:spacing w:val="-8"/>
        </w:rPr>
        <w:t> </w:t>
      </w:r>
      <w:r>
        <w:rPr>
          <w:rFonts w:ascii="Calibri"/>
        </w:rPr>
        <w:t>system,</w:t>
      </w:r>
      <w:r>
        <w:rPr>
          <w:rFonts w:ascii="Calibri"/>
          <w:spacing w:val="-8"/>
        </w:rPr>
        <w:t> </w:t>
      </w:r>
      <w:r>
        <w:rPr>
          <w:rFonts w:ascii="Calibri"/>
        </w:rPr>
        <w:t>affecting</w:t>
      </w:r>
      <w:r>
        <w:rPr>
          <w:rFonts w:ascii="Calibri"/>
          <w:spacing w:val="-8"/>
        </w:rPr>
        <w:t> </w:t>
      </w:r>
      <w:r>
        <w:rPr>
          <w:rFonts w:ascii="Calibri"/>
        </w:rPr>
        <w:t>the</w:t>
      </w:r>
      <w:r>
        <w:rPr>
          <w:rFonts w:ascii="Calibri"/>
          <w:spacing w:val="-7"/>
        </w:rPr>
        <w:t> </w:t>
      </w:r>
      <w:r>
        <w:rPr>
          <w:rFonts w:ascii="Calibri"/>
        </w:rPr>
        <w:t>target's</w:t>
      </w:r>
      <w:r>
        <w:rPr>
          <w:rFonts w:ascii="Calibri"/>
          <w:spacing w:val="-6"/>
        </w:rPr>
        <w:t> </w:t>
      </w:r>
      <w:r>
        <w:rPr>
          <w:rFonts w:ascii="Calibri"/>
        </w:rPr>
        <w:t>performance.</w:t>
      </w:r>
      <w:r>
        <w:rPr>
          <w:rFonts w:ascii="Calibri"/>
          <w:spacing w:val="39"/>
        </w:rPr>
        <w:t> </w:t>
      </w:r>
      <w:r>
        <w:rPr>
          <w:rFonts w:ascii="Calibri"/>
        </w:rPr>
        <w:t>With</w:t>
      </w:r>
      <w:r>
        <w:rPr>
          <w:rFonts w:ascii="Calibri"/>
          <w:spacing w:val="-8"/>
        </w:rPr>
        <w:t> </w:t>
      </w:r>
      <w:r>
        <w:rPr>
          <w:rFonts w:ascii="Calibri"/>
        </w:rPr>
        <w:t>RMS,</w:t>
      </w:r>
      <w:r>
        <w:rPr>
          <w:rFonts w:ascii="Calibri"/>
          <w:spacing w:val="-8"/>
        </w:rPr>
        <w:t> </w:t>
      </w:r>
      <w:r>
        <w:rPr>
          <w:rFonts w:ascii="Calibri"/>
        </w:rPr>
        <w:t>healthy</w:t>
      </w:r>
      <w:r>
        <w:rPr>
          <w:rFonts w:ascii="Calibri"/>
          <w:spacing w:val="-8"/>
        </w:rPr>
        <w:t> </w:t>
      </w:r>
      <w:r>
        <w:rPr>
          <w:rFonts w:ascii="Calibri"/>
        </w:rPr>
        <w:t>persons</w:t>
      </w:r>
      <w:r>
        <w:rPr>
          <w:rFonts w:ascii="Calibri"/>
          <w:spacing w:val="-8"/>
        </w:rPr>
        <w:t> </w:t>
      </w:r>
      <w:r>
        <w:rPr>
          <w:rFonts w:ascii="Calibri"/>
        </w:rPr>
        <w:t>can</w:t>
      </w:r>
      <w:r>
        <w:rPr>
          <w:rFonts w:ascii="Calibri"/>
          <w:spacing w:val="-6"/>
        </w:rPr>
        <w:t> </w:t>
      </w:r>
      <w:r>
        <w:rPr>
          <w:rFonts w:ascii="Calibri"/>
        </w:rPr>
        <w:t>be induced to see hallucinations and to hear voices in their heads.</w:t>
      </w:r>
    </w:p>
    <w:p>
      <w:pPr>
        <w:pStyle w:val="BodyText"/>
        <w:spacing w:line="276" w:lineRule="auto" w:before="194"/>
        <w:ind w:right="1206"/>
        <w:rPr>
          <w:rFonts w:ascii="Calibri"/>
        </w:rPr>
      </w:pPr>
      <w:r>
        <w:rPr>
          <w:rFonts w:ascii="Calibri"/>
        </w:rPr>
        <w:t>Every thought, reaction, hearing, and visual observation causes a certain neurological potential, spikes, and patterns in the brain and its electromagnetic fields, which can now be decoded into thoughts, pictures, and voices.</w:t>
      </w:r>
      <w:r>
        <w:rPr>
          <w:rFonts w:ascii="Calibri"/>
          <w:spacing w:val="40"/>
        </w:rPr>
        <w:t> </w:t>
      </w:r>
      <w:r>
        <w:rPr>
          <w:rFonts w:ascii="Calibri"/>
        </w:rPr>
        <w:t>Electromagnetic stimulation can therefore change a person's brainwaves</w:t>
      </w:r>
      <w:r>
        <w:rPr>
          <w:rFonts w:ascii="Calibri"/>
          <w:spacing w:val="-10"/>
        </w:rPr>
        <w:t> </w:t>
      </w:r>
      <w:r>
        <w:rPr>
          <w:rFonts w:ascii="Calibri"/>
        </w:rPr>
        <w:t>and</w:t>
      </w:r>
      <w:r>
        <w:rPr>
          <w:rFonts w:ascii="Calibri"/>
          <w:spacing w:val="-10"/>
        </w:rPr>
        <w:t> </w:t>
      </w:r>
      <w:r>
        <w:rPr>
          <w:rFonts w:ascii="Calibri"/>
        </w:rPr>
        <w:t>affect</w:t>
      </w:r>
      <w:r>
        <w:rPr>
          <w:rFonts w:ascii="Calibri"/>
          <w:spacing w:val="-11"/>
        </w:rPr>
        <w:t> </w:t>
      </w:r>
      <w:r>
        <w:rPr>
          <w:rFonts w:ascii="Calibri"/>
        </w:rPr>
        <w:t>muscular</w:t>
      </w:r>
      <w:r>
        <w:rPr>
          <w:rFonts w:ascii="Calibri"/>
          <w:spacing w:val="-10"/>
        </w:rPr>
        <w:t> </w:t>
      </w:r>
      <w:r>
        <w:rPr>
          <w:rFonts w:ascii="Calibri"/>
        </w:rPr>
        <w:t>activity,</w:t>
      </w:r>
      <w:r>
        <w:rPr>
          <w:rFonts w:ascii="Calibri"/>
          <w:spacing w:val="-11"/>
        </w:rPr>
        <w:t> </w:t>
      </w:r>
      <w:r>
        <w:rPr>
          <w:rFonts w:ascii="Calibri"/>
        </w:rPr>
        <w:t>causing</w:t>
      </w:r>
      <w:r>
        <w:rPr>
          <w:rFonts w:ascii="Calibri"/>
          <w:spacing w:val="-11"/>
        </w:rPr>
        <w:t> </w:t>
      </w:r>
      <w:r>
        <w:rPr>
          <w:rFonts w:ascii="Calibri"/>
        </w:rPr>
        <w:t>painful</w:t>
      </w:r>
      <w:r>
        <w:rPr>
          <w:rFonts w:ascii="Calibri"/>
          <w:spacing w:val="-11"/>
        </w:rPr>
        <w:t> </w:t>
      </w:r>
      <w:r>
        <w:rPr>
          <w:rFonts w:ascii="Calibri"/>
        </w:rPr>
        <w:t>muscular</w:t>
      </w:r>
      <w:r>
        <w:rPr>
          <w:rFonts w:ascii="Calibri"/>
          <w:spacing w:val="-11"/>
        </w:rPr>
        <w:t> </w:t>
      </w:r>
      <w:r>
        <w:rPr>
          <w:rFonts w:ascii="Calibri"/>
        </w:rPr>
        <w:t>cramps</w:t>
      </w:r>
      <w:r>
        <w:rPr>
          <w:rFonts w:ascii="Calibri"/>
          <w:spacing w:val="-11"/>
        </w:rPr>
        <w:t> </w:t>
      </w:r>
      <w:r>
        <w:rPr>
          <w:rFonts w:ascii="Calibri"/>
        </w:rPr>
        <w:t>experienced</w:t>
      </w:r>
      <w:r>
        <w:rPr>
          <w:rFonts w:ascii="Calibri"/>
          <w:spacing w:val="-11"/>
        </w:rPr>
        <w:t> </w:t>
      </w:r>
      <w:r>
        <w:rPr>
          <w:rFonts w:ascii="Calibri"/>
        </w:rPr>
        <w:t>as</w:t>
      </w:r>
      <w:r>
        <w:rPr>
          <w:rFonts w:ascii="Calibri"/>
          <w:spacing w:val="-11"/>
        </w:rPr>
        <w:t> </w:t>
      </w:r>
      <w:r>
        <w:rPr>
          <w:rFonts w:ascii="Calibri"/>
        </w:rPr>
        <w:t>torture.</w:t>
      </w:r>
    </w:p>
    <w:p>
      <w:pPr>
        <w:pStyle w:val="BodyText"/>
        <w:spacing w:line="276" w:lineRule="auto" w:before="196"/>
        <w:ind w:right="1206"/>
        <w:rPr>
          <w:rFonts w:ascii="Calibri"/>
        </w:rPr>
      </w:pPr>
      <w:r>
        <w:rPr>
          <w:rFonts w:ascii="Calibri"/>
        </w:rPr>
        <w:t>Each of us has a unique bioelectrical resonance frequency in the brain, just as we have unique fingerprints.</w:t>
      </w:r>
      <w:r>
        <w:rPr>
          <w:rFonts w:ascii="Calibri"/>
          <w:spacing w:val="40"/>
        </w:rPr>
        <w:t> </w:t>
      </w:r>
      <w:r>
        <w:rPr>
          <w:rFonts w:ascii="Calibri"/>
        </w:rPr>
        <w:t>With electromagnetic frequency (EMF) brain stimulation fully coded, pulsating electromagnetic</w:t>
      </w:r>
      <w:r>
        <w:rPr>
          <w:rFonts w:ascii="Calibri"/>
          <w:spacing w:val="-6"/>
        </w:rPr>
        <w:t> </w:t>
      </w:r>
      <w:r>
        <w:rPr>
          <w:rFonts w:ascii="Calibri"/>
        </w:rPr>
        <w:t>signals</w:t>
      </w:r>
      <w:r>
        <w:rPr>
          <w:rFonts w:ascii="Calibri"/>
          <w:spacing w:val="-7"/>
        </w:rPr>
        <w:t> </w:t>
      </w:r>
      <w:r>
        <w:rPr>
          <w:rFonts w:ascii="Calibri"/>
        </w:rPr>
        <w:t>can</w:t>
      </w:r>
      <w:r>
        <w:rPr>
          <w:rFonts w:ascii="Calibri"/>
          <w:spacing w:val="-5"/>
        </w:rPr>
        <w:t> </w:t>
      </w:r>
      <w:r>
        <w:rPr>
          <w:rFonts w:ascii="Calibri"/>
        </w:rPr>
        <w:t>be</w:t>
      </w:r>
      <w:r>
        <w:rPr>
          <w:rFonts w:ascii="Calibri"/>
          <w:spacing w:val="-6"/>
        </w:rPr>
        <w:t> </w:t>
      </w:r>
      <w:r>
        <w:rPr>
          <w:rFonts w:ascii="Calibri"/>
        </w:rPr>
        <w:t>sent</w:t>
      </w:r>
      <w:r>
        <w:rPr>
          <w:rFonts w:ascii="Calibri"/>
          <w:spacing w:val="-7"/>
        </w:rPr>
        <w:t> </w:t>
      </w:r>
      <w:r>
        <w:rPr>
          <w:rFonts w:ascii="Calibri"/>
        </w:rPr>
        <w:t>to</w:t>
      </w:r>
      <w:r>
        <w:rPr>
          <w:rFonts w:ascii="Calibri"/>
          <w:spacing w:val="-6"/>
        </w:rPr>
        <w:t> </w:t>
      </w:r>
      <w:r>
        <w:rPr>
          <w:rFonts w:ascii="Calibri"/>
        </w:rPr>
        <w:t>the</w:t>
      </w:r>
      <w:r>
        <w:rPr>
          <w:rFonts w:ascii="Calibri"/>
          <w:spacing w:val="-6"/>
        </w:rPr>
        <w:t> </w:t>
      </w:r>
      <w:r>
        <w:rPr>
          <w:rFonts w:ascii="Calibri"/>
        </w:rPr>
        <w:t>brain,</w:t>
      </w:r>
      <w:r>
        <w:rPr>
          <w:rFonts w:ascii="Calibri"/>
          <w:spacing w:val="-7"/>
        </w:rPr>
        <w:t> </w:t>
      </w:r>
      <w:r>
        <w:rPr>
          <w:rFonts w:ascii="Calibri"/>
        </w:rPr>
        <w:t>causing</w:t>
      </w:r>
      <w:r>
        <w:rPr>
          <w:rFonts w:ascii="Calibri"/>
          <w:spacing w:val="-6"/>
        </w:rPr>
        <w:t> </w:t>
      </w:r>
      <w:r>
        <w:rPr>
          <w:rFonts w:ascii="Calibri"/>
        </w:rPr>
        <w:t>the</w:t>
      </w:r>
      <w:r>
        <w:rPr>
          <w:rFonts w:ascii="Calibri"/>
          <w:spacing w:val="-6"/>
        </w:rPr>
        <w:t> </w:t>
      </w:r>
      <w:r>
        <w:rPr>
          <w:rFonts w:ascii="Calibri"/>
        </w:rPr>
        <w:t>desired</w:t>
      </w:r>
      <w:r>
        <w:rPr>
          <w:rFonts w:ascii="Calibri"/>
          <w:spacing w:val="-7"/>
        </w:rPr>
        <w:t> </w:t>
      </w:r>
      <w:r>
        <w:rPr>
          <w:rFonts w:ascii="Calibri"/>
        </w:rPr>
        <w:t>voice</w:t>
      </w:r>
      <w:r>
        <w:rPr>
          <w:rFonts w:ascii="Calibri"/>
          <w:spacing w:val="-6"/>
        </w:rPr>
        <w:t> </w:t>
      </w:r>
      <w:r>
        <w:rPr>
          <w:rFonts w:ascii="Calibri"/>
        </w:rPr>
        <w:t>and</w:t>
      </w:r>
      <w:r>
        <w:rPr>
          <w:rFonts w:ascii="Calibri"/>
          <w:spacing w:val="-5"/>
        </w:rPr>
        <w:t> </w:t>
      </w:r>
      <w:r>
        <w:rPr>
          <w:rFonts w:ascii="Calibri"/>
        </w:rPr>
        <w:t>visual</w:t>
      </w:r>
      <w:r>
        <w:rPr>
          <w:rFonts w:ascii="Calibri"/>
          <w:spacing w:val="-6"/>
        </w:rPr>
        <w:t> </w:t>
      </w:r>
      <w:r>
        <w:rPr>
          <w:rFonts w:ascii="Calibri"/>
        </w:rPr>
        <w:t>effects</w:t>
      </w:r>
      <w:r>
        <w:rPr>
          <w:rFonts w:ascii="Calibri"/>
          <w:spacing w:val="-7"/>
        </w:rPr>
        <w:t> </w:t>
      </w:r>
      <w:r>
        <w:rPr>
          <w:rFonts w:ascii="Calibri"/>
        </w:rPr>
        <w:t>to</w:t>
      </w:r>
      <w:r>
        <w:rPr>
          <w:rFonts w:ascii="Calibri"/>
          <w:spacing w:val="-7"/>
        </w:rPr>
        <w:t> </w:t>
      </w:r>
      <w:r>
        <w:rPr>
          <w:rFonts w:ascii="Calibri"/>
        </w:rPr>
        <w:t>be experienced by the target.</w:t>
      </w:r>
      <w:r>
        <w:rPr>
          <w:rFonts w:ascii="Calibri"/>
          <w:spacing w:val="40"/>
        </w:rPr>
        <w:t> </w:t>
      </w:r>
      <w:r>
        <w:rPr>
          <w:rFonts w:ascii="Calibri"/>
        </w:rPr>
        <w:t>This is a form of electronic warfare.</w:t>
      </w:r>
    </w:p>
    <w:p>
      <w:pPr>
        <w:spacing w:after="0" w:line="276" w:lineRule="auto"/>
        <w:rPr>
          <w:rFonts w:ascii="Calibri"/>
        </w:rPr>
        <w:sectPr>
          <w:pgSz w:w="12240" w:h="15840"/>
          <w:pgMar w:top="1060" w:bottom="280" w:left="0" w:right="0"/>
        </w:sectPr>
      </w:pPr>
    </w:p>
    <w:p>
      <w:pPr>
        <w:pStyle w:val="BodyText"/>
        <w:spacing w:line="276" w:lineRule="auto" w:before="39"/>
        <w:ind w:right="1162"/>
        <w:rPr>
          <w:rFonts w:ascii="Calibri"/>
        </w:rPr>
      </w:pPr>
      <w:r>
        <w:rPr>
          <w:rFonts w:ascii="Calibri"/>
        </w:rPr>
        <w:t>Using different frequencies, the secret controller of this equipment can even change a person's emotional life.</w:t>
      </w:r>
      <w:r>
        <w:rPr>
          <w:rFonts w:ascii="Calibri"/>
          <w:spacing w:val="40"/>
        </w:rPr>
        <w:t> </w:t>
      </w:r>
      <w:r>
        <w:rPr>
          <w:rFonts w:ascii="Calibri"/>
        </w:rPr>
        <w:t>S/he can be made aggressive or lethargic.</w:t>
      </w:r>
      <w:r>
        <w:rPr>
          <w:rFonts w:ascii="Calibri"/>
          <w:spacing w:val="40"/>
        </w:rPr>
        <w:t> </w:t>
      </w:r>
      <w:r>
        <w:rPr>
          <w:rFonts w:ascii="Calibri"/>
        </w:rPr>
        <w:t>Sexuality can be artificially influenced. Thought</w:t>
      </w:r>
      <w:r>
        <w:rPr>
          <w:rFonts w:ascii="Calibri"/>
          <w:spacing w:val="-6"/>
        </w:rPr>
        <w:t> </w:t>
      </w:r>
      <w:r>
        <w:rPr>
          <w:rFonts w:ascii="Calibri"/>
        </w:rPr>
        <w:t>signals</w:t>
      </w:r>
      <w:r>
        <w:rPr>
          <w:rFonts w:ascii="Calibri"/>
          <w:spacing w:val="-7"/>
        </w:rPr>
        <w:t> </w:t>
      </w:r>
      <w:r>
        <w:rPr>
          <w:rFonts w:ascii="Calibri"/>
        </w:rPr>
        <w:t>and</w:t>
      </w:r>
      <w:r>
        <w:rPr>
          <w:rFonts w:ascii="Calibri"/>
          <w:spacing w:val="-6"/>
        </w:rPr>
        <w:t> </w:t>
      </w:r>
      <w:r>
        <w:rPr>
          <w:rFonts w:ascii="Calibri"/>
        </w:rPr>
        <w:t>subconscious</w:t>
      </w:r>
      <w:r>
        <w:rPr>
          <w:rFonts w:ascii="Calibri"/>
          <w:spacing w:val="-6"/>
        </w:rPr>
        <w:t> </w:t>
      </w:r>
      <w:r>
        <w:rPr>
          <w:rFonts w:ascii="Calibri"/>
        </w:rPr>
        <w:t>thinking</w:t>
      </w:r>
      <w:r>
        <w:rPr>
          <w:rFonts w:ascii="Calibri"/>
          <w:spacing w:val="-8"/>
        </w:rPr>
        <w:t> </w:t>
      </w:r>
      <w:r>
        <w:rPr>
          <w:rFonts w:ascii="Calibri"/>
        </w:rPr>
        <w:t>can</w:t>
      </w:r>
      <w:r>
        <w:rPr>
          <w:rFonts w:ascii="Calibri"/>
          <w:spacing w:val="-6"/>
        </w:rPr>
        <w:t> </w:t>
      </w:r>
      <w:r>
        <w:rPr>
          <w:rFonts w:ascii="Calibri"/>
        </w:rPr>
        <w:t>be</w:t>
      </w:r>
      <w:r>
        <w:rPr>
          <w:rFonts w:ascii="Calibri"/>
          <w:spacing w:val="-7"/>
        </w:rPr>
        <w:t> </w:t>
      </w:r>
      <w:r>
        <w:rPr>
          <w:rFonts w:ascii="Calibri"/>
        </w:rPr>
        <w:t>read,</w:t>
      </w:r>
      <w:r>
        <w:rPr>
          <w:rFonts w:ascii="Calibri"/>
          <w:spacing w:val="-7"/>
        </w:rPr>
        <w:t> </w:t>
      </w:r>
      <w:r>
        <w:rPr>
          <w:rFonts w:ascii="Calibri"/>
        </w:rPr>
        <w:t>dreams</w:t>
      </w:r>
      <w:r>
        <w:rPr>
          <w:rFonts w:ascii="Calibri"/>
          <w:spacing w:val="-6"/>
        </w:rPr>
        <w:t> </w:t>
      </w:r>
      <w:r>
        <w:rPr>
          <w:rFonts w:ascii="Calibri"/>
        </w:rPr>
        <w:t>affected</w:t>
      </w:r>
      <w:r>
        <w:rPr>
          <w:rFonts w:ascii="Calibri"/>
          <w:spacing w:val="-6"/>
        </w:rPr>
        <w:t> </w:t>
      </w:r>
      <w:r>
        <w:rPr>
          <w:rFonts w:ascii="Calibri"/>
        </w:rPr>
        <w:t>and</w:t>
      </w:r>
      <w:r>
        <w:rPr>
          <w:rFonts w:ascii="Calibri"/>
          <w:spacing w:val="-6"/>
        </w:rPr>
        <w:t> </w:t>
      </w:r>
      <w:r>
        <w:rPr>
          <w:rFonts w:ascii="Calibri"/>
        </w:rPr>
        <w:t>even</w:t>
      </w:r>
      <w:r>
        <w:rPr>
          <w:rFonts w:ascii="Calibri"/>
          <w:spacing w:val="-6"/>
        </w:rPr>
        <w:t> </w:t>
      </w:r>
      <w:r>
        <w:rPr>
          <w:rFonts w:ascii="Calibri"/>
        </w:rPr>
        <w:t>induced,</w:t>
      </w:r>
      <w:r>
        <w:rPr>
          <w:rFonts w:ascii="Calibri"/>
          <w:spacing w:val="-7"/>
        </w:rPr>
        <w:t> </w:t>
      </w:r>
      <w:r>
        <w:rPr>
          <w:rFonts w:ascii="Calibri"/>
        </w:rPr>
        <w:t>all</w:t>
      </w:r>
      <w:r>
        <w:rPr>
          <w:rFonts w:ascii="Calibri"/>
          <w:spacing w:val="-5"/>
        </w:rPr>
        <w:t> </w:t>
      </w:r>
      <w:r>
        <w:rPr>
          <w:rFonts w:ascii="Calibri"/>
        </w:rPr>
        <w:t>without the knowledge or consent of the implanted person.</w:t>
      </w:r>
    </w:p>
    <w:p>
      <w:pPr>
        <w:pStyle w:val="BodyText"/>
        <w:spacing w:line="276" w:lineRule="auto" w:before="197"/>
        <w:ind w:right="1206"/>
        <w:rPr>
          <w:rFonts w:ascii="Calibri"/>
        </w:rPr>
      </w:pPr>
      <w:r>
        <w:rPr>
          <w:rFonts w:ascii="Calibri"/>
        </w:rPr>
        <w:t>Diminished</w:t>
      </w:r>
      <w:r>
        <w:rPr>
          <w:rFonts w:ascii="Calibri"/>
          <w:spacing w:val="-8"/>
        </w:rPr>
        <w:t> </w:t>
      </w:r>
      <w:r>
        <w:rPr>
          <w:rFonts w:ascii="Calibri"/>
        </w:rPr>
        <w:t>blood</w:t>
      </w:r>
      <w:r>
        <w:rPr>
          <w:rFonts w:ascii="Calibri"/>
          <w:spacing w:val="-6"/>
        </w:rPr>
        <w:t> </w:t>
      </w:r>
      <w:r>
        <w:rPr>
          <w:rFonts w:ascii="Calibri"/>
        </w:rPr>
        <w:t>circulation</w:t>
      </w:r>
      <w:r>
        <w:rPr>
          <w:rFonts w:ascii="Calibri"/>
          <w:spacing w:val="-6"/>
        </w:rPr>
        <w:t> </w:t>
      </w:r>
      <w:r>
        <w:rPr>
          <w:rFonts w:ascii="Calibri"/>
        </w:rPr>
        <w:t>and</w:t>
      </w:r>
      <w:r>
        <w:rPr>
          <w:rFonts w:ascii="Calibri"/>
          <w:spacing w:val="-6"/>
        </w:rPr>
        <w:t> </w:t>
      </w:r>
      <w:r>
        <w:rPr>
          <w:rFonts w:ascii="Calibri"/>
        </w:rPr>
        <w:t>lack</w:t>
      </w:r>
      <w:r>
        <w:rPr>
          <w:rFonts w:ascii="Calibri"/>
          <w:spacing w:val="-7"/>
        </w:rPr>
        <w:t> </w:t>
      </w:r>
      <w:r>
        <w:rPr>
          <w:rFonts w:ascii="Calibri"/>
        </w:rPr>
        <w:t>of</w:t>
      </w:r>
      <w:r>
        <w:rPr>
          <w:rFonts w:ascii="Calibri"/>
          <w:spacing w:val="-7"/>
        </w:rPr>
        <w:t> </w:t>
      </w:r>
      <w:r>
        <w:rPr>
          <w:rFonts w:ascii="Calibri"/>
        </w:rPr>
        <w:t>oxygen</w:t>
      </w:r>
      <w:r>
        <w:rPr>
          <w:rFonts w:ascii="Calibri"/>
          <w:spacing w:val="-6"/>
        </w:rPr>
        <w:t> </w:t>
      </w:r>
      <w:r>
        <w:rPr>
          <w:rFonts w:ascii="Calibri"/>
        </w:rPr>
        <w:t>in</w:t>
      </w:r>
      <w:r>
        <w:rPr>
          <w:rFonts w:ascii="Calibri"/>
          <w:spacing w:val="-8"/>
        </w:rPr>
        <w:t> </w:t>
      </w:r>
      <w:r>
        <w:rPr>
          <w:rFonts w:ascii="Calibri"/>
        </w:rPr>
        <w:t>the</w:t>
      </w:r>
      <w:r>
        <w:rPr>
          <w:rFonts w:ascii="Calibri"/>
          <w:spacing w:val="-7"/>
        </w:rPr>
        <w:t> </w:t>
      </w:r>
      <w:r>
        <w:rPr>
          <w:rFonts w:ascii="Calibri"/>
        </w:rPr>
        <w:t>right</w:t>
      </w:r>
      <w:r>
        <w:rPr>
          <w:rFonts w:ascii="Calibri"/>
          <w:spacing w:val="-7"/>
        </w:rPr>
        <w:t> </w:t>
      </w:r>
      <w:r>
        <w:rPr>
          <w:rFonts w:ascii="Calibri"/>
        </w:rPr>
        <w:t>temporal</w:t>
      </w:r>
      <w:r>
        <w:rPr>
          <w:rFonts w:ascii="Calibri"/>
          <w:spacing w:val="-7"/>
        </w:rPr>
        <w:t> </w:t>
      </w:r>
      <w:r>
        <w:rPr>
          <w:rFonts w:ascii="Calibri"/>
        </w:rPr>
        <w:t>frontal</w:t>
      </w:r>
      <w:r>
        <w:rPr>
          <w:rFonts w:ascii="Calibri"/>
          <w:spacing w:val="-7"/>
        </w:rPr>
        <w:t> </w:t>
      </w:r>
      <w:r>
        <w:rPr>
          <w:rFonts w:ascii="Calibri"/>
        </w:rPr>
        <w:t>lobes</w:t>
      </w:r>
      <w:r>
        <w:rPr>
          <w:rFonts w:ascii="Calibri"/>
          <w:spacing w:val="-8"/>
        </w:rPr>
        <w:t> </w:t>
      </w:r>
      <w:r>
        <w:rPr>
          <w:rFonts w:ascii="Calibri"/>
        </w:rPr>
        <w:t>result</w:t>
      </w:r>
      <w:r>
        <w:rPr>
          <w:rFonts w:ascii="Calibri"/>
          <w:spacing w:val="-6"/>
        </w:rPr>
        <w:t> </w:t>
      </w:r>
      <w:r>
        <w:rPr>
          <w:rFonts w:ascii="Calibri"/>
        </w:rPr>
        <w:t>where</w:t>
      </w:r>
      <w:r>
        <w:rPr>
          <w:rFonts w:ascii="Calibri"/>
          <w:spacing w:val="-7"/>
        </w:rPr>
        <w:t> </w:t>
      </w:r>
      <w:r>
        <w:rPr>
          <w:rFonts w:ascii="Calibri"/>
        </w:rPr>
        <w:t>brain implants are usually operative.</w:t>
      </w:r>
      <w:r>
        <w:rPr>
          <w:rFonts w:ascii="Calibri"/>
          <w:spacing w:val="40"/>
        </w:rPr>
        <w:t> </w:t>
      </w:r>
      <w:r>
        <w:rPr>
          <w:rFonts w:ascii="Calibri"/>
        </w:rPr>
        <w:t>A Finnish experimentee experienced brain atrophy and intermittent attacks of unconsciousness due to lack of oxygen.</w:t>
      </w:r>
    </w:p>
    <w:p>
      <w:pPr>
        <w:pStyle w:val="BodyText"/>
        <w:spacing w:before="197"/>
        <w:rPr>
          <w:rFonts w:ascii="Calibri"/>
        </w:rPr>
      </w:pPr>
      <w:r>
        <w:rPr>
          <w:rFonts w:ascii="Calibri"/>
        </w:rPr>
        <w:t>Mind</w:t>
      </w:r>
      <w:r>
        <w:rPr>
          <w:rFonts w:ascii="Calibri"/>
          <w:spacing w:val="-6"/>
        </w:rPr>
        <w:t> </w:t>
      </w:r>
      <w:r>
        <w:rPr>
          <w:rFonts w:ascii="Calibri"/>
        </w:rPr>
        <w:t>control</w:t>
      </w:r>
      <w:r>
        <w:rPr>
          <w:rFonts w:ascii="Calibri"/>
          <w:spacing w:val="-5"/>
        </w:rPr>
        <w:t> </w:t>
      </w:r>
      <w:r>
        <w:rPr>
          <w:rFonts w:ascii="Calibri"/>
        </w:rPr>
        <w:t>techniques</w:t>
      </w:r>
      <w:r>
        <w:rPr>
          <w:rFonts w:ascii="Calibri"/>
          <w:spacing w:val="-6"/>
        </w:rPr>
        <w:t> </w:t>
      </w:r>
      <w:r>
        <w:rPr>
          <w:rFonts w:ascii="Calibri"/>
        </w:rPr>
        <w:t>can</w:t>
      </w:r>
      <w:r>
        <w:rPr>
          <w:rFonts w:ascii="Calibri"/>
          <w:spacing w:val="-7"/>
        </w:rPr>
        <w:t> </w:t>
      </w:r>
      <w:r>
        <w:rPr>
          <w:rFonts w:ascii="Calibri"/>
        </w:rPr>
        <w:t>be</w:t>
      </w:r>
      <w:r>
        <w:rPr>
          <w:rFonts w:ascii="Calibri"/>
          <w:spacing w:val="-7"/>
        </w:rPr>
        <w:t> </w:t>
      </w:r>
      <w:r>
        <w:rPr>
          <w:rFonts w:ascii="Calibri"/>
        </w:rPr>
        <w:t>used</w:t>
      </w:r>
      <w:r>
        <w:rPr>
          <w:rFonts w:ascii="Calibri"/>
          <w:spacing w:val="-7"/>
        </w:rPr>
        <w:t> </w:t>
      </w:r>
      <w:r>
        <w:rPr>
          <w:rFonts w:ascii="Calibri"/>
        </w:rPr>
        <w:t>for</w:t>
      </w:r>
      <w:r>
        <w:rPr>
          <w:rFonts w:ascii="Calibri"/>
          <w:spacing w:val="-8"/>
        </w:rPr>
        <w:t> </w:t>
      </w:r>
      <w:r>
        <w:rPr>
          <w:rFonts w:ascii="Calibri"/>
        </w:rPr>
        <w:t>political</w:t>
      </w:r>
      <w:r>
        <w:rPr>
          <w:rFonts w:ascii="Calibri"/>
          <w:spacing w:val="-6"/>
        </w:rPr>
        <w:t> </w:t>
      </w:r>
      <w:r>
        <w:rPr>
          <w:rFonts w:ascii="Calibri"/>
          <w:spacing w:val="-2"/>
        </w:rPr>
        <w:t>purposes.</w:t>
      </w:r>
    </w:p>
    <w:p>
      <w:pPr>
        <w:pStyle w:val="BodyText"/>
        <w:spacing w:line="276" w:lineRule="auto" w:before="243"/>
        <w:ind w:right="1206"/>
        <w:rPr>
          <w:rFonts w:ascii="Calibri"/>
        </w:rPr>
      </w:pPr>
      <w:r>
        <w:rPr>
          <w:rFonts w:ascii="Calibri"/>
        </w:rPr>
        <w:t>Zombified</w:t>
      </w:r>
      <w:r>
        <w:rPr>
          <w:rFonts w:ascii="Calibri"/>
          <w:spacing w:val="-7"/>
        </w:rPr>
        <w:t> </w:t>
      </w:r>
      <w:r>
        <w:rPr>
          <w:rFonts w:ascii="Calibri"/>
        </w:rPr>
        <w:t>individuals</w:t>
      </w:r>
      <w:r>
        <w:rPr>
          <w:rFonts w:ascii="Calibri"/>
          <w:spacing w:val="-7"/>
        </w:rPr>
        <w:t> </w:t>
      </w:r>
      <w:r>
        <w:rPr>
          <w:rFonts w:ascii="Calibri"/>
        </w:rPr>
        <w:t>can</w:t>
      </w:r>
      <w:r>
        <w:rPr>
          <w:rFonts w:ascii="Calibri"/>
          <w:spacing w:val="-7"/>
        </w:rPr>
        <w:t> </w:t>
      </w:r>
      <w:r>
        <w:rPr>
          <w:rFonts w:ascii="Calibri"/>
        </w:rPr>
        <w:t>even</w:t>
      </w:r>
      <w:r>
        <w:rPr>
          <w:rFonts w:ascii="Calibri"/>
          <w:spacing w:val="-7"/>
        </w:rPr>
        <w:t> </w:t>
      </w:r>
      <w:r>
        <w:rPr>
          <w:rFonts w:ascii="Calibri"/>
        </w:rPr>
        <w:t>be</w:t>
      </w:r>
      <w:r>
        <w:rPr>
          <w:rFonts w:ascii="Calibri"/>
          <w:spacing w:val="-6"/>
        </w:rPr>
        <w:t> </w:t>
      </w:r>
      <w:r>
        <w:rPr>
          <w:rFonts w:ascii="Calibri"/>
        </w:rPr>
        <w:t>programmed</w:t>
      </w:r>
      <w:r>
        <w:rPr>
          <w:rFonts w:ascii="Calibri"/>
          <w:spacing w:val="-5"/>
        </w:rPr>
        <w:t> </w:t>
      </w:r>
      <w:r>
        <w:rPr>
          <w:rFonts w:ascii="Calibri"/>
        </w:rPr>
        <w:t>to</w:t>
      </w:r>
      <w:r>
        <w:rPr>
          <w:rFonts w:ascii="Calibri"/>
          <w:spacing w:val="-7"/>
        </w:rPr>
        <w:t> </w:t>
      </w:r>
      <w:r>
        <w:rPr>
          <w:rFonts w:ascii="Calibri"/>
        </w:rPr>
        <w:t>murder</w:t>
      </w:r>
      <w:r>
        <w:rPr>
          <w:rFonts w:ascii="Calibri"/>
          <w:spacing w:val="-7"/>
        </w:rPr>
        <w:t> </w:t>
      </w:r>
      <w:r>
        <w:rPr>
          <w:rFonts w:ascii="Calibri"/>
        </w:rPr>
        <w:t>and</w:t>
      </w:r>
      <w:r>
        <w:rPr>
          <w:rFonts w:ascii="Calibri"/>
          <w:spacing w:val="-5"/>
        </w:rPr>
        <w:t> </w:t>
      </w:r>
      <w:r>
        <w:rPr>
          <w:rFonts w:ascii="Calibri"/>
        </w:rPr>
        <w:t>remember</w:t>
      </w:r>
      <w:r>
        <w:rPr>
          <w:rFonts w:ascii="Calibri"/>
          <w:spacing w:val="-7"/>
        </w:rPr>
        <w:t> </w:t>
      </w:r>
      <w:r>
        <w:rPr>
          <w:rFonts w:ascii="Calibri"/>
        </w:rPr>
        <w:t>nothing</w:t>
      </w:r>
      <w:r>
        <w:rPr>
          <w:rFonts w:ascii="Calibri"/>
          <w:spacing w:val="-6"/>
        </w:rPr>
        <w:t> </w:t>
      </w:r>
      <w:r>
        <w:rPr>
          <w:rFonts w:ascii="Calibri"/>
        </w:rPr>
        <w:t>of</w:t>
      </w:r>
      <w:r>
        <w:rPr>
          <w:rFonts w:ascii="Calibri"/>
          <w:spacing w:val="-5"/>
        </w:rPr>
        <w:t> </w:t>
      </w:r>
      <w:r>
        <w:rPr>
          <w:rFonts w:ascii="Calibri"/>
        </w:rPr>
        <w:t>their</w:t>
      </w:r>
      <w:r>
        <w:rPr>
          <w:rFonts w:ascii="Calibri"/>
          <w:spacing w:val="-7"/>
        </w:rPr>
        <w:t> </w:t>
      </w:r>
      <w:r>
        <w:rPr>
          <w:rFonts w:ascii="Calibri"/>
        </w:rPr>
        <w:t>crime </w:t>
      </w:r>
      <w:r>
        <w:rPr>
          <w:rFonts w:ascii="Calibri"/>
          <w:spacing w:val="-2"/>
        </w:rPr>
        <w:t>afterward.</w:t>
      </w:r>
    </w:p>
    <w:p>
      <w:pPr>
        <w:pStyle w:val="BodyText"/>
        <w:spacing w:line="276" w:lineRule="auto" w:before="198"/>
        <w:ind w:right="1206"/>
        <w:rPr>
          <w:rFonts w:ascii="Calibri"/>
        </w:rPr>
      </w:pPr>
      <w:r>
        <w:rPr>
          <w:rFonts w:ascii="Calibri"/>
        </w:rPr>
        <w:t>Since</w:t>
      </w:r>
      <w:r>
        <w:rPr>
          <w:rFonts w:ascii="Calibri"/>
          <w:spacing w:val="-6"/>
        </w:rPr>
        <w:t> </w:t>
      </w:r>
      <w:r>
        <w:rPr>
          <w:rFonts w:ascii="Calibri"/>
        </w:rPr>
        <w:t>1980,</w:t>
      </w:r>
      <w:r>
        <w:rPr>
          <w:rFonts w:ascii="Calibri"/>
          <w:spacing w:val="-7"/>
        </w:rPr>
        <w:t> </w:t>
      </w:r>
      <w:r>
        <w:rPr>
          <w:rFonts w:ascii="Calibri"/>
        </w:rPr>
        <w:t>electronic</w:t>
      </w:r>
      <w:r>
        <w:rPr>
          <w:rFonts w:ascii="Calibri"/>
          <w:spacing w:val="-7"/>
        </w:rPr>
        <w:t> </w:t>
      </w:r>
      <w:r>
        <w:rPr>
          <w:rFonts w:ascii="Calibri"/>
        </w:rPr>
        <w:t>stimulation</w:t>
      </w:r>
      <w:r>
        <w:rPr>
          <w:rFonts w:ascii="Calibri"/>
          <w:spacing w:val="-6"/>
        </w:rPr>
        <w:t> </w:t>
      </w:r>
      <w:r>
        <w:rPr>
          <w:rFonts w:ascii="Calibri"/>
        </w:rPr>
        <w:t>of</w:t>
      </w:r>
      <w:r>
        <w:rPr>
          <w:rFonts w:ascii="Calibri"/>
          <w:spacing w:val="-7"/>
        </w:rPr>
        <w:t> </w:t>
      </w:r>
      <w:r>
        <w:rPr>
          <w:rFonts w:ascii="Calibri"/>
        </w:rPr>
        <w:t>the</w:t>
      </w:r>
      <w:r>
        <w:rPr>
          <w:rFonts w:ascii="Calibri"/>
          <w:spacing w:val="-7"/>
        </w:rPr>
        <w:t> </w:t>
      </w:r>
      <w:r>
        <w:rPr>
          <w:rFonts w:ascii="Calibri"/>
        </w:rPr>
        <w:t>brain</w:t>
      </w:r>
      <w:r>
        <w:rPr>
          <w:rFonts w:ascii="Calibri"/>
          <w:spacing w:val="-7"/>
        </w:rPr>
        <w:t> </w:t>
      </w:r>
      <w:r>
        <w:rPr>
          <w:rFonts w:ascii="Calibri"/>
        </w:rPr>
        <w:t>(ESB)</w:t>
      </w:r>
      <w:r>
        <w:rPr>
          <w:rFonts w:ascii="Calibri"/>
          <w:spacing w:val="-7"/>
        </w:rPr>
        <w:t> </w:t>
      </w:r>
      <w:r>
        <w:rPr>
          <w:rFonts w:ascii="Calibri"/>
        </w:rPr>
        <w:t>has</w:t>
      </w:r>
      <w:r>
        <w:rPr>
          <w:rFonts w:ascii="Calibri"/>
          <w:spacing w:val="-7"/>
        </w:rPr>
        <w:t> </w:t>
      </w:r>
      <w:r>
        <w:rPr>
          <w:rFonts w:ascii="Calibri"/>
        </w:rPr>
        <w:t>been</w:t>
      </w:r>
      <w:r>
        <w:rPr>
          <w:rFonts w:ascii="Calibri"/>
          <w:spacing w:val="-7"/>
        </w:rPr>
        <w:t> </w:t>
      </w:r>
      <w:r>
        <w:rPr>
          <w:rFonts w:ascii="Calibri"/>
        </w:rPr>
        <w:t>secretly</w:t>
      </w:r>
      <w:r>
        <w:rPr>
          <w:rFonts w:ascii="Calibri"/>
          <w:spacing w:val="-7"/>
        </w:rPr>
        <w:t> </w:t>
      </w:r>
      <w:r>
        <w:rPr>
          <w:rFonts w:ascii="Calibri"/>
        </w:rPr>
        <w:t>used</w:t>
      </w:r>
      <w:r>
        <w:rPr>
          <w:rFonts w:ascii="Calibri"/>
          <w:spacing w:val="-6"/>
        </w:rPr>
        <w:t> </w:t>
      </w:r>
      <w:r>
        <w:rPr>
          <w:rFonts w:ascii="Calibri"/>
        </w:rPr>
        <w:t>to</w:t>
      </w:r>
      <w:r>
        <w:rPr>
          <w:rFonts w:ascii="Calibri"/>
          <w:spacing w:val="-7"/>
        </w:rPr>
        <w:t> </w:t>
      </w:r>
      <w:r>
        <w:rPr>
          <w:rFonts w:ascii="Calibri"/>
        </w:rPr>
        <w:t>control</w:t>
      </w:r>
      <w:r>
        <w:rPr>
          <w:rFonts w:ascii="Calibri"/>
          <w:spacing w:val="-7"/>
        </w:rPr>
        <w:t> </w:t>
      </w:r>
      <w:r>
        <w:rPr>
          <w:rFonts w:ascii="Calibri"/>
        </w:rPr>
        <w:t>people</w:t>
      </w:r>
      <w:r>
        <w:rPr>
          <w:rFonts w:ascii="Calibri"/>
          <w:spacing w:val="-7"/>
        </w:rPr>
        <w:t> </w:t>
      </w:r>
      <w:r>
        <w:rPr>
          <w:rFonts w:ascii="Calibri"/>
        </w:rPr>
        <w:t>targeted without their knowledge or consent.</w:t>
      </w:r>
    </w:p>
    <w:p>
      <w:pPr>
        <w:pStyle w:val="BodyText"/>
        <w:spacing w:line="276" w:lineRule="auto" w:before="198"/>
        <w:ind w:right="1206"/>
        <w:rPr>
          <w:rFonts w:ascii="Calibri"/>
        </w:rPr>
      </w:pPr>
      <w:r>
        <w:rPr>
          <w:rFonts w:ascii="Calibri"/>
        </w:rPr>
        <w:t>One</w:t>
      </w:r>
      <w:r>
        <w:rPr>
          <w:rFonts w:ascii="Calibri"/>
          <w:spacing w:val="-6"/>
        </w:rPr>
        <w:t> </w:t>
      </w:r>
      <w:r>
        <w:rPr>
          <w:rFonts w:ascii="Calibri"/>
        </w:rPr>
        <w:t>reason</w:t>
      </w:r>
      <w:r>
        <w:rPr>
          <w:rFonts w:ascii="Calibri"/>
          <w:spacing w:val="-7"/>
        </w:rPr>
        <w:t> </w:t>
      </w:r>
      <w:r>
        <w:rPr>
          <w:rFonts w:ascii="Calibri"/>
        </w:rPr>
        <w:t>this</w:t>
      </w:r>
      <w:r>
        <w:rPr>
          <w:rFonts w:ascii="Calibri"/>
          <w:spacing w:val="-7"/>
        </w:rPr>
        <w:t> </w:t>
      </w:r>
      <w:r>
        <w:rPr>
          <w:rFonts w:ascii="Calibri"/>
        </w:rPr>
        <w:t>technology</w:t>
      </w:r>
      <w:r>
        <w:rPr>
          <w:rFonts w:ascii="Calibri"/>
          <w:spacing w:val="-6"/>
        </w:rPr>
        <w:t> </w:t>
      </w:r>
      <w:r>
        <w:rPr>
          <w:rFonts w:ascii="Calibri"/>
        </w:rPr>
        <w:t>has</w:t>
      </w:r>
      <w:r>
        <w:rPr>
          <w:rFonts w:ascii="Calibri"/>
          <w:spacing w:val="-7"/>
        </w:rPr>
        <w:t> </w:t>
      </w:r>
      <w:r>
        <w:rPr>
          <w:rFonts w:ascii="Calibri"/>
        </w:rPr>
        <w:t>remained</w:t>
      </w:r>
      <w:r>
        <w:rPr>
          <w:rFonts w:ascii="Calibri"/>
          <w:spacing w:val="-7"/>
        </w:rPr>
        <w:t> </w:t>
      </w:r>
      <w:r>
        <w:rPr>
          <w:rFonts w:ascii="Calibri"/>
        </w:rPr>
        <w:t>a</w:t>
      </w:r>
      <w:r>
        <w:rPr>
          <w:rFonts w:ascii="Calibri"/>
          <w:spacing w:val="-6"/>
        </w:rPr>
        <w:t> </w:t>
      </w:r>
      <w:r>
        <w:rPr>
          <w:rFonts w:ascii="Calibri"/>
        </w:rPr>
        <w:t>state</w:t>
      </w:r>
      <w:r>
        <w:rPr>
          <w:rFonts w:ascii="Calibri"/>
          <w:spacing w:val="-6"/>
        </w:rPr>
        <w:t> </w:t>
      </w:r>
      <w:r>
        <w:rPr>
          <w:rFonts w:ascii="Calibri"/>
        </w:rPr>
        <w:t>secret</w:t>
      </w:r>
      <w:r>
        <w:rPr>
          <w:rFonts w:ascii="Calibri"/>
          <w:spacing w:val="-7"/>
        </w:rPr>
        <w:t> </w:t>
      </w:r>
      <w:r>
        <w:rPr>
          <w:rFonts w:ascii="Calibri"/>
        </w:rPr>
        <w:t>is</w:t>
      </w:r>
      <w:r>
        <w:rPr>
          <w:rFonts w:ascii="Calibri"/>
          <w:spacing w:val="-7"/>
        </w:rPr>
        <w:t> </w:t>
      </w:r>
      <w:r>
        <w:rPr>
          <w:rFonts w:ascii="Calibri"/>
        </w:rPr>
        <w:t>the</w:t>
      </w:r>
      <w:r>
        <w:rPr>
          <w:rFonts w:ascii="Calibri"/>
          <w:spacing w:val="-6"/>
        </w:rPr>
        <w:t> </w:t>
      </w:r>
      <w:r>
        <w:rPr>
          <w:rFonts w:ascii="Calibri"/>
        </w:rPr>
        <w:t>widespread</w:t>
      </w:r>
      <w:r>
        <w:rPr>
          <w:rFonts w:ascii="Calibri"/>
          <w:spacing w:val="-6"/>
        </w:rPr>
        <w:t> </w:t>
      </w:r>
      <w:r>
        <w:rPr>
          <w:rFonts w:ascii="Calibri"/>
        </w:rPr>
        <w:t>prestige</w:t>
      </w:r>
      <w:r>
        <w:rPr>
          <w:rFonts w:ascii="Calibri"/>
          <w:spacing w:val="-6"/>
        </w:rPr>
        <w:t> </w:t>
      </w:r>
      <w:r>
        <w:rPr>
          <w:rFonts w:ascii="Calibri"/>
        </w:rPr>
        <w:t>of</w:t>
      </w:r>
      <w:r>
        <w:rPr>
          <w:rFonts w:ascii="Calibri"/>
          <w:spacing w:val="-6"/>
        </w:rPr>
        <w:t> </w:t>
      </w:r>
      <w:r>
        <w:rPr>
          <w:rFonts w:ascii="Calibri"/>
        </w:rPr>
        <w:t>the</w:t>
      </w:r>
      <w:r>
        <w:rPr>
          <w:rFonts w:ascii="Calibri"/>
          <w:spacing w:val="-6"/>
        </w:rPr>
        <w:t> </w:t>
      </w:r>
      <w:r>
        <w:rPr>
          <w:rFonts w:ascii="Calibri"/>
        </w:rPr>
        <w:t>psychiatric Diagnostic Statistical Manual IV produced by the U.S. American Psychiatric Association (APA) and printed</w:t>
      </w:r>
      <w:r>
        <w:rPr>
          <w:rFonts w:ascii="Calibri"/>
          <w:spacing w:val="-8"/>
        </w:rPr>
        <w:t> </w:t>
      </w:r>
      <w:r>
        <w:rPr>
          <w:rFonts w:ascii="Calibri"/>
        </w:rPr>
        <w:t>in</w:t>
      </w:r>
      <w:r>
        <w:rPr>
          <w:rFonts w:ascii="Calibri"/>
          <w:spacing w:val="-8"/>
        </w:rPr>
        <w:t> </w:t>
      </w:r>
      <w:r>
        <w:rPr>
          <w:rFonts w:ascii="Calibri"/>
        </w:rPr>
        <w:t>18</w:t>
      </w:r>
      <w:r>
        <w:rPr>
          <w:rFonts w:ascii="Calibri"/>
          <w:spacing w:val="-8"/>
        </w:rPr>
        <w:t> </w:t>
      </w:r>
      <w:r>
        <w:rPr>
          <w:rFonts w:ascii="Calibri"/>
        </w:rPr>
        <w:t>languages.</w:t>
      </w:r>
      <w:r>
        <w:rPr>
          <w:rFonts w:ascii="Calibri"/>
          <w:spacing w:val="40"/>
        </w:rPr>
        <w:t> </w:t>
      </w:r>
      <w:r>
        <w:rPr>
          <w:rFonts w:ascii="Calibri"/>
        </w:rPr>
        <w:t>Psychiatrists</w:t>
      </w:r>
      <w:r>
        <w:rPr>
          <w:rFonts w:ascii="Calibri"/>
          <w:spacing w:val="-6"/>
        </w:rPr>
        <w:t> </w:t>
      </w:r>
      <w:r>
        <w:rPr>
          <w:rFonts w:ascii="Calibri"/>
        </w:rPr>
        <w:t>working</w:t>
      </w:r>
      <w:r>
        <w:rPr>
          <w:rFonts w:ascii="Calibri"/>
          <w:spacing w:val="-9"/>
        </w:rPr>
        <w:t> </w:t>
      </w:r>
      <w:r>
        <w:rPr>
          <w:rFonts w:ascii="Calibri"/>
        </w:rPr>
        <w:t>for</w:t>
      </w:r>
      <w:r>
        <w:rPr>
          <w:rFonts w:ascii="Calibri"/>
          <w:spacing w:val="-6"/>
        </w:rPr>
        <w:t> </w:t>
      </w:r>
      <w:r>
        <w:rPr>
          <w:rFonts w:ascii="Calibri"/>
        </w:rPr>
        <w:t>U.S.</w:t>
      </w:r>
      <w:r>
        <w:rPr>
          <w:rFonts w:ascii="Calibri"/>
          <w:spacing w:val="-8"/>
        </w:rPr>
        <w:t> </w:t>
      </w:r>
      <w:r>
        <w:rPr>
          <w:rFonts w:ascii="Calibri"/>
        </w:rPr>
        <w:t>intelligence</w:t>
      </w:r>
      <w:r>
        <w:rPr>
          <w:rFonts w:ascii="Calibri"/>
          <w:spacing w:val="-7"/>
        </w:rPr>
        <w:t> </w:t>
      </w:r>
      <w:r>
        <w:rPr>
          <w:rFonts w:ascii="Calibri"/>
        </w:rPr>
        <w:t>agencies</w:t>
      </w:r>
      <w:r>
        <w:rPr>
          <w:rFonts w:ascii="Calibri"/>
          <w:spacing w:val="-6"/>
        </w:rPr>
        <w:t> </w:t>
      </w:r>
      <w:r>
        <w:rPr>
          <w:rFonts w:ascii="Calibri"/>
        </w:rPr>
        <w:t>no</w:t>
      </w:r>
      <w:r>
        <w:rPr>
          <w:rFonts w:ascii="Calibri"/>
          <w:spacing w:val="-8"/>
        </w:rPr>
        <w:t> </w:t>
      </w:r>
      <w:r>
        <w:rPr>
          <w:rFonts w:ascii="Calibri"/>
        </w:rPr>
        <w:t>doubt</w:t>
      </w:r>
      <w:r>
        <w:rPr>
          <w:rFonts w:ascii="Calibri"/>
          <w:spacing w:val="-8"/>
        </w:rPr>
        <w:t> </w:t>
      </w:r>
      <w:r>
        <w:rPr>
          <w:rFonts w:ascii="Calibri"/>
        </w:rPr>
        <w:t>participated</w:t>
      </w:r>
      <w:r>
        <w:rPr>
          <w:rFonts w:ascii="Calibri"/>
          <w:spacing w:val="-8"/>
        </w:rPr>
        <w:t> </w:t>
      </w:r>
      <w:r>
        <w:rPr>
          <w:rFonts w:ascii="Calibri"/>
        </w:rPr>
        <w:t>in writing and revising this manual.</w:t>
      </w:r>
      <w:r>
        <w:rPr>
          <w:rFonts w:ascii="Calibri"/>
          <w:spacing w:val="40"/>
        </w:rPr>
        <w:t> </w:t>
      </w:r>
      <w:r>
        <w:rPr>
          <w:rFonts w:ascii="Calibri"/>
        </w:rPr>
        <w:t>This psychiatric "bible" covers up the secret development of MC technologies by labeling some of their effects as symptoms of paranoid schizophrenia.</w:t>
      </w:r>
    </w:p>
    <w:p>
      <w:pPr>
        <w:pStyle w:val="BodyText"/>
        <w:spacing w:line="276" w:lineRule="auto" w:before="196"/>
        <w:ind w:right="1265"/>
        <w:rPr>
          <w:rFonts w:ascii="Calibri" w:hAnsi="Calibri"/>
        </w:rPr>
      </w:pPr>
      <w:r>
        <w:rPr>
          <w:rFonts w:ascii="Calibri" w:hAnsi="Calibri"/>
        </w:rPr>
        <w:t>Victims</w:t>
      </w:r>
      <w:r>
        <w:rPr>
          <w:rFonts w:ascii="Calibri" w:hAnsi="Calibri"/>
          <w:spacing w:val="-9"/>
        </w:rPr>
        <w:t> </w:t>
      </w:r>
      <w:r>
        <w:rPr>
          <w:rFonts w:ascii="Calibri" w:hAnsi="Calibri"/>
        </w:rPr>
        <w:t>of</w:t>
      </w:r>
      <w:r>
        <w:rPr>
          <w:rFonts w:ascii="Calibri" w:hAnsi="Calibri"/>
          <w:spacing w:val="-8"/>
        </w:rPr>
        <w:t> </w:t>
      </w:r>
      <w:r>
        <w:rPr>
          <w:rFonts w:ascii="Calibri" w:hAnsi="Calibri"/>
        </w:rPr>
        <w:t>mind</w:t>
      </w:r>
      <w:r>
        <w:rPr>
          <w:rFonts w:ascii="Calibri" w:hAnsi="Calibri"/>
          <w:spacing w:val="-9"/>
        </w:rPr>
        <w:t> </w:t>
      </w:r>
      <w:r>
        <w:rPr>
          <w:rFonts w:ascii="Calibri" w:hAnsi="Calibri"/>
        </w:rPr>
        <w:t>control</w:t>
      </w:r>
      <w:r>
        <w:rPr>
          <w:rFonts w:ascii="Calibri" w:hAnsi="Calibri"/>
          <w:spacing w:val="-8"/>
        </w:rPr>
        <w:t> </w:t>
      </w:r>
      <w:r>
        <w:rPr>
          <w:rFonts w:ascii="Calibri" w:hAnsi="Calibri"/>
        </w:rPr>
        <w:t>experimentation</w:t>
      </w:r>
      <w:r>
        <w:rPr>
          <w:rFonts w:ascii="Calibri" w:hAnsi="Calibri"/>
          <w:spacing w:val="-7"/>
        </w:rPr>
        <w:t> </w:t>
      </w:r>
      <w:r>
        <w:rPr>
          <w:rFonts w:ascii="Calibri" w:hAnsi="Calibri"/>
        </w:rPr>
        <w:t>are</w:t>
      </w:r>
      <w:r>
        <w:rPr>
          <w:rFonts w:ascii="Calibri" w:hAnsi="Calibri"/>
          <w:spacing w:val="-8"/>
        </w:rPr>
        <w:t> </w:t>
      </w:r>
      <w:r>
        <w:rPr>
          <w:rFonts w:ascii="Calibri" w:hAnsi="Calibri"/>
        </w:rPr>
        <w:t>thus</w:t>
      </w:r>
      <w:r>
        <w:rPr>
          <w:rFonts w:ascii="Calibri" w:hAnsi="Calibri"/>
          <w:spacing w:val="-7"/>
        </w:rPr>
        <w:t> </w:t>
      </w:r>
      <w:r>
        <w:rPr>
          <w:rFonts w:ascii="Calibri" w:hAnsi="Calibri"/>
        </w:rPr>
        <w:t>routinely</w:t>
      </w:r>
      <w:r>
        <w:rPr>
          <w:rFonts w:ascii="Calibri" w:hAnsi="Calibri"/>
          <w:spacing w:val="-8"/>
        </w:rPr>
        <w:t> </w:t>
      </w:r>
      <w:r>
        <w:rPr>
          <w:rFonts w:ascii="Calibri" w:hAnsi="Calibri"/>
        </w:rPr>
        <w:t>diagnosed,</w:t>
      </w:r>
      <w:r>
        <w:rPr>
          <w:rFonts w:ascii="Calibri" w:hAnsi="Calibri"/>
          <w:spacing w:val="-9"/>
        </w:rPr>
        <w:t> </w:t>
      </w:r>
      <w:r>
        <w:rPr>
          <w:rFonts w:ascii="Calibri" w:hAnsi="Calibri"/>
        </w:rPr>
        <w:t>knee-jerk</w:t>
      </w:r>
      <w:r>
        <w:rPr>
          <w:rFonts w:ascii="Calibri" w:hAnsi="Calibri"/>
          <w:spacing w:val="-8"/>
        </w:rPr>
        <w:t> </w:t>
      </w:r>
      <w:r>
        <w:rPr>
          <w:rFonts w:ascii="Calibri" w:hAnsi="Calibri"/>
        </w:rPr>
        <w:t>fashion,</w:t>
      </w:r>
      <w:r>
        <w:rPr>
          <w:rFonts w:ascii="Calibri" w:hAnsi="Calibri"/>
          <w:spacing w:val="-7"/>
        </w:rPr>
        <w:t> </w:t>
      </w:r>
      <w:r>
        <w:rPr>
          <w:rFonts w:ascii="Calibri" w:hAnsi="Calibri"/>
        </w:rPr>
        <w:t>as</w:t>
      </w:r>
      <w:r>
        <w:rPr>
          <w:rFonts w:ascii="Calibri" w:hAnsi="Calibri"/>
          <w:spacing w:val="-9"/>
        </w:rPr>
        <w:t> </w:t>
      </w:r>
      <w:r>
        <w:rPr>
          <w:rFonts w:ascii="Calibri" w:hAnsi="Calibri"/>
        </w:rPr>
        <w:t>mentally ill by doctors who learned the DSM “symptom” list in medical school.</w:t>
      </w:r>
      <w:r>
        <w:rPr>
          <w:rFonts w:ascii="Calibri" w:hAnsi="Calibri"/>
          <w:spacing w:val="40"/>
        </w:rPr>
        <w:t> </w:t>
      </w:r>
      <w:r>
        <w:rPr>
          <w:rFonts w:ascii="Calibri" w:hAnsi="Calibri"/>
        </w:rPr>
        <w:t>Physicians have not been schooled that patients may be telling</w:t>
      </w:r>
      <w:r>
        <w:rPr>
          <w:rFonts w:ascii="Calibri" w:hAnsi="Calibri"/>
          <w:spacing w:val="-1"/>
        </w:rPr>
        <w:t> </w:t>
      </w:r>
      <w:r>
        <w:rPr>
          <w:rFonts w:ascii="Calibri" w:hAnsi="Calibri"/>
        </w:rPr>
        <w:t>the truth when they report being targeted against their will or being</w:t>
      </w:r>
      <w:r>
        <w:rPr>
          <w:rFonts w:ascii="Calibri" w:hAnsi="Calibri"/>
          <w:spacing w:val="-9"/>
        </w:rPr>
        <w:t> </w:t>
      </w:r>
      <w:r>
        <w:rPr>
          <w:rFonts w:ascii="Calibri" w:hAnsi="Calibri"/>
        </w:rPr>
        <w:t>used</w:t>
      </w:r>
      <w:r>
        <w:rPr>
          <w:rFonts w:ascii="Calibri" w:hAnsi="Calibri"/>
          <w:spacing w:val="-8"/>
        </w:rPr>
        <w:t> </w:t>
      </w:r>
      <w:r>
        <w:rPr>
          <w:rFonts w:ascii="Calibri" w:hAnsi="Calibri"/>
        </w:rPr>
        <w:t>as</w:t>
      </w:r>
      <w:r>
        <w:rPr>
          <w:rFonts w:ascii="Calibri" w:hAnsi="Calibri"/>
          <w:spacing w:val="-6"/>
        </w:rPr>
        <w:t> </w:t>
      </w:r>
      <w:r>
        <w:rPr>
          <w:rFonts w:ascii="Calibri" w:hAnsi="Calibri"/>
        </w:rPr>
        <w:t>guinea</w:t>
      </w:r>
      <w:r>
        <w:rPr>
          <w:rFonts w:ascii="Calibri" w:hAnsi="Calibri"/>
          <w:spacing w:val="-9"/>
        </w:rPr>
        <w:t> </w:t>
      </w:r>
      <w:r>
        <w:rPr>
          <w:rFonts w:ascii="Calibri" w:hAnsi="Calibri"/>
        </w:rPr>
        <w:t>pigs</w:t>
      </w:r>
      <w:r>
        <w:rPr>
          <w:rFonts w:ascii="Calibri" w:hAnsi="Calibri"/>
          <w:spacing w:val="-8"/>
        </w:rPr>
        <w:t> </w:t>
      </w:r>
      <w:r>
        <w:rPr>
          <w:rFonts w:ascii="Calibri" w:hAnsi="Calibri"/>
        </w:rPr>
        <w:t>for</w:t>
      </w:r>
      <w:r>
        <w:rPr>
          <w:rFonts w:ascii="Calibri" w:hAnsi="Calibri"/>
          <w:spacing w:val="-6"/>
        </w:rPr>
        <w:t> </w:t>
      </w:r>
      <w:r>
        <w:rPr>
          <w:rFonts w:ascii="Calibri" w:hAnsi="Calibri"/>
        </w:rPr>
        <w:t>electronic,</w:t>
      </w:r>
      <w:r>
        <w:rPr>
          <w:rFonts w:ascii="Calibri" w:hAnsi="Calibri"/>
          <w:spacing w:val="-8"/>
        </w:rPr>
        <w:t> </w:t>
      </w:r>
      <w:r>
        <w:rPr>
          <w:rFonts w:ascii="Calibri" w:hAnsi="Calibri"/>
        </w:rPr>
        <w:t>chemical</w:t>
      </w:r>
      <w:r>
        <w:rPr>
          <w:rFonts w:ascii="Calibri" w:hAnsi="Calibri"/>
          <w:spacing w:val="-7"/>
        </w:rPr>
        <w:t> </w:t>
      </w:r>
      <w:r>
        <w:rPr>
          <w:rFonts w:ascii="Calibri" w:hAnsi="Calibri"/>
        </w:rPr>
        <w:t>and</w:t>
      </w:r>
      <w:r>
        <w:rPr>
          <w:rFonts w:ascii="Calibri" w:hAnsi="Calibri"/>
          <w:spacing w:val="-6"/>
        </w:rPr>
        <w:t> </w:t>
      </w:r>
      <w:r>
        <w:rPr>
          <w:rFonts w:ascii="Calibri" w:hAnsi="Calibri"/>
        </w:rPr>
        <w:t>bacteriological</w:t>
      </w:r>
      <w:r>
        <w:rPr>
          <w:rFonts w:ascii="Calibri" w:hAnsi="Calibri"/>
          <w:spacing w:val="-7"/>
        </w:rPr>
        <w:t> </w:t>
      </w:r>
      <w:r>
        <w:rPr>
          <w:rFonts w:ascii="Calibri" w:hAnsi="Calibri"/>
        </w:rPr>
        <w:t>forms</w:t>
      </w:r>
      <w:r>
        <w:rPr>
          <w:rFonts w:ascii="Calibri" w:hAnsi="Calibri"/>
          <w:spacing w:val="-8"/>
        </w:rPr>
        <w:t> </w:t>
      </w:r>
      <w:r>
        <w:rPr>
          <w:rFonts w:ascii="Calibri" w:hAnsi="Calibri"/>
        </w:rPr>
        <w:t>of</w:t>
      </w:r>
      <w:r>
        <w:rPr>
          <w:rFonts w:ascii="Calibri" w:hAnsi="Calibri"/>
          <w:spacing w:val="-7"/>
        </w:rPr>
        <w:t> </w:t>
      </w:r>
      <w:r>
        <w:rPr>
          <w:rFonts w:ascii="Calibri" w:hAnsi="Calibri"/>
        </w:rPr>
        <w:t>psychological</w:t>
      </w:r>
      <w:r>
        <w:rPr>
          <w:rFonts w:ascii="Calibri" w:hAnsi="Calibri"/>
          <w:spacing w:val="-7"/>
        </w:rPr>
        <w:t> </w:t>
      </w:r>
      <w:r>
        <w:rPr>
          <w:rFonts w:ascii="Calibri" w:hAnsi="Calibri"/>
        </w:rPr>
        <w:t>warfare.</w:t>
      </w:r>
    </w:p>
    <w:p>
      <w:pPr>
        <w:pStyle w:val="BodyText"/>
        <w:spacing w:line="276" w:lineRule="auto" w:before="196"/>
        <w:ind w:right="1265"/>
        <w:rPr>
          <w:rFonts w:ascii="Calibri" w:hAnsi="Calibri"/>
        </w:rPr>
      </w:pPr>
      <w:r>
        <w:rPr>
          <w:rFonts w:ascii="Calibri" w:hAnsi="Calibri"/>
        </w:rPr>
        <w:t>Jew “Scott Silverman” Chairman and CEO of “Applied Digital Solutions,” the company that has developed</w:t>
      </w:r>
      <w:r>
        <w:rPr>
          <w:rFonts w:ascii="Calibri" w:hAnsi="Calibri"/>
          <w:spacing w:val="-6"/>
        </w:rPr>
        <w:t> </w:t>
      </w:r>
      <w:r>
        <w:rPr>
          <w:rFonts w:ascii="Calibri" w:hAnsi="Calibri"/>
        </w:rPr>
        <w:t>micro</w:t>
      </w:r>
      <w:r>
        <w:rPr>
          <w:rFonts w:ascii="Calibri" w:hAnsi="Calibri"/>
          <w:spacing w:val="-5"/>
        </w:rPr>
        <w:t> </w:t>
      </w:r>
      <w:r>
        <w:rPr>
          <w:rFonts w:ascii="Calibri" w:hAnsi="Calibri"/>
        </w:rPr>
        <w:t>chipping</w:t>
      </w:r>
      <w:r>
        <w:rPr>
          <w:rFonts w:ascii="Calibri" w:hAnsi="Calibri"/>
          <w:spacing w:val="-5"/>
        </w:rPr>
        <w:t> </w:t>
      </w:r>
      <w:r>
        <w:rPr>
          <w:rFonts w:ascii="Calibri" w:hAnsi="Calibri"/>
        </w:rPr>
        <w:t>for</w:t>
      </w:r>
      <w:r>
        <w:rPr>
          <w:rFonts w:ascii="Calibri" w:hAnsi="Calibri"/>
          <w:spacing w:val="-6"/>
        </w:rPr>
        <w:t> </w:t>
      </w:r>
      <w:r>
        <w:rPr>
          <w:rFonts w:ascii="Calibri" w:hAnsi="Calibri"/>
        </w:rPr>
        <w:t>humans.</w:t>
      </w:r>
      <w:r>
        <w:rPr>
          <w:rFonts w:ascii="Calibri" w:hAnsi="Calibri"/>
          <w:spacing w:val="-6"/>
        </w:rPr>
        <w:t> </w:t>
      </w:r>
      <w:r>
        <w:rPr>
          <w:rFonts w:ascii="Calibri" w:hAnsi="Calibri"/>
        </w:rPr>
        <w:t>The</w:t>
      </w:r>
      <w:r>
        <w:rPr>
          <w:rFonts w:ascii="Calibri" w:hAnsi="Calibri"/>
          <w:spacing w:val="-3"/>
        </w:rPr>
        <w:t> </w:t>
      </w:r>
      <w:r>
        <w:rPr>
          <w:rFonts w:ascii="Calibri" w:hAnsi="Calibri"/>
        </w:rPr>
        <w:t>NSA</w:t>
      </w:r>
      <w:r>
        <w:rPr>
          <w:rFonts w:ascii="Calibri" w:hAnsi="Calibri"/>
          <w:spacing w:val="-5"/>
        </w:rPr>
        <w:t> </w:t>
      </w:r>
      <w:r>
        <w:rPr>
          <w:rFonts w:ascii="Calibri" w:hAnsi="Calibri"/>
        </w:rPr>
        <w:t>contracted</w:t>
      </w:r>
      <w:r>
        <w:rPr>
          <w:rFonts w:ascii="Calibri" w:hAnsi="Calibri"/>
          <w:spacing w:val="-4"/>
        </w:rPr>
        <w:t> </w:t>
      </w:r>
      <w:r>
        <w:rPr>
          <w:rFonts w:ascii="Calibri" w:hAnsi="Calibri"/>
        </w:rPr>
        <w:t>with</w:t>
      </w:r>
      <w:r>
        <w:rPr>
          <w:rFonts w:ascii="Calibri" w:hAnsi="Calibri"/>
          <w:spacing w:val="-6"/>
        </w:rPr>
        <w:t> </w:t>
      </w:r>
      <w:r>
        <w:rPr>
          <w:rFonts w:ascii="Calibri" w:hAnsi="Calibri"/>
        </w:rPr>
        <w:t>Israeli</w:t>
      </w:r>
      <w:r>
        <w:rPr>
          <w:rFonts w:ascii="Calibri" w:hAnsi="Calibri"/>
          <w:spacing w:val="-5"/>
        </w:rPr>
        <w:t> </w:t>
      </w:r>
      <w:r>
        <w:rPr>
          <w:rFonts w:ascii="Calibri" w:hAnsi="Calibri"/>
        </w:rPr>
        <w:t>companies</w:t>
      </w:r>
      <w:r>
        <w:rPr>
          <w:rFonts w:ascii="Calibri" w:hAnsi="Calibri"/>
          <w:spacing w:val="-6"/>
        </w:rPr>
        <w:t> </w:t>
      </w:r>
      <w:r>
        <w:rPr>
          <w:rFonts w:ascii="Calibri" w:hAnsi="Calibri"/>
        </w:rPr>
        <w:t>such</w:t>
      </w:r>
      <w:r>
        <w:rPr>
          <w:rFonts w:ascii="Calibri" w:hAnsi="Calibri"/>
          <w:spacing w:val="-6"/>
        </w:rPr>
        <w:t> </w:t>
      </w:r>
      <w:r>
        <w:rPr>
          <w:rFonts w:ascii="Calibri" w:hAnsi="Calibri"/>
        </w:rPr>
        <w:t>as</w:t>
      </w:r>
      <w:r>
        <w:rPr>
          <w:rFonts w:ascii="Calibri" w:hAnsi="Calibri"/>
          <w:spacing w:val="-4"/>
        </w:rPr>
        <w:t> </w:t>
      </w:r>
      <w:r>
        <w:rPr>
          <w:rFonts w:ascii="Calibri" w:hAnsi="Calibri"/>
        </w:rPr>
        <w:t>Verizon</w:t>
      </w:r>
      <w:r>
        <w:rPr>
          <w:rFonts w:ascii="Calibri" w:hAnsi="Calibri"/>
          <w:spacing w:val="-4"/>
        </w:rPr>
        <w:t> </w:t>
      </w:r>
      <w:r>
        <w:rPr>
          <w:rFonts w:ascii="Calibri" w:hAnsi="Calibri"/>
        </w:rPr>
        <w:t>of which</w:t>
      </w:r>
      <w:r>
        <w:rPr>
          <w:rFonts w:ascii="Calibri" w:hAnsi="Calibri"/>
          <w:spacing w:val="-9"/>
        </w:rPr>
        <w:t> </w:t>
      </w:r>
      <w:r>
        <w:rPr>
          <w:rFonts w:ascii="Calibri" w:hAnsi="Calibri"/>
        </w:rPr>
        <w:t>one</w:t>
      </w:r>
      <w:r>
        <w:rPr>
          <w:rFonts w:ascii="Calibri" w:hAnsi="Calibri"/>
          <w:spacing w:val="-10"/>
        </w:rPr>
        <w:t> </w:t>
      </w:r>
      <w:r>
        <w:rPr>
          <w:rFonts w:ascii="Calibri" w:hAnsi="Calibri"/>
        </w:rPr>
        <w:t>of</w:t>
      </w:r>
      <w:r>
        <w:rPr>
          <w:rFonts w:ascii="Calibri" w:hAnsi="Calibri"/>
          <w:spacing w:val="-10"/>
        </w:rPr>
        <w:t> </w:t>
      </w:r>
      <w:r>
        <w:rPr>
          <w:rFonts w:ascii="Calibri" w:hAnsi="Calibri"/>
        </w:rPr>
        <w:t>the</w:t>
      </w:r>
      <w:r>
        <w:rPr>
          <w:rFonts w:ascii="Calibri" w:hAnsi="Calibri"/>
          <w:spacing w:val="-10"/>
        </w:rPr>
        <w:t> </w:t>
      </w:r>
      <w:r>
        <w:rPr>
          <w:rFonts w:ascii="Calibri" w:hAnsi="Calibri"/>
        </w:rPr>
        <w:t>founders</w:t>
      </w:r>
      <w:r>
        <w:rPr>
          <w:rFonts w:ascii="Calibri" w:hAnsi="Calibri"/>
          <w:spacing w:val="-11"/>
        </w:rPr>
        <w:t> </w:t>
      </w:r>
      <w:r>
        <w:rPr>
          <w:rFonts w:ascii="Calibri" w:hAnsi="Calibri"/>
        </w:rPr>
        <w:t>Jacob</w:t>
      </w:r>
      <w:r>
        <w:rPr>
          <w:rFonts w:ascii="Calibri" w:hAnsi="Calibri"/>
          <w:spacing w:val="-9"/>
        </w:rPr>
        <w:t> </w:t>
      </w:r>
      <w:r>
        <w:rPr>
          <w:rFonts w:ascii="Calibri" w:hAnsi="Calibri"/>
        </w:rPr>
        <w:t>“Kobi”</w:t>
      </w:r>
      <w:r>
        <w:rPr>
          <w:rFonts w:ascii="Calibri" w:hAnsi="Calibri"/>
          <w:spacing w:val="-9"/>
        </w:rPr>
        <w:t> </w:t>
      </w:r>
      <w:r>
        <w:rPr>
          <w:rFonts w:ascii="Calibri" w:hAnsi="Calibri"/>
        </w:rPr>
        <w:t>Alexander,</w:t>
      </w:r>
      <w:r>
        <w:rPr>
          <w:rFonts w:ascii="Calibri" w:hAnsi="Calibri"/>
          <w:spacing w:val="-9"/>
        </w:rPr>
        <w:t> </w:t>
      </w:r>
      <w:r>
        <w:rPr>
          <w:rFonts w:ascii="Calibri" w:hAnsi="Calibri"/>
        </w:rPr>
        <w:t>[a</w:t>
      </w:r>
      <w:r>
        <w:rPr>
          <w:rFonts w:ascii="Calibri" w:hAnsi="Calibri"/>
          <w:spacing w:val="-11"/>
        </w:rPr>
        <w:t> </w:t>
      </w:r>
      <w:r>
        <w:rPr>
          <w:rFonts w:ascii="Calibri" w:hAnsi="Calibri"/>
        </w:rPr>
        <w:t>former</w:t>
      </w:r>
      <w:r>
        <w:rPr>
          <w:rFonts w:ascii="Calibri" w:hAnsi="Calibri"/>
          <w:spacing w:val="-11"/>
        </w:rPr>
        <w:t> </w:t>
      </w:r>
      <w:r>
        <w:rPr>
          <w:rFonts w:ascii="Calibri" w:hAnsi="Calibri"/>
        </w:rPr>
        <w:t>Israeli</w:t>
      </w:r>
      <w:r>
        <w:rPr>
          <w:rFonts w:ascii="Calibri" w:hAnsi="Calibri"/>
          <w:spacing w:val="-8"/>
        </w:rPr>
        <w:t> </w:t>
      </w:r>
      <w:r>
        <w:rPr>
          <w:rFonts w:ascii="Calibri" w:hAnsi="Calibri"/>
        </w:rPr>
        <w:t>intelligence</w:t>
      </w:r>
      <w:r>
        <w:rPr>
          <w:rFonts w:ascii="Calibri" w:hAnsi="Calibri"/>
          <w:spacing w:val="-10"/>
        </w:rPr>
        <w:t> </w:t>
      </w:r>
      <w:r>
        <w:rPr>
          <w:rFonts w:ascii="Calibri" w:hAnsi="Calibri"/>
        </w:rPr>
        <w:t>officer],</w:t>
      </w:r>
      <w:r>
        <w:rPr>
          <w:rFonts w:ascii="Calibri" w:hAnsi="Calibri"/>
          <w:spacing w:val="-11"/>
        </w:rPr>
        <w:t> </w:t>
      </w:r>
      <w:r>
        <w:rPr>
          <w:rFonts w:ascii="Calibri" w:hAnsi="Calibri"/>
        </w:rPr>
        <w:t>owns</w:t>
      </w:r>
      <w:r>
        <w:rPr>
          <w:rFonts w:ascii="Calibri" w:hAnsi="Calibri"/>
          <w:spacing w:val="-11"/>
        </w:rPr>
        <w:t> </w:t>
      </w:r>
      <w:r>
        <w:rPr>
          <w:rFonts w:ascii="Calibri" w:hAnsi="Calibri"/>
        </w:rPr>
        <w:t>Verint. In 2007, a previous head of Israel’s intelligence wing “Unit 8200" told Forbes Magazine that the technology</w:t>
      </w:r>
      <w:r>
        <w:rPr>
          <w:rFonts w:ascii="Calibri" w:hAnsi="Calibri"/>
          <w:spacing w:val="-3"/>
        </w:rPr>
        <w:t> </w:t>
      </w:r>
      <w:r>
        <w:rPr>
          <w:rFonts w:ascii="Calibri" w:hAnsi="Calibri"/>
        </w:rPr>
        <w:t>of</w:t>
      </w:r>
      <w:r>
        <w:rPr>
          <w:rFonts w:ascii="Calibri" w:hAnsi="Calibri"/>
          <w:spacing w:val="-3"/>
        </w:rPr>
        <w:t> </w:t>
      </w:r>
      <w:r>
        <w:rPr>
          <w:rFonts w:ascii="Calibri" w:hAnsi="Calibri"/>
        </w:rPr>
        <w:t>Comverse,</w:t>
      </w:r>
      <w:r>
        <w:rPr>
          <w:rFonts w:ascii="Calibri" w:hAnsi="Calibri"/>
          <w:spacing w:val="-3"/>
        </w:rPr>
        <w:t> </w:t>
      </w:r>
      <w:r>
        <w:rPr>
          <w:rFonts w:ascii="Calibri" w:hAnsi="Calibri"/>
        </w:rPr>
        <w:t>the</w:t>
      </w:r>
      <w:r>
        <w:rPr>
          <w:rFonts w:ascii="Calibri" w:hAnsi="Calibri"/>
          <w:spacing w:val="-3"/>
        </w:rPr>
        <w:t> </w:t>
      </w:r>
      <w:r>
        <w:rPr>
          <w:rFonts w:ascii="Calibri" w:hAnsi="Calibri"/>
        </w:rPr>
        <w:t>company</w:t>
      </w:r>
      <w:r>
        <w:rPr>
          <w:rFonts w:ascii="Calibri" w:hAnsi="Calibri"/>
          <w:spacing w:val="-3"/>
        </w:rPr>
        <w:t> </w:t>
      </w:r>
      <w:r>
        <w:rPr>
          <w:rFonts w:ascii="Calibri" w:hAnsi="Calibri"/>
        </w:rPr>
        <w:t>that</w:t>
      </w:r>
      <w:r>
        <w:rPr>
          <w:rFonts w:ascii="Calibri" w:hAnsi="Calibri"/>
          <w:spacing w:val="-2"/>
        </w:rPr>
        <w:t> </w:t>
      </w:r>
      <w:r>
        <w:rPr>
          <w:rFonts w:ascii="Calibri" w:hAnsi="Calibri"/>
        </w:rPr>
        <w:t>owns</w:t>
      </w:r>
      <w:r>
        <w:rPr>
          <w:rFonts w:ascii="Calibri" w:hAnsi="Calibri"/>
          <w:spacing w:val="-3"/>
        </w:rPr>
        <w:t> </w:t>
      </w:r>
      <w:r>
        <w:rPr>
          <w:rFonts w:ascii="Calibri" w:hAnsi="Calibri"/>
        </w:rPr>
        <w:t>Verint,</w:t>
      </w:r>
      <w:r>
        <w:rPr>
          <w:rFonts w:ascii="Calibri" w:hAnsi="Calibri"/>
          <w:spacing w:val="-2"/>
        </w:rPr>
        <w:t> </w:t>
      </w:r>
      <w:r>
        <w:rPr>
          <w:rFonts w:ascii="Calibri" w:hAnsi="Calibri"/>
        </w:rPr>
        <w:t>is</w:t>
      </w:r>
      <w:r>
        <w:rPr>
          <w:rFonts w:ascii="Calibri" w:hAnsi="Calibri"/>
          <w:spacing w:val="-3"/>
        </w:rPr>
        <w:t> </w:t>
      </w:r>
      <w:r>
        <w:rPr>
          <w:rFonts w:ascii="Calibri" w:hAnsi="Calibri"/>
        </w:rPr>
        <w:t>based</w:t>
      </w:r>
      <w:r>
        <w:rPr>
          <w:rFonts w:ascii="Calibri" w:hAnsi="Calibri"/>
          <w:spacing w:val="-2"/>
        </w:rPr>
        <w:t> </w:t>
      </w:r>
      <w:r>
        <w:rPr>
          <w:rFonts w:ascii="Calibri" w:hAnsi="Calibri"/>
        </w:rPr>
        <w:t>on</w:t>
      </w:r>
      <w:r>
        <w:rPr>
          <w:rFonts w:ascii="Calibri" w:hAnsi="Calibri"/>
          <w:spacing w:val="-3"/>
        </w:rPr>
        <w:t> </w:t>
      </w:r>
      <w:r>
        <w:rPr>
          <w:rFonts w:ascii="Calibri" w:hAnsi="Calibri"/>
        </w:rPr>
        <w:t>Israel’s</w:t>
      </w:r>
      <w:r>
        <w:rPr>
          <w:rFonts w:ascii="Calibri" w:hAnsi="Calibri"/>
          <w:spacing w:val="-3"/>
        </w:rPr>
        <w:t> </w:t>
      </w:r>
      <w:r>
        <w:rPr>
          <w:rFonts w:ascii="Calibri" w:hAnsi="Calibri"/>
        </w:rPr>
        <w:t>“Unit</w:t>
      </w:r>
      <w:r>
        <w:rPr>
          <w:rFonts w:ascii="Calibri" w:hAnsi="Calibri"/>
          <w:spacing w:val="-3"/>
        </w:rPr>
        <w:t> </w:t>
      </w:r>
      <w:r>
        <w:rPr>
          <w:rFonts w:ascii="Calibri" w:hAnsi="Calibri"/>
        </w:rPr>
        <w:t>8200″</w:t>
      </w:r>
      <w:r>
        <w:rPr>
          <w:rFonts w:ascii="Calibri" w:hAnsi="Calibri"/>
          <w:spacing w:val="-3"/>
        </w:rPr>
        <w:t> </w:t>
      </w:r>
      <w:r>
        <w:rPr>
          <w:rFonts w:ascii="Calibri" w:hAnsi="Calibri"/>
        </w:rPr>
        <w:t>intelligence </w:t>
      </w:r>
      <w:r>
        <w:rPr>
          <w:rFonts w:ascii="Calibri" w:hAnsi="Calibri"/>
          <w:spacing w:val="-2"/>
        </w:rPr>
        <w:t>expertise."</w:t>
      </w:r>
    </w:p>
    <w:p>
      <w:pPr>
        <w:pStyle w:val="BodyText"/>
        <w:spacing w:line="276" w:lineRule="auto" w:before="194"/>
        <w:ind w:right="1143"/>
        <w:rPr>
          <w:rFonts w:ascii="Calibri"/>
        </w:rPr>
      </w:pPr>
      <w:r>
        <w:rPr>
          <w:rFonts w:ascii="Calibri"/>
        </w:rPr>
        <w:t>It involves using a hypodermic needle to inject an RFID (radiofrequency identification) microchip, the size</w:t>
      </w:r>
      <w:r>
        <w:rPr>
          <w:rFonts w:ascii="Calibri"/>
          <w:spacing w:val="-4"/>
        </w:rPr>
        <w:t> </w:t>
      </w:r>
      <w:r>
        <w:rPr>
          <w:rFonts w:ascii="Calibri"/>
        </w:rPr>
        <w:t>of</w:t>
      </w:r>
      <w:r>
        <w:rPr>
          <w:rFonts w:ascii="Calibri"/>
          <w:spacing w:val="-4"/>
        </w:rPr>
        <w:t> </w:t>
      </w:r>
      <w:r>
        <w:rPr>
          <w:rFonts w:ascii="Calibri"/>
        </w:rPr>
        <w:t>a</w:t>
      </w:r>
      <w:r>
        <w:rPr>
          <w:rFonts w:ascii="Calibri"/>
          <w:spacing w:val="-4"/>
        </w:rPr>
        <w:t> </w:t>
      </w:r>
      <w:r>
        <w:rPr>
          <w:rFonts w:ascii="Calibri"/>
        </w:rPr>
        <w:t>grain</w:t>
      </w:r>
      <w:r>
        <w:rPr>
          <w:rFonts w:ascii="Calibri"/>
          <w:spacing w:val="-5"/>
        </w:rPr>
        <w:t> </w:t>
      </w:r>
      <w:r>
        <w:rPr>
          <w:rFonts w:ascii="Calibri"/>
        </w:rPr>
        <w:t>of</w:t>
      </w:r>
      <w:r>
        <w:rPr>
          <w:rFonts w:ascii="Calibri"/>
          <w:spacing w:val="-4"/>
        </w:rPr>
        <w:t> </w:t>
      </w:r>
      <w:r>
        <w:rPr>
          <w:rFonts w:ascii="Calibri"/>
        </w:rPr>
        <w:t>rice,</w:t>
      </w:r>
      <w:r>
        <w:rPr>
          <w:rFonts w:ascii="Calibri"/>
          <w:spacing w:val="-5"/>
        </w:rPr>
        <w:t> </w:t>
      </w:r>
      <w:r>
        <w:rPr>
          <w:rFonts w:ascii="Calibri"/>
        </w:rPr>
        <w:t>usually into</w:t>
      </w:r>
      <w:r>
        <w:rPr>
          <w:rFonts w:ascii="Calibri"/>
          <w:spacing w:val="-4"/>
        </w:rPr>
        <w:t> </w:t>
      </w:r>
      <w:r>
        <w:rPr>
          <w:rFonts w:ascii="Calibri"/>
        </w:rPr>
        <w:t>the</w:t>
      </w:r>
      <w:r>
        <w:rPr>
          <w:rFonts w:ascii="Calibri"/>
          <w:spacing w:val="-4"/>
        </w:rPr>
        <w:t> </w:t>
      </w:r>
      <w:r>
        <w:rPr>
          <w:rFonts w:ascii="Calibri"/>
        </w:rPr>
        <w:t>person's</w:t>
      </w:r>
      <w:r>
        <w:rPr>
          <w:rFonts w:ascii="Calibri"/>
          <w:spacing w:val="-3"/>
        </w:rPr>
        <w:t> </w:t>
      </w:r>
      <w:r>
        <w:rPr>
          <w:rFonts w:ascii="Calibri"/>
        </w:rPr>
        <w:t>hand</w:t>
      </w:r>
      <w:r>
        <w:rPr>
          <w:rFonts w:ascii="Calibri"/>
          <w:spacing w:val="-3"/>
        </w:rPr>
        <w:t> </w:t>
      </w:r>
      <w:r>
        <w:rPr>
          <w:rFonts w:ascii="Calibri"/>
        </w:rPr>
        <w:t>or</w:t>
      </w:r>
      <w:r>
        <w:rPr>
          <w:rFonts w:ascii="Calibri"/>
          <w:spacing w:val="-5"/>
        </w:rPr>
        <w:t> </w:t>
      </w:r>
      <w:r>
        <w:rPr>
          <w:rFonts w:ascii="Calibri"/>
        </w:rPr>
        <w:t>wrist.</w:t>
      </w:r>
      <w:r>
        <w:rPr>
          <w:rFonts w:ascii="Calibri"/>
          <w:spacing w:val="-4"/>
        </w:rPr>
        <w:t> </w:t>
      </w:r>
      <w:r>
        <w:rPr>
          <w:rFonts w:ascii="Calibri"/>
        </w:rPr>
        <w:t>The</w:t>
      </w:r>
      <w:r>
        <w:rPr>
          <w:rFonts w:ascii="Calibri"/>
          <w:spacing w:val="-4"/>
        </w:rPr>
        <w:t> </w:t>
      </w:r>
      <w:r>
        <w:rPr>
          <w:rFonts w:ascii="Calibri"/>
        </w:rPr>
        <w:t>same</w:t>
      </w:r>
      <w:r>
        <w:rPr>
          <w:rFonts w:ascii="Calibri"/>
          <w:spacing w:val="-4"/>
        </w:rPr>
        <w:t> </w:t>
      </w:r>
      <w:r>
        <w:rPr>
          <w:rFonts w:ascii="Calibri"/>
        </w:rPr>
        <w:t>kind</w:t>
      </w:r>
      <w:r>
        <w:rPr>
          <w:rFonts w:ascii="Calibri"/>
          <w:spacing w:val="-5"/>
        </w:rPr>
        <w:t> </w:t>
      </w:r>
      <w:r>
        <w:rPr>
          <w:rFonts w:ascii="Calibri"/>
        </w:rPr>
        <w:t>of</w:t>
      </w:r>
      <w:r>
        <w:rPr>
          <w:rFonts w:ascii="Calibri"/>
          <w:spacing w:val="-4"/>
        </w:rPr>
        <w:t> </w:t>
      </w:r>
      <w:r>
        <w:rPr>
          <w:rFonts w:ascii="Calibri"/>
        </w:rPr>
        <w:t>chip</w:t>
      </w:r>
      <w:r>
        <w:rPr>
          <w:rFonts w:ascii="Calibri"/>
          <w:spacing w:val="-5"/>
        </w:rPr>
        <w:t> </w:t>
      </w:r>
      <w:r>
        <w:rPr>
          <w:rFonts w:ascii="Calibri"/>
        </w:rPr>
        <w:t>is</w:t>
      </w:r>
      <w:r>
        <w:rPr>
          <w:rFonts w:ascii="Calibri"/>
          <w:spacing w:val="-5"/>
        </w:rPr>
        <w:t> </w:t>
      </w:r>
      <w:r>
        <w:rPr>
          <w:rFonts w:ascii="Calibri"/>
        </w:rPr>
        <w:t>used</w:t>
      </w:r>
      <w:r>
        <w:rPr>
          <w:rFonts w:ascii="Calibri"/>
          <w:spacing w:val="-3"/>
        </w:rPr>
        <w:t> </w:t>
      </w:r>
      <w:r>
        <w:rPr>
          <w:rFonts w:ascii="Calibri"/>
        </w:rPr>
        <w:t>for tracking lost pets.</w:t>
      </w:r>
    </w:p>
    <w:p>
      <w:pPr>
        <w:pStyle w:val="BodyText"/>
        <w:spacing w:line="276" w:lineRule="auto" w:before="198"/>
        <w:ind w:right="1206"/>
        <w:rPr>
          <w:rFonts w:ascii="Calibri"/>
        </w:rPr>
      </w:pPr>
      <w:r>
        <w:rPr>
          <w:rFonts w:ascii="Calibri"/>
        </w:rPr>
        <w:t>Vaccinations, flu shots, dental work, surgeries, sleep abductions, in fact most medicine including dentistry</w:t>
      </w:r>
      <w:r>
        <w:rPr>
          <w:rFonts w:ascii="Calibri"/>
          <w:spacing w:val="-6"/>
        </w:rPr>
        <w:t> </w:t>
      </w:r>
      <w:r>
        <w:rPr>
          <w:rFonts w:ascii="Calibri"/>
        </w:rPr>
        <w:t>has</w:t>
      </w:r>
      <w:r>
        <w:rPr>
          <w:rFonts w:ascii="Calibri"/>
          <w:spacing w:val="-6"/>
        </w:rPr>
        <w:t> </w:t>
      </w:r>
      <w:r>
        <w:rPr>
          <w:rFonts w:ascii="Calibri"/>
        </w:rPr>
        <w:t>been</w:t>
      </w:r>
      <w:r>
        <w:rPr>
          <w:rFonts w:ascii="Calibri"/>
          <w:spacing w:val="-6"/>
        </w:rPr>
        <w:t> </w:t>
      </w:r>
      <w:r>
        <w:rPr>
          <w:rFonts w:ascii="Calibri"/>
        </w:rPr>
        <w:t>loaded</w:t>
      </w:r>
      <w:r>
        <w:rPr>
          <w:rFonts w:ascii="Calibri"/>
          <w:spacing w:val="-6"/>
        </w:rPr>
        <w:t> </w:t>
      </w:r>
      <w:r>
        <w:rPr>
          <w:rFonts w:ascii="Calibri"/>
        </w:rPr>
        <w:t>with</w:t>
      </w:r>
      <w:r>
        <w:rPr>
          <w:rFonts w:ascii="Calibri"/>
          <w:spacing w:val="-5"/>
        </w:rPr>
        <w:t> </w:t>
      </w:r>
      <w:r>
        <w:rPr>
          <w:rFonts w:ascii="Calibri"/>
        </w:rPr>
        <w:t>implantable</w:t>
      </w:r>
      <w:r>
        <w:rPr>
          <w:rFonts w:ascii="Calibri"/>
          <w:spacing w:val="-5"/>
        </w:rPr>
        <w:t> </w:t>
      </w:r>
      <w:r>
        <w:rPr>
          <w:rFonts w:ascii="Calibri"/>
        </w:rPr>
        <w:t>chips</w:t>
      </w:r>
      <w:r>
        <w:rPr>
          <w:rFonts w:ascii="Calibri"/>
          <w:spacing w:val="-5"/>
        </w:rPr>
        <w:t> </w:t>
      </w:r>
      <w:r>
        <w:rPr>
          <w:rFonts w:ascii="Calibri"/>
        </w:rPr>
        <w:t>since</w:t>
      </w:r>
      <w:r>
        <w:rPr>
          <w:rFonts w:ascii="Calibri"/>
          <w:spacing w:val="-5"/>
        </w:rPr>
        <w:t> </w:t>
      </w:r>
      <w:r>
        <w:rPr>
          <w:rFonts w:ascii="Calibri"/>
        </w:rPr>
        <w:t>the</w:t>
      </w:r>
      <w:r>
        <w:rPr>
          <w:rFonts w:ascii="Calibri"/>
          <w:spacing w:val="-5"/>
        </w:rPr>
        <w:t> </w:t>
      </w:r>
      <w:r>
        <w:rPr>
          <w:rFonts w:ascii="Calibri"/>
        </w:rPr>
        <w:t>1960s.</w:t>
      </w:r>
      <w:r>
        <w:rPr>
          <w:rFonts w:ascii="Calibri"/>
          <w:spacing w:val="-5"/>
        </w:rPr>
        <w:t> </w:t>
      </w:r>
      <w:r>
        <w:rPr>
          <w:rFonts w:ascii="Calibri"/>
        </w:rPr>
        <w:t>They</w:t>
      </w:r>
      <w:r>
        <w:rPr>
          <w:rFonts w:ascii="Calibri"/>
          <w:spacing w:val="-5"/>
        </w:rPr>
        <w:t> </w:t>
      </w:r>
      <w:r>
        <w:rPr>
          <w:rFonts w:ascii="Calibri"/>
        </w:rPr>
        <w:t>have</w:t>
      </w:r>
      <w:r>
        <w:rPr>
          <w:rFonts w:ascii="Calibri"/>
          <w:spacing w:val="-5"/>
        </w:rPr>
        <w:t> </w:t>
      </w:r>
      <w:r>
        <w:rPr>
          <w:rFonts w:ascii="Calibri"/>
        </w:rPr>
        <w:t>had</w:t>
      </w:r>
      <w:r>
        <w:rPr>
          <w:rFonts w:ascii="Calibri"/>
          <w:spacing w:val="-5"/>
        </w:rPr>
        <w:t> </w:t>
      </w:r>
      <w:r>
        <w:rPr>
          <w:rFonts w:ascii="Calibri"/>
        </w:rPr>
        <w:t>this</w:t>
      </w:r>
      <w:r>
        <w:rPr>
          <w:rFonts w:ascii="Calibri"/>
          <w:spacing w:val="-5"/>
        </w:rPr>
        <w:t> </w:t>
      </w:r>
      <w:r>
        <w:rPr>
          <w:rFonts w:ascii="Calibri"/>
        </w:rPr>
        <w:t>technology</w:t>
      </w:r>
      <w:r>
        <w:rPr>
          <w:rFonts w:ascii="Calibri"/>
          <w:spacing w:val="-5"/>
        </w:rPr>
        <w:t> </w:t>
      </w:r>
      <w:r>
        <w:rPr>
          <w:rFonts w:ascii="Calibri"/>
        </w:rPr>
        <w:t>for 40 years or more and are just now bringing it out to condition and introduce it to the public.</w:t>
      </w:r>
    </w:p>
    <w:p>
      <w:pPr>
        <w:spacing w:after="0" w:line="276" w:lineRule="auto"/>
        <w:rPr>
          <w:rFonts w:ascii="Calibri"/>
        </w:rPr>
        <w:sectPr>
          <w:pgSz w:w="12240" w:h="15840"/>
          <w:pgMar w:top="1100" w:bottom="280" w:left="0" w:right="0"/>
        </w:sectPr>
      </w:pPr>
    </w:p>
    <w:p>
      <w:pPr>
        <w:pStyle w:val="BodyText"/>
        <w:spacing w:line="276" w:lineRule="auto" w:before="39"/>
        <w:ind w:right="1206"/>
        <w:rPr>
          <w:rFonts w:ascii="Calibri" w:hAnsi="Calibri"/>
        </w:rPr>
      </w:pPr>
      <w:r>
        <w:rPr>
          <w:rFonts w:ascii="Calibri" w:hAnsi="Calibri"/>
        </w:rPr>
        <w:t>“It</w:t>
      </w:r>
      <w:r>
        <w:rPr>
          <w:rFonts w:ascii="Calibri" w:hAnsi="Calibri"/>
          <w:spacing w:val="-4"/>
        </w:rPr>
        <w:t> </w:t>
      </w:r>
      <w:r>
        <w:rPr>
          <w:rFonts w:ascii="Calibri" w:hAnsi="Calibri"/>
        </w:rPr>
        <w:t>may</w:t>
      </w:r>
      <w:r>
        <w:rPr>
          <w:rFonts w:ascii="Calibri" w:hAnsi="Calibri"/>
          <w:spacing w:val="-5"/>
        </w:rPr>
        <w:t> </w:t>
      </w:r>
      <w:r>
        <w:rPr>
          <w:rFonts w:ascii="Calibri" w:hAnsi="Calibri"/>
        </w:rPr>
        <w:t>also</w:t>
      </w:r>
      <w:r>
        <w:rPr>
          <w:rFonts w:ascii="Calibri" w:hAnsi="Calibri"/>
          <w:spacing w:val="-6"/>
        </w:rPr>
        <w:t> </w:t>
      </w:r>
      <w:r>
        <w:rPr>
          <w:rFonts w:ascii="Calibri" w:hAnsi="Calibri"/>
        </w:rPr>
        <w:t>be</w:t>
      </w:r>
      <w:r>
        <w:rPr>
          <w:rFonts w:ascii="Calibri" w:hAnsi="Calibri"/>
          <w:spacing w:val="-5"/>
        </w:rPr>
        <w:t> </w:t>
      </w:r>
      <w:r>
        <w:rPr>
          <w:rFonts w:ascii="Calibri" w:hAnsi="Calibri"/>
        </w:rPr>
        <w:t>possible</w:t>
      </w:r>
      <w:r>
        <w:rPr>
          <w:rFonts w:ascii="Calibri" w:hAnsi="Calibri"/>
          <w:spacing w:val="-5"/>
        </w:rPr>
        <w:t> </w:t>
      </w:r>
      <w:r>
        <w:rPr>
          <w:rFonts w:ascii="Calibri" w:hAnsi="Calibri"/>
        </w:rPr>
        <w:t>to</w:t>
      </w:r>
      <w:r>
        <w:rPr>
          <w:rFonts w:ascii="Calibri" w:hAnsi="Calibri"/>
          <w:spacing w:val="-6"/>
        </w:rPr>
        <w:t> </w:t>
      </w:r>
      <w:r>
        <w:rPr>
          <w:rFonts w:ascii="Calibri" w:hAnsi="Calibri"/>
        </w:rPr>
        <w:t>compress</w:t>
      </w:r>
      <w:r>
        <w:rPr>
          <w:rFonts w:ascii="Calibri" w:hAnsi="Calibri"/>
          <w:spacing w:val="-6"/>
        </w:rPr>
        <w:t> </w:t>
      </w:r>
      <w:r>
        <w:rPr>
          <w:rFonts w:ascii="Calibri" w:hAnsi="Calibri"/>
        </w:rPr>
        <w:t>the</w:t>
      </w:r>
      <w:r>
        <w:rPr>
          <w:rFonts w:ascii="Calibri" w:hAnsi="Calibri"/>
          <w:spacing w:val="-5"/>
        </w:rPr>
        <w:t> </w:t>
      </w:r>
      <w:r>
        <w:rPr>
          <w:rFonts w:ascii="Calibri" w:hAnsi="Calibri"/>
        </w:rPr>
        <w:t>silk-based</w:t>
      </w:r>
      <w:r>
        <w:rPr>
          <w:rFonts w:ascii="Calibri" w:hAnsi="Calibri"/>
          <w:spacing w:val="-6"/>
        </w:rPr>
        <w:t> </w:t>
      </w:r>
      <w:r>
        <w:rPr>
          <w:rFonts w:ascii="Calibri" w:hAnsi="Calibri"/>
        </w:rPr>
        <w:t>implants</w:t>
      </w:r>
      <w:r>
        <w:rPr>
          <w:rFonts w:ascii="Calibri" w:hAnsi="Calibri"/>
          <w:spacing w:val="-4"/>
        </w:rPr>
        <w:t> </w:t>
      </w:r>
      <w:r>
        <w:rPr>
          <w:rFonts w:ascii="Calibri" w:hAnsi="Calibri"/>
        </w:rPr>
        <w:t>and</w:t>
      </w:r>
      <w:r>
        <w:rPr>
          <w:rFonts w:ascii="Calibri" w:hAnsi="Calibri"/>
          <w:spacing w:val="-4"/>
        </w:rPr>
        <w:t> </w:t>
      </w:r>
      <w:r>
        <w:rPr>
          <w:rFonts w:ascii="Calibri" w:hAnsi="Calibri"/>
        </w:rPr>
        <w:t>deliver</w:t>
      </w:r>
      <w:r>
        <w:rPr>
          <w:rFonts w:ascii="Calibri" w:hAnsi="Calibri"/>
          <w:spacing w:val="-6"/>
        </w:rPr>
        <w:t> </w:t>
      </w:r>
      <w:r>
        <w:rPr>
          <w:rFonts w:ascii="Calibri" w:hAnsi="Calibri"/>
        </w:rPr>
        <w:t>them</w:t>
      </w:r>
      <w:r>
        <w:rPr>
          <w:rFonts w:ascii="Calibri" w:hAnsi="Calibri"/>
          <w:spacing w:val="-6"/>
        </w:rPr>
        <w:t> </w:t>
      </w:r>
      <w:r>
        <w:rPr>
          <w:rFonts w:ascii="Calibri" w:hAnsi="Calibri"/>
        </w:rPr>
        <w:t>to</w:t>
      </w:r>
      <w:r>
        <w:rPr>
          <w:rFonts w:ascii="Calibri" w:hAnsi="Calibri"/>
          <w:spacing w:val="-5"/>
        </w:rPr>
        <w:t> </w:t>
      </w:r>
      <w:r>
        <w:rPr>
          <w:rFonts w:ascii="Calibri" w:hAnsi="Calibri"/>
        </w:rPr>
        <w:t>the</w:t>
      </w:r>
      <w:r>
        <w:rPr>
          <w:rFonts w:ascii="Calibri" w:hAnsi="Calibri"/>
          <w:spacing w:val="-5"/>
        </w:rPr>
        <w:t> </w:t>
      </w:r>
      <w:r>
        <w:rPr>
          <w:rFonts w:ascii="Calibri" w:hAnsi="Calibri"/>
        </w:rPr>
        <w:t>brain,</w:t>
      </w:r>
      <w:r>
        <w:rPr>
          <w:rFonts w:ascii="Calibri" w:hAnsi="Calibri"/>
          <w:spacing w:val="-6"/>
        </w:rPr>
        <w:t> </w:t>
      </w:r>
      <w:r>
        <w:rPr>
          <w:rFonts w:ascii="Calibri" w:hAnsi="Calibri"/>
        </w:rPr>
        <w:t>through</w:t>
      </w:r>
      <w:r>
        <w:rPr>
          <w:rFonts w:ascii="Calibri" w:hAnsi="Calibri"/>
          <w:spacing w:val="-4"/>
        </w:rPr>
        <w:t> </w:t>
      </w:r>
      <w:r>
        <w:rPr>
          <w:rFonts w:ascii="Calibri" w:hAnsi="Calibri"/>
        </w:rPr>
        <w:t>a catheter, in forms that are instrumented with a range of high performance, active electronic components,” Dr. Rogers said.</w:t>
      </w:r>
    </w:p>
    <w:p>
      <w:pPr>
        <w:pStyle w:val="BodyText"/>
        <w:spacing w:line="276" w:lineRule="auto" w:before="197"/>
        <w:ind w:right="1330"/>
        <w:rPr>
          <w:rFonts w:ascii="Calibri"/>
        </w:rPr>
      </w:pPr>
      <w:r>
        <w:rPr>
          <w:rFonts w:ascii="Calibri"/>
        </w:rPr>
        <w:t>ALL</w:t>
      </w:r>
      <w:r>
        <w:rPr>
          <w:rFonts w:ascii="Calibri"/>
          <w:spacing w:val="-9"/>
        </w:rPr>
        <w:t> </w:t>
      </w:r>
      <w:r>
        <w:rPr>
          <w:rFonts w:ascii="Calibri"/>
        </w:rPr>
        <w:t>POTENTIAL</w:t>
      </w:r>
      <w:r>
        <w:rPr>
          <w:rFonts w:ascii="Calibri"/>
          <w:spacing w:val="-10"/>
        </w:rPr>
        <w:t> </w:t>
      </w:r>
      <w:r>
        <w:rPr>
          <w:rFonts w:ascii="Calibri"/>
        </w:rPr>
        <w:t>VICTIMS</w:t>
      </w:r>
      <w:r>
        <w:rPr>
          <w:rFonts w:ascii="Calibri"/>
          <w:spacing w:val="-8"/>
        </w:rPr>
        <w:t> </w:t>
      </w:r>
      <w:r>
        <w:rPr>
          <w:rFonts w:ascii="Calibri"/>
        </w:rPr>
        <w:t>-</w:t>
      </w:r>
      <w:r>
        <w:rPr>
          <w:rFonts w:ascii="Calibri"/>
          <w:spacing w:val="-9"/>
        </w:rPr>
        <w:t> </w:t>
      </w:r>
      <w:r>
        <w:rPr>
          <w:rFonts w:ascii="Calibri"/>
        </w:rPr>
        <w:t>it</w:t>
      </w:r>
      <w:r>
        <w:rPr>
          <w:rFonts w:ascii="Calibri"/>
          <w:spacing w:val="-9"/>
        </w:rPr>
        <w:t> </w:t>
      </w:r>
      <w:r>
        <w:rPr>
          <w:rFonts w:ascii="Calibri"/>
        </w:rPr>
        <w:t>becomes</w:t>
      </w:r>
      <w:r>
        <w:rPr>
          <w:rFonts w:ascii="Calibri"/>
          <w:spacing w:val="-9"/>
        </w:rPr>
        <w:t> </w:t>
      </w:r>
      <w:r>
        <w:rPr>
          <w:rFonts w:ascii="Calibri"/>
        </w:rPr>
        <w:t>IMPERATIVE</w:t>
      </w:r>
      <w:r>
        <w:rPr>
          <w:rFonts w:ascii="Calibri"/>
          <w:spacing w:val="-9"/>
        </w:rPr>
        <w:t> </w:t>
      </w:r>
      <w:r>
        <w:rPr>
          <w:rFonts w:ascii="Calibri"/>
        </w:rPr>
        <w:t>that</w:t>
      </w:r>
      <w:r>
        <w:rPr>
          <w:rFonts w:ascii="Calibri"/>
          <w:spacing w:val="-8"/>
        </w:rPr>
        <w:t> </w:t>
      </w:r>
      <w:r>
        <w:rPr>
          <w:rFonts w:ascii="Calibri"/>
        </w:rPr>
        <w:t>you</w:t>
      </w:r>
      <w:r>
        <w:rPr>
          <w:rFonts w:ascii="Calibri"/>
          <w:spacing w:val="-8"/>
        </w:rPr>
        <w:t> </w:t>
      </w:r>
      <w:r>
        <w:rPr>
          <w:rFonts w:ascii="Calibri"/>
        </w:rPr>
        <w:t>use</w:t>
      </w:r>
      <w:r>
        <w:rPr>
          <w:rFonts w:ascii="Calibri"/>
          <w:spacing w:val="-9"/>
        </w:rPr>
        <w:t> </w:t>
      </w:r>
      <w:r>
        <w:rPr>
          <w:rFonts w:ascii="Calibri"/>
        </w:rPr>
        <w:t>Tracking</w:t>
      </w:r>
      <w:r>
        <w:rPr>
          <w:rFonts w:ascii="Calibri"/>
          <w:spacing w:val="-9"/>
        </w:rPr>
        <w:t> </w:t>
      </w:r>
      <w:r>
        <w:rPr>
          <w:rFonts w:ascii="Calibri"/>
        </w:rPr>
        <w:t>Technologies</w:t>
      </w:r>
      <w:r>
        <w:rPr>
          <w:rFonts w:ascii="Calibri"/>
          <w:spacing w:val="-9"/>
        </w:rPr>
        <w:t> </w:t>
      </w:r>
      <w:r>
        <w:rPr>
          <w:rFonts w:ascii="Calibri"/>
        </w:rPr>
        <w:t>that</w:t>
      </w:r>
      <w:r>
        <w:rPr>
          <w:rFonts w:ascii="Calibri"/>
          <w:spacing w:val="-8"/>
        </w:rPr>
        <w:t> </w:t>
      </w:r>
      <w:r>
        <w:rPr>
          <w:rFonts w:ascii="Calibri"/>
        </w:rPr>
        <w:t>are</w:t>
      </w:r>
      <w:r>
        <w:rPr>
          <w:rFonts w:ascii="Calibri"/>
          <w:spacing w:val="-8"/>
        </w:rPr>
        <w:t> </w:t>
      </w:r>
      <w:r>
        <w:rPr>
          <w:rFonts w:ascii="Calibri"/>
        </w:rPr>
        <w:t>on</w:t>
      </w:r>
      <w:r>
        <w:rPr>
          <w:rFonts w:ascii="Calibri"/>
          <w:spacing w:val="-9"/>
        </w:rPr>
        <w:t> </w:t>
      </w:r>
      <w:r>
        <w:rPr>
          <w:rFonts w:ascii="Calibri"/>
        </w:rPr>
        <w:t>the MARKET to FIND OUT</w:t>
      </w:r>
      <w:r>
        <w:rPr>
          <w:rFonts w:ascii="Calibri"/>
          <w:spacing w:val="-1"/>
        </w:rPr>
        <w:t> </w:t>
      </w:r>
      <w:r>
        <w:rPr>
          <w:rFonts w:ascii="Calibri"/>
        </w:rPr>
        <w:t>IF YOU, TOO... HAVE BEEN ILLEGALLY IMPLANTED, ALL THE WAY DOWN</w:t>
      </w:r>
      <w:r>
        <w:rPr>
          <w:rFonts w:ascii="Calibri"/>
          <w:spacing w:val="-1"/>
        </w:rPr>
        <w:t> </w:t>
      </w:r>
      <w:r>
        <w:rPr>
          <w:rFonts w:ascii="Calibri"/>
        </w:rPr>
        <w:t>TO NANO-SEMICONDUCTORS THAT RUN OFF OF WIRELESS TECHNOLOGIES, AND EMIT RADIO FREQUENCIES -</w:t>
      </w:r>
    </w:p>
    <w:p>
      <w:pPr>
        <w:pStyle w:val="BodyText"/>
        <w:spacing w:line="276" w:lineRule="auto" w:before="197"/>
        <w:ind w:right="1206"/>
        <w:rPr>
          <w:rFonts w:ascii="Calibri" w:hAnsi="Calibri"/>
        </w:rPr>
      </w:pPr>
      <w:r>
        <w:rPr>
          <w:rFonts w:ascii="Calibri" w:hAnsi="Calibri"/>
        </w:rPr>
        <w:t>However, there are plenty of completely public Homeland Security and FEMA documents detailing parts</w:t>
      </w:r>
      <w:r>
        <w:rPr>
          <w:rFonts w:ascii="Calibri" w:hAnsi="Calibri"/>
          <w:spacing w:val="-1"/>
        </w:rPr>
        <w:t> </w:t>
      </w:r>
      <w:r>
        <w:rPr>
          <w:rFonts w:ascii="Calibri" w:hAnsi="Calibri"/>
        </w:rPr>
        <w:t>of</w:t>
      </w:r>
      <w:r>
        <w:rPr>
          <w:rFonts w:ascii="Calibri" w:hAnsi="Calibri"/>
          <w:spacing w:val="-2"/>
        </w:rPr>
        <w:t> </w:t>
      </w:r>
      <w:r>
        <w:rPr>
          <w:rFonts w:ascii="Calibri" w:hAnsi="Calibri"/>
        </w:rPr>
        <w:t>the</w:t>
      </w:r>
      <w:r>
        <w:rPr>
          <w:rFonts w:ascii="Calibri" w:hAnsi="Calibri"/>
          <w:spacing w:val="-2"/>
        </w:rPr>
        <w:t> </w:t>
      </w:r>
      <w:r>
        <w:rPr>
          <w:rFonts w:ascii="Calibri" w:hAnsi="Calibri"/>
        </w:rPr>
        <w:t>secretive</w:t>
      </w:r>
      <w:r>
        <w:rPr>
          <w:rFonts w:ascii="Calibri" w:hAnsi="Calibri"/>
          <w:spacing w:val="-2"/>
        </w:rPr>
        <w:t> </w:t>
      </w:r>
      <w:r>
        <w:rPr>
          <w:rFonts w:ascii="Calibri" w:hAnsi="Calibri"/>
        </w:rPr>
        <w:t>COG</w:t>
      </w:r>
      <w:r>
        <w:rPr>
          <w:rFonts w:ascii="Calibri" w:hAnsi="Calibri"/>
          <w:spacing w:val="-1"/>
        </w:rPr>
        <w:t> </w:t>
      </w:r>
      <w:r>
        <w:rPr>
          <w:rFonts w:ascii="Calibri" w:hAnsi="Calibri"/>
        </w:rPr>
        <w:t>plans</w:t>
      </w:r>
      <w:r>
        <w:rPr>
          <w:rFonts w:ascii="Calibri" w:hAnsi="Calibri"/>
          <w:spacing w:val="-1"/>
        </w:rPr>
        <w:t> </w:t>
      </w:r>
      <w:r>
        <w:rPr>
          <w:rFonts w:ascii="Calibri" w:hAnsi="Calibri"/>
        </w:rPr>
        <w:t>for</w:t>
      </w:r>
      <w:r>
        <w:rPr>
          <w:rFonts w:ascii="Calibri" w:hAnsi="Calibri"/>
          <w:spacing w:val="-3"/>
        </w:rPr>
        <w:t> </w:t>
      </w:r>
      <w:r>
        <w:rPr>
          <w:rFonts w:ascii="Calibri" w:hAnsi="Calibri"/>
        </w:rPr>
        <w:t>a</w:t>
      </w:r>
      <w:r>
        <w:rPr>
          <w:rFonts w:ascii="Calibri" w:hAnsi="Calibri"/>
          <w:spacing w:val="-2"/>
        </w:rPr>
        <w:t> </w:t>
      </w:r>
      <w:r>
        <w:rPr>
          <w:rFonts w:ascii="Calibri" w:hAnsi="Calibri"/>
        </w:rPr>
        <w:t>national emergency.</w:t>
      </w:r>
      <w:r>
        <w:rPr>
          <w:rFonts w:ascii="Calibri" w:hAnsi="Calibri"/>
          <w:spacing w:val="-2"/>
        </w:rPr>
        <w:t> </w:t>
      </w:r>
      <w:r>
        <w:rPr>
          <w:rFonts w:ascii="Calibri" w:hAnsi="Calibri"/>
        </w:rPr>
        <w:t>Among</w:t>
      </w:r>
      <w:r>
        <w:rPr>
          <w:rFonts w:ascii="Calibri" w:hAnsi="Calibri"/>
          <w:spacing w:val="-2"/>
        </w:rPr>
        <w:t> </w:t>
      </w:r>
      <w:r>
        <w:rPr>
          <w:rFonts w:ascii="Calibri" w:hAnsi="Calibri"/>
        </w:rPr>
        <w:t>these</w:t>
      </w:r>
      <w:r>
        <w:rPr>
          <w:rFonts w:ascii="Calibri" w:hAnsi="Calibri"/>
          <w:spacing w:val="-2"/>
        </w:rPr>
        <w:t> </w:t>
      </w:r>
      <w:r>
        <w:rPr>
          <w:rFonts w:ascii="Calibri" w:hAnsi="Calibri"/>
        </w:rPr>
        <w:t>is</w:t>
      </w:r>
      <w:r>
        <w:rPr>
          <w:rFonts w:ascii="Calibri" w:hAnsi="Calibri"/>
          <w:spacing w:val="-3"/>
        </w:rPr>
        <w:t> </w:t>
      </w:r>
      <w:r>
        <w:rPr>
          <w:rFonts w:ascii="Calibri" w:hAnsi="Calibri"/>
        </w:rPr>
        <w:t>the</w:t>
      </w:r>
      <w:r>
        <w:rPr>
          <w:rFonts w:ascii="Calibri" w:hAnsi="Calibri"/>
          <w:spacing w:val="-2"/>
        </w:rPr>
        <w:t> </w:t>
      </w:r>
      <w:r>
        <w:rPr>
          <w:rFonts w:ascii="Calibri" w:hAnsi="Calibri"/>
        </w:rPr>
        <w:t>document</w:t>
      </w:r>
      <w:r>
        <w:rPr>
          <w:rFonts w:ascii="Calibri" w:hAnsi="Calibri"/>
          <w:spacing w:val="-3"/>
        </w:rPr>
        <w:t> </w:t>
      </w:r>
      <w:r>
        <w:rPr>
          <w:rFonts w:ascii="Calibri" w:hAnsi="Calibri"/>
        </w:rPr>
        <w:t>we</w:t>
      </w:r>
      <w:r>
        <w:rPr>
          <w:rFonts w:ascii="Calibri" w:hAnsi="Calibri"/>
          <w:spacing w:val="-2"/>
        </w:rPr>
        <w:t> </w:t>
      </w:r>
      <w:r>
        <w:rPr>
          <w:rFonts w:ascii="Calibri" w:hAnsi="Calibri"/>
        </w:rPr>
        <w:t>covered earlier, as</w:t>
      </w:r>
      <w:r>
        <w:rPr>
          <w:rFonts w:ascii="Calibri" w:hAnsi="Calibri"/>
          <w:spacing w:val="-2"/>
        </w:rPr>
        <w:t> </w:t>
      </w:r>
      <w:r>
        <w:rPr>
          <w:rFonts w:ascii="Calibri" w:hAnsi="Calibri"/>
        </w:rPr>
        <w:t>this</w:t>
      </w:r>
      <w:r>
        <w:rPr>
          <w:rFonts w:ascii="Calibri" w:hAnsi="Calibri"/>
          <w:spacing w:val="-2"/>
        </w:rPr>
        <w:t> </w:t>
      </w:r>
      <w:r>
        <w:rPr>
          <w:rFonts w:ascii="Calibri" w:hAnsi="Calibri"/>
        </w:rPr>
        <w:t>document</w:t>
      </w:r>
      <w:r>
        <w:rPr>
          <w:rFonts w:ascii="Calibri" w:hAnsi="Calibri"/>
          <w:spacing w:val="-2"/>
        </w:rPr>
        <w:t> </w:t>
      </w:r>
      <w:r>
        <w:rPr>
          <w:rFonts w:ascii="Calibri" w:hAnsi="Calibri"/>
        </w:rPr>
        <w:t>reveals</w:t>
      </w:r>
      <w:r>
        <w:rPr>
          <w:rFonts w:ascii="Calibri" w:hAnsi="Calibri"/>
          <w:spacing w:val="-2"/>
        </w:rPr>
        <w:t> </w:t>
      </w:r>
      <w:r>
        <w:rPr>
          <w:rFonts w:ascii="Calibri" w:hAnsi="Calibri"/>
        </w:rPr>
        <w:t>not</w:t>
      </w:r>
      <w:r>
        <w:rPr>
          <w:rFonts w:ascii="Calibri" w:hAnsi="Calibri"/>
          <w:spacing w:val="-1"/>
        </w:rPr>
        <w:t> </w:t>
      </w:r>
      <w:r>
        <w:rPr>
          <w:rFonts w:ascii="Calibri" w:hAnsi="Calibri"/>
        </w:rPr>
        <w:t>only</w:t>
      </w:r>
      <w:r>
        <w:rPr>
          <w:rFonts w:ascii="Calibri" w:hAnsi="Calibri"/>
          <w:spacing w:val="-1"/>
        </w:rPr>
        <w:t> </w:t>
      </w:r>
      <w:r>
        <w:rPr>
          <w:rFonts w:ascii="Calibri" w:hAnsi="Calibri"/>
        </w:rPr>
        <w:t>detailed</w:t>
      </w:r>
      <w:r>
        <w:rPr>
          <w:rFonts w:ascii="Calibri" w:hAnsi="Calibri"/>
          <w:spacing w:val="-2"/>
        </w:rPr>
        <w:t> </w:t>
      </w:r>
      <w:r>
        <w:rPr>
          <w:rFonts w:ascii="Calibri" w:hAnsi="Calibri"/>
        </w:rPr>
        <w:t>aspects</w:t>
      </w:r>
      <w:r>
        <w:rPr>
          <w:rFonts w:ascii="Calibri" w:hAnsi="Calibri"/>
          <w:spacing w:val="-2"/>
        </w:rPr>
        <w:t> </w:t>
      </w:r>
      <w:r>
        <w:rPr>
          <w:rFonts w:ascii="Calibri" w:hAnsi="Calibri"/>
        </w:rPr>
        <w:t>of</w:t>
      </w:r>
      <w:r>
        <w:rPr>
          <w:rFonts w:ascii="Calibri" w:hAnsi="Calibri"/>
          <w:spacing w:val="-1"/>
        </w:rPr>
        <w:t> </w:t>
      </w:r>
      <w:r>
        <w:rPr>
          <w:rFonts w:ascii="Calibri" w:hAnsi="Calibri"/>
        </w:rPr>
        <w:t>the COG</w:t>
      </w:r>
      <w:r>
        <w:rPr>
          <w:rFonts w:ascii="Calibri" w:hAnsi="Calibri"/>
          <w:spacing w:val="-1"/>
        </w:rPr>
        <w:t> </w:t>
      </w:r>
      <w:r>
        <w:rPr>
          <w:rFonts w:ascii="Calibri" w:hAnsi="Calibri"/>
        </w:rPr>
        <w:t>personnel</w:t>
      </w:r>
      <w:r>
        <w:rPr>
          <w:rFonts w:ascii="Calibri" w:hAnsi="Calibri"/>
          <w:spacing w:val="-1"/>
        </w:rPr>
        <w:t> </w:t>
      </w:r>
      <w:r>
        <w:rPr>
          <w:rFonts w:ascii="Calibri" w:hAnsi="Calibri"/>
        </w:rPr>
        <w:t>relocation plans</w:t>
      </w:r>
      <w:r>
        <w:rPr>
          <w:rFonts w:ascii="Calibri" w:hAnsi="Calibri"/>
          <w:spacing w:val="-2"/>
        </w:rPr>
        <w:t> </w:t>
      </w:r>
      <w:r>
        <w:rPr>
          <w:rFonts w:ascii="Calibri" w:hAnsi="Calibri"/>
        </w:rPr>
        <w:t>and martial</w:t>
      </w:r>
      <w:r>
        <w:rPr>
          <w:rFonts w:ascii="Calibri" w:hAnsi="Calibri"/>
          <w:spacing w:val="-8"/>
        </w:rPr>
        <w:t> </w:t>
      </w:r>
      <w:r>
        <w:rPr>
          <w:rFonts w:ascii="Calibri" w:hAnsi="Calibri"/>
        </w:rPr>
        <w:t>law</w:t>
      </w:r>
      <w:r>
        <w:rPr>
          <w:rFonts w:ascii="Calibri" w:hAnsi="Calibri"/>
          <w:spacing w:val="-8"/>
        </w:rPr>
        <w:t> </w:t>
      </w:r>
      <w:r>
        <w:rPr>
          <w:rFonts w:ascii="Calibri" w:hAnsi="Calibri"/>
        </w:rPr>
        <w:t>takeover</w:t>
      </w:r>
      <w:r>
        <w:rPr>
          <w:rFonts w:ascii="Calibri" w:hAnsi="Calibri"/>
          <w:spacing w:val="-8"/>
        </w:rPr>
        <w:t> </w:t>
      </w:r>
      <w:r>
        <w:rPr>
          <w:rFonts w:ascii="Calibri" w:hAnsi="Calibri"/>
        </w:rPr>
        <w:t>of</w:t>
      </w:r>
      <w:r>
        <w:rPr>
          <w:rFonts w:ascii="Calibri" w:hAnsi="Calibri"/>
          <w:spacing w:val="-8"/>
        </w:rPr>
        <w:t> </w:t>
      </w:r>
      <w:r>
        <w:rPr>
          <w:rFonts w:ascii="Calibri" w:hAnsi="Calibri"/>
        </w:rPr>
        <w:t>communications,</w:t>
      </w:r>
      <w:r>
        <w:rPr>
          <w:rFonts w:ascii="Calibri" w:hAnsi="Calibri"/>
          <w:spacing w:val="-9"/>
        </w:rPr>
        <w:t> </w:t>
      </w:r>
      <w:r>
        <w:rPr>
          <w:rFonts w:ascii="Calibri" w:hAnsi="Calibri"/>
        </w:rPr>
        <w:t>but</w:t>
      </w:r>
      <w:r>
        <w:rPr>
          <w:rFonts w:ascii="Calibri" w:hAnsi="Calibri"/>
          <w:spacing w:val="-8"/>
        </w:rPr>
        <w:t> </w:t>
      </w:r>
      <w:r>
        <w:rPr>
          <w:rFonts w:ascii="Calibri" w:hAnsi="Calibri"/>
        </w:rPr>
        <w:t>a</w:t>
      </w:r>
      <w:r>
        <w:rPr>
          <w:rFonts w:ascii="Calibri" w:hAnsi="Calibri"/>
          <w:spacing w:val="-10"/>
        </w:rPr>
        <w:t> </w:t>
      </w:r>
      <w:r>
        <w:rPr>
          <w:rFonts w:ascii="Calibri" w:hAnsi="Calibri"/>
        </w:rPr>
        <w:t>plan</w:t>
      </w:r>
      <w:r>
        <w:rPr>
          <w:rFonts w:ascii="Calibri" w:hAnsi="Calibri"/>
          <w:spacing w:val="-8"/>
        </w:rPr>
        <w:t> </w:t>
      </w:r>
      <w:r>
        <w:rPr>
          <w:rFonts w:ascii="Calibri" w:hAnsi="Calibri"/>
        </w:rPr>
        <w:t>to</w:t>
      </w:r>
      <w:r>
        <w:rPr>
          <w:rFonts w:ascii="Calibri" w:hAnsi="Calibri"/>
          <w:spacing w:val="-9"/>
        </w:rPr>
        <w:t> </w:t>
      </w:r>
      <w:r>
        <w:rPr>
          <w:rFonts w:ascii="Calibri" w:hAnsi="Calibri"/>
        </w:rPr>
        <w:t>militarily-target</w:t>
      </w:r>
      <w:r>
        <w:rPr>
          <w:rFonts w:ascii="Calibri" w:hAnsi="Calibri"/>
          <w:spacing w:val="-9"/>
        </w:rPr>
        <w:t> </w:t>
      </w:r>
      <w:r>
        <w:rPr>
          <w:rFonts w:ascii="Calibri" w:hAnsi="Calibri"/>
        </w:rPr>
        <w:t>Americans</w:t>
      </w:r>
      <w:r>
        <w:rPr>
          <w:rFonts w:ascii="Calibri" w:hAnsi="Calibri"/>
          <w:spacing w:val="-8"/>
        </w:rPr>
        <w:t> </w:t>
      </w:r>
      <w:r>
        <w:rPr>
          <w:rFonts w:ascii="Calibri" w:hAnsi="Calibri"/>
        </w:rPr>
        <w:t>and</w:t>
      </w:r>
      <w:r>
        <w:rPr>
          <w:rFonts w:ascii="Calibri" w:hAnsi="Calibri"/>
          <w:spacing w:val="-8"/>
        </w:rPr>
        <w:t> </w:t>
      </w:r>
      <w:r>
        <w:rPr>
          <w:rFonts w:ascii="Calibri" w:hAnsi="Calibri"/>
        </w:rPr>
        <w:t>designate</w:t>
      </w:r>
      <w:r>
        <w:rPr>
          <w:rFonts w:ascii="Calibri" w:hAnsi="Calibri"/>
          <w:spacing w:val="-8"/>
        </w:rPr>
        <w:t> </w:t>
      </w:r>
      <w:r>
        <w:rPr>
          <w:rFonts w:ascii="Calibri" w:hAnsi="Calibri"/>
        </w:rPr>
        <w:t>them as enemy combatants– dramatically, through a blue/red high-tech surveillance matrix aimed at suppressing dissidents and occupying the homeland.</w:t>
      </w:r>
    </w:p>
    <w:p>
      <w:pPr>
        <w:pStyle w:val="BodyText"/>
        <w:spacing w:line="276" w:lineRule="auto" w:before="194"/>
        <w:ind w:right="1206"/>
        <w:rPr>
          <w:rFonts w:ascii="Calibri"/>
        </w:rPr>
      </w:pPr>
      <w:r>
        <w:rPr>
          <w:rFonts w:ascii="Calibri"/>
        </w:rPr>
        <w:t>Blue Force Tracking is a United States military term used to denote a GPS-enabled system that provides</w:t>
      </w:r>
      <w:r>
        <w:rPr>
          <w:rFonts w:ascii="Calibri"/>
          <w:spacing w:val="-7"/>
        </w:rPr>
        <w:t> </w:t>
      </w:r>
      <w:r>
        <w:rPr>
          <w:rFonts w:ascii="Calibri"/>
        </w:rPr>
        <w:t>military</w:t>
      </w:r>
      <w:r>
        <w:rPr>
          <w:rFonts w:ascii="Calibri"/>
          <w:spacing w:val="-8"/>
        </w:rPr>
        <w:t> </w:t>
      </w:r>
      <w:r>
        <w:rPr>
          <w:rFonts w:ascii="Calibri"/>
        </w:rPr>
        <w:t>commanders</w:t>
      </w:r>
      <w:r>
        <w:rPr>
          <w:rFonts w:ascii="Calibri"/>
          <w:spacing w:val="-9"/>
        </w:rPr>
        <w:t> </w:t>
      </w:r>
      <w:r>
        <w:rPr>
          <w:rFonts w:ascii="Calibri"/>
        </w:rPr>
        <w:t>and</w:t>
      </w:r>
      <w:r>
        <w:rPr>
          <w:rFonts w:ascii="Calibri"/>
          <w:spacing w:val="-7"/>
        </w:rPr>
        <w:t> </w:t>
      </w:r>
      <w:r>
        <w:rPr>
          <w:rFonts w:ascii="Calibri"/>
        </w:rPr>
        <w:t>forces</w:t>
      </w:r>
      <w:r>
        <w:rPr>
          <w:rFonts w:ascii="Calibri"/>
          <w:spacing w:val="-7"/>
        </w:rPr>
        <w:t> </w:t>
      </w:r>
      <w:r>
        <w:rPr>
          <w:rFonts w:ascii="Calibri"/>
        </w:rPr>
        <w:t>with</w:t>
      </w:r>
      <w:r>
        <w:rPr>
          <w:rFonts w:ascii="Calibri"/>
          <w:spacing w:val="-9"/>
        </w:rPr>
        <w:t> </w:t>
      </w:r>
      <w:r>
        <w:rPr>
          <w:rFonts w:ascii="Calibri"/>
        </w:rPr>
        <w:t>location</w:t>
      </w:r>
      <w:r>
        <w:rPr>
          <w:rFonts w:ascii="Calibri"/>
          <w:spacing w:val="-9"/>
        </w:rPr>
        <w:t> </w:t>
      </w:r>
      <w:r>
        <w:rPr>
          <w:rFonts w:ascii="Calibri"/>
        </w:rPr>
        <w:t>information</w:t>
      </w:r>
      <w:r>
        <w:rPr>
          <w:rFonts w:ascii="Calibri"/>
          <w:spacing w:val="-7"/>
        </w:rPr>
        <w:t> </w:t>
      </w:r>
      <w:r>
        <w:rPr>
          <w:rFonts w:ascii="Calibri"/>
        </w:rPr>
        <w:t>about</w:t>
      </w:r>
      <w:r>
        <w:rPr>
          <w:rFonts w:ascii="Calibri"/>
          <w:spacing w:val="-9"/>
        </w:rPr>
        <w:t> </w:t>
      </w:r>
      <w:r>
        <w:rPr>
          <w:rFonts w:ascii="Calibri"/>
        </w:rPr>
        <w:t>friendly</w:t>
      </w:r>
      <w:r>
        <w:rPr>
          <w:rFonts w:ascii="Calibri"/>
          <w:spacing w:val="-8"/>
        </w:rPr>
        <w:t> </w:t>
      </w:r>
      <w:r>
        <w:rPr>
          <w:rFonts w:ascii="Calibri"/>
        </w:rPr>
        <w:t>(and</w:t>
      </w:r>
      <w:r>
        <w:rPr>
          <w:rFonts w:ascii="Calibri"/>
          <w:spacing w:val="-9"/>
        </w:rPr>
        <w:t> </w:t>
      </w:r>
      <w:r>
        <w:rPr>
          <w:rFonts w:ascii="Calibri"/>
        </w:rPr>
        <w:t>despite</w:t>
      </w:r>
      <w:r>
        <w:rPr>
          <w:rFonts w:ascii="Calibri"/>
          <w:spacing w:val="-8"/>
        </w:rPr>
        <w:t> </w:t>
      </w:r>
      <w:r>
        <w:rPr>
          <w:rFonts w:ascii="Calibri"/>
        </w:rPr>
        <w:t>its name, also about hostile) military forces... friendly in blue, and enemy in red)</w:t>
      </w:r>
    </w:p>
    <w:p>
      <w:pPr>
        <w:pStyle w:val="BodyText"/>
        <w:spacing w:before="198"/>
        <w:rPr>
          <w:rFonts w:ascii="Calibri"/>
        </w:rPr>
      </w:pPr>
      <w:r>
        <w:rPr>
          <w:rFonts w:ascii="Calibri"/>
          <w:spacing w:val="-2"/>
        </w:rPr>
        <w:t>implants:</w:t>
      </w:r>
    </w:p>
    <w:p>
      <w:pPr>
        <w:pStyle w:val="BodyText"/>
        <w:spacing w:line="276" w:lineRule="auto" w:before="243"/>
        <w:ind w:right="1206"/>
        <w:rPr>
          <w:rFonts w:ascii="Calibri"/>
        </w:rPr>
      </w:pPr>
      <w:r>
        <w:rPr>
          <w:rFonts w:ascii="Calibri"/>
        </w:rPr>
        <w:t>MRI</w:t>
      </w:r>
      <w:r>
        <w:rPr>
          <w:rFonts w:ascii="Calibri"/>
          <w:spacing w:val="-7"/>
        </w:rPr>
        <w:t> </w:t>
      </w:r>
      <w:r>
        <w:rPr>
          <w:rFonts w:ascii="Calibri"/>
        </w:rPr>
        <w:t>(magnetic</w:t>
      </w:r>
      <w:r>
        <w:rPr>
          <w:rFonts w:ascii="Calibri"/>
          <w:spacing w:val="-5"/>
        </w:rPr>
        <w:t> </w:t>
      </w:r>
      <w:r>
        <w:rPr>
          <w:rFonts w:ascii="Calibri"/>
        </w:rPr>
        <w:t>resonance</w:t>
      </w:r>
      <w:r>
        <w:rPr>
          <w:rFonts w:ascii="Calibri"/>
          <w:spacing w:val="-6"/>
        </w:rPr>
        <w:t> </w:t>
      </w:r>
      <w:r>
        <w:rPr>
          <w:rFonts w:ascii="Calibri"/>
        </w:rPr>
        <w:t>imaging)</w:t>
      </w:r>
      <w:r>
        <w:rPr>
          <w:rFonts w:ascii="Calibri"/>
          <w:spacing w:val="-6"/>
        </w:rPr>
        <w:t> </w:t>
      </w:r>
      <w:r>
        <w:rPr>
          <w:rFonts w:ascii="Calibri"/>
        </w:rPr>
        <w:t>cannot</w:t>
      </w:r>
      <w:r>
        <w:rPr>
          <w:rFonts w:ascii="Calibri"/>
          <w:spacing w:val="-5"/>
        </w:rPr>
        <w:t> </w:t>
      </w:r>
      <w:r>
        <w:rPr>
          <w:rFonts w:ascii="Calibri"/>
        </w:rPr>
        <w:t>detect</w:t>
      </w:r>
      <w:r>
        <w:rPr>
          <w:rFonts w:ascii="Calibri"/>
          <w:spacing w:val="-5"/>
        </w:rPr>
        <w:t> </w:t>
      </w:r>
      <w:r>
        <w:rPr>
          <w:rFonts w:ascii="Calibri"/>
        </w:rPr>
        <w:t>Titanium</w:t>
      </w:r>
      <w:r>
        <w:rPr>
          <w:rFonts w:ascii="Calibri"/>
          <w:spacing w:val="-7"/>
        </w:rPr>
        <w:t> </w:t>
      </w:r>
      <w:r>
        <w:rPr>
          <w:rFonts w:ascii="Calibri"/>
        </w:rPr>
        <w:t>implants,</w:t>
      </w:r>
      <w:r>
        <w:rPr>
          <w:rFonts w:ascii="Calibri"/>
          <w:spacing w:val="-7"/>
        </w:rPr>
        <w:t> </w:t>
      </w:r>
      <w:r>
        <w:rPr>
          <w:rFonts w:ascii="Calibri"/>
        </w:rPr>
        <w:t>because</w:t>
      </w:r>
      <w:r>
        <w:rPr>
          <w:rFonts w:ascii="Calibri"/>
          <w:spacing w:val="-6"/>
        </w:rPr>
        <w:t> </w:t>
      </w:r>
      <w:r>
        <w:rPr>
          <w:rFonts w:ascii="Calibri"/>
        </w:rPr>
        <w:t>the</w:t>
      </w:r>
      <w:r>
        <w:rPr>
          <w:rFonts w:ascii="Calibri"/>
          <w:spacing w:val="-6"/>
        </w:rPr>
        <w:t> </w:t>
      </w:r>
      <w:r>
        <w:rPr>
          <w:rFonts w:ascii="Calibri"/>
        </w:rPr>
        <w:t>titanium</w:t>
      </w:r>
      <w:r>
        <w:rPr>
          <w:rFonts w:ascii="Calibri"/>
          <w:spacing w:val="-7"/>
        </w:rPr>
        <w:t> </w:t>
      </w:r>
      <w:r>
        <w:rPr>
          <w:rFonts w:ascii="Calibri"/>
        </w:rPr>
        <w:t>is</w:t>
      </w:r>
      <w:r>
        <w:rPr>
          <w:rFonts w:ascii="Calibri"/>
          <w:spacing w:val="-7"/>
        </w:rPr>
        <w:t> </w:t>
      </w:r>
      <w:r>
        <w:rPr>
          <w:rFonts w:ascii="Calibri"/>
        </w:rPr>
        <w:t>non- </w:t>
      </w:r>
      <w:r>
        <w:rPr>
          <w:rFonts w:ascii="Calibri"/>
          <w:spacing w:val="-2"/>
        </w:rPr>
        <w:t>magnetic.</w:t>
      </w:r>
    </w:p>
    <w:p>
      <w:pPr>
        <w:pStyle w:val="BodyText"/>
        <w:spacing w:line="439" w:lineRule="auto" w:before="198"/>
        <w:ind w:right="3241"/>
        <w:rPr>
          <w:rFonts w:ascii="Calibri"/>
        </w:rPr>
      </w:pPr>
      <w:r>
        <w:rPr>
          <w:rFonts w:ascii="Calibri"/>
        </w:rPr>
        <w:t>A</w:t>
      </w:r>
      <w:r>
        <w:rPr>
          <w:rFonts w:ascii="Calibri"/>
          <w:spacing w:val="-7"/>
        </w:rPr>
        <w:t> </w:t>
      </w:r>
      <w:r>
        <w:rPr>
          <w:rFonts w:ascii="Calibri"/>
        </w:rPr>
        <w:t>Portable</w:t>
      </w:r>
      <w:r>
        <w:rPr>
          <w:rFonts w:ascii="Calibri"/>
          <w:spacing w:val="-7"/>
        </w:rPr>
        <w:t> </w:t>
      </w:r>
      <w:r>
        <w:rPr>
          <w:rFonts w:ascii="Calibri"/>
        </w:rPr>
        <w:t>Ultrasound</w:t>
      </w:r>
      <w:r>
        <w:rPr>
          <w:rFonts w:ascii="Calibri"/>
          <w:spacing w:val="-7"/>
        </w:rPr>
        <w:t> </w:t>
      </w:r>
      <w:r>
        <w:rPr>
          <w:rFonts w:ascii="Calibri"/>
        </w:rPr>
        <w:t>machine</w:t>
      </w:r>
      <w:r>
        <w:rPr>
          <w:rFonts w:ascii="Calibri"/>
          <w:spacing w:val="-7"/>
        </w:rPr>
        <w:t> </w:t>
      </w:r>
      <w:r>
        <w:rPr>
          <w:rFonts w:ascii="Calibri"/>
        </w:rPr>
        <w:t>is</w:t>
      </w:r>
      <w:r>
        <w:rPr>
          <w:rFonts w:ascii="Calibri"/>
          <w:spacing w:val="-6"/>
        </w:rPr>
        <w:t> </w:t>
      </w:r>
      <w:r>
        <w:rPr>
          <w:rFonts w:ascii="Calibri"/>
        </w:rPr>
        <w:t>one</w:t>
      </w:r>
      <w:r>
        <w:rPr>
          <w:rFonts w:ascii="Calibri"/>
          <w:spacing w:val="-7"/>
        </w:rPr>
        <w:t> </w:t>
      </w:r>
      <w:r>
        <w:rPr>
          <w:rFonts w:ascii="Calibri"/>
        </w:rPr>
        <w:t>method</w:t>
      </w:r>
      <w:r>
        <w:rPr>
          <w:rFonts w:ascii="Calibri"/>
          <w:spacing w:val="-7"/>
        </w:rPr>
        <w:t> </w:t>
      </w:r>
      <w:r>
        <w:rPr>
          <w:rFonts w:ascii="Calibri"/>
        </w:rPr>
        <w:t>that</w:t>
      </w:r>
      <w:r>
        <w:rPr>
          <w:rFonts w:ascii="Calibri"/>
          <w:spacing w:val="-7"/>
        </w:rPr>
        <w:t> </w:t>
      </w:r>
      <w:r>
        <w:rPr>
          <w:rFonts w:ascii="Calibri"/>
        </w:rPr>
        <w:t>can</w:t>
      </w:r>
      <w:r>
        <w:rPr>
          <w:rFonts w:ascii="Calibri"/>
          <w:spacing w:val="-6"/>
        </w:rPr>
        <w:t> </w:t>
      </w:r>
      <w:r>
        <w:rPr>
          <w:rFonts w:ascii="Calibri"/>
        </w:rPr>
        <w:t>detect</w:t>
      </w:r>
      <w:r>
        <w:rPr>
          <w:rFonts w:ascii="Calibri"/>
          <w:spacing w:val="-7"/>
        </w:rPr>
        <w:t> </w:t>
      </w:r>
      <w:r>
        <w:rPr>
          <w:rFonts w:ascii="Calibri"/>
        </w:rPr>
        <w:t>the</w:t>
      </w:r>
      <w:r>
        <w:rPr>
          <w:rFonts w:ascii="Calibri"/>
          <w:spacing w:val="-7"/>
        </w:rPr>
        <w:t> </w:t>
      </w:r>
      <w:r>
        <w:rPr>
          <w:rFonts w:ascii="Calibri"/>
        </w:rPr>
        <w:t>implants. Microwave Burns</w:t>
      </w:r>
    </w:p>
    <w:p>
      <w:pPr>
        <w:pStyle w:val="BodyText"/>
        <w:spacing w:line="293" w:lineRule="exact"/>
        <w:ind w:left="1190"/>
        <w:rPr>
          <w:rFonts w:ascii="Calibri"/>
        </w:rPr>
      </w:pPr>
      <w:r>
        <w:rPr/>
        <w:drawing>
          <wp:anchor distT="0" distB="0" distL="0" distR="0" allowOverlap="1" layoutInCell="1" locked="0" behindDoc="1" simplePos="0" relativeHeight="487591936">
            <wp:simplePos x="0" y="0"/>
            <wp:positionH relativeFrom="page">
              <wp:posOffset>776605</wp:posOffset>
            </wp:positionH>
            <wp:positionV relativeFrom="paragraph">
              <wp:posOffset>209113</wp:posOffset>
            </wp:positionV>
            <wp:extent cx="6179010" cy="265176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21" cstate="print"/>
                    <a:stretch>
                      <a:fillRect/>
                    </a:stretch>
                  </pic:blipFill>
                  <pic:spPr>
                    <a:xfrm>
                      <a:off x="0" y="0"/>
                      <a:ext cx="6179010" cy="2651760"/>
                    </a:xfrm>
                    <a:prstGeom prst="rect">
                      <a:avLst/>
                    </a:prstGeom>
                  </pic:spPr>
                </pic:pic>
              </a:graphicData>
            </a:graphic>
          </wp:anchor>
        </w:drawing>
      </w:r>
      <w:r>
        <w:rPr>
          <w:rFonts w:ascii="Calibri"/>
        </w:rPr>
        <w:t>The</w:t>
      </w:r>
      <w:r>
        <w:rPr>
          <w:rFonts w:ascii="Calibri"/>
          <w:spacing w:val="-8"/>
        </w:rPr>
        <w:t> </w:t>
      </w:r>
      <w:r>
        <w:rPr>
          <w:rFonts w:ascii="Calibri"/>
        </w:rPr>
        <w:t>microwaves</w:t>
      </w:r>
      <w:r>
        <w:rPr>
          <w:rFonts w:ascii="Calibri"/>
          <w:spacing w:val="-5"/>
        </w:rPr>
        <w:t> </w:t>
      </w:r>
      <w:r>
        <w:rPr>
          <w:rFonts w:ascii="Calibri"/>
        </w:rPr>
        <w:t>destroy</w:t>
      </w:r>
      <w:r>
        <w:rPr>
          <w:rFonts w:ascii="Calibri"/>
          <w:spacing w:val="-6"/>
        </w:rPr>
        <w:t> </w:t>
      </w:r>
      <w:r>
        <w:rPr>
          <w:rFonts w:ascii="Calibri"/>
        </w:rPr>
        <w:t>the</w:t>
      </w:r>
      <w:r>
        <w:rPr>
          <w:rFonts w:ascii="Calibri"/>
          <w:spacing w:val="-5"/>
        </w:rPr>
        <w:t> </w:t>
      </w:r>
      <w:r>
        <w:rPr>
          <w:rFonts w:ascii="Calibri"/>
        </w:rPr>
        <w:t>melanin</w:t>
      </w:r>
      <w:r>
        <w:rPr>
          <w:rFonts w:ascii="Calibri"/>
          <w:spacing w:val="-5"/>
        </w:rPr>
        <w:t> </w:t>
      </w:r>
      <w:r>
        <w:rPr>
          <w:rFonts w:ascii="Calibri"/>
        </w:rPr>
        <w:t>in</w:t>
      </w:r>
      <w:r>
        <w:rPr>
          <w:rFonts w:ascii="Calibri"/>
          <w:spacing w:val="-6"/>
        </w:rPr>
        <w:t> </w:t>
      </w:r>
      <w:r>
        <w:rPr>
          <w:rFonts w:ascii="Calibri"/>
        </w:rPr>
        <w:t>the</w:t>
      </w:r>
      <w:r>
        <w:rPr>
          <w:rFonts w:ascii="Calibri"/>
          <w:spacing w:val="-5"/>
        </w:rPr>
        <w:t> </w:t>
      </w:r>
      <w:r>
        <w:rPr>
          <w:rFonts w:ascii="Calibri"/>
        </w:rPr>
        <w:t>skin,</w:t>
      </w:r>
      <w:r>
        <w:rPr>
          <w:rFonts w:ascii="Calibri"/>
          <w:spacing w:val="-6"/>
        </w:rPr>
        <w:t> </w:t>
      </w:r>
      <w:r>
        <w:rPr>
          <w:rFonts w:ascii="Calibri"/>
        </w:rPr>
        <w:t>turning</w:t>
      </w:r>
      <w:r>
        <w:rPr>
          <w:rFonts w:ascii="Calibri"/>
          <w:spacing w:val="-5"/>
        </w:rPr>
        <w:t> </w:t>
      </w:r>
      <w:r>
        <w:rPr>
          <w:rFonts w:ascii="Calibri"/>
        </w:rPr>
        <w:t>it</w:t>
      </w:r>
      <w:r>
        <w:rPr>
          <w:rFonts w:ascii="Calibri"/>
          <w:spacing w:val="-5"/>
        </w:rPr>
        <w:t> </w:t>
      </w:r>
      <w:r>
        <w:rPr>
          <w:rFonts w:ascii="Calibri"/>
          <w:spacing w:val="-2"/>
        </w:rPr>
        <w:t>white.</w:t>
      </w:r>
    </w:p>
    <w:p>
      <w:pPr>
        <w:spacing w:after="0" w:line="293" w:lineRule="exact"/>
        <w:rPr>
          <w:rFonts w:ascii="Calibri"/>
        </w:rPr>
        <w:sectPr>
          <w:pgSz w:w="12240" w:h="15840"/>
          <w:pgMar w:top="1100" w:bottom="280" w:left="0" w:right="0"/>
        </w:sectPr>
      </w:pPr>
    </w:p>
    <w:p>
      <w:pPr>
        <w:spacing w:line="240" w:lineRule="auto"/>
        <w:ind w:left="810" w:right="0" w:firstLine="0"/>
        <w:rPr>
          <w:sz w:val="20"/>
        </w:rPr>
      </w:pPr>
      <w:r>
        <w:rPr/>
        <mc:AlternateContent>
          <mc:Choice Requires="wps">
            <w:drawing>
              <wp:anchor distT="0" distB="0" distL="0" distR="0" allowOverlap="1" layoutInCell="1" locked="0" behindDoc="0" simplePos="0" relativeHeight="15733760">
                <wp:simplePos x="0" y="0"/>
                <wp:positionH relativeFrom="page">
                  <wp:posOffset>583875</wp:posOffset>
                </wp:positionH>
                <wp:positionV relativeFrom="page">
                  <wp:posOffset>6889949</wp:posOffset>
                </wp:positionV>
                <wp:extent cx="6865620" cy="316801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6865620" cy="3168015"/>
                          <a:chExt cx="6865620" cy="3168015"/>
                        </a:xfrm>
                      </wpg:grpSpPr>
                      <pic:pic>
                        <pic:nvPicPr>
                          <pic:cNvPr id="15" name="Image 15"/>
                          <pic:cNvPicPr/>
                        </pic:nvPicPr>
                        <pic:blipFill>
                          <a:blip r:embed="rId22" cstate="print"/>
                          <a:stretch>
                            <a:fillRect/>
                          </a:stretch>
                        </pic:blipFill>
                        <pic:spPr>
                          <a:xfrm>
                            <a:off x="0" y="0"/>
                            <a:ext cx="5971770" cy="3034541"/>
                          </a:xfrm>
                          <a:prstGeom prst="rect">
                            <a:avLst/>
                          </a:prstGeom>
                        </pic:spPr>
                      </pic:pic>
                      <pic:pic>
                        <pic:nvPicPr>
                          <pic:cNvPr id="16" name="Image 16"/>
                          <pic:cNvPicPr/>
                        </pic:nvPicPr>
                        <pic:blipFill>
                          <a:blip r:embed="rId23" cstate="print"/>
                          <a:stretch>
                            <a:fillRect/>
                          </a:stretch>
                        </pic:blipFill>
                        <pic:spPr>
                          <a:xfrm>
                            <a:off x="2991174" y="869763"/>
                            <a:ext cx="3874134" cy="2298052"/>
                          </a:xfrm>
                          <a:prstGeom prst="rect">
                            <a:avLst/>
                          </a:prstGeom>
                        </pic:spPr>
                      </pic:pic>
                      <pic:pic>
                        <pic:nvPicPr>
                          <pic:cNvPr id="17" name="Image 17"/>
                          <pic:cNvPicPr/>
                        </pic:nvPicPr>
                        <pic:blipFill>
                          <a:blip r:embed="rId24" cstate="print"/>
                          <a:stretch>
                            <a:fillRect/>
                          </a:stretch>
                        </pic:blipFill>
                        <pic:spPr>
                          <a:xfrm>
                            <a:off x="2761304" y="834190"/>
                            <a:ext cx="4086860" cy="2333625"/>
                          </a:xfrm>
                          <a:prstGeom prst="rect">
                            <a:avLst/>
                          </a:prstGeom>
                        </pic:spPr>
                      </pic:pic>
                    </wpg:wgp>
                  </a:graphicData>
                </a:graphic>
              </wp:anchor>
            </w:drawing>
          </mc:Choice>
          <mc:Fallback>
            <w:pict>
              <v:group style="position:absolute;margin-left:45.974461pt;margin-top:542.515686pt;width:540.6pt;height:249.45pt;mso-position-horizontal-relative:page;mso-position-vertical-relative:page;z-index:15733760" id="docshapegroup1" coordorigin="919,10850" coordsize="10812,4989">
                <v:shape style="position:absolute;left:919;top:10850;width:9405;height:4779" type="#_x0000_t75" id="docshape2" stroked="false">
                  <v:imagedata r:id="rId22" o:title=""/>
                </v:shape>
                <v:shape style="position:absolute;left:5630;top:12220;width:6101;height:3619" type="#_x0000_t75" id="docshape3" stroked="false">
                  <v:imagedata r:id="rId23" o:title=""/>
                </v:shape>
                <v:shape style="position:absolute;left:5268;top:12164;width:6436;height:3675" type="#_x0000_t75" id="docshape4" stroked="false">
                  <v:imagedata r:id="rId24" o:title=""/>
                </v:shape>
                <w10:wrap type="none"/>
              </v:group>
            </w:pict>
          </mc:Fallback>
        </mc:AlternateContent>
      </w:r>
      <w:r>
        <w:rPr>
          <w:sz w:val="20"/>
        </w:rPr>
        <mc:AlternateContent>
          <mc:Choice Requires="wps">
            <w:drawing>
              <wp:inline distT="0" distB="0" distL="0" distR="0">
                <wp:extent cx="6456680" cy="6619875"/>
                <wp:effectExtent l="0" t="0" r="0" b="9525"/>
                <wp:docPr id="18" name="Group 18"/>
                <wp:cNvGraphicFramePr>
                  <a:graphicFrameLocks/>
                </wp:cNvGraphicFramePr>
                <a:graphic>
                  <a:graphicData uri="http://schemas.microsoft.com/office/word/2010/wordprocessingGroup">
                    <wpg:wgp>
                      <wpg:cNvPr id="18" name="Group 18"/>
                      <wpg:cNvGrpSpPr/>
                      <wpg:grpSpPr>
                        <a:xfrm>
                          <a:off x="0" y="0"/>
                          <a:ext cx="6456680" cy="6619875"/>
                          <a:chExt cx="6456680" cy="6619875"/>
                        </a:xfrm>
                      </wpg:grpSpPr>
                      <pic:pic>
                        <pic:nvPicPr>
                          <pic:cNvPr id="19" name="Image 19"/>
                          <pic:cNvPicPr/>
                        </pic:nvPicPr>
                        <pic:blipFill>
                          <a:blip r:embed="rId25" cstate="print"/>
                          <a:stretch>
                            <a:fillRect/>
                          </a:stretch>
                        </pic:blipFill>
                        <pic:spPr>
                          <a:xfrm>
                            <a:off x="91439" y="0"/>
                            <a:ext cx="6314950" cy="3534410"/>
                          </a:xfrm>
                          <a:prstGeom prst="rect">
                            <a:avLst/>
                          </a:prstGeom>
                        </pic:spPr>
                      </pic:pic>
                      <pic:pic>
                        <pic:nvPicPr>
                          <pic:cNvPr id="20" name="Image 20"/>
                          <pic:cNvPicPr/>
                        </pic:nvPicPr>
                        <pic:blipFill>
                          <a:blip r:embed="rId26" cstate="print"/>
                          <a:stretch>
                            <a:fillRect/>
                          </a:stretch>
                        </pic:blipFill>
                        <pic:spPr>
                          <a:xfrm>
                            <a:off x="0" y="3533787"/>
                            <a:ext cx="6456360" cy="3086087"/>
                          </a:xfrm>
                          <a:prstGeom prst="rect">
                            <a:avLst/>
                          </a:prstGeom>
                        </pic:spPr>
                      </pic:pic>
                    </wpg:wgp>
                  </a:graphicData>
                </a:graphic>
              </wp:inline>
            </w:drawing>
          </mc:Choice>
          <mc:Fallback>
            <w:pict>
              <v:group style="width:508.4pt;height:521.25pt;mso-position-horizontal-relative:char;mso-position-vertical-relative:line" id="docshapegroup5" coordorigin="0,0" coordsize="10168,10425">
                <v:shape style="position:absolute;left:144;top:0;width:9945;height:5566" type="#_x0000_t75" id="docshape6" stroked="false">
                  <v:imagedata r:id="rId25" o:title=""/>
                </v:shape>
                <v:shape style="position:absolute;left:0;top:5565;width:10168;height:4860" type="#_x0000_t75" id="docshape7" stroked="false">
                  <v:imagedata r:id="rId26" o:title=""/>
                </v:shape>
              </v:group>
            </w:pict>
          </mc:Fallback>
        </mc:AlternateContent>
      </w:r>
      <w:r>
        <w:rPr>
          <w:sz w:val="20"/>
        </w:rPr>
      </w:r>
    </w:p>
    <w:p>
      <w:pPr>
        <w:spacing w:after="0" w:line="240" w:lineRule="auto"/>
        <w:rPr>
          <w:sz w:val="20"/>
        </w:rPr>
        <w:sectPr>
          <w:pgSz w:w="12240" w:h="15840"/>
          <w:pgMar w:top="260" w:bottom="0" w:left="0" w:right="0"/>
        </w:sectPr>
      </w:pPr>
    </w:p>
    <w:p>
      <w:pPr>
        <w:pStyle w:val="BodyText"/>
        <w:spacing w:before="39"/>
        <w:rPr>
          <w:rFonts w:ascii="Calibri"/>
        </w:rPr>
      </w:pPr>
      <w:r>
        <w:rPr/>
        <w:drawing>
          <wp:anchor distT="0" distB="0" distL="0" distR="0" allowOverlap="1" layoutInCell="1" locked="0" behindDoc="1" simplePos="0" relativeHeight="487593472">
            <wp:simplePos x="0" y="0"/>
            <wp:positionH relativeFrom="page">
              <wp:posOffset>247650</wp:posOffset>
            </wp:positionH>
            <wp:positionV relativeFrom="paragraph">
              <wp:posOffset>219722</wp:posOffset>
            </wp:positionV>
            <wp:extent cx="7279003" cy="3779043"/>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7" cstate="print"/>
                    <a:stretch>
                      <a:fillRect/>
                    </a:stretch>
                  </pic:blipFill>
                  <pic:spPr>
                    <a:xfrm>
                      <a:off x="0" y="0"/>
                      <a:ext cx="7279003" cy="3779043"/>
                    </a:xfrm>
                    <a:prstGeom prst="rect">
                      <a:avLst/>
                    </a:prstGeom>
                  </pic:spPr>
                </pic:pic>
              </a:graphicData>
            </a:graphic>
          </wp:anchor>
        </w:drawing>
      </w:r>
      <w:r>
        <w:rPr/>
        <mc:AlternateContent>
          <mc:Choice Requires="wps">
            <w:drawing>
              <wp:anchor distT="0" distB="0" distL="0" distR="0" allowOverlap="1" layoutInCell="1" locked="0" behindDoc="1" simplePos="0" relativeHeight="487593984">
                <wp:simplePos x="0" y="0"/>
                <wp:positionH relativeFrom="page">
                  <wp:posOffset>218440</wp:posOffset>
                </wp:positionH>
                <wp:positionV relativeFrom="paragraph">
                  <wp:posOffset>4065595</wp:posOffset>
                </wp:positionV>
                <wp:extent cx="7235190" cy="4333240"/>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7235190" cy="4333240"/>
                          <a:chExt cx="7235190" cy="4333240"/>
                        </a:xfrm>
                      </wpg:grpSpPr>
                      <pic:pic>
                        <pic:nvPicPr>
                          <pic:cNvPr id="23" name="Image 23"/>
                          <pic:cNvPicPr/>
                        </pic:nvPicPr>
                        <pic:blipFill>
                          <a:blip r:embed="rId28" cstate="print"/>
                          <a:stretch>
                            <a:fillRect/>
                          </a:stretch>
                        </pic:blipFill>
                        <pic:spPr>
                          <a:xfrm>
                            <a:off x="0" y="2217420"/>
                            <a:ext cx="3331845" cy="2115820"/>
                          </a:xfrm>
                          <a:prstGeom prst="rect">
                            <a:avLst/>
                          </a:prstGeom>
                        </pic:spPr>
                      </pic:pic>
                      <pic:pic>
                        <pic:nvPicPr>
                          <pic:cNvPr id="24" name="Image 24"/>
                          <pic:cNvPicPr/>
                        </pic:nvPicPr>
                        <pic:blipFill>
                          <a:blip r:embed="rId29" cstate="print"/>
                          <a:stretch>
                            <a:fillRect/>
                          </a:stretch>
                        </pic:blipFill>
                        <pic:spPr>
                          <a:xfrm>
                            <a:off x="0" y="78739"/>
                            <a:ext cx="3052445" cy="2139315"/>
                          </a:xfrm>
                          <a:prstGeom prst="rect">
                            <a:avLst/>
                          </a:prstGeom>
                        </pic:spPr>
                      </pic:pic>
                      <pic:pic>
                        <pic:nvPicPr>
                          <pic:cNvPr id="25" name="Image 25"/>
                          <pic:cNvPicPr/>
                        </pic:nvPicPr>
                        <pic:blipFill>
                          <a:blip r:embed="rId24" cstate="print"/>
                          <a:stretch>
                            <a:fillRect/>
                          </a:stretch>
                        </pic:blipFill>
                        <pic:spPr>
                          <a:xfrm>
                            <a:off x="3122929" y="0"/>
                            <a:ext cx="4112260" cy="4112260"/>
                          </a:xfrm>
                          <a:prstGeom prst="rect">
                            <a:avLst/>
                          </a:prstGeom>
                        </pic:spPr>
                      </pic:pic>
                    </wpg:wgp>
                  </a:graphicData>
                </a:graphic>
              </wp:anchor>
            </w:drawing>
          </mc:Choice>
          <mc:Fallback>
            <w:pict>
              <v:group style="position:absolute;margin-left:17.200001pt;margin-top:320.12561pt;width:569.7pt;height:341.2pt;mso-position-horizontal-relative:page;mso-position-vertical-relative:paragraph;z-index:-15722496;mso-wrap-distance-left:0;mso-wrap-distance-right:0" id="docshapegroup8" coordorigin="344,6403" coordsize="11394,6824">
                <v:shape style="position:absolute;left:344;top:9894;width:5247;height:3332" type="#_x0000_t75" id="docshape9" stroked="false">
                  <v:imagedata r:id="rId28" o:title=""/>
                </v:shape>
                <v:shape style="position:absolute;left:344;top:6526;width:4807;height:3369" type="#_x0000_t75" id="docshape10" stroked="false">
                  <v:imagedata r:id="rId29" o:title=""/>
                </v:shape>
                <v:shape style="position:absolute;left:5262;top:6402;width:6476;height:6476" type="#_x0000_t75" id="docshape11" stroked="false">
                  <v:imagedata r:id="rId24" o:title=""/>
                </v:shape>
                <w10:wrap type="topAndBottom"/>
              </v:group>
            </w:pict>
          </mc:Fallback>
        </mc:AlternateContent>
      </w:r>
      <w:r>
        <w:rPr>
          <w:rFonts w:ascii="Calibri"/>
        </w:rPr>
        <w:t>Remote</w:t>
      </w:r>
      <w:r>
        <w:rPr>
          <w:rFonts w:ascii="Calibri"/>
          <w:spacing w:val="-14"/>
        </w:rPr>
        <w:t> </w:t>
      </w:r>
      <w:r>
        <w:rPr>
          <w:rFonts w:ascii="Calibri"/>
        </w:rPr>
        <w:t>Neural</w:t>
      </w:r>
      <w:r>
        <w:rPr>
          <w:rFonts w:ascii="Calibri"/>
          <w:spacing w:val="-13"/>
        </w:rPr>
        <w:t> </w:t>
      </w:r>
      <w:r>
        <w:rPr>
          <w:rFonts w:ascii="Calibri"/>
        </w:rPr>
        <w:t>Monitoring\Manipulation</w:t>
      </w:r>
      <w:r>
        <w:rPr>
          <w:rFonts w:ascii="Calibri"/>
          <w:spacing w:val="-12"/>
        </w:rPr>
        <w:t> </w:t>
      </w:r>
      <w:r>
        <w:rPr>
          <w:rFonts w:ascii="Calibri"/>
          <w:spacing w:val="-2"/>
        </w:rPr>
        <w:t>(RNM)</w:t>
      </w:r>
    </w:p>
    <w:p>
      <w:pPr>
        <w:spacing w:line="240" w:lineRule="auto" w:before="8"/>
        <w:rPr>
          <w:sz w:val="6"/>
        </w:rPr>
      </w:pPr>
    </w:p>
    <w:p>
      <w:pPr>
        <w:spacing w:after="0" w:line="240" w:lineRule="auto"/>
        <w:rPr>
          <w:sz w:val="6"/>
        </w:rPr>
        <w:sectPr>
          <w:pgSz w:w="12240" w:h="15840"/>
          <w:pgMar w:top="1100" w:bottom="280" w:left="0" w:right="0"/>
        </w:sectPr>
      </w:pPr>
    </w:p>
    <w:p>
      <w:pPr>
        <w:pStyle w:val="BodyText"/>
        <w:spacing w:before="39"/>
        <w:rPr>
          <w:rFonts w:ascii="Calibri"/>
        </w:rPr>
      </w:pPr>
      <w:r>
        <w:rPr>
          <w:rFonts w:ascii="Calibri"/>
        </w:rPr>
        <w:t>DIRECTED</w:t>
      </w:r>
      <w:r>
        <w:rPr>
          <w:rFonts w:ascii="Calibri"/>
          <w:spacing w:val="-9"/>
        </w:rPr>
        <w:t> </w:t>
      </w:r>
      <w:r>
        <w:rPr>
          <w:rFonts w:ascii="Calibri"/>
        </w:rPr>
        <w:t>ENERGY</w:t>
      </w:r>
      <w:r>
        <w:rPr>
          <w:rFonts w:ascii="Calibri"/>
          <w:spacing w:val="-7"/>
        </w:rPr>
        <w:t> </w:t>
      </w:r>
      <w:r>
        <w:rPr>
          <w:rFonts w:ascii="Calibri"/>
          <w:spacing w:val="-2"/>
        </w:rPr>
        <w:t>ATTACKS</w:t>
      </w:r>
    </w:p>
    <w:p>
      <w:pPr>
        <w:pStyle w:val="BodyText"/>
        <w:spacing w:before="243"/>
        <w:rPr>
          <w:rFonts w:ascii="Calibri"/>
        </w:rPr>
      </w:pPr>
      <w:r>
        <w:rPr>
          <w:rFonts w:ascii="Calibri"/>
        </w:rPr>
        <w:t>The</w:t>
      </w:r>
      <w:r>
        <w:rPr>
          <w:rFonts w:ascii="Calibri"/>
          <w:spacing w:val="-3"/>
        </w:rPr>
        <w:t> </w:t>
      </w:r>
      <w:r>
        <w:rPr>
          <w:rFonts w:ascii="Calibri"/>
        </w:rPr>
        <w:t>human</w:t>
      </w:r>
      <w:r>
        <w:rPr>
          <w:rFonts w:ascii="Calibri"/>
          <w:spacing w:val="-6"/>
        </w:rPr>
        <w:t> </w:t>
      </w:r>
      <w:r>
        <w:rPr>
          <w:rFonts w:ascii="Calibri"/>
        </w:rPr>
        <w:t>body</w:t>
      </w:r>
      <w:r>
        <w:rPr>
          <w:rFonts w:ascii="Calibri"/>
          <w:spacing w:val="-6"/>
        </w:rPr>
        <w:t> </w:t>
      </w:r>
      <w:r>
        <w:rPr>
          <w:rFonts w:ascii="Calibri"/>
        </w:rPr>
        <w:t>is</w:t>
      </w:r>
      <w:r>
        <w:rPr>
          <w:rFonts w:ascii="Calibri"/>
          <w:spacing w:val="-5"/>
        </w:rPr>
        <w:t> </w:t>
      </w:r>
      <w:r>
        <w:rPr>
          <w:rFonts w:ascii="Calibri"/>
        </w:rPr>
        <w:t>an</w:t>
      </w:r>
      <w:r>
        <w:rPr>
          <w:rFonts w:ascii="Calibri"/>
          <w:spacing w:val="-4"/>
        </w:rPr>
        <w:t> </w:t>
      </w:r>
      <w:r>
        <w:rPr>
          <w:rFonts w:ascii="Calibri"/>
        </w:rPr>
        <w:t>Electromagnetic</w:t>
      </w:r>
      <w:r>
        <w:rPr>
          <w:rFonts w:ascii="Calibri"/>
          <w:spacing w:val="-5"/>
        </w:rPr>
        <w:t> </w:t>
      </w:r>
      <w:r>
        <w:rPr>
          <w:rFonts w:ascii="Calibri"/>
        </w:rPr>
        <w:t>Organism.</w:t>
      </w:r>
      <w:r>
        <w:rPr>
          <w:rFonts w:ascii="Calibri"/>
          <w:spacing w:val="-5"/>
        </w:rPr>
        <w:t> </w:t>
      </w:r>
      <w:r>
        <w:rPr>
          <w:rFonts w:ascii="Calibri"/>
        </w:rPr>
        <w:t>It</w:t>
      </w:r>
      <w:r>
        <w:rPr>
          <w:rFonts w:ascii="Calibri"/>
          <w:spacing w:val="-4"/>
        </w:rPr>
        <w:t> </w:t>
      </w:r>
      <w:r>
        <w:rPr>
          <w:rFonts w:ascii="Calibri"/>
        </w:rPr>
        <w:t>is</w:t>
      </w:r>
      <w:r>
        <w:rPr>
          <w:rFonts w:ascii="Calibri"/>
          <w:spacing w:val="-6"/>
        </w:rPr>
        <w:t> </w:t>
      </w:r>
      <w:r>
        <w:rPr>
          <w:rFonts w:ascii="Calibri"/>
        </w:rPr>
        <w:t>a</w:t>
      </w:r>
      <w:r>
        <w:rPr>
          <w:rFonts w:ascii="Calibri"/>
          <w:spacing w:val="-6"/>
        </w:rPr>
        <w:t> </w:t>
      </w:r>
      <w:r>
        <w:rPr>
          <w:rFonts w:ascii="Calibri"/>
        </w:rPr>
        <w:t>Vibratory</w:t>
      </w:r>
      <w:r>
        <w:rPr>
          <w:rFonts w:ascii="Calibri"/>
          <w:spacing w:val="-5"/>
        </w:rPr>
        <w:t> </w:t>
      </w:r>
      <w:r>
        <w:rPr>
          <w:rFonts w:ascii="Calibri"/>
          <w:spacing w:val="-2"/>
        </w:rPr>
        <w:t>Organism.</w:t>
      </w:r>
    </w:p>
    <w:p>
      <w:pPr>
        <w:pStyle w:val="BodyText"/>
        <w:spacing w:line="276" w:lineRule="auto" w:before="243"/>
        <w:ind w:right="1206"/>
        <w:rPr>
          <w:rFonts w:ascii="Calibri" w:hAnsi="Calibri"/>
        </w:rPr>
      </w:pPr>
      <w:r>
        <w:rPr>
          <w:rFonts w:ascii="Calibri" w:hAnsi="Calibri"/>
        </w:rPr>
        <w:t>As</w:t>
      </w:r>
      <w:r>
        <w:rPr>
          <w:rFonts w:ascii="Calibri" w:hAnsi="Calibri"/>
          <w:spacing w:val="-7"/>
        </w:rPr>
        <w:t> </w:t>
      </w:r>
      <w:r>
        <w:rPr>
          <w:rFonts w:ascii="Calibri" w:hAnsi="Calibri"/>
        </w:rPr>
        <w:t>such</w:t>
      </w:r>
      <w:r>
        <w:rPr>
          <w:rFonts w:ascii="Calibri" w:hAnsi="Calibri"/>
          <w:spacing w:val="-8"/>
        </w:rPr>
        <w:t> </w:t>
      </w:r>
      <w:r>
        <w:rPr>
          <w:rFonts w:ascii="Calibri" w:hAnsi="Calibri"/>
        </w:rPr>
        <w:t>each</w:t>
      </w:r>
      <w:r>
        <w:rPr>
          <w:rFonts w:ascii="Calibri" w:hAnsi="Calibri"/>
          <w:spacing w:val="-8"/>
        </w:rPr>
        <w:t> </w:t>
      </w:r>
      <w:r>
        <w:rPr>
          <w:rFonts w:ascii="Calibri" w:hAnsi="Calibri"/>
        </w:rPr>
        <w:t>organ</w:t>
      </w:r>
      <w:r>
        <w:rPr>
          <w:rFonts w:ascii="Calibri" w:hAnsi="Calibri"/>
          <w:spacing w:val="-8"/>
        </w:rPr>
        <w:t> </w:t>
      </w:r>
      <w:r>
        <w:rPr>
          <w:rFonts w:ascii="Calibri" w:hAnsi="Calibri"/>
        </w:rPr>
        <w:t>and</w:t>
      </w:r>
      <w:r>
        <w:rPr>
          <w:rFonts w:ascii="Calibri" w:hAnsi="Calibri"/>
          <w:spacing w:val="-8"/>
        </w:rPr>
        <w:t> </w:t>
      </w:r>
      <w:r>
        <w:rPr>
          <w:rFonts w:ascii="Calibri" w:hAnsi="Calibri"/>
        </w:rPr>
        <w:t>region</w:t>
      </w:r>
      <w:r>
        <w:rPr>
          <w:rFonts w:ascii="Calibri" w:hAnsi="Calibri"/>
          <w:spacing w:val="-7"/>
        </w:rPr>
        <w:t> </w:t>
      </w:r>
      <w:r>
        <w:rPr>
          <w:rFonts w:ascii="Calibri" w:hAnsi="Calibri"/>
        </w:rPr>
        <w:t>of</w:t>
      </w:r>
      <w:r>
        <w:rPr>
          <w:rFonts w:ascii="Calibri" w:hAnsi="Calibri"/>
          <w:spacing w:val="-7"/>
        </w:rPr>
        <w:t> </w:t>
      </w:r>
      <w:r>
        <w:rPr>
          <w:rFonts w:ascii="Calibri" w:hAnsi="Calibri"/>
        </w:rPr>
        <w:t>the</w:t>
      </w:r>
      <w:r>
        <w:rPr>
          <w:rFonts w:ascii="Calibri" w:hAnsi="Calibri"/>
          <w:spacing w:val="-7"/>
        </w:rPr>
        <w:t> </w:t>
      </w:r>
      <w:r>
        <w:rPr>
          <w:rFonts w:ascii="Calibri" w:hAnsi="Calibri"/>
        </w:rPr>
        <w:t>body</w:t>
      </w:r>
      <w:r>
        <w:rPr>
          <w:rFonts w:ascii="Calibri" w:hAnsi="Calibri"/>
          <w:spacing w:val="-7"/>
        </w:rPr>
        <w:t> </w:t>
      </w:r>
      <w:r>
        <w:rPr>
          <w:rFonts w:ascii="Calibri" w:hAnsi="Calibri"/>
        </w:rPr>
        <w:t>“”””VIBRATES”””</w:t>
      </w:r>
      <w:r>
        <w:rPr>
          <w:rFonts w:ascii="Calibri" w:hAnsi="Calibri"/>
          <w:spacing w:val="-7"/>
        </w:rPr>
        <w:t> </w:t>
      </w:r>
      <w:r>
        <w:rPr>
          <w:rFonts w:ascii="Calibri" w:hAnsi="Calibri"/>
        </w:rPr>
        <w:t>at</w:t>
      </w:r>
      <w:r>
        <w:rPr>
          <w:rFonts w:ascii="Calibri" w:hAnsi="Calibri"/>
          <w:spacing w:val="-8"/>
        </w:rPr>
        <w:t> </w:t>
      </w:r>
      <w:r>
        <w:rPr>
          <w:rFonts w:ascii="Calibri" w:hAnsi="Calibri"/>
        </w:rPr>
        <w:t>a</w:t>
      </w:r>
      <w:r>
        <w:rPr>
          <w:rFonts w:ascii="Calibri" w:hAnsi="Calibri"/>
          <w:spacing w:val="-7"/>
        </w:rPr>
        <w:t> </w:t>
      </w:r>
      <w:r>
        <w:rPr>
          <w:rFonts w:ascii="Calibri" w:hAnsi="Calibri"/>
        </w:rPr>
        <w:t>different</w:t>
      </w:r>
      <w:r>
        <w:rPr>
          <w:rFonts w:ascii="Calibri" w:hAnsi="Calibri"/>
          <w:spacing w:val="-8"/>
        </w:rPr>
        <w:t> </w:t>
      </w:r>
      <w:r>
        <w:rPr>
          <w:rFonts w:ascii="Calibri" w:hAnsi="Calibri"/>
        </w:rPr>
        <w:t>frequency</w:t>
      </w:r>
      <w:r>
        <w:rPr>
          <w:rFonts w:ascii="Calibri" w:hAnsi="Calibri"/>
          <w:spacing w:val="-8"/>
        </w:rPr>
        <w:t> </w:t>
      </w:r>
      <w:r>
        <w:rPr>
          <w:rFonts w:ascii="Calibri" w:hAnsi="Calibri"/>
        </w:rPr>
        <w:t>of electromagnetic energy.</w:t>
      </w:r>
    </w:p>
    <w:p>
      <w:pPr>
        <w:pStyle w:val="BodyText"/>
        <w:spacing w:line="276" w:lineRule="auto" w:before="198"/>
        <w:ind w:right="1162"/>
        <w:rPr>
          <w:rFonts w:ascii="Calibri"/>
        </w:rPr>
      </w:pPr>
      <w:r>
        <w:rPr>
          <w:rFonts w:ascii="Calibri"/>
        </w:rPr>
        <w:t>By</w:t>
      </w:r>
      <w:r>
        <w:rPr>
          <w:rFonts w:ascii="Calibri"/>
          <w:spacing w:val="-7"/>
        </w:rPr>
        <w:t> </w:t>
      </w:r>
      <w:r>
        <w:rPr>
          <w:rFonts w:ascii="Calibri"/>
        </w:rPr>
        <w:t>varying</w:t>
      </w:r>
      <w:r>
        <w:rPr>
          <w:rFonts w:ascii="Calibri"/>
          <w:spacing w:val="-7"/>
        </w:rPr>
        <w:t> </w:t>
      </w:r>
      <w:r>
        <w:rPr>
          <w:rFonts w:ascii="Calibri"/>
        </w:rPr>
        <w:t>the</w:t>
      </w:r>
      <w:r>
        <w:rPr>
          <w:rFonts w:ascii="Calibri"/>
          <w:spacing w:val="-7"/>
        </w:rPr>
        <w:t> </w:t>
      </w:r>
      <w:r>
        <w:rPr>
          <w:rFonts w:ascii="Calibri"/>
        </w:rPr>
        <w:t>frequency</w:t>
      </w:r>
      <w:r>
        <w:rPr>
          <w:rFonts w:ascii="Calibri"/>
          <w:spacing w:val="-7"/>
        </w:rPr>
        <w:t> </w:t>
      </w:r>
      <w:r>
        <w:rPr>
          <w:rFonts w:ascii="Calibri"/>
        </w:rPr>
        <w:t>and</w:t>
      </w:r>
      <w:r>
        <w:rPr>
          <w:rFonts w:ascii="Calibri"/>
          <w:spacing w:val="-8"/>
        </w:rPr>
        <w:t> </w:t>
      </w:r>
      <w:r>
        <w:rPr>
          <w:rFonts w:ascii="Calibri"/>
        </w:rPr>
        <w:t>intensity</w:t>
      </w:r>
      <w:r>
        <w:rPr>
          <w:rFonts w:ascii="Calibri"/>
          <w:spacing w:val="-7"/>
        </w:rPr>
        <w:t> </w:t>
      </w:r>
      <w:r>
        <w:rPr>
          <w:rFonts w:ascii="Calibri"/>
        </w:rPr>
        <w:t>of</w:t>
      </w:r>
      <w:r>
        <w:rPr>
          <w:rFonts w:ascii="Calibri"/>
          <w:spacing w:val="-6"/>
        </w:rPr>
        <w:t> </w:t>
      </w:r>
      <w:r>
        <w:rPr>
          <w:rFonts w:ascii="Calibri"/>
        </w:rPr>
        <w:t>each</w:t>
      </w:r>
      <w:r>
        <w:rPr>
          <w:rFonts w:ascii="Calibri"/>
          <w:spacing w:val="-6"/>
        </w:rPr>
        <w:t> </w:t>
      </w:r>
      <w:r>
        <w:rPr>
          <w:rFonts w:ascii="Calibri"/>
        </w:rPr>
        <w:t>stream</w:t>
      </w:r>
      <w:r>
        <w:rPr>
          <w:rFonts w:ascii="Calibri"/>
          <w:spacing w:val="-6"/>
        </w:rPr>
        <w:t> </w:t>
      </w:r>
      <w:r>
        <w:rPr>
          <w:rFonts w:ascii="Calibri"/>
        </w:rPr>
        <w:t>of</w:t>
      </w:r>
      <w:r>
        <w:rPr>
          <w:rFonts w:ascii="Calibri"/>
          <w:spacing w:val="-7"/>
        </w:rPr>
        <w:t> </w:t>
      </w:r>
      <w:r>
        <w:rPr>
          <w:rFonts w:ascii="Calibri"/>
        </w:rPr>
        <w:t>energy,</w:t>
      </w:r>
      <w:r>
        <w:rPr>
          <w:rFonts w:ascii="Calibri"/>
          <w:spacing w:val="-6"/>
        </w:rPr>
        <w:t> </w:t>
      </w:r>
      <w:r>
        <w:rPr>
          <w:rFonts w:ascii="Calibri"/>
        </w:rPr>
        <w:t>CIA</w:t>
      </w:r>
      <w:r>
        <w:rPr>
          <w:rFonts w:ascii="Calibri"/>
          <w:spacing w:val="-7"/>
        </w:rPr>
        <w:t> </w:t>
      </w:r>
      <w:r>
        <w:rPr>
          <w:rFonts w:ascii="Calibri"/>
        </w:rPr>
        <w:t>&amp;</w:t>
      </w:r>
      <w:r>
        <w:rPr>
          <w:rFonts w:ascii="Calibri"/>
          <w:spacing w:val="-8"/>
        </w:rPr>
        <w:t> </w:t>
      </w:r>
      <w:r>
        <w:rPr>
          <w:rFonts w:ascii="Calibri"/>
        </w:rPr>
        <w:t>DoD</w:t>
      </w:r>
      <w:r>
        <w:rPr>
          <w:rFonts w:ascii="Calibri"/>
          <w:spacing w:val="-8"/>
        </w:rPr>
        <w:t> </w:t>
      </w:r>
      <w:r>
        <w:rPr>
          <w:rFonts w:ascii="Calibri"/>
        </w:rPr>
        <w:t>operatives</w:t>
      </w:r>
      <w:r>
        <w:rPr>
          <w:rFonts w:ascii="Calibri"/>
          <w:spacing w:val="-8"/>
        </w:rPr>
        <w:t> </w:t>
      </w:r>
      <w:r>
        <w:rPr>
          <w:rFonts w:ascii="Calibri"/>
        </w:rPr>
        <w:t>can</w:t>
      </w:r>
      <w:r>
        <w:rPr>
          <w:rFonts w:ascii="Calibri"/>
          <w:spacing w:val="-6"/>
        </w:rPr>
        <w:t> </w:t>
      </w:r>
      <w:r>
        <w:rPr>
          <w:rFonts w:ascii="Calibri"/>
        </w:rPr>
        <w:t>manipulate and damage each region and organ of the human anatomy.</w:t>
      </w:r>
    </w:p>
    <w:p>
      <w:pPr>
        <w:pStyle w:val="BodyText"/>
        <w:spacing w:before="199"/>
        <w:rPr>
          <w:rFonts w:ascii="Calibri"/>
        </w:rPr>
      </w:pPr>
      <w:r>
        <w:rPr>
          <w:rFonts w:ascii="Calibri"/>
        </w:rPr>
        <w:t>HYPER</w:t>
      </w:r>
      <w:r>
        <w:rPr>
          <w:rFonts w:ascii="Calibri"/>
          <w:spacing w:val="-6"/>
        </w:rPr>
        <w:t> </w:t>
      </w:r>
      <w:r>
        <w:rPr>
          <w:rFonts w:ascii="Calibri"/>
        </w:rPr>
        <w:t>GAME</w:t>
      </w:r>
      <w:r>
        <w:rPr>
          <w:rFonts w:ascii="Calibri"/>
          <w:spacing w:val="-5"/>
        </w:rPr>
        <w:t> </w:t>
      </w:r>
      <w:r>
        <w:rPr>
          <w:rFonts w:ascii="Calibri"/>
        </w:rPr>
        <w:t>THEORY</w:t>
      </w:r>
      <w:r>
        <w:rPr>
          <w:rFonts w:ascii="Calibri"/>
          <w:spacing w:val="-6"/>
        </w:rPr>
        <w:t> </w:t>
      </w:r>
      <w:r>
        <w:rPr>
          <w:rFonts w:ascii="Calibri"/>
          <w:spacing w:val="-2"/>
        </w:rPr>
        <w:t>ATTACKS</w:t>
      </w:r>
    </w:p>
    <w:p>
      <w:pPr>
        <w:pStyle w:val="BodyText"/>
        <w:spacing w:line="276" w:lineRule="auto" w:before="243"/>
        <w:ind w:right="1206"/>
        <w:rPr>
          <w:rFonts w:ascii="Calibri" w:hAnsi="Calibri"/>
        </w:rPr>
      </w:pPr>
      <w:r>
        <w:rPr>
          <w:rFonts w:ascii="Calibri" w:hAnsi="Calibri"/>
        </w:rPr>
        <w:t>As</w:t>
      </w:r>
      <w:r>
        <w:rPr>
          <w:rFonts w:ascii="Calibri" w:hAnsi="Calibri"/>
          <w:spacing w:val="-3"/>
        </w:rPr>
        <w:t> </w:t>
      </w:r>
      <w:r>
        <w:rPr>
          <w:rFonts w:ascii="Calibri" w:hAnsi="Calibri"/>
        </w:rPr>
        <w:t>soon</w:t>
      </w:r>
      <w:r>
        <w:rPr>
          <w:rFonts w:ascii="Calibri" w:hAnsi="Calibri"/>
          <w:spacing w:val="-5"/>
        </w:rPr>
        <w:t> </w:t>
      </w:r>
      <w:r>
        <w:rPr>
          <w:rFonts w:ascii="Calibri" w:hAnsi="Calibri"/>
        </w:rPr>
        <w:t>as</w:t>
      </w:r>
      <w:r>
        <w:rPr>
          <w:rFonts w:ascii="Calibri" w:hAnsi="Calibri"/>
          <w:spacing w:val="-3"/>
        </w:rPr>
        <w:t> </w:t>
      </w:r>
      <w:r>
        <w:rPr>
          <w:rFonts w:ascii="Calibri" w:hAnsi="Calibri"/>
        </w:rPr>
        <w:t>you</w:t>
      </w:r>
      <w:r>
        <w:rPr>
          <w:rFonts w:ascii="Calibri" w:hAnsi="Calibri"/>
          <w:spacing w:val="-5"/>
        </w:rPr>
        <w:t> </w:t>
      </w:r>
      <w:r>
        <w:rPr>
          <w:rFonts w:ascii="Calibri" w:hAnsi="Calibri"/>
        </w:rPr>
        <w:t>say</w:t>
      </w:r>
      <w:r>
        <w:rPr>
          <w:rFonts w:ascii="Calibri" w:hAnsi="Calibri"/>
          <w:spacing w:val="-4"/>
        </w:rPr>
        <w:t> </w:t>
      </w:r>
      <w:r>
        <w:rPr>
          <w:rFonts w:ascii="Calibri" w:hAnsi="Calibri"/>
        </w:rPr>
        <w:t>the</w:t>
      </w:r>
      <w:r>
        <w:rPr>
          <w:rFonts w:ascii="Calibri" w:hAnsi="Calibri"/>
          <w:spacing w:val="-4"/>
        </w:rPr>
        <w:t> </w:t>
      </w:r>
      <w:r>
        <w:rPr>
          <w:rFonts w:ascii="Calibri" w:hAnsi="Calibri"/>
        </w:rPr>
        <w:t>won’t</w:t>
      </w:r>
      <w:r>
        <w:rPr>
          <w:rFonts w:ascii="Calibri" w:hAnsi="Calibri"/>
          <w:spacing w:val="-5"/>
        </w:rPr>
        <w:t> </w:t>
      </w:r>
      <w:r>
        <w:rPr>
          <w:rFonts w:ascii="Calibri" w:hAnsi="Calibri"/>
        </w:rPr>
        <w:t>then</w:t>
      </w:r>
      <w:r>
        <w:rPr>
          <w:rFonts w:ascii="Calibri" w:hAnsi="Calibri"/>
          <w:spacing w:val="-3"/>
        </w:rPr>
        <w:t> </w:t>
      </w:r>
      <w:r>
        <w:rPr>
          <w:rFonts w:ascii="Calibri" w:hAnsi="Calibri"/>
        </w:rPr>
        <w:t>they</w:t>
      </w:r>
      <w:r>
        <w:rPr>
          <w:rFonts w:ascii="Calibri" w:hAnsi="Calibri"/>
          <w:spacing w:val="-5"/>
        </w:rPr>
        <w:t> </w:t>
      </w:r>
      <w:r>
        <w:rPr>
          <w:rFonts w:ascii="Calibri" w:hAnsi="Calibri"/>
        </w:rPr>
        <w:t>will.</w:t>
      </w:r>
      <w:r>
        <w:rPr>
          <w:rFonts w:ascii="Calibri" w:hAnsi="Calibri"/>
          <w:spacing w:val="-5"/>
        </w:rPr>
        <w:t> </w:t>
      </w:r>
      <w:r>
        <w:rPr>
          <w:rFonts w:ascii="Calibri" w:hAnsi="Calibri"/>
        </w:rPr>
        <w:t>As</w:t>
      </w:r>
      <w:r>
        <w:rPr>
          <w:rFonts w:ascii="Calibri" w:hAnsi="Calibri"/>
          <w:spacing w:val="-3"/>
        </w:rPr>
        <w:t> </w:t>
      </w:r>
      <w:r>
        <w:rPr>
          <w:rFonts w:ascii="Calibri" w:hAnsi="Calibri"/>
        </w:rPr>
        <w:t>soon</w:t>
      </w:r>
      <w:r>
        <w:rPr>
          <w:rFonts w:ascii="Calibri" w:hAnsi="Calibri"/>
          <w:spacing w:val="-5"/>
        </w:rPr>
        <w:t> </w:t>
      </w:r>
      <w:r>
        <w:rPr>
          <w:rFonts w:ascii="Calibri" w:hAnsi="Calibri"/>
        </w:rPr>
        <w:t>as</w:t>
      </w:r>
      <w:r>
        <w:rPr>
          <w:rFonts w:ascii="Calibri" w:hAnsi="Calibri"/>
          <w:spacing w:val="-3"/>
        </w:rPr>
        <w:t> </w:t>
      </w:r>
      <w:r>
        <w:rPr>
          <w:rFonts w:ascii="Calibri" w:hAnsi="Calibri"/>
        </w:rPr>
        <w:t>you</w:t>
      </w:r>
      <w:r>
        <w:rPr>
          <w:rFonts w:ascii="Calibri" w:hAnsi="Calibri"/>
          <w:spacing w:val="-5"/>
        </w:rPr>
        <w:t> </w:t>
      </w:r>
      <w:r>
        <w:rPr>
          <w:rFonts w:ascii="Calibri" w:hAnsi="Calibri"/>
        </w:rPr>
        <w:t>say</w:t>
      </w:r>
      <w:r>
        <w:rPr>
          <w:rFonts w:ascii="Calibri" w:hAnsi="Calibri"/>
          <w:spacing w:val="-4"/>
        </w:rPr>
        <w:t> </w:t>
      </w:r>
      <w:r>
        <w:rPr>
          <w:rFonts w:ascii="Calibri" w:hAnsi="Calibri"/>
        </w:rPr>
        <w:t>they</w:t>
      </w:r>
      <w:r>
        <w:rPr>
          <w:rFonts w:ascii="Calibri" w:hAnsi="Calibri"/>
          <w:spacing w:val="-4"/>
        </w:rPr>
        <w:t> </w:t>
      </w:r>
      <w:r>
        <w:rPr>
          <w:rFonts w:ascii="Calibri" w:hAnsi="Calibri"/>
        </w:rPr>
        <w:t>will</w:t>
      </w:r>
      <w:r>
        <w:rPr>
          <w:rFonts w:ascii="Calibri" w:hAnsi="Calibri"/>
          <w:spacing w:val="-4"/>
        </w:rPr>
        <w:t> </w:t>
      </w:r>
      <w:r>
        <w:rPr>
          <w:rFonts w:ascii="Calibri" w:hAnsi="Calibri"/>
        </w:rPr>
        <w:t>then</w:t>
      </w:r>
      <w:r>
        <w:rPr>
          <w:rFonts w:ascii="Calibri" w:hAnsi="Calibri"/>
          <w:spacing w:val="-5"/>
        </w:rPr>
        <w:t> </w:t>
      </w:r>
      <w:r>
        <w:rPr>
          <w:rFonts w:ascii="Calibri" w:hAnsi="Calibri"/>
        </w:rPr>
        <w:t>they</w:t>
      </w:r>
      <w:r>
        <w:rPr>
          <w:rFonts w:ascii="Calibri" w:hAnsi="Calibri"/>
          <w:spacing w:val="-4"/>
        </w:rPr>
        <w:t> </w:t>
      </w:r>
      <w:r>
        <w:rPr>
          <w:rFonts w:ascii="Calibri" w:hAnsi="Calibri"/>
        </w:rPr>
        <w:t>won’t.</w:t>
      </w:r>
      <w:r>
        <w:rPr>
          <w:rFonts w:ascii="Calibri" w:hAnsi="Calibri"/>
          <w:spacing w:val="-5"/>
        </w:rPr>
        <w:t> </w:t>
      </w:r>
      <w:r>
        <w:rPr>
          <w:rFonts w:ascii="Calibri" w:hAnsi="Calibri"/>
        </w:rPr>
        <w:t>Everything the CIA\DOD operatives</w:t>
      </w:r>
      <w:r>
        <w:rPr>
          <w:rFonts w:ascii="Calibri" w:hAnsi="Calibri"/>
          <w:spacing w:val="-1"/>
        </w:rPr>
        <w:t> </w:t>
      </w:r>
      <w:r>
        <w:rPr>
          <w:rFonts w:ascii="Calibri" w:hAnsi="Calibri"/>
        </w:rPr>
        <w:t>are doing is</w:t>
      </w:r>
      <w:r>
        <w:rPr>
          <w:rFonts w:ascii="Calibri" w:hAnsi="Calibri"/>
          <w:spacing w:val="-1"/>
        </w:rPr>
        <w:t> </w:t>
      </w:r>
      <w:r>
        <w:rPr>
          <w:rFonts w:ascii="Calibri" w:hAnsi="Calibri"/>
        </w:rPr>
        <w:t>based</w:t>
      </w:r>
      <w:r>
        <w:rPr>
          <w:rFonts w:ascii="Calibri" w:hAnsi="Calibri"/>
          <w:spacing w:val="-1"/>
        </w:rPr>
        <w:t> </w:t>
      </w:r>
      <w:r>
        <w:rPr>
          <w:rFonts w:ascii="Calibri" w:hAnsi="Calibri"/>
        </w:rPr>
        <w:t>off IF</w:t>
      </w:r>
      <w:r>
        <w:rPr>
          <w:rFonts w:ascii="Calibri" w:hAnsi="Calibri"/>
          <w:spacing w:val="-1"/>
        </w:rPr>
        <w:t> </w:t>
      </w:r>
      <w:r>
        <w:rPr>
          <w:rFonts w:ascii="Calibri" w:hAnsi="Calibri"/>
        </w:rPr>
        <w:t>&amp;</w:t>
      </w:r>
      <w:r>
        <w:rPr>
          <w:rFonts w:ascii="Calibri" w:hAnsi="Calibri"/>
          <w:spacing w:val="-1"/>
        </w:rPr>
        <w:t> </w:t>
      </w:r>
      <w:r>
        <w:rPr>
          <w:rFonts w:ascii="Calibri" w:hAnsi="Calibri"/>
        </w:rPr>
        <w:t>THEN scenarios</w:t>
      </w:r>
      <w:r>
        <w:rPr>
          <w:rFonts w:ascii="Calibri" w:hAnsi="Calibri"/>
          <w:spacing w:val="-1"/>
        </w:rPr>
        <w:t> </w:t>
      </w:r>
      <w:r>
        <w:rPr>
          <w:rFonts w:ascii="Calibri" w:hAnsi="Calibri"/>
        </w:rPr>
        <w:t>which are founded on</w:t>
      </w:r>
      <w:r>
        <w:rPr>
          <w:rFonts w:ascii="Calibri" w:hAnsi="Calibri"/>
          <w:spacing w:val="-1"/>
        </w:rPr>
        <w:t> </w:t>
      </w:r>
      <w:r>
        <w:rPr>
          <w:rFonts w:ascii="Calibri" w:hAnsi="Calibri"/>
        </w:rPr>
        <w:t>the Hyper Game</w:t>
      </w:r>
      <w:r>
        <w:rPr>
          <w:rFonts w:ascii="Calibri" w:hAnsi="Calibri"/>
          <w:spacing w:val="-3"/>
        </w:rPr>
        <w:t> </w:t>
      </w:r>
      <w:r>
        <w:rPr>
          <w:rFonts w:ascii="Calibri" w:hAnsi="Calibri"/>
        </w:rPr>
        <w:t>Theory</w:t>
      </w:r>
      <w:r>
        <w:rPr>
          <w:rFonts w:ascii="Calibri" w:hAnsi="Calibri"/>
          <w:spacing w:val="-3"/>
        </w:rPr>
        <w:t> </w:t>
      </w:r>
      <w:r>
        <w:rPr>
          <w:rFonts w:ascii="Calibri" w:hAnsi="Calibri"/>
        </w:rPr>
        <w:t>principle.</w:t>
      </w:r>
      <w:r>
        <w:rPr>
          <w:rFonts w:ascii="Calibri" w:hAnsi="Calibri"/>
          <w:spacing w:val="-4"/>
        </w:rPr>
        <w:t> </w:t>
      </w:r>
      <w:r>
        <w:rPr>
          <w:rFonts w:ascii="Calibri" w:hAnsi="Calibri"/>
        </w:rPr>
        <w:t>If</w:t>
      </w:r>
      <w:r>
        <w:rPr>
          <w:rFonts w:ascii="Calibri" w:hAnsi="Calibri"/>
          <w:spacing w:val="-3"/>
        </w:rPr>
        <w:t> </w:t>
      </w:r>
      <w:r>
        <w:rPr>
          <w:rFonts w:ascii="Calibri" w:hAnsi="Calibri"/>
        </w:rPr>
        <w:t>the</w:t>
      </w:r>
      <w:r>
        <w:rPr>
          <w:rFonts w:ascii="Calibri" w:hAnsi="Calibri"/>
          <w:spacing w:val="-3"/>
        </w:rPr>
        <w:t> </w:t>
      </w:r>
      <w:r>
        <w:rPr>
          <w:rFonts w:ascii="Calibri" w:hAnsi="Calibri"/>
        </w:rPr>
        <w:t>victim</w:t>
      </w:r>
      <w:r>
        <w:rPr>
          <w:rFonts w:ascii="Calibri" w:hAnsi="Calibri"/>
          <w:spacing w:val="-4"/>
        </w:rPr>
        <w:t> </w:t>
      </w:r>
      <w:r>
        <w:rPr>
          <w:rFonts w:ascii="Calibri" w:hAnsi="Calibri"/>
        </w:rPr>
        <w:t>does</w:t>
      </w:r>
      <w:r>
        <w:rPr>
          <w:rFonts w:ascii="Calibri" w:hAnsi="Calibri"/>
          <w:spacing w:val="-4"/>
        </w:rPr>
        <w:t> </w:t>
      </w:r>
      <w:r>
        <w:rPr>
          <w:rFonts w:ascii="Calibri" w:hAnsi="Calibri"/>
        </w:rPr>
        <w:t>this</w:t>
      </w:r>
      <w:r>
        <w:rPr>
          <w:rFonts w:ascii="Calibri" w:hAnsi="Calibri"/>
          <w:spacing w:val="-4"/>
        </w:rPr>
        <w:t> </w:t>
      </w:r>
      <w:r>
        <w:rPr>
          <w:rFonts w:ascii="Calibri" w:hAnsi="Calibri"/>
        </w:rPr>
        <w:t>then</w:t>
      </w:r>
      <w:r>
        <w:rPr>
          <w:rFonts w:ascii="Calibri" w:hAnsi="Calibri"/>
          <w:spacing w:val="-4"/>
        </w:rPr>
        <w:t> </w:t>
      </w:r>
      <w:r>
        <w:rPr>
          <w:rFonts w:ascii="Calibri" w:hAnsi="Calibri"/>
        </w:rPr>
        <w:t>they</w:t>
      </w:r>
      <w:r>
        <w:rPr>
          <w:rFonts w:ascii="Calibri" w:hAnsi="Calibri"/>
          <w:spacing w:val="-3"/>
        </w:rPr>
        <w:t> </w:t>
      </w:r>
      <w:r>
        <w:rPr>
          <w:rFonts w:ascii="Calibri" w:hAnsi="Calibri"/>
        </w:rPr>
        <w:t>will</w:t>
      </w:r>
      <w:r>
        <w:rPr>
          <w:rFonts w:ascii="Calibri" w:hAnsi="Calibri"/>
          <w:spacing w:val="-3"/>
        </w:rPr>
        <w:t> </w:t>
      </w:r>
      <w:r>
        <w:rPr>
          <w:rFonts w:ascii="Calibri" w:hAnsi="Calibri"/>
        </w:rPr>
        <w:t>do</w:t>
      </w:r>
      <w:r>
        <w:rPr>
          <w:rFonts w:ascii="Calibri" w:hAnsi="Calibri"/>
          <w:spacing w:val="-4"/>
        </w:rPr>
        <w:t> </w:t>
      </w:r>
      <w:r>
        <w:rPr>
          <w:rFonts w:ascii="Calibri" w:hAnsi="Calibri"/>
        </w:rPr>
        <w:t>that</w:t>
      </w:r>
      <w:r>
        <w:rPr>
          <w:rFonts w:ascii="Calibri" w:hAnsi="Calibri"/>
          <w:spacing w:val="-2"/>
        </w:rPr>
        <w:t> </w:t>
      </w:r>
      <w:r>
        <w:rPr>
          <w:rFonts w:ascii="Calibri" w:hAnsi="Calibri"/>
        </w:rPr>
        <w:t>If</w:t>
      </w:r>
      <w:r>
        <w:rPr>
          <w:rFonts w:ascii="Calibri" w:hAnsi="Calibri"/>
          <w:spacing w:val="-3"/>
        </w:rPr>
        <w:t> </w:t>
      </w:r>
      <w:r>
        <w:rPr>
          <w:rFonts w:ascii="Calibri" w:hAnsi="Calibri"/>
        </w:rPr>
        <w:t>the</w:t>
      </w:r>
      <w:r>
        <w:rPr>
          <w:rFonts w:ascii="Calibri" w:hAnsi="Calibri"/>
          <w:spacing w:val="-3"/>
        </w:rPr>
        <w:t> </w:t>
      </w:r>
      <w:r>
        <w:rPr>
          <w:rFonts w:ascii="Calibri" w:hAnsi="Calibri"/>
        </w:rPr>
        <w:t>victim</w:t>
      </w:r>
      <w:r>
        <w:rPr>
          <w:rFonts w:ascii="Calibri" w:hAnsi="Calibri"/>
          <w:spacing w:val="-4"/>
        </w:rPr>
        <w:t> </w:t>
      </w:r>
      <w:r>
        <w:rPr>
          <w:rFonts w:ascii="Calibri" w:hAnsi="Calibri"/>
        </w:rPr>
        <w:t>does</w:t>
      </w:r>
      <w:r>
        <w:rPr>
          <w:rFonts w:ascii="Calibri" w:hAnsi="Calibri"/>
          <w:spacing w:val="-4"/>
        </w:rPr>
        <w:t> </w:t>
      </w:r>
      <w:r>
        <w:rPr>
          <w:rFonts w:ascii="Calibri" w:hAnsi="Calibri"/>
        </w:rPr>
        <w:t>that</w:t>
      </w:r>
      <w:r>
        <w:rPr>
          <w:rFonts w:ascii="Calibri" w:hAnsi="Calibri"/>
          <w:spacing w:val="-4"/>
        </w:rPr>
        <w:t> </w:t>
      </w:r>
      <w:r>
        <w:rPr>
          <w:rFonts w:ascii="Calibri" w:hAnsi="Calibri"/>
        </w:rPr>
        <w:t>then</w:t>
      </w:r>
      <w:r>
        <w:rPr>
          <w:rFonts w:ascii="Calibri" w:hAnsi="Calibri"/>
          <w:spacing w:val="-4"/>
        </w:rPr>
        <w:t> </w:t>
      </w:r>
      <w:r>
        <w:rPr>
          <w:rFonts w:ascii="Calibri" w:hAnsi="Calibri"/>
        </w:rPr>
        <w:t>they will do this.</w:t>
      </w:r>
    </w:p>
    <w:p>
      <w:pPr>
        <w:pStyle w:val="BodyText"/>
        <w:spacing w:line="276" w:lineRule="auto" w:before="196"/>
        <w:ind w:right="1206"/>
        <w:rPr>
          <w:rFonts w:ascii="Calibri"/>
        </w:rPr>
      </w:pPr>
      <w:r>
        <w:rPr>
          <w:rFonts w:ascii="Calibri"/>
        </w:rPr>
        <w:t>In</w:t>
      </w:r>
      <w:r>
        <w:rPr>
          <w:rFonts w:ascii="Calibri"/>
          <w:spacing w:val="-1"/>
        </w:rPr>
        <w:t> </w:t>
      </w:r>
      <w:r>
        <w:rPr>
          <w:rFonts w:ascii="Calibri"/>
        </w:rPr>
        <w:t>order</w:t>
      </w:r>
      <w:r>
        <w:rPr>
          <w:rFonts w:ascii="Calibri"/>
          <w:spacing w:val="-3"/>
        </w:rPr>
        <w:t> </w:t>
      </w:r>
      <w:r>
        <w:rPr>
          <w:rFonts w:ascii="Calibri"/>
        </w:rPr>
        <w:t>for</w:t>
      </w:r>
      <w:r>
        <w:rPr>
          <w:rFonts w:ascii="Calibri"/>
          <w:spacing w:val="-3"/>
        </w:rPr>
        <w:t> </w:t>
      </w:r>
      <w:r>
        <w:rPr>
          <w:rFonts w:ascii="Calibri"/>
        </w:rPr>
        <w:t>TRAUMA</w:t>
      </w:r>
      <w:r>
        <w:rPr>
          <w:rFonts w:ascii="Calibri"/>
          <w:spacing w:val="-2"/>
        </w:rPr>
        <w:t> </w:t>
      </w:r>
      <w:r>
        <w:rPr>
          <w:rFonts w:ascii="Calibri"/>
        </w:rPr>
        <w:t>BASED</w:t>
      </w:r>
      <w:r>
        <w:rPr>
          <w:rFonts w:ascii="Calibri"/>
          <w:spacing w:val="-3"/>
        </w:rPr>
        <w:t> </w:t>
      </w:r>
      <w:r>
        <w:rPr>
          <w:rFonts w:ascii="Calibri"/>
        </w:rPr>
        <w:t>MIND</w:t>
      </w:r>
      <w:r>
        <w:rPr>
          <w:rFonts w:ascii="Calibri"/>
          <w:spacing w:val="-3"/>
        </w:rPr>
        <w:t> </w:t>
      </w:r>
      <w:r>
        <w:rPr>
          <w:rFonts w:ascii="Calibri"/>
        </w:rPr>
        <w:t>CONTROL</w:t>
      </w:r>
      <w:r>
        <w:rPr>
          <w:rFonts w:ascii="Calibri"/>
          <w:spacing w:val="-2"/>
        </w:rPr>
        <w:t> </w:t>
      </w:r>
      <w:r>
        <w:rPr>
          <w:rFonts w:ascii="Calibri"/>
        </w:rPr>
        <w:t>to</w:t>
      </w:r>
      <w:r>
        <w:rPr>
          <w:rFonts w:ascii="Calibri"/>
          <w:spacing w:val="-3"/>
        </w:rPr>
        <w:t> </w:t>
      </w:r>
      <w:r>
        <w:rPr>
          <w:rFonts w:ascii="Calibri"/>
        </w:rPr>
        <w:t>be</w:t>
      </w:r>
      <w:r>
        <w:rPr>
          <w:rFonts w:ascii="Calibri"/>
          <w:spacing w:val="-2"/>
        </w:rPr>
        <w:t> </w:t>
      </w:r>
      <w:r>
        <w:rPr>
          <w:rFonts w:ascii="Calibri"/>
        </w:rPr>
        <w:t>effective</w:t>
      </w:r>
      <w:r>
        <w:rPr>
          <w:rFonts w:ascii="Calibri"/>
          <w:spacing w:val="-2"/>
        </w:rPr>
        <w:t> </w:t>
      </w:r>
      <w:r>
        <w:rPr>
          <w:rFonts w:ascii="Calibri"/>
        </w:rPr>
        <w:t>the</w:t>
      </w:r>
      <w:r>
        <w:rPr>
          <w:rFonts w:ascii="Calibri"/>
          <w:spacing w:val="-2"/>
        </w:rPr>
        <w:t> </w:t>
      </w:r>
      <w:r>
        <w:rPr>
          <w:rFonts w:ascii="Calibri"/>
        </w:rPr>
        <w:t>mind</w:t>
      </w:r>
      <w:r>
        <w:rPr>
          <w:rFonts w:ascii="Calibri"/>
          <w:spacing w:val="-3"/>
        </w:rPr>
        <w:t> </w:t>
      </w:r>
      <w:r>
        <w:rPr>
          <w:rFonts w:ascii="Calibri"/>
        </w:rPr>
        <w:t>control</w:t>
      </w:r>
      <w:r>
        <w:rPr>
          <w:rFonts w:ascii="Calibri"/>
          <w:spacing w:val="-2"/>
        </w:rPr>
        <w:t> </w:t>
      </w:r>
      <w:r>
        <w:rPr>
          <w:rFonts w:ascii="Calibri"/>
        </w:rPr>
        <w:t>victim</w:t>
      </w:r>
      <w:r>
        <w:rPr>
          <w:rFonts w:ascii="Calibri"/>
          <w:spacing w:val="-1"/>
        </w:rPr>
        <w:t> </w:t>
      </w:r>
      <w:r>
        <w:rPr>
          <w:rFonts w:ascii="Calibri"/>
        </w:rPr>
        <w:t>is</w:t>
      </w:r>
      <w:r>
        <w:rPr>
          <w:rFonts w:ascii="Calibri"/>
          <w:spacing w:val="-3"/>
        </w:rPr>
        <w:t> </w:t>
      </w:r>
      <w:r>
        <w:rPr>
          <w:rFonts w:ascii="Calibri"/>
        </w:rPr>
        <w:t>kept</w:t>
      </w:r>
      <w:r>
        <w:rPr>
          <w:rFonts w:ascii="Calibri"/>
          <w:spacing w:val="-3"/>
        </w:rPr>
        <w:t> </w:t>
      </w:r>
      <w:r>
        <w:rPr>
          <w:rFonts w:ascii="Calibri"/>
        </w:rPr>
        <w:t>in</w:t>
      </w:r>
      <w:r>
        <w:rPr>
          <w:rFonts w:ascii="Calibri"/>
          <w:spacing w:val="-3"/>
        </w:rPr>
        <w:t> </w:t>
      </w:r>
      <w:r>
        <w:rPr>
          <w:rFonts w:ascii="Calibri"/>
        </w:rPr>
        <w:t>a constant</w:t>
      </w:r>
      <w:r>
        <w:rPr>
          <w:rFonts w:ascii="Calibri"/>
          <w:spacing w:val="-12"/>
        </w:rPr>
        <w:t> </w:t>
      </w:r>
      <w:r>
        <w:rPr>
          <w:rFonts w:ascii="Calibri"/>
        </w:rPr>
        <w:t>state</w:t>
      </w:r>
      <w:r>
        <w:rPr>
          <w:rFonts w:ascii="Calibri"/>
          <w:spacing w:val="-11"/>
        </w:rPr>
        <w:t> </w:t>
      </w:r>
      <w:r>
        <w:rPr>
          <w:rFonts w:ascii="Calibri"/>
        </w:rPr>
        <w:t>of</w:t>
      </w:r>
      <w:r>
        <w:rPr>
          <w:rFonts w:ascii="Calibri"/>
          <w:spacing w:val="-11"/>
        </w:rPr>
        <w:t> </w:t>
      </w:r>
      <w:r>
        <w:rPr>
          <w:rFonts w:ascii="Calibri"/>
        </w:rPr>
        <w:t>severe</w:t>
      </w:r>
      <w:r>
        <w:rPr>
          <w:rFonts w:ascii="Calibri"/>
          <w:spacing w:val="-10"/>
        </w:rPr>
        <w:t> </w:t>
      </w:r>
      <w:r>
        <w:rPr>
          <w:rFonts w:ascii="Calibri"/>
        </w:rPr>
        <w:t>pain,</w:t>
      </w:r>
      <w:r>
        <w:rPr>
          <w:rFonts w:ascii="Calibri"/>
          <w:spacing w:val="-12"/>
        </w:rPr>
        <w:t> </w:t>
      </w:r>
      <w:r>
        <w:rPr>
          <w:rFonts w:ascii="Calibri"/>
        </w:rPr>
        <w:t>stress,</w:t>
      </w:r>
      <w:r>
        <w:rPr>
          <w:rFonts w:ascii="Calibri"/>
          <w:spacing w:val="-12"/>
        </w:rPr>
        <w:t> </w:t>
      </w:r>
      <w:r>
        <w:rPr>
          <w:rFonts w:ascii="Calibri"/>
        </w:rPr>
        <w:t>hypertension,</w:t>
      </w:r>
      <w:r>
        <w:rPr>
          <w:rFonts w:ascii="Calibri"/>
          <w:spacing w:val="-10"/>
        </w:rPr>
        <w:t> </w:t>
      </w:r>
      <w:r>
        <w:rPr>
          <w:rFonts w:ascii="Calibri"/>
        </w:rPr>
        <w:t>agitation,</w:t>
      </w:r>
      <w:r>
        <w:rPr>
          <w:rFonts w:ascii="Calibri"/>
          <w:spacing w:val="-10"/>
        </w:rPr>
        <w:t> </w:t>
      </w:r>
      <w:r>
        <w:rPr>
          <w:rFonts w:ascii="Calibri"/>
        </w:rPr>
        <w:t>anxiety,</w:t>
      </w:r>
      <w:r>
        <w:rPr>
          <w:rFonts w:ascii="Calibri"/>
          <w:spacing w:val="-10"/>
        </w:rPr>
        <w:t> </w:t>
      </w:r>
      <w:r>
        <w:rPr>
          <w:rFonts w:ascii="Calibri"/>
        </w:rPr>
        <w:t>ect.,</w:t>
      </w:r>
      <w:r>
        <w:rPr>
          <w:rFonts w:ascii="Calibri"/>
          <w:spacing w:val="-10"/>
        </w:rPr>
        <w:t> </w:t>
      </w:r>
      <w:r>
        <w:rPr>
          <w:rFonts w:ascii="Calibri"/>
        </w:rPr>
        <w:t>utilizing</w:t>
      </w:r>
      <w:r>
        <w:rPr>
          <w:rFonts w:ascii="Calibri"/>
          <w:spacing w:val="-11"/>
        </w:rPr>
        <w:t> </w:t>
      </w:r>
      <w:r>
        <w:rPr>
          <w:rFonts w:ascii="Calibri"/>
        </w:rPr>
        <w:t>a</w:t>
      </w:r>
      <w:r>
        <w:rPr>
          <w:rFonts w:ascii="Calibri"/>
          <w:spacing w:val="-11"/>
        </w:rPr>
        <w:t> </w:t>
      </w:r>
      <w:r>
        <w:rPr>
          <w:rFonts w:ascii="Calibri"/>
        </w:rPr>
        <w:t>continuous stream of directed energy targeting the victim.</w:t>
      </w:r>
    </w:p>
    <w:p>
      <w:pPr>
        <w:pStyle w:val="BodyText"/>
        <w:spacing w:line="276" w:lineRule="auto" w:before="197"/>
        <w:ind w:right="1206"/>
        <w:rPr>
          <w:rFonts w:ascii="Calibri" w:hAnsi="Calibri"/>
        </w:rPr>
      </w:pPr>
      <w:r>
        <w:rPr>
          <w:rFonts w:ascii="Calibri" w:hAnsi="Calibri"/>
        </w:rPr>
        <w:t>TRAUMA BASED MIND CONTROL, is based on the constant provocation of the victim into set responses constantly all day and night long. So they are constantly provoking the target both physically, emotionally, etc., into set responses which their ‘Remote Neural Monitoring \ Manipulation’</w:t>
      </w:r>
      <w:r>
        <w:rPr>
          <w:rFonts w:ascii="Calibri" w:hAnsi="Calibri"/>
          <w:spacing w:val="-10"/>
        </w:rPr>
        <w:t> </w:t>
      </w:r>
      <w:r>
        <w:rPr>
          <w:rFonts w:ascii="Calibri" w:hAnsi="Calibri"/>
        </w:rPr>
        <w:t>system</w:t>
      </w:r>
      <w:r>
        <w:rPr>
          <w:rFonts w:ascii="Calibri" w:hAnsi="Calibri"/>
          <w:spacing w:val="-10"/>
        </w:rPr>
        <w:t> </w:t>
      </w:r>
      <w:r>
        <w:rPr>
          <w:rFonts w:ascii="Calibri" w:hAnsi="Calibri"/>
        </w:rPr>
        <w:t>can</w:t>
      </w:r>
      <w:r>
        <w:rPr>
          <w:rFonts w:ascii="Calibri" w:hAnsi="Calibri"/>
          <w:spacing w:val="-8"/>
        </w:rPr>
        <w:t> </w:t>
      </w:r>
      <w:r>
        <w:rPr>
          <w:rFonts w:ascii="Calibri" w:hAnsi="Calibri"/>
        </w:rPr>
        <w:t>remotely</w:t>
      </w:r>
      <w:r>
        <w:rPr>
          <w:rFonts w:ascii="Calibri" w:hAnsi="Calibri"/>
          <w:spacing w:val="-10"/>
        </w:rPr>
        <w:t> </w:t>
      </w:r>
      <w:r>
        <w:rPr>
          <w:rFonts w:ascii="Calibri" w:hAnsi="Calibri"/>
        </w:rPr>
        <w:t>measure</w:t>
      </w:r>
      <w:r>
        <w:rPr>
          <w:rFonts w:ascii="Calibri" w:hAnsi="Calibri"/>
          <w:spacing w:val="-9"/>
        </w:rPr>
        <w:t> </w:t>
      </w:r>
      <w:r>
        <w:rPr>
          <w:rFonts w:ascii="Calibri" w:hAnsi="Calibri"/>
        </w:rPr>
        <w:t>via</w:t>
      </w:r>
      <w:r>
        <w:rPr>
          <w:rFonts w:ascii="Calibri" w:hAnsi="Calibri"/>
          <w:spacing w:val="-9"/>
        </w:rPr>
        <w:t> </w:t>
      </w:r>
      <w:r>
        <w:rPr>
          <w:rFonts w:ascii="Calibri" w:hAnsi="Calibri"/>
        </w:rPr>
        <w:t>a</w:t>
      </w:r>
      <w:r>
        <w:rPr>
          <w:rFonts w:ascii="Calibri" w:hAnsi="Calibri"/>
          <w:spacing w:val="-11"/>
        </w:rPr>
        <w:t> </w:t>
      </w:r>
      <w:r>
        <w:rPr>
          <w:rFonts w:ascii="Calibri" w:hAnsi="Calibri"/>
        </w:rPr>
        <w:t>continuous</w:t>
      </w:r>
      <w:r>
        <w:rPr>
          <w:rFonts w:ascii="Calibri" w:hAnsi="Calibri"/>
          <w:spacing w:val="-8"/>
        </w:rPr>
        <w:t> </w:t>
      </w:r>
      <w:r>
        <w:rPr>
          <w:rFonts w:ascii="Calibri" w:hAnsi="Calibri"/>
        </w:rPr>
        <w:t>stream</w:t>
      </w:r>
      <w:r>
        <w:rPr>
          <w:rFonts w:ascii="Calibri" w:hAnsi="Calibri"/>
          <w:spacing w:val="-8"/>
        </w:rPr>
        <w:t> </w:t>
      </w:r>
      <w:r>
        <w:rPr>
          <w:rFonts w:ascii="Calibri" w:hAnsi="Calibri"/>
        </w:rPr>
        <w:t>of</w:t>
      </w:r>
      <w:r>
        <w:rPr>
          <w:rFonts w:ascii="Calibri" w:hAnsi="Calibri"/>
          <w:spacing w:val="-9"/>
        </w:rPr>
        <w:t> </w:t>
      </w:r>
      <w:r>
        <w:rPr>
          <w:rFonts w:ascii="Calibri" w:hAnsi="Calibri"/>
        </w:rPr>
        <w:t>directed</w:t>
      </w:r>
      <w:r>
        <w:rPr>
          <w:rFonts w:ascii="Calibri" w:hAnsi="Calibri"/>
          <w:spacing w:val="-10"/>
        </w:rPr>
        <w:t> </w:t>
      </w:r>
      <w:r>
        <w:rPr>
          <w:rFonts w:ascii="Calibri" w:hAnsi="Calibri"/>
        </w:rPr>
        <w:t>energy</w:t>
      </w:r>
      <w:r>
        <w:rPr>
          <w:rFonts w:ascii="Calibri" w:hAnsi="Calibri"/>
          <w:spacing w:val="-9"/>
        </w:rPr>
        <w:t> </w:t>
      </w:r>
      <w:r>
        <w:rPr>
          <w:rFonts w:ascii="Calibri" w:hAnsi="Calibri"/>
        </w:rPr>
        <w:t>constantly interacting with the nanotechnology in the victims body.</w:t>
      </w:r>
    </w:p>
    <w:p>
      <w:pPr>
        <w:pStyle w:val="BodyText"/>
        <w:spacing w:line="276" w:lineRule="auto" w:before="196"/>
        <w:ind w:right="1206"/>
        <w:rPr>
          <w:rFonts w:ascii="Calibri"/>
        </w:rPr>
      </w:pPr>
      <w:r>
        <w:rPr>
          <w:rFonts w:ascii="Calibri"/>
        </w:rPr>
        <w:t>Hence the mind control victim is more easily provoked in this constant state of physical and psychological</w:t>
      </w:r>
      <w:r>
        <w:rPr>
          <w:rFonts w:ascii="Calibri"/>
          <w:spacing w:val="-6"/>
        </w:rPr>
        <w:t> </w:t>
      </w:r>
      <w:r>
        <w:rPr>
          <w:rFonts w:ascii="Calibri"/>
        </w:rPr>
        <w:t>TRAUMA!</w:t>
      </w:r>
      <w:r>
        <w:rPr>
          <w:rFonts w:ascii="Calibri"/>
          <w:spacing w:val="-5"/>
        </w:rPr>
        <w:t> </w:t>
      </w:r>
      <w:r>
        <w:rPr>
          <w:rFonts w:ascii="Calibri"/>
        </w:rPr>
        <w:t>This</w:t>
      </w:r>
      <w:r>
        <w:rPr>
          <w:rFonts w:ascii="Calibri"/>
          <w:spacing w:val="-7"/>
        </w:rPr>
        <w:t> </w:t>
      </w:r>
      <w:r>
        <w:rPr>
          <w:rFonts w:ascii="Calibri"/>
        </w:rPr>
        <w:t>allows</w:t>
      </w:r>
      <w:r>
        <w:rPr>
          <w:rFonts w:ascii="Calibri"/>
          <w:spacing w:val="-7"/>
        </w:rPr>
        <w:t> </w:t>
      </w:r>
      <w:r>
        <w:rPr>
          <w:rFonts w:ascii="Calibri"/>
        </w:rPr>
        <w:t>them</w:t>
      </w:r>
      <w:r>
        <w:rPr>
          <w:rFonts w:ascii="Calibri"/>
          <w:spacing w:val="-7"/>
        </w:rPr>
        <w:t> </w:t>
      </w:r>
      <w:r>
        <w:rPr>
          <w:rFonts w:ascii="Calibri"/>
        </w:rPr>
        <w:t>to</w:t>
      </w:r>
      <w:r>
        <w:rPr>
          <w:rFonts w:ascii="Calibri"/>
          <w:spacing w:val="-7"/>
        </w:rPr>
        <w:t> </w:t>
      </w:r>
      <w:r>
        <w:rPr>
          <w:rFonts w:ascii="Calibri"/>
        </w:rPr>
        <w:t>manipulate</w:t>
      </w:r>
      <w:r>
        <w:rPr>
          <w:rFonts w:ascii="Calibri"/>
          <w:spacing w:val="-6"/>
        </w:rPr>
        <w:t> </w:t>
      </w:r>
      <w:r>
        <w:rPr>
          <w:rFonts w:ascii="Calibri"/>
        </w:rPr>
        <w:t>the</w:t>
      </w:r>
      <w:r>
        <w:rPr>
          <w:rFonts w:ascii="Calibri"/>
          <w:spacing w:val="-6"/>
        </w:rPr>
        <w:t> </w:t>
      </w:r>
      <w:r>
        <w:rPr>
          <w:rFonts w:ascii="Calibri"/>
        </w:rPr>
        <w:t>victims</w:t>
      </w:r>
      <w:r>
        <w:rPr>
          <w:rFonts w:ascii="Calibri"/>
          <w:spacing w:val="-7"/>
        </w:rPr>
        <w:t> </w:t>
      </w:r>
      <w:r>
        <w:rPr>
          <w:rFonts w:ascii="Calibri"/>
        </w:rPr>
        <w:t>brain</w:t>
      </w:r>
      <w:r>
        <w:rPr>
          <w:rFonts w:ascii="Calibri"/>
          <w:spacing w:val="-7"/>
        </w:rPr>
        <w:t> </w:t>
      </w:r>
      <w:r>
        <w:rPr>
          <w:rFonts w:ascii="Calibri"/>
        </w:rPr>
        <w:t>and,</w:t>
      </w:r>
      <w:r>
        <w:rPr>
          <w:rFonts w:ascii="Calibri"/>
          <w:spacing w:val="-5"/>
        </w:rPr>
        <w:t> </w:t>
      </w:r>
      <w:r>
        <w:rPr>
          <w:rFonts w:ascii="Calibri"/>
        </w:rPr>
        <w:t>by</w:t>
      </w:r>
      <w:r>
        <w:rPr>
          <w:rFonts w:ascii="Calibri"/>
          <w:spacing w:val="-6"/>
        </w:rPr>
        <w:t> </w:t>
      </w:r>
      <w:r>
        <w:rPr>
          <w:rFonts w:ascii="Calibri"/>
        </w:rPr>
        <w:t>default,</w:t>
      </w:r>
      <w:r>
        <w:rPr>
          <w:rFonts w:ascii="Calibri"/>
          <w:spacing w:val="-7"/>
        </w:rPr>
        <w:t> </w:t>
      </w:r>
      <w:r>
        <w:rPr>
          <w:rFonts w:ascii="Calibri"/>
        </w:rPr>
        <w:t>the</w:t>
      </w:r>
      <w:r>
        <w:rPr>
          <w:rFonts w:ascii="Calibri"/>
          <w:spacing w:val="-6"/>
        </w:rPr>
        <w:t> </w:t>
      </w:r>
      <w:r>
        <w:rPr>
          <w:rFonts w:ascii="Calibri"/>
        </w:rPr>
        <w:t>victims Central</w:t>
      </w:r>
      <w:r>
        <w:rPr>
          <w:rFonts w:ascii="Calibri"/>
          <w:spacing w:val="-2"/>
        </w:rPr>
        <w:t> </w:t>
      </w:r>
      <w:r>
        <w:rPr>
          <w:rFonts w:ascii="Calibri"/>
        </w:rPr>
        <w:t>Nervous</w:t>
      </w:r>
      <w:r>
        <w:rPr>
          <w:rFonts w:ascii="Calibri"/>
          <w:spacing w:val="-5"/>
        </w:rPr>
        <w:t> </w:t>
      </w:r>
      <w:r>
        <w:rPr>
          <w:rFonts w:ascii="Calibri"/>
        </w:rPr>
        <w:t>System</w:t>
      </w:r>
      <w:r>
        <w:rPr>
          <w:rFonts w:ascii="Calibri"/>
          <w:spacing w:val="-5"/>
        </w:rPr>
        <w:t> </w:t>
      </w:r>
      <w:r>
        <w:rPr>
          <w:rFonts w:ascii="Calibri"/>
        </w:rPr>
        <w:t>which</w:t>
      </w:r>
      <w:r>
        <w:rPr>
          <w:rFonts w:ascii="Calibri"/>
          <w:spacing w:val="-3"/>
        </w:rPr>
        <w:t> </w:t>
      </w:r>
      <w:r>
        <w:rPr>
          <w:rFonts w:ascii="Calibri"/>
        </w:rPr>
        <w:t>controls</w:t>
      </w:r>
      <w:r>
        <w:rPr>
          <w:rFonts w:ascii="Calibri"/>
          <w:spacing w:val="-5"/>
        </w:rPr>
        <w:t> </w:t>
      </w:r>
      <w:r>
        <w:rPr>
          <w:rFonts w:ascii="Calibri"/>
        </w:rPr>
        <w:t>the</w:t>
      </w:r>
      <w:r>
        <w:rPr>
          <w:rFonts w:ascii="Calibri"/>
          <w:spacing w:val="-4"/>
        </w:rPr>
        <w:t> </w:t>
      </w:r>
      <w:r>
        <w:rPr>
          <w:rFonts w:ascii="Calibri"/>
        </w:rPr>
        <w:t>bodily</w:t>
      </w:r>
      <w:r>
        <w:rPr>
          <w:rFonts w:ascii="Calibri"/>
          <w:spacing w:val="-5"/>
        </w:rPr>
        <w:t> </w:t>
      </w:r>
      <w:r>
        <w:rPr>
          <w:rFonts w:ascii="Calibri"/>
        </w:rPr>
        <w:t>functions</w:t>
      </w:r>
      <w:r>
        <w:rPr>
          <w:rFonts w:ascii="Calibri"/>
          <w:spacing w:val="-5"/>
        </w:rPr>
        <w:t> </w:t>
      </w:r>
      <w:r>
        <w:rPr>
          <w:rFonts w:ascii="Calibri"/>
        </w:rPr>
        <w:t>including</w:t>
      </w:r>
      <w:r>
        <w:rPr>
          <w:rFonts w:ascii="Calibri"/>
          <w:spacing w:val="-6"/>
        </w:rPr>
        <w:t> </w:t>
      </w:r>
      <w:r>
        <w:rPr>
          <w:rFonts w:ascii="Calibri"/>
        </w:rPr>
        <w:t>heart</w:t>
      </w:r>
      <w:r>
        <w:rPr>
          <w:rFonts w:ascii="Calibri"/>
          <w:spacing w:val="-3"/>
        </w:rPr>
        <w:t> </w:t>
      </w:r>
      <w:r>
        <w:rPr>
          <w:rFonts w:ascii="Calibri"/>
        </w:rPr>
        <w:t>rate</w:t>
      </w:r>
      <w:r>
        <w:rPr>
          <w:rFonts w:ascii="Calibri"/>
          <w:spacing w:val="-4"/>
        </w:rPr>
        <w:t> </w:t>
      </w:r>
      <w:r>
        <w:rPr>
          <w:rFonts w:ascii="Calibri"/>
        </w:rPr>
        <w:t>and</w:t>
      </w:r>
      <w:r>
        <w:rPr>
          <w:rFonts w:ascii="Calibri"/>
          <w:spacing w:val="-3"/>
        </w:rPr>
        <w:t> </w:t>
      </w:r>
      <w:r>
        <w:rPr>
          <w:rFonts w:ascii="Calibri"/>
        </w:rPr>
        <w:t>blood</w:t>
      </w:r>
      <w:r>
        <w:rPr>
          <w:rFonts w:ascii="Calibri"/>
          <w:spacing w:val="-5"/>
        </w:rPr>
        <w:t> </w:t>
      </w:r>
      <w:r>
        <w:rPr>
          <w:rFonts w:ascii="Calibri"/>
        </w:rPr>
        <w:t>pressure.</w:t>
      </w:r>
    </w:p>
    <w:p>
      <w:pPr>
        <w:pStyle w:val="BodyText"/>
        <w:spacing w:line="276" w:lineRule="auto" w:before="197"/>
        <w:ind w:right="1206"/>
        <w:rPr>
          <w:rFonts w:ascii="Calibri"/>
        </w:rPr>
      </w:pPr>
      <w:r>
        <w:rPr>
          <w:rFonts w:ascii="Calibri"/>
        </w:rPr>
        <w:t>That</w:t>
      </w:r>
      <w:r>
        <w:rPr>
          <w:rFonts w:ascii="Calibri"/>
          <w:spacing w:val="-7"/>
        </w:rPr>
        <w:t> </w:t>
      </w:r>
      <w:r>
        <w:rPr>
          <w:rFonts w:ascii="Calibri"/>
        </w:rPr>
        <w:t>is</w:t>
      </w:r>
      <w:r>
        <w:rPr>
          <w:rFonts w:ascii="Calibri"/>
          <w:spacing w:val="-8"/>
        </w:rPr>
        <w:t> </w:t>
      </w:r>
      <w:r>
        <w:rPr>
          <w:rFonts w:ascii="Calibri"/>
        </w:rPr>
        <w:t>what</w:t>
      </w:r>
      <w:r>
        <w:rPr>
          <w:rFonts w:ascii="Calibri"/>
          <w:spacing w:val="-7"/>
        </w:rPr>
        <w:t> </w:t>
      </w:r>
      <w:r>
        <w:rPr>
          <w:rFonts w:ascii="Calibri"/>
        </w:rPr>
        <w:t>these</w:t>
      </w:r>
      <w:r>
        <w:rPr>
          <w:rFonts w:ascii="Calibri"/>
          <w:spacing w:val="-7"/>
        </w:rPr>
        <w:t> </w:t>
      </w:r>
      <w:r>
        <w:rPr>
          <w:rFonts w:ascii="Calibri"/>
        </w:rPr>
        <w:t>directed</w:t>
      </w:r>
      <w:r>
        <w:rPr>
          <w:rFonts w:ascii="Calibri"/>
          <w:spacing w:val="-8"/>
        </w:rPr>
        <w:t> </w:t>
      </w:r>
      <w:r>
        <w:rPr>
          <w:rFonts w:ascii="Calibri"/>
        </w:rPr>
        <w:t>energy</w:t>
      </w:r>
      <w:r>
        <w:rPr>
          <w:rFonts w:ascii="Calibri"/>
          <w:spacing w:val="-7"/>
        </w:rPr>
        <w:t> </w:t>
      </w:r>
      <w:r>
        <w:rPr>
          <w:rFonts w:ascii="Calibri"/>
        </w:rPr>
        <w:t>attacks</w:t>
      </w:r>
      <w:r>
        <w:rPr>
          <w:rFonts w:ascii="Calibri"/>
          <w:spacing w:val="-6"/>
        </w:rPr>
        <w:t> </w:t>
      </w:r>
      <w:r>
        <w:rPr>
          <w:rFonts w:ascii="Calibri"/>
        </w:rPr>
        <w:t>are</w:t>
      </w:r>
      <w:r>
        <w:rPr>
          <w:rFonts w:ascii="Calibri"/>
          <w:spacing w:val="-7"/>
        </w:rPr>
        <w:t> </w:t>
      </w:r>
      <w:r>
        <w:rPr>
          <w:rFonts w:ascii="Calibri"/>
        </w:rPr>
        <w:t>about:</w:t>
      </w:r>
      <w:r>
        <w:rPr>
          <w:rFonts w:ascii="Calibri"/>
          <w:spacing w:val="-6"/>
        </w:rPr>
        <w:t> </w:t>
      </w:r>
      <w:r>
        <w:rPr>
          <w:rFonts w:ascii="Calibri"/>
        </w:rPr>
        <w:t>killing</w:t>
      </w:r>
      <w:r>
        <w:rPr>
          <w:rFonts w:ascii="Calibri"/>
          <w:spacing w:val="-7"/>
        </w:rPr>
        <w:t> </w:t>
      </w:r>
      <w:r>
        <w:rPr>
          <w:rFonts w:ascii="Calibri"/>
        </w:rPr>
        <w:t>me</w:t>
      </w:r>
      <w:r>
        <w:rPr>
          <w:rFonts w:ascii="Calibri"/>
          <w:spacing w:val="-6"/>
        </w:rPr>
        <w:t> </w:t>
      </w:r>
      <w:r>
        <w:rPr>
          <w:rFonts w:ascii="Calibri"/>
        </w:rPr>
        <w:t>in</w:t>
      </w:r>
      <w:r>
        <w:rPr>
          <w:rFonts w:ascii="Calibri"/>
          <w:spacing w:val="-8"/>
        </w:rPr>
        <w:t> </w:t>
      </w:r>
      <w:r>
        <w:rPr>
          <w:rFonts w:ascii="Calibri"/>
        </w:rPr>
        <w:t>a</w:t>
      </w:r>
      <w:r>
        <w:rPr>
          <w:rFonts w:ascii="Calibri"/>
          <w:spacing w:val="-7"/>
        </w:rPr>
        <w:t> </w:t>
      </w:r>
      <w:r>
        <w:rPr>
          <w:rFonts w:ascii="Calibri"/>
        </w:rPr>
        <w:t>way</w:t>
      </w:r>
      <w:r>
        <w:rPr>
          <w:rFonts w:ascii="Calibri"/>
          <w:spacing w:val="-8"/>
        </w:rPr>
        <w:t> </w:t>
      </w:r>
      <w:r>
        <w:rPr>
          <w:rFonts w:ascii="Calibri"/>
        </w:rPr>
        <w:t>that</w:t>
      </w:r>
      <w:r>
        <w:rPr>
          <w:rFonts w:ascii="Calibri"/>
          <w:spacing w:val="-6"/>
        </w:rPr>
        <w:t> </w:t>
      </w:r>
      <w:r>
        <w:rPr>
          <w:rFonts w:ascii="Calibri"/>
        </w:rPr>
        <w:t>makes</w:t>
      </w:r>
      <w:r>
        <w:rPr>
          <w:rFonts w:ascii="Calibri"/>
          <w:spacing w:val="-8"/>
        </w:rPr>
        <w:t> </w:t>
      </w:r>
      <w:r>
        <w:rPr>
          <w:rFonts w:ascii="Calibri"/>
        </w:rPr>
        <w:t>my</w:t>
      </w:r>
      <w:r>
        <w:rPr>
          <w:rFonts w:ascii="Calibri"/>
          <w:spacing w:val="-8"/>
        </w:rPr>
        <w:t> </w:t>
      </w:r>
      <w:r>
        <w:rPr>
          <w:rFonts w:ascii="Calibri"/>
        </w:rPr>
        <w:t>premature death appear as a normal natural cause while simultaneoulsy discrediting me in the process.</w:t>
      </w:r>
    </w:p>
    <w:p>
      <w:pPr>
        <w:pStyle w:val="BodyText"/>
        <w:spacing w:before="198"/>
        <w:rPr>
          <w:rFonts w:ascii="Calibri" w:hAnsi="Calibri"/>
        </w:rPr>
      </w:pPr>
      <w:r>
        <w:rPr>
          <w:rFonts w:ascii="Calibri" w:hAnsi="Calibri"/>
        </w:rPr>
        <w:t>Remember</w:t>
      </w:r>
      <w:r>
        <w:rPr>
          <w:rFonts w:ascii="Calibri" w:hAnsi="Calibri"/>
          <w:spacing w:val="-7"/>
        </w:rPr>
        <w:t> </w:t>
      </w:r>
      <w:r>
        <w:rPr>
          <w:rFonts w:ascii="Calibri" w:hAnsi="Calibri"/>
        </w:rPr>
        <w:t>they</w:t>
      </w:r>
      <w:r>
        <w:rPr>
          <w:rFonts w:ascii="Calibri" w:hAnsi="Calibri"/>
          <w:spacing w:val="-5"/>
        </w:rPr>
        <w:t> </w:t>
      </w:r>
      <w:r>
        <w:rPr>
          <w:rFonts w:ascii="Calibri" w:hAnsi="Calibri"/>
        </w:rPr>
        <w:t>are</w:t>
      </w:r>
      <w:r>
        <w:rPr>
          <w:rFonts w:ascii="Calibri" w:hAnsi="Calibri"/>
          <w:spacing w:val="-5"/>
        </w:rPr>
        <w:t> </w:t>
      </w:r>
      <w:r>
        <w:rPr>
          <w:rFonts w:ascii="Calibri" w:hAnsi="Calibri"/>
        </w:rPr>
        <w:t>trying</w:t>
      </w:r>
      <w:r>
        <w:rPr>
          <w:rFonts w:ascii="Calibri" w:hAnsi="Calibri"/>
          <w:spacing w:val="-6"/>
        </w:rPr>
        <w:t> </w:t>
      </w:r>
      <w:r>
        <w:rPr>
          <w:rFonts w:ascii="Calibri" w:hAnsi="Calibri"/>
        </w:rPr>
        <w:t>to</w:t>
      </w:r>
      <w:r>
        <w:rPr>
          <w:rFonts w:ascii="Calibri" w:hAnsi="Calibri"/>
          <w:spacing w:val="-6"/>
        </w:rPr>
        <w:t> </w:t>
      </w:r>
      <w:r>
        <w:rPr>
          <w:rFonts w:ascii="Calibri" w:hAnsi="Calibri"/>
        </w:rPr>
        <w:t>alter</w:t>
      </w:r>
      <w:r>
        <w:rPr>
          <w:rFonts w:ascii="Calibri" w:hAnsi="Calibri"/>
          <w:spacing w:val="-5"/>
        </w:rPr>
        <w:t> </w:t>
      </w:r>
      <w:r>
        <w:rPr>
          <w:rFonts w:ascii="Calibri" w:hAnsi="Calibri"/>
        </w:rPr>
        <w:t>your</w:t>
      </w:r>
      <w:r>
        <w:rPr>
          <w:rFonts w:ascii="Calibri" w:hAnsi="Calibri"/>
          <w:spacing w:val="-6"/>
        </w:rPr>
        <w:t> </w:t>
      </w:r>
      <w:r>
        <w:rPr>
          <w:rFonts w:ascii="Calibri" w:hAnsi="Calibri"/>
        </w:rPr>
        <w:t>‘Daily</w:t>
      </w:r>
      <w:r>
        <w:rPr>
          <w:rFonts w:ascii="Calibri" w:hAnsi="Calibri"/>
          <w:spacing w:val="-5"/>
        </w:rPr>
        <w:t> </w:t>
      </w:r>
      <w:r>
        <w:rPr>
          <w:rFonts w:ascii="Calibri" w:hAnsi="Calibri"/>
        </w:rPr>
        <w:t>Motives’</w:t>
      </w:r>
      <w:r>
        <w:rPr>
          <w:rFonts w:ascii="Calibri" w:hAnsi="Calibri"/>
          <w:spacing w:val="-7"/>
        </w:rPr>
        <w:t> </w:t>
      </w:r>
      <w:r>
        <w:rPr>
          <w:rFonts w:ascii="Calibri" w:hAnsi="Calibri"/>
        </w:rPr>
        <w:t>and</w:t>
      </w:r>
      <w:r>
        <w:rPr>
          <w:rFonts w:ascii="Calibri" w:hAnsi="Calibri"/>
          <w:spacing w:val="-4"/>
        </w:rPr>
        <w:t> </w:t>
      </w:r>
      <w:r>
        <w:rPr>
          <w:rFonts w:ascii="Calibri" w:hAnsi="Calibri"/>
        </w:rPr>
        <w:t>‘Emotional</w:t>
      </w:r>
      <w:r>
        <w:rPr>
          <w:rFonts w:ascii="Calibri" w:hAnsi="Calibri"/>
          <w:spacing w:val="-4"/>
        </w:rPr>
        <w:t> </w:t>
      </w:r>
      <w:r>
        <w:rPr>
          <w:rFonts w:ascii="Calibri" w:hAnsi="Calibri"/>
          <w:spacing w:val="-2"/>
        </w:rPr>
        <w:t>Perceptions’.</w:t>
      </w:r>
    </w:p>
    <w:p>
      <w:pPr>
        <w:pStyle w:val="BodyText"/>
        <w:spacing w:line="276" w:lineRule="auto" w:before="243"/>
        <w:ind w:right="1143"/>
        <w:rPr>
          <w:rFonts w:ascii="Calibri"/>
        </w:rPr>
      </w:pPr>
      <w:r>
        <w:rPr>
          <w:rFonts w:ascii="Calibri"/>
        </w:rPr>
        <w:t>The</w:t>
      </w:r>
      <w:r>
        <w:rPr>
          <w:rFonts w:ascii="Calibri"/>
          <w:spacing w:val="-14"/>
        </w:rPr>
        <w:t> </w:t>
      </w:r>
      <w:r>
        <w:rPr>
          <w:rFonts w:ascii="Calibri"/>
        </w:rPr>
        <w:t>remote</w:t>
      </w:r>
      <w:r>
        <w:rPr>
          <w:rFonts w:ascii="Calibri"/>
          <w:spacing w:val="-14"/>
        </w:rPr>
        <w:t> </w:t>
      </w:r>
      <w:r>
        <w:rPr>
          <w:rFonts w:ascii="Calibri"/>
        </w:rPr>
        <w:t>neural</w:t>
      </w:r>
      <w:r>
        <w:rPr>
          <w:rFonts w:ascii="Calibri"/>
          <w:spacing w:val="-13"/>
        </w:rPr>
        <w:t> </w:t>
      </w:r>
      <w:r>
        <w:rPr>
          <w:rFonts w:ascii="Calibri"/>
        </w:rPr>
        <w:t>monitoring</w:t>
      </w:r>
      <w:r>
        <w:rPr>
          <w:rFonts w:ascii="Calibri"/>
          <w:spacing w:val="-14"/>
        </w:rPr>
        <w:t> </w:t>
      </w:r>
      <w:r>
        <w:rPr>
          <w:rFonts w:ascii="Calibri"/>
        </w:rPr>
        <w:t>system</w:t>
      </w:r>
      <w:r>
        <w:rPr>
          <w:rFonts w:ascii="Calibri"/>
          <w:spacing w:val="-13"/>
        </w:rPr>
        <w:t> </w:t>
      </w:r>
      <w:r>
        <w:rPr>
          <w:rFonts w:ascii="Calibri"/>
        </w:rPr>
        <w:t>is</w:t>
      </w:r>
      <w:r>
        <w:rPr>
          <w:rFonts w:ascii="Calibri"/>
          <w:spacing w:val="-13"/>
        </w:rPr>
        <w:t> </w:t>
      </w:r>
      <w:r>
        <w:rPr>
          <w:rFonts w:ascii="Calibri"/>
        </w:rPr>
        <w:t>designed</w:t>
      </w:r>
      <w:r>
        <w:rPr>
          <w:rFonts w:ascii="Calibri"/>
          <w:spacing w:val="-14"/>
        </w:rPr>
        <w:t> </w:t>
      </w:r>
      <w:r>
        <w:rPr>
          <w:rFonts w:ascii="Calibri"/>
        </w:rPr>
        <w:t>to</w:t>
      </w:r>
      <w:r>
        <w:rPr>
          <w:rFonts w:ascii="Calibri"/>
          <w:spacing w:val="-13"/>
        </w:rPr>
        <w:t> </w:t>
      </w:r>
      <w:r>
        <w:rPr>
          <w:rFonts w:ascii="Calibri"/>
        </w:rPr>
        <w:t>provoke</w:t>
      </w:r>
      <w:r>
        <w:rPr>
          <w:rFonts w:ascii="Calibri"/>
          <w:spacing w:val="-14"/>
        </w:rPr>
        <w:t> </w:t>
      </w:r>
      <w:r>
        <w:rPr>
          <w:rFonts w:ascii="Calibri"/>
        </w:rPr>
        <w:t>you</w:t>
      </w:r>
      <w:r>
        <w:rPr>
          <w:rFonts w:ascii="Calibri"/>
          <w:spacing w:val="-12"/>
        </w:rPr>
        <w:t> </w:t>
      </w:r>
      <w:r>
        <w:rPr>
          <w:rFonts w:ascii="Calibri"/>
        </w:rPr>
        <w:t>emotionally,</w:t>
      </w:r>
      <w:r>
        <w:rPr>
          <w:rFonts w:ascii="Calibri"/>
          <w:spacing w:val="-14"/>
        </w:rPr>
        <w:t> </w:t>
      </w:r>
      <w:r>
        <w:rPr>
          <w:rFonts w:ascii="Calibri"/>
        </w:rPr>
        <w:t>intellectually,</w:t>
      </w:r>
      <w:r>
        <w:rPr>
          <w:rFonts w:ascii="Calibri"/>
          <w:spacing w:val="-14"/>
        </w:rPr>
        <w:t> </w:t>
      </w:r>
      <w:r>
        <w:rPr>
          <w:rFonts w:ascii="Calibri"/>
        </w:rPr>
        <w:t>physically, etc., so they can generate RESPONSE STATISTICS which the system will use to determine how to interpret and link descriptions with data captured about your memory references, etc.</w:t>
      </w:r>
    </w:p>
    <w:p>
      <w:pPr>
        <w:pStyle w:val="BodyText"/>
        <w:spacing w:before="197"/>
        <w:rPr>
          <w:rFonts w:ascii="Calibri"/>
        </w:rPr>
      </w:pPr>
      <w:r>
        <w:rPr>
          <w:rFonts w:ascii="Calibri"/>
        </w:rPr>
        <w:t>That</w:t>
      </w:r>
      <w:r>
        <w:rPr>
          <w:rFonts w:ascii="Calibri"/>
          <w:spacing w:val="-8"/>
        </w:rPr>
        <w:t> </w:t>
      </w:r>
      <w:r>
        <w:rPr>
          <w:rFonts w:ascii="Calibri"/>
        </w:rPr>
        <w:t>is</w:t>
      </w:r>
      <w:r>
        <w:rPr>
          <w:rFonts w:ascii="Calibri"/>
          <w:spacing w:val="-5"/>
        </w:rPr>
        <w:t> </w:t>
      </w:r>
      <w:r>
        <w:rPr>
          <w:rFonts w:ascii="Calibri"/>
        </w:rPr>
        <w:t>why</w:t>
      </w:r>
      <w:r>
        <w:rPr>
          <w:rFonts w:ascii="Calibri"/>
          <w:spacing w:val="-6"/>
        </w:rPr>
        <w:t> </w:t>
      </w:r>
      <w:r>
        <w:rPr>
          <w:rFonts w:ascii="Calibri"/>
        </w:rPr>
        <w:t>they</w:t>
      </w:r>
      <w:r>
        <w:rPr>
          <w:rFonts w:ascii="Calibri"/>
          <w:spacing w:val="-5"/>
        </w:rPr>
        <w:t> </w:t>
      </w:r>
      <w:r>
        <w:rPr>
          <w:rFonts w:ascii="Calibri"/>
        </w:rPr>
        <w:t>are</w:t>
      </w:r>
      <w:r>
        <w:rPr>
          <w:rFonts w:ascii="Calibri"/>
          <w:spacing w:val="-5"/>
        </w:rPr>
        <w:t> </w:t>
      </w:r>
      <w:r>
        <w:rPr>
          <w:rFonts w:ascii="Calibri"/>
        </w:rPr>
        <w:t>constantly</w:t>
      </w:r>
      <w:r>
        <w:rPr>
          <w:rFonts w:ascii="Calibri"/>
          <w:spacing w:val="-6"/>
        </w:rPr>
        <w:t> </w:t>
      </w:r>
      <w:r>
        <w:rPr>
          <w:rFonts w:ascii="Calibri"/>
        </w:rPr>
        <w:t>trying</w:t>
      </w:r>
      <w:r>
        <w:rPr>
          <w:rFonts w:ascii="Calibri"/>
          <w:spacing w:val="-5"/>
        </w:rPr>
        <w:t> </w:t>
      </w:r>
      <w:r>
        <w:rPr>
          <w:rFonts w:ascii="Calibri"/>
        </w:rPr>
        <w:t>to</w:t>
      </w:r>
      <w:r>
        <w:rPr>
          <w:rFonts w:ascii="Calibri"/>
          <w:spacing w:val="-6"/>
        </w:rPr>
        <w:t> </w:t>
      </w:r>
      <w:r>
        <w:rPr>
          <w:rFonts w:ascii="Calibri"/>
        </w:rPr>
        <w:t>keep</w:t>
      </w:r>
      <w:r>
        <w:rPr>
          <w:rFonts w:ascii="Calibri"/>
          <w:spacing w:val="-6"/>
        </w:rPr>
        <w:t> </w:t>
      </w:r>
      <w:r>
        <w:rPr>
          <w:rFonts w:ascii="Calibri"/>
        </w:rPr>
        <w:t>you</w:t>
      </w:r>
      <w:r>
        <w:rPr>
          <w:rFonts w:ascii="Calibri"/>
          <w:spacing w:val="-4"/>
        </w:rPr>
        <w:t> </w:t>
      </w:r>
      <w:r>
        <w:rPr>
          <w:rFonts w:ascii="Calibri"/>
        </w:rPr>
        <w:t>talking,</w:t>
      </w:r>
      <w:r>
        <w:rPr>
          <w:rFonts w:ascii="Calibri"/>
          <w:spacing w:val="-5"/>
        </w:rPr>
        <w:t> </w:t>
      </w:r>
      <w:r>
        <w:rPr>
          <w:rFonts w:ascii="Calibri"/>
        </w:rPr>
        <w:t>or</w:t>
      </w:r>
      <w:r>
        <w:rPr>
          <w:rFonts w:ascii="Calibri"/>
          <w:spacing w:val="-5"/>
        </w:rPr>
        <w:t> </w:t>
      </w:r>
      <w:r>
        <w:rPr>
          <w:rFonts w:ascii="Calibri"/>
          <w:spacing w:val="-2"/>
        </w:rPr>
        <w:t>constantly</w:t>
      </w:r>
    </w:p>
    <w:p>
      <w:pPr>
        <w:pStyle w:val="BodyText"/>
        <w:spacing w:line="276" w:lineRule="auto" w:before="243"/>
        <w:ind w:right="1206"/>
        <w:rPr>
          <w:rFonts w:ascii="Calibri" w:hAnsi="Calibri"/>
        </w:rPr>
      </w:pPr>
      <w:r>
        <w:rPr>
          <w:rFonts w:ascii="Calibri" w:hAnsi="Calibri"/>
        </w:rPr>
        <w:t>stopping</w:t>
      </w:r>
      <w:r>
        <w:rPr>
          <w:rFonts w:ascii="Calibri" w:hAnsi="Calibri"/>
          <w:spacing w:val="-8"/>
        </w:rPr>
        <w:t> </w:t>
      </w:r>
      <w:r>
        <w:rPr>
          <w:rFonts w:ascii="Calibri" w:hAnsi="Calibri"/>
        </w:rPr>
        <w:t>you</w:t>
      </w:r>
      <w:r>
        <w:rPr>
          <w:rFonts w:ascii="Calibri" w:hAnsi="Calibri"/>
          <w:spacing w:val="-9"/>
        </w:rPr>
        <w:t> </w:t>
      </w:r>
      <w:r>
        <w:rPr>
          <w:rFonts w:ascii="Calibri" w:hAnsi="Calibri"/>
        </w:rPr>
        <w:t>and</w:t>
      </w:r>
      <w:r>
        <w:rPr>
          <w:rFonts w:ascii="Calibri" w:hAnsi="Calibri"/>
          <w:spacing w:val="-7"/>
        </w:rPr>
        <w:t> </w:t>
      </w:r>
      <w:r>
        <w:rPr>
          <w:rFonts w:ascii="Calibri" w:hAnsi="Calibri"/>
        </w:rPr>
        <w:t>asking</w:t>
      </w:r>
      <w:r>
        <w:rPr>
          <w:rFonts w:ascii="Calibri" w:hAnsi="Calibri"/>
          <w:spacing w:val="-8"/>
        </w:rPr>
        <w:t> </w:t>
      </w:r>
      <w:r>
        <w:rPr>
          <w:rFonts w:ascii="Calibri" w:hAnsi="Calibri"/>
        </w:rPr>
        <w:t>for</w:t>
      </w:r>
      <w:r>
        <w:rPr>
          <w:rFonts w:ascii="Calibri" w:hAnsi="Calibri"/>
          <w:spacing w:val="-9"/>
        </w:rPr>
        <w:t> </w:t>
      </w:r>
      <w:r>
        <w:rPr>
          <w:rFonts w:ascii="Calibri" w:hAnsi="Calibri"/>
        </w:rPr>
        <w:t>directions,</w:t>
      </w:r>
      <w:r>
        <w:rPr>
          <w:rFonts w:ascii="Calibri" w:hAnsi="Calibri"/>
          <w:spacing w:val="-7"/>
        </w:rPr>
        <w:t> </w:t>
      </w:r>
      <w:r>
        <w:rPr>
          <w:rFonts w:ascii="Calibri" w:hAnsi="Calibri"/>
        </w:rPr>
        <w:t>etc.</w:t>
      </w:r>
      <w:r>
        <w:rPr>
          <w:rFonts w:ascii="Calibri" w:hAnsi="Calibri"/>
          <w:spacing w:val="-8"/>
        </w:rPr>
        <w:t> </w:t>
      </w:r>
      <w:r>
        <w:rPr>
          <w:rFonts w:ascii="Calibri" w:hAnsi="Calibri"/>
        </w:rPr>
        <w:t>So</w:t>
      </w:r>
      <w:r>
        <w:rPr>
          <w:rFonts w:ascii="Calibri" w:hAnsi="Calibri"/>
          <w:spacing w:val="-9"/>
        </w:rPr>
        <w:t> </w:t>
      </w:r>
      <w:r>
        <w:rPr>
          <w:rFonts w:ascii="Calibri" w:hAnsi="Calibri"/>
        </w:rPr>
        <w:t>always</w:t>
      </w:r>
      <w:r>
        <w:rPr>
          <w:rFonts w:ascii="Calibri" w:hAnsi="Calibri"/>
          <w:spacing w:val="-9"/>
        </w:rPr>
        <w:t> </w:t>
      </w:r>
      <w:r>
        <w:rPr>
          <w:rFonts w:ascii="Calibri" w:hAnsi="Calibri"/>
        </w:rPr>
        <w:t>ignore</w:t>
      </w:r>
      <w:r>
        <w:rPr>
          <w:rFonts w:ascii="Calibri" w:hAnsi="Calibri"/>
          <w:spacing w:val="-6"/>
        </w:rPr>
        <w:t> </w:t>
      </w:r>
      <w:r>
        <w:rPr>
          <w:rFonts w:ascii="Calibri" w:hAnsi="Calibri"/>
        </w:rPr>
        <w:t>prolonged</w:t>
      </w:r>
      <w:r>
        <w:rPr>
          <w:rFonts w:ascii="Calibri" w:hAnsi="Calibri"/>
          <w:spacing w:val="-9"/>
        </w:rPr>
        <w:t> </w:t>
      </w:r>
      <w:r>
        <w:rPr>
          <w:rFonts w:ascii="Calibri" w:hAnsi="Calibri"/>
        </w:rPr>
        <w:t>random</w:t>
      </w:r>
      <w:r>
        <w:rPr>
          <w:rFonts w:ascii="Calibri" w:hAnsi="Calibri"/>
          <w:spacing w:val="-7"/>
        </w:rPr>
        <w:t> </w:t>
      </w:r>
      <w:r>
        <w:rPr>
          <w:rFonts w:ascii="Calibri" w:hAnsi="Calibri"/>
        </w:rPr>
        <w:t>encounters</w:t>
      </w:r>
      <w:r>
        <w:rPr>
          <w:rFonts w:ascii="Calibri" w:hAnsi="Calibri"/>
          <w:spacing w:val="-9"/>
        </w:rPr>
        <w:t> </w:t>
      </w:r>
      <w:r>
        <w:rPr>
          <w:rFonts w:ascii="Calibri" w:hAnsi="Calibri"/>
        </w:rPr>
        <w:t>with people you don’t know. You’re not being rude. Just refusing to allow them to manipulate you.</w:t>
      </w:r>
    </w:p>
    <w:p>
      <w:pPr>
        <w:spacing w:after="0" w:line="276" w:lineRule="auto"/>
        <w:rPr>
          <w:rFonts w:ascii="Calibri" w:hAnsi="Calibri"/>
        </w:rPr>
        <w:sectPr>
          <w:pgSz w:w="12240" w:h="15840"/>
          <w:pgMar w:top="1100" w:bottom="280" w:left="0" w:right="0"/>
        </w:sectPr>
      </w:pPr>
    </w:p>
    <w:p>
      <w:pPr>
        <w:pStyle w:val="BodyText"/>
        <w:spacing w:line="276" w:lineRule="auto" w:before="39"/>
        <w:ind w:right="1143"/>
        <w:rPr>
          <w:rFonts w:ascii="Calibri" w:hAnsi="Calibri"/>
        </w:rPr>
      </w:pPr>
      <w:r>
        <w:rPr>
          <w:rFonts w:ascii="Calibri" w:hAnsi="Calibri"/>
        </w:rPr>
        <w:t>Once they have consistent statistics the system will use previous ‘choice references’ and inject them into your subconscious thought during normal activity which is also accompanied by simultaneous ‘IMPULSE</w:t>
      </w:r>
      <w:r>
        <w:rPr>
          <w:rFonts w:ascii="Calibri" w:hAnsi="Calibri"/>
          <w:spacing w:val="-6"/>
        </w:rPr>
        <w:t> </w:t>
      </w:r>
      <w:r>
        <w:rPr>
          <w:rFonts w:ascii="Calibri" w:hAnsi="Calibri"/>
        </w:rPr>
        <w:t>INJECTIONS’</w:t>
      </w:r>
      <w:r>
        <w:rPr>
          <w:rFonts w:ascii="Calibri" w:hAnsi="Calibri"/>
          <w:spacing w:val="-7"/>
        </w:rPr>
        <w:t> </w:t>
      </w:r>
      <w:r>
        <w:rPr>
          <w:rFonts w:ascii="Calibri" w:hAnsi="Calibri"/>
        </w:rPr>
        <w:t>to</w:t>
      </w:r>
      <w:r>
        <w:rPr>
          <w:rFonts w:ascii="Calibri" w:hAnsi="Calibri"/>
          <w:spacing w:val="-6"/>
        </w:rPr>
        <w:t> </w:t>
      </w:r>
      <w:r>
        <w:rPr>
          <w:rFonts w:ascii="Calibri" w:hAnsi="Calibri"/>
        </w:rPr>
        <w:t>convince</w:t>
      </w:r>
      <w:r>
        <w:rPr>
          <w:rFonts w:ascii="Calibri" w:hAnsi="Calibri"/>
          <w:spacing w:val="-6"/>
        </w:rPr>
        <w:t> </w:t>
      </w:r>
      <w:r>
        <w:rPr>
          <w:rFonts w:ascii="Calibri" w:hAnsi="Calibri"/>
        </w:rPr>
        <w:t>you</w:t>
      </w:r>
      <w:r>
        <w:rPr>
          <w:rFonts w:ascii="Calibri" w:hAnsi="Calibri"/>
          <w:spacing w:val="-7"/>
        </w:rPr>
        <w:t> </w:t>
      </w:r>
      <w:r>
        <w:rPr>
          <w:rFonts w:ascii="Calibri" w:hAnsi="Calibri"/>
        </w:rPr>
        <w:t>that</w:t>
      </w:r>
      <w:r>
        <w:rPr>
          <w:rFonts w:ascii="Calibri" w:hAnsi="Calibri"/>
          <w:spacing w:val="-7"/>
        </w:rPr>
        <w:t> </w:t>
      </w:r>
      <w:r>
        <w:rPr>
          <w:rFonts w:ascii="Calibri" w:hAnsi="Calibri"/>
        </w:rPr>
        <w:t>the</w:t>
      </w:r>
      <w:r>
        <w:rPr>
          <w:rFonts w:ascii="Calibri" w:hAnsi="Calibri"/>
          <w:spacing w:val="-6"/>
        </w:rPr>
        <w:t> </w:t>
      </w:r>
      <w:r>
        <w:rPr>
          <w:rFonts w:ascii="Calibri" w:hAnsi="Calibri"/>
        </w:rPr>
        <w:t>response</w:t>
      </w:r>
      <w:r>
        <w:rPr>
          <w:rFonts w:ascii="Calibri" w:hAnsi="Calibri"/>
          <w:spacing w:val="-6"/>
        </w:rPr>
        <w:t> </w:t>
      </w:r>
      <w:r>
        <w:rPr>
          <w:rFonts w:ascii="Calibri" w:hAnsi="Calibri"/>
        </w:rPr>
        <w:t>was</w:t>
      </w:r>
      <w:r>
        <w:rPr>
          <w:rFonts w:ascii="Calibri" w:hAnsi="Calibri"/>
          <w:spacing w:val="-7"/>
        </w:rPr>
        <w:t> </w:t>
      </w:r>
      <w:r>
        <w:rPr>
          <w:rFonts w:ascii="Calibri" w:hAnsi="Calibri"/>
        </w:rPr>
        <w:t>your</w:t>
      </w:r>
      <w:r>
        <w:rPr>
          <w:rFonts w:ascii="Calibri" w:hAnsi="Calibri"/>
          <w:spacing w:val="-5"/>
        </w:rPr>
        <w:t> </w:t>
      </w:r>
      <w:r>
        <w:rPr>
          <w:rFonts w:ascii="Calibri" w:hAnsi="Calibri"/>
        </w:rPr>
        <w:t>own</w:t>
      </w:r>
      <w:r>
        <w:rPr>
          <w:rFonts w:ascii="Calibri" w:hAnsi="Calibri"/>
          <w:spacing w:val="-5"/>
        </w:rPr>
        <w:t> </w:t>
      </w:r>
      <w:r>
        <w:rPr>
          <w:rFonts w:ascii="Calibri" w:hAnsi="Calibri"/>
        </w:rPr>
        <w:t>and</w:t>
      </w:r>
      <w:r>
        <w:rPr>
          <w:rFonts w:ascii="Calibri" w:hAnsi="Calibri"/>
          <w:spacing w:val="-7"/>
        </w:rPr>
        <w:t> </w:t>
      </w:r>
      <w:r>
        <w:rPr>
          <w:rFonts w:ascii="Calibri" w:hAnsi="Calibri"/>
        </w:rPr>
        <w:t>influence</w:t>
      </w:r>
      <w:r>
        <w:rPr>
          <w:rFonts w:ascii="Calibri" w:hAnsi="Calibri"/>
          <w:spacing w:val="-6"/>
        </w:rPr>
        <w:t> </w:t>
      </w:r>
      <w:r>
        <w:rPr>
          <w:rFonts w:ascii="Calibri" w:hAnsi="Calibri"/>
        </w:rPr>
        <w:t>you</w:t>
      </w:r>
      <w:r>
        <w:rPr>
          <w:rFonts w:ascii="Calibri" w:hAnsi="Calibri"/>
          <w:spacing w:val="-5"/>
        </w:rPr>
        <w:t> </w:t>
      </w:r>
      <w:r>
        <w:rPr>
          <w:rFonts w:ascii="Calibri" w:hAnsi="Calibri"/>
        </w:rPr>
        <w:t>to</w:t>
      </w:r>
      <w:r>
        <w:rPr>
          <w:rFonts w:ascii="Calibri" w:hAnsi="Calibri"/>
          <w:spacing w:val="-7"/>
        </w:rPr>
        <w:t> </w:t>
      </w:r>
      <w:r>
        <w:rPr>
          <w:rFonts w:ascii="Calibri" w:hAnsi="Calibri"/>
        </w:rPr>
        <w:t>complete or describe the reference by making</w:t>
      </w:r>
      <w:r>
        <w:rPr>
          <w:rFonts w:ascii="Calibri" w:hAnsi="Calibri"/>
          <w:spacing w:val="-2"/>
        </w:rPr>
        <w:t> </w:t>
      </w:r>
      <w:r>
        <w:rPr>
          <w:rFonts w:ascii="Calibri" w:hAnsi="Calibri"/>
        </w:rPr>
        <w:t>the appropriate verbalizing</w:t>
      </w:r>
      <w:r>
        <w:rPr>
          <w:rFonts w:ascii="Calibri" w:hAnsi="Calibri"/>
          <w:spacing w:val="-2"/>
        </w:rPr>
        <w:t> </w:t>
      </w:r>
      <w:r>
        <w:rPr>
          <w:rFonts w:ascii="Calibri" w:hAnsi="Calibri"/>
        </w:rPr>
        <w:t>or performing a</w:t>
      </w:r>
      <w:r>
        <w:rPr>
          <w:rFonts w:ascii="Calibri" w:hAnsi="Calibri"/>
          <w:spacing w:val="-2"/>
        </w:rPr>
        <w:t> </w:t>
      </w:r>
      <w:r>
        <w:rPr>
          <w:rFonts w:ascii="Calibri" w:hAnsi="Calibri"/>
        </w:rPr>
        <w:t>related</w:t>
      </w:r>
      <w:r>
        <w:rPr>
          <w:rFonts w:ascii="Calibri" w:hAnsi="Calibri"/>
          <w:spacing w:val="-1"/>
        </w:rPr>
        <w:t> </w:t>
      </w:r>
      <w:r>
        <w:rPr>
          <w:rFonts w:ascii="Calibri" w:hAnsi="Calibri"/>
        </w:rPr>
        <w:t>action,</w:t>
      </w:r>
      <w:r>
        <w:rPr>
          <w:rFonts w:ascii="Calibri" w:hAnsi="Calibri"/>
          <w:spacing w:val="-1"/>
        </w:rPr>
        <w:t> </w:t>
      </w:r>
      <w:r>
        <w:rPr>
          <w:rFonts w:ascii="Calibri" w:hAnsi="Calibri"/>
        </w:rPr>
        <w:t>which is</w:t>
      </w:r>
      <w:r>
        <w:rPr>
          <w:rFonts w:ascii="Calibri" w:hAnsi="Calibri"/>
          <w:spacing w:val="-7"/>
        </w:rPr>
        <w:t> </w:t>
      </w:r>
      <w:r>
        <w:rPr>
          <w:rFonts w:ascii="Calibri" w:hAnsi="Calibri"/>
        </w:rPr>
        <w:t>known</w:t>
      </w:r>
      <w:r>
        <w:rPr>
          <w:rFonts w:ascii="Calibri" w:hAnsi="Calibri"/>
          <w:spacing w:val="-7"/>
        </w:rPr>
        <w:t> </w:t>
      </w:r>
      <w:r>
        <w:rPr>
          <w:rFonts w:ascii="Calibri" w:hAnsi="Calibri"/>
        </w:rPr>
        <w:t>as</w:t>
      </w:r>
      <w:r>
        <w:rPr>
          <w:rFonts w:ascii="Calibri" w:hAnsi="Calibri"/>
          <w:spacing w:val="-5"/>
        </w:rPr>
        <w:t> </w:t>
      </w:r>
      <w:r>
        <w:rPr>
          <w:rFonts w:ascii="Calibri" w:hAnsi="Calibri"/>
        </w:rPr>
        <w:t>‘Verification’.</w:t>
      </w:r>
      <w:r>
        <w:rPr>
          <w:rFonts w:ascii="Calibri" w:hAnsi="Calibri"/>
          <w:spacing w:val="-7"/>
        </w:rPr>
        <w:t> </w:t>
      </w:r>
      <w:r>
        <w:rPr>
          <w:rFonts w:ascii="Calibri" w:hAnsi="Calibri"/>
        </w:rPr>
        <w:t>You</w:t>
      </w:r>
      <w:r>
        <w:rPr>
          <w:rFonts w:ascii="Calibri" w:hAnsi="Calibri"/>
          <w:spacing w:val="-7"/>
        </w:rPr>
        <w:t> </w:t>
      </w:r>
      <w:r>
        <w:rPr>
          <w:rFonts w:ascii="Calibri" w:hAnsi="Calibri"/>
        </w:rPr>
        <w:t>can</w:t>
      </w:r>
      <w:r>
        <w:rPr>
          <w:rFonts w:ascii="Calibri" w:hAnsi="Calibri"/>
          <w:spacing w:val="-5"/>
        </w:rPr>
        <w:t> </w:t>
      </w:r>
      <w:r>
        <w:rPr>
          <w:rFonts w:ascii="Calibri" w:hAnsi="Calibri"/>
        </w:rPr>
        <w:t>fight</w:t>
      </w:r>
      <w:r>
        <w:rPr>
          <w:rFonts w:ascii="Calibri" w:hAnsi="Calibri"/>
          <w:spacing w:val="-5"/>
        </w:rPr>
        <w:t> </w:t>
      </w:r>
      <w:r>
        <w:rPr>
          <w:rFonts w:ascii="Calibri" w:hAnsi="Calibri"/>
        </w:rPr>
        <w:t>and/or</w:t>
      </w:r>
      <w:r>
        <w:rPr>
          <w:rFonts w:ascii="Calibri" w:hAnsi="Calibri"/>
          <w:spacing w:val="-7"/>
        </w:rPr>
        <w:t> </w:t>
      </w:r>
      <w:r>
        <w:rPr>
          <w:rFonts w:ascii="Calibri" w:hAnsi="Calibri"/>
        </w:rPr>
        <w:t>control</w:t>
      </w:r>
      <w:r>
        <w:rPr>
          <w:rFonts w:ascii="Calibri" w:hAnsi="Calibri"/>
          <w:spacing w:val="-6"/>
        </w:rPr>
        <w:t> </w:t>
      </w:r>
      <w:r>
        <w:rPr>
          <w:rFonts w:ascii="Calibri" w:hAnsi="Calibri"/>
        </w:rPr>
        <w:t>this</w:t>
      </w:r>
      <w:r>
        <w:rPr>
          <w:rFonts w:ascii="Calibri" w:hAnsi="Calibri"/>
          <w:spacing w:val="-7"/>
        </w:rPr>
        <w:t> </w:t>
      </w:r>
      <w:r>
        <w:rPr>
          <w:rFonts w:ascii="Calibri" w:hAnsi="Calibri"/>
        </w:rPr>
        <w:t>if</w:t>
      </w:r>
      <w:r>
        <w:rPr>
          <w:rFonts w:ascii="Calibri" w:hAnsi="Calibri"/>
          <w:spacing w:val="-6"/>
        </w:rPr>
        <w:t> </w:t>
      </w:r>
      <w:r>
        <w:rPr>
          <w:rFonts w:ascii="Calibri" w:hAnsi="Calibri"/>
        </w:rPr>
        <w:t>you</w:t>
      </w:r>
      <w:r>
        <w:rPr>
          <w:rFonts w:ascii="Calibri" w:hAnsi="Calibri"/>
          <w:spacing w:val="-7"/>
        </w:rPr>
        <w:t> </w:t>
      </w:r>
      <w:r>
        <w:rPr>
          <w:rFonts w:ascii="Calibri" w:hAnsi="Calibri"/>
        </w:rPr>
        <w:t>learn</w:t>
      </w:r>
      <w:r>
        <w:rPr>
          <w:rFonts w:ascii="Calibri" w:hAnsi="Calibri"/>
          <w:spacing w:val="-7"/>
        </w:rPr>
        <w:t> </w:t>
      </w:r>
      <w:r>
        <w:rPr>
          <w:rFonts w:ascii="Calibri" w:hAnsi="Calibri"/>
        </w:rPr>
        <w:t>to</w:t>
      </w:r>
      <w:r>
        <w:rPr>
          <w:rFonts w:ascii="Calibri" w:hAnsi="Calibri"/>
          <w:spacing w:val="-6"/>
        </w:rPr>
        <w:t> </w:t>
      </w:r>
      <w:r>
        <w:rPr>
          <w:rFonts w:ascii="Calibri" w:hAnsi="Calibri"/>
        </w:rPr>
        <w:t>defeat</w:t>
      </w:r>
      <w:r>
        <w:rPr>
          <w:rFonts w:ascii="Calibri" w:hAnsi="Calibri"/>
          <w:spacing w:val="-7"/>
        </w:rPr>
        <w:t> </w:t>
      </w:r>
      <w:r>
        <w:rPr>
          <w:rFonts w:ascii="Calibri" w:hAnsi="Calibri"/>
        </w:rPr>
        <w:t>these</w:t>
      </w:r>
      <w:r>
        <w:rPr>
          <w:rFonts w:ascii="Calibri" w:hAnsi="Calibri"/>
          <w:spacing w:val="-6"/>
        </w:rPr>
        <w:t> </w:t>
      </w:r>
      <w:r>
        <w:rPr>
          <w:rFonts w:ascii="Calibri" w:hAnsi="Calibri"/>
        </w:rPr>
        <w:t>memory</w:t>
      </w:r>
      <w:r>
        <w:rPr>
          <w:rFonts w:ascii="Calibri" w:hAnsi="Calibri"/>
          <w:spacing w:val="-6"/>
        </w:rPr>
        <w:t> </w:t>
      </w:r>
      <w:r>
        <w:rPr>
          <w:rFonts w:ascii="Calibri" w:hAnsi="Calibri"/>
        </w:rPr>
        <w:t>attacks by learning to read Active Memory.</w:t>
      </w:r>
    </w:p>
    <w:p>
      <w:pPr>
        <w:pStyle w:val="BodyText"/>
        <w:spacing w:line="276" w:lineRule="auto" w:before="195"/>
        <w:ind w:right="1162"/>
        <w:rPr>
          <w:rFonts w:ascii="Calibri" w:hAnsi="Calibri"/>
        </w:rPr>
      </w:pPr>
      <w:r>
        <w:rPr>
          <w:rFonts w:ascii="Calibri" w:hAnsi="Calibri"/>
        </w:rPr>
        <w:t>Once</w:t>
      </w:r>
      <w:r>
        <w:rPr>
          <w:rFonts w:ascii="Calibri" w:hAnsi="Calibri"/>
          <w:spacing w:val="-11"/>
        </w:rPr>
        <w:t> </w:t>
      </w:r>
      <w:r>
        <w:rPr>
          <w:rFonts w:ascii="Calibri" w:hAnsi="Calibri"/>
        </w:rPr>
        <w:t>they</w:t>
      </w:r>
      <w:r>
        <w:rPr>
          <w:rFonts w:ascii="Calibri" w:hAnsi="Calibri"/>
          <w:spacing w:val="-11"/>
        </w:rPr>
        <w:t> </w:t>
      </w:r>
      <w:r>
        <w:rPr>
          <w:rFonts w:ascii="Calibri" w:hAnsi="Calibri"/>
        </w:rPr>
        <w:t>see</w:t>
      </w:r>
      <w:r>
        <w:rPr>
          <w:rFonts w:ascii="Calibri" w:hAnsi="Calibri"/>
          <w:spacing w:val="-11"/>
        </w:rPr>
        <w:t> </w:t>
      </w:r>
      <w:r>
        <w:rPr>
          <w:rFonts w:ascii="Calibri" w:hAnsi="Calibri"/>
        </w:rPr>
        <w:t>what</w:t>
      </w:r>
      <w:r>
        <w:rPr>
          <w:rFonts w:ascii="Calibri" w:hAnsi="Calibri"/>
          <w:spacing w:val="-10"/>
        </w:rPr>
        <w:t> </w:t>
      </w:r>
      <w:r>
        <w:rPr>
          <w:rFonts w:ascii="Calibri" w:hAnsi="Calibri"/>
        </w:rPr>
        <w:t>you</w:t>
      </w:r>
      <w:r>
        <w:rPr>
          <w:rFonts w:ascii="Calibri" w:hAnsi="Calibri"/>
          <w:spacing w:val="-11"/>
        </w:rPr>
        <w:t> </w:t>
      </w:r>
      <w:r>
        <w:rPr>
          <w:rFonts w:ascii="Calibri" w:hAnsi="Calibri"/>
        </w:rPr>
        <w:t>respond</w:t>
      </w:r>
      <w:r>
        <w:rPr>
          <w:rFonts w:ascii="Calibri" w:hAnsi="Calibri"/>
          <w:spacing w:val="-10"/>
        </w:rPr>
        <w:t> </w:t>
      </w:r>
      <w:r>
        <w:rPr>
          <w:rFonts w:ascii="Calibri" w:hAnsi="Calibri"/>
        </w:rPr>
        <w:t>to</w:t>
      </w:r>
      <w:r>
        <w:rPr>
          <w:rFonts w:ascii="Calibri" w:hAnsi="Calibri"/>
          <w:spacing w:val="-11"/>
        </w:rPr>
        <w:t> </w:t>
      </w:r>
      <w:r>
        <w:rPr>
          <w:rFonts w:ascii="Calibri" w:hAnsi="Calibri"/>
        </w:rPr>
        <w:t>emotionally,</w:t>
      </w:r>
      <w:r>
        <w:rPr>
          <w:rFonts w:ascii="Calibri" w:hAnsi="Calibri"/>
          <w:spacing w:val="-10"/>
        </w:rPr>
        <w:t> </w:t>
      </w:r>
      <w:r>
        <w:rPr>
          <w:rFonts w:ascii="Calibri" w:hAnsi="Calibri"/>
        </w:rPr>
        <w:t>or</w:t>
      </w:r>
      <w:r>
        <w:rPr>
          <w:rFonts w:ascii="Calibri" w:hAnsi="Calibri"/>
          <w:spacing w:val="-11"/>
        </w:rPr>
        <w:t> </w:t>
      </w:r>
      <w:r>
        <w:rPr>
          <w:rFonts w:ascii="Calibri" w:hAnsi="Calibri"/>
        </w:rPr>
        <w:t>intellectually,</w:t>
      </w:r>
      <w:r>
        <w:rPr>
          <w:rFonts w:ascii="Calibri" w:hAnsi="Calibri"/>
          <w:spacing w:val="-11"/>
        </w:rPr>
        <w:t> </w:t>
      </w:r>
      <w:r>
        <w:rPr>
          <w:rFonts w:ascii="Calibri" w:hAnsi="Calibri"/>
        </w:rPr>
        <w:t>they</w:t>
      </w:r>
      <w:r>
        <w:rPr>
          <w:rFonts w:ascii="Calibri" w:hAnsi="Calibri"/>
          <w:spacing w:val="-11"/>
        </w:rPr>
        <w:t> </w:t>
      </w:r>
      <w:r>
        <w:rPr>
          <w:rFonts w:ascii="Calibri" w:hAnsi="Calibri"/>
        </w:rPr>
        <w:t>will</w:t>
      </w:r>
      <w:r>
        <w:rPr>
          <w:rFonts w:ascii="Calibri" w:hAnsi="Calibri"/>
          <w:spacing w:val="-11"/>
        </w:rPr>
        <w:t> </w:t>
      </w:r>
      <w:r>
        <w:rPr>
          <w:rFonts w:ascii="Calibri" w:hAnsi="Calibri"/>
        </w:rPr>
        <w:t>fabricate</w:t>
      </w:r>
      <w:r>
        <w:rPr>
          <w:rFonts w:ascii="Calibri" w:hAnsi="Calibri"/>
          <w:spacing w:val="-11"/>
        </w:rPr>
        <w:t> </w:t>
      </w:r>
      <w:r>
        <w:rPr>
          <w:rFonts w:ascii="Calibri" w:hAnsi="Calibri"/>
        </w:rPr>
        <w:t>‘conversational’</w:t>
      </w:r>
      <w:r>
        <w:rPr>
          <w:rFonts w:ascii="Calibri" w:hAnsi="Calibri"/>
          <w:spacing w:val="-11"/>
        </w:rPr>
        <w:t> </w:t>
      </w:r>
      <w:r>
        <w:rPr>
          <w:rFonts w:ascii="Calibri" w:hAnsi="Calibri"/>
        </w:rPr>
        <w:t>or ‘situational’ scenarios’ (Street Theater) based on events or topics they know will capture your </w:t>
      </w:r>
      <w:r>
        <w:rPr>
          <w:rFonts w:ascii="Calibri" w:hAnsi="Calibri"/>
          <w:spacing w:val="-2"/>
        </w:rPr>
        <w:t>attention.</w:t>
      </w:r>
    </w:p>
    <w:p>
      <w:pPr>
        <w:pStyle w:val="BodyText"/>
        <w:spacing w:line="276" w:lineRule="auto" w:before="197"/>
        <w:ind w:right="1206"/>
        <w:rPr>
          <w:rFonts w:ascii="Calibri" w:hAnsi="Calibri"/>
        </w:rPr>
      </w:pPr>
      <w:r>
        <w:rPr>
          <w:rFonts w:ascii="Calibri" w:hAnsi="Calibri"/>
        </w:rPr>
        <w:t>This</w:t>
      </w:r>
      <w:r>
        <w:rPr>
          <w:rFonts w:ascii="Calibri" w:hAnsi="Calibri"/>
          <w:spacing w:val="-6"/>
        </w:rPr>
        <w:t> </w:t>
      </w:r>
      <w:r>
        <w:rPr>
          <w:rFonts w:ascii="Calibri" w:hAnsi="Calibri"/>
        </w:rPr>
        <w:t>is</w:t>
      </w:r>
      <w:r>
        <w:rPr>
          <w:rFonts w:ascii="Calibri" w:hAnsi="Calibri"/>
          <w:spacing w:val="-6"/>
        </w:rPr>
        <w:t> </w:t>
      </w:r>
      <w:r>
        <w:rPr>
          <w:rFonts w:ascii="Calibri" w:hAnsi="Calibri"/>
        </w:rPr>
        <w:t>why</w:t>
      </w:r>
      <w:r>
        <w:rPr>
          <w:rFonts w:ascii="Calibri" w:hAnsi="Calibri"/>
          <w:spacing w:val="-6"/>
        </w:rPr>
        <w:t> </w:t>
      </w:r>
      <w:r>
        <w:rPr>
          <w:rFonts w:ascii="Calibri" w:hAnsi="Calibri"/>
        </w:rPr>
        <w:t>the</w:t>
      </w:r>
      <w:r>
        <w:rPr>
          <w:rFonts w:ascii="Calibri" w:hAnsi="Calibri"/>
          <w:spacing w:val="-6"/>
        </w:rPr>
        <w:t> </w:t>
      </w:r>
      <w:r>
        <w:rPr>
          <w:rFonts w:ascii="Calibri" w:hAnsi="Calibri"/>
        </w:rPr>
        <w:t>perps</w:t>
      </w:r>
      <w:r>
        <w:rPr>
          <w:rFonts w:ascii="Calibri" w:hAnsi="Calibri"/>
          <w:spacing w:val="-6"/>
        </w:rPr>
        <w:t> </w:t>
      </w:r>
      <w:r>
        <w:rPr>
          <w:rFonts w:ascii="Calibri" w:hAnsi="Calibri"/>
        </w:rPr>
        <w:t>try</w:t>
      </w:r>
      <w:r>
        <w:rPr>
          <w:rFonts w:ascii="Calibri" w:hAnsi="Calibri"/>
          <w:spacing w:val="-6"/>
        </w:rPr>
        <w:t> </w:t>
      </w:r>
      <w:r>
        <w:rPr>
          <w:rFonts w:ascii="Calibri" w:hAnsi="Calibri"/>
        </w:rPr>
        <w:t>to</w:t>
      </w:r>
      <w:r>
        <w:rPr>
          <w:rFonts w:ascii="Calibri" w:hAnsi="Calibri"/>
          <w:spacing w:val="-6"/>
        </w:rPr>
        <w:t> </w:t>
      </w:r>
      <w:r>
        <w:rPr>
          <w:rFonts w:ascii="Calibri" w:hAnsi="Calibri"/>
        </w:rPr>
        <w:t>keep</w:t>
      </w:r>
      <w:r>
        <w:rPr>
          <w:rFonts w:ascii="Calibri" w:hAnsi="Calibri"/>
          <w:spacing w:val="-6"/>
        </w:rPr>
        <w:t> </w:t>
      </w:r>
      <w:r>
        <w:rPr>
          <w:rFonts w:ascii="Calibri" w:hAnsi="Calibri"/>
        </w:rPr>
        <w:t>you</w:t>
      </w:r>
      <w:r>
        <w:rPr>
          <w:rFonts w:ascii="Calibri" w:hAnsi="Calibri"/>
          <w:spacing w:val="-5"/>
        </w:rPr>
        <w:t> </w:t>
      </w:r>
      <w:r>
        <w:rPr>
          <w:rFonts w:ascii="Calibri" w:hAnsi="Calibri"/>
        </w:rPr>
        <w:t>talking</w:t>
      </w:r>
      <w:r>
        <w:rPr>
          <w:rFonts w:ascii="Calibri" w:hAnsi="Calibri"/>
          <w:spacing w:val="-6"/>
        </w:rPr>
        <w:t> </w:t>
      </w:r>
      <w:r>
        <w:rPr>
          <w:rFonts w:ascii="Calibri" w:hAnsi="Calibri"/>
        </w:rPr>
        <w:t>for</w:t>
      </w:r>
      <w:r>
        <w:rPr>
          <w:rFonts w:ascii="Calibri" w:hAnsi="Calibri"/>
          <w:spacing w:val="-6"/>
        </w:rPr>
        <w:t> </w:t>
      </w:r>
      <w:r>
        <w:rPr>
          <w:rFonts w:ascii="Calibri" w:hAnsi="Calibri"/>
        </w:rPr>
        <w:t>so</w:t>
      </w:r>
      <w:r>
        <w:rPr>
          <w:rFonts w:ascii="Calibri" w:hAnsi="Calibri"/>
          <w:spacing w:val="-6"/>
        </w:rPr>
        <w:t> </w:t>
      </w:r>
      <w:r>
        <w:rPr>
          <w:rFonts w:ascii="Calibri" w:hAnsi="Calibri"/>
        </w:rPr>
        <w:t>long.</w:t>
      </w:r>
      <w:r>
        <w:rPr>
          <w:rFonts w:ascii="Calibri" w:hAnsi="Calibri"/>
          <w:spacing w:val="-6"/>
        </w:rPr>
        <w:t> </w:t>
      </w:r>
      <w:r>
        <w:rPr>
          <w:rFonts w:ascii="Calibri" w:hAnsi="Calibri"/>
        </w:rPr>
        <w:t>Not</w:t>
      </w:r>
      <w:r>
        <w:rPr>
          <w:rFonts w:ascii="Calibri" w:hAnsi="Calibri"/>
          <w:spacing w:val="-5"/>
        </w:rPr>
        <w:t> </w:t>
      </w:r>
      <w:r>
        <w:rPr>
          <w:rFonts w:ascii="Calibri" w:hAnsi="Calibri"/>
        </w:rPr>
        <w:t>just</w:t>
      </w:r>
      <w:r>
        <w:rPr>
          <w:rFonts w:ascii="Calibri" w:hAnsi="Calibri"/>
          <w:spacing w:val="-6"/>
        </w:rPr>
        <w:t> </w:t>
      </w:r>
      <w:r>
        <w:rPr>
          <w:rFonts w:ascii="Calibri" w:hAnsi="Calibri"/>
        </w:rPr>
        <w:t>to</w:t>
      </w:r>
      <w:r>
        <w:rPr>
          <w:rFonts w:ascii="Calibri" w:hAnsi="Calibri"/>
          <w:spacing w:val="-6"/>
        </w:rPr>
        <w:t> </w:t>
      </w:r>
      <w:r>
        <w:rPr>
          <w:rFonts w:ascii="Calibri" w:hAnsi="Calibri"/>
        </w:rPr>
        <w:t>aggravate</w:t>
      </w:r>
      <w:r>
        <w:rPr>
          <w:rFonts w:ascii="Calibri" w:hAnsi="Calibri"/>
          <w:spacing w:val="-6"/>
        </w:rPr>
        <w:t> </w:t>
      </w:r>
      <w:r>
        <w:rPr>
          <w:rFonts w:ascii="Calibri" w:hAnsi="Calibri"/>
        </w:rPr>
        <w:t>you</w:t>
      </w:r>
      <w:r>
        <w:rPr>
          <w:rFonts w:ascii="Calibri" w:hAnsi="Calibri"/>
          <w:spacing w:val="-6"/>
        </w:rPr>
        <w:t> </w:t>
      </w:r>
      <w:r>
        <w:rPr>
          <w:rFonts w:ascii="Calibri" w:hAnsi="Calibri"/>
        </w:rPr>
        <w:t>but</w:t>
      </w:r>
      <w:r>
        <w:rPr>
          <w:rFonts w:ascii="Calibri" w:hAnsi="Calibri"/>
          <w:spacing w:val="-5"/>
        </w:rPr>
        <w:t> </w:t>
      </w:r>
      <w:r>
        <w:rPr>
          <w:rFonts w:ascii="Calibri" w:hAnsi="Calibri"/>
        </w:rPr>
        <w:t>to</w:t>
      </w:r>
      <w:r>
        <w:rPr>
          <w:rFonts w:ascii="Calibri" w:hAnsi="Calibri"/>
          <w:spacing w:val="-6"/>
        </w:rPr>
        <w:t> </w:t>
      </w:r>
      <w:r>
        <w:rPr>
          <w:rFonts w:ascii="Calibri" w:hAnsi="Calibri"/>
        </w:rPr>
        <w:t>provoke</w:t>
      </w:r>
      <w:r>
        <w:rPr>
          <w:rFonts w:ascii="Calibri" w:hAnsi="Calibri"/>
          <w:spacing w:val="-6"/>
        </w:rPr>
        <w:t> </w:t>
      </w:r>
      <w:r>
        <w:rPr>
          <w:rFonts w:ascii="Calibri" w:hAnsi="Calibri"/>
        </w:rPr>
        <w:t>you into an ’emotional response’, intellectual respones, etc., so they can map your thought process in order to subsequently inject impulses etc., and control your mind. This is why the feds try to get people close to</w:t>
      </w:r>
      <w:r>
        <w:rPr>
          <w:rFonts w:ascii="Calibri" w:hAnsi="Calibri"/>
          <w:spacing w:val="-1"/>
        </w:rPr>
        <w:t> </w:t>
      </w:r>
      <w:r>
        <w:rPr>
          <w:rFonts w:ascii="Calibri" w:hAnsi="Calibri"/>
        </w:rPr>
        <w:t>you (eg by approaching you</w:t>
      </w:r>
      <w:r>
        <w:rPr>
          <w:rFonts w:ascii="Calibri" w:hAnsi="Calibri"/>
          <w:spacing w:val="-1"/>
        </w:rPr>
        <w:t> </w:t>
      </w:r>
      <w:r>
        <w:rPr>
          <w:rFonts w:ascii="Calibri" w:hAnsi="Calibri"/>
        </w:rPr>
        <w:t>and/or befriending</w:t>
      </w:r>
      <w:r>
        <w:rPr>
          <w:rFonts w:ascii="Calibri" w:hAnsi="Calibri"/>
          <w:spacing w:val="-2"/>
        </w:rPr>
        <w:t> </w:t>
      </w:r>
      <w:r>
        <w:rPr>
          <w:rFonts w:ascii="Calibri" w:hAnsi="Calibri"/>
        </w:rPr>
        <w:t>with</w:t>
      </w:r>
      <w:r>
        <w:rPr>
          <w:rFonts w:ascii="Calibri" w:hAnsi="Calibri"/>
          <w:spacing w:val="-1"/>
        </w:rPr>
        <w:t> </w:t>
      </w:r>
      <w:r>
        <w:rPr>
          <w:rFonts w:ascii="Calibri" w:hAnsi="Calibri"/>
        </w:rPr>
        <w:t>a hot</w:t>
      </w:r>
      <w:r>
        <w:rPr>
          <w:rFonts w:ascii="Calibri" w:hAnsi="Calibri"/>
          <w:spacing w:val="-1"/>
        </w:rPr>
        <w:t> </w:t>
      </w:r>
      <w:r>
        <w:rPr>
          <w:rFonts w:ascii="Calibri" w:hAnsi="Calibri"/>
        </w:rPr>
        <w:t>girl)</w:t>
      </w:r>
      <w:r>
        <w:rPr>
          <w:rFonts w:ascii="Calibri" w:hAnsi="Calibri"/>
          <w:spacing w:val="-2"/>
        </w:rPr>
        <w:t> </w:t>
      </w:r>
      <w:r>
        <w:rPr>
          <w:rFonts w:ascii="Calibri" w:hAnsi="Calibri"/>
        </w:rPr>
        <w:t>with</w:t>
      </w:r>
      <w:r>
        <w:rPr>
          <w:rFonts w:ascii="Calibri" w:hAnsi="Calibri"/>
          <w:spacing w:val="-1"/>
        </w:rPr>
        <w:t> </w:t>
      </w:r>
      <w:r>
        <w:rPr>
          <w:rFonts w:ascii="Calibri" w:hAnsi="Calibri"/>
        </w:rPr>
        <w:t>so called</w:t>
      </w:r>
      <w:r>
        <w:rPr>
          <w:rFonts w:ascii="Calibri" w:hAnsi="Calibri"/>
          <w:spacing w:val="-1"/>
        </w:rPr>
        <w:t> </w:t>
      </w:r>
      <w:r>
        <w:rPr>
          <w:rFonts w:ascii="Calibri" w:hAnsi="Calibri"/>
        </w:rPr>
        <w:t>‘Honey </w:t>
      </w:r>
      <w:r>
        <w:rPr>
          <w:rFonts w:ascii="Calibri" w:hAnsi="Calibri"/>
          <w:spacing w:val="-2"/>
        </w:rPr>
        <w:t>Traps’.</w:t>
      </w:r>
    </w:p>
    <w:p>
      <w:pPr>
        <w:pStyle w:val="BodyText"/>
        <w:spacing w:line="276" w:lineRule="auto" w:before="195"/>
        <w:ind w:right="1265"/>
        <w:rPr>
          <w:rFonts w:ascii="Calibri" w:hAnsi="Calibri"/>
        </w:rPr>
      </w:pPr>
      <w:r>
        <w:rPr>
          <w:rFonts w:ascii="Calibri" w:hAnsi="Calibri"/>
        </w:rPr>
        <w:t>Here</w:t>
      </w:r>
      <w:r>
        <w:rPr>
          <w:rFonts w:ascii="Calibri" w:hAnsi="Calibri"/>
          <w:spacing w:val="-8"/>
        </w:rPr>
        <w:t> </w:t>
      </w:r>
      <w:r>
        <w:rPr>
          <w:rFonts w:ascii="Calibri" w:hAnsi="Calibri"/>
        </w:rPr>
        <w:t>is</w:t>
      </w:r>
      <w:r>
        <w:rPr>
          <w:rFonts w:ascii="Calibri" w:hAnsi="Calibri"/>
          <w:spacing w:val="-8"/>
        </w:rPr>
        <w:t> </w:t>
      </w:r>
      <w:r>
        <w:rPr>
          <w:rFonts w:ascii="Calibri" w:hAnsi="Calibri"/>
        </w:rPr>
        <w:t>how</w:t>
      </w:r>
      <w:r>
        <w:rPr>
          <w:rFonts w:ascii="Calibri" w:hAnsi="Calibri"/>
          <w:spacing w:val="-8"/>
        </w:rPr>
        <w:t> </w:t>
      </w:r>
      <w:r>
        <w:rPr>
          <w:rFonts w:ascii="Calibri" w:hAnsi="Calibri"/>
        </w:rPr>
        <w:t>you</w:t>
      </w:r>
      <w:r>
        <w:rPr>
          <w:rFonts w:ascii="Calibri" w:hAnsi="Calibri"/>
          <w:spacing w:val="-7"/>
        </w:rPr>
        <w:t> </w:t>
      </w:r>
      <w:r>
        <w:rPr>
          <w:rFonts w:ascii="Calibri" w:hAnsi="Calibri"/>
        </w:rPr>
        <w:t>stop</w:t>
      </w:r>
      <w:r>
        <w:rPr>
          <w:rFonts w:ascii="Calibri" w:hAnsi="Calibri"/>
          <w:spacing w:val="-7"/>
        </w:rPr>
        <w:t> </w:t>
      </w:r>
      <w:r>
        <w:rPr>
          <w:rFonts w:ascii="Calibri" w:hAnsi="Calibri"/>
        </w:rPr>
        <w:t>that</w:t>
      </w:r>
      <w:r>
        <w:rPr>
          <w:rFonts w:ascii="Calibri" w:hAnsi="Calibri"/>
          <w:spacing w:val="-8"/>
        </w:rPr>
        <w:t> </w:t>
      </w:r>
      <w:r>
        <w:rPr>
          <w:rFonts w:ascii="Calibri" w:hAnsi="Calibri"/>
        </w:rPr>
        <w:t>from</w:t>
      </w:r>
      <w:r>
        <w:rPr>
          <w:rFonts w:ascii="Calibri" w:hAnsi="Calibri"/>
          <w:spacing w:val="-8"/>
        </w:rPr>
        <w:t> </w:t>
      </w:r>
      <w:r>
        <w:rPr>
          <w:rFonts w:ascii="Calibri" w:hAnsi="Calibri"/>
        </w:rPr>
        <w:t>happening:</w:t>
      </w:r>
      <w:r>
        <w:rPr>
          <w:rFonts w:ascii="Calibri" w:hAnsi="Calibri"/>
          <w:spacing w:val="-8"/>
        </w:rPr>
        <w:t> </w:t>
      </w:r>
      <w:r>
        <w:rPr>
          <w:rFonts w:ascii="Calibri" w:hAnsi="Calibri"/>
        </w:rPr>
        <w:t>ignore</w:t>
      </w:r>
      <w:r>
        <w:rPr>
          <w:rFonts w:ascii="Calibri" w:hAnsi="Calibri"/>
          <w:spacing w:val="-7"/>
        </w:rPr>
        <w:t> </w:t>
      </w:r>
      <w:r>
        <w:rPr>
          <w:rFonts w:ascii="Calibri" w:hAnsi="Calibri"/>
        </w:rPr>
        <w:t>all</w:t>
      </w:r>
      <w:r>
        <w:rPr>
          <w:rFonts w:ascii="Calibri" w:hAnsi="Calibri"/>
          <w:spacing w:val="-8"/>
        </w:rPr>
        <w:t> </w:t>
      </w:r>
      <w:r>
        <w:rPr>
          <w:rFonts w:ascii="Calibri" w:hAnsi="Calibri"/>
        </w:rPr>
        <w:t>prolonged</w:t>
      </w:r>
      <w:r>
        <w:rPr>
          <w:rFonts w:ascii="Calibri" w:hAnsi="Calibri"/>
          <w:spacing w:val="-7"/>
        </w:rPr>
        <w:t> </w:t>
      </w:r>
      <w:r>
        <w:rPr>
          <w:rFonts w:ascii="Calibri" w:hAnsi="Calibri"/>
        </w:rPr>
        <w:t>random</w:t>
      </w:r>
      <w:r>
        <w:rPr>
          <w:rFonts w:ascii="Calibri" w:hAnsi="Calibri"/>
          <w:spacing w:val="-8"/>
        </w:rPr>
        <w:t> </w:t>
      </w:r>
      <w:r>
        <w:rPr>
          <w:rFonts w:ascii="Calibri" w:hAnsi="Calibri"/>
        </w:rPr>
        <w:t>encounters</w:t>
      </w:r>
      <w:r>
        <w:rPr>
          <w:rFonts w:ascii="Calibri" w:hAnsi="Calibri"/>
          <w:spacing w:val="-8"/>
        </w:rPr>
        <w:t> </w:t>
      </w:r>
      <w:r>
        <w:rPr>
          <w:rFonts w:ascii="Calibri" w:hAnsi="Calibri"/>
        </w:rPr>
        <w:t>with</w:t>
      </w:r>
      <w:r>
        <w:rPr>
          <w:rFonts w:ascii="Calibri" w:hAnsi="Calibri"/>
          <w:spacing w:val="-8"/>
        </w:rPr>
        <w:t> </w:t>
      </w:r>
      <w:r>
        <w:rPr>
          <w:rFonts w:ascii="Calibri" w:hAnsi="Calibri"/>
        </w:rPr>
        <w:t>strangers you don’t know and be spontaneous.</w:t>
      </w:r>
    </w:p>
    <w:p>
      <w:pPr>
        <w:pStyle w:val="BodyText"/>
        <w:spacing w:line="276" w:lineRule="auto" w:before="199"/>
        <w:ind w:right="1143"/>
        <w:rPr>
          <w:rFonts w:ascii="Calibri"/>
        </w:rPr>
      </w:pPr>
      <w:r>
        <w:rPr>
          <w:rFonts w:ascii="Calibri"/>
        </w:rPr>
        <w:t>This same remote neural attack can be used to disrupt your speech if the attackers decide to prevent you</w:t>
      </w:r>
      <w:r>
        <w:rPr>
          <w:rFonts w:ascii="Calibri"/>
          <w:spacing w:val="-5"/>
        </w:rPr>
        <w:t> </w:t>
      </w:r>
      <w:r>
        <w:rPr>
          <w:rFonts w:ascii="Calibri"/>
        </w:rPr>
        <w:t>from</w:t>
      </w:r>
      <w:r>
        <w:rPr>
          <w:rFonts w:ascii="Calibri"/>
          <w:spacing w:val="-7"/>
        </w:rPr>
        <w:t> </w:t>
      </w:r>
      <w:r>
        <w:rPr>
          <w:rFonts w:ascii="Calibri"/>
        </w:rPr>
        <w:t>discussing</w:t>
      </w:r>
      <w:r>
        <w:rPr>
          <w:rFonts w:ascii="Calibri"/>
          <w:spacing w:val="-6"/>
        </w:rPr>
        <w:t> </w:t>
      </w:r>
      <w:r>
        <w:rPr>
          <w:rFonts w:ascii="Calibri"/>
        </w:rPr>
        <w:t>a</w:t>
      </w:r>
      <w:r>
        <w:rPr>
          <w:rFonts w:ascii="Calibri"/>
          <w:spacing w:val="-6"/>
        </w:rPr>
        <w:t> </w:t>
      </w:r>
      <w:r>
        <w:rPr>
          <w:rFonts w:ascii="Calibri"/>
        </w:rPr>
        <w:t>specific</w:t>
      </w:r>
      <w:r>
        <w:rPr>
          <w:rFonts w:ascii="Calibri"/>
          <w:spacing w:val="-6"/>
        </w:rPr>
        <w:t> </w:t>
      </w:r>
      <w:r>
        <w:rPr>
          <w:rFonts w:ascii="Calibri"/>
        </w:rPr>
        <w:t>topic</w:t>
      </w:r>
      <w:r>
        <w:rPr>
          <w:rFonts w:ascii="Calibri"/>
          <w:spacing w:val="-5"/>
        </w:rPr>
        <w:t> </w:t>
      </w:r>
      <w:r>
        <w:rPr>
          <w:rFonts w:ascii="Calibri"/>
        </w:rPr>
        <w:t>or</w:t>
      </w:r>
      <w:r>
        <w:rPr>
          <w:rFonts w:ascii="Calibri"/>
          <w:spacing w:val="-7"/>
        </w:rPr>
        <w:t> </w:t>
      </w:r>
      <w:r>
        <w:rPr>
          <w:rFonts w:ascii="Calibri"/>
        </w:rPr>
        <w:t>repeating</w:t>
      </w:r>
      <w:r>
        <w:rPr>
          <w:rFonts w:ascii="Calibri"/>
          <w:spacing w:val="-8"/>
        </w:rPr>
        <w:t> </w:t>
      </w:r>
      <w:r>
        <w:rPr>
          <w:rFonts w:ascii="Calibri"/>
        </w:rPr>
        <w:t>a</w:t>
      </w:r>
      <w:r>
        <w:rPr>
          <w:rFonts w:ascii="Calibri"/>
          <w:spacing w:val="-6"/>
        </w:rPr>
        <w:t> </w:t>
      </w:r>
      <w:r>
        <w:rPr>
          <w:rFonts w:ascii="Calibri"/>
        </w:rPr>
        <w:t>given</w:t>
      </w:r>
      <w:r>
        <w:rPr>
          <w:rFonts w:ascii="Calibri"/>
          <w:spacing w:val="-7"/>
        </w:rPr>
        <w:t> </w:t>
      </w:r>
      <w:r>
        <w:rPr>
          <w:rFonts w:ascii="Calibri"/>
        </w:rPr>
        <w:t>word.</w:t>
      </w:r>
      <w:r>
        <w:rPr>
          <w:rFonts w:ascii="Calibri"/>
          <w:spacing w:val="-6"/>
        </w:rPr>
        <w:t> </w:t>
      </w:r>
      <w:r>
        <w:rPr>
          <w:rFonts w:ascii="Calibri"/>
        </w:rPr>
        <w:t>The</w:t>
      </w:r>
      <w:r>
        <w:rPr>
          <w:rFonts w:ascii="Calibri"/>
          <w:spacing w:val="-6"/>
        </w:rPr>
        <w:t> </w:t>
      </w:r>
      <w:r>
        <w:rPr>
          <w:rFonts w:ascii="Calibri"/>
        </w:rPr>
        <w:t>system</w:t>
      </w:r>
      <w:r>
        <w:rPr>
          <w:rFonts w:ascii="Calibri"/>
          <w:spacing w:val="-7"/>
        </w:rPr>
        <w:t> </w:t>
      </w:r>
      <w:r>
        <w:rPr>
          <w:rFonts w:ascii="Calibri"/>
        </w:rPr>
        <w:t>can</w:t>
      </w:r>
      <w:r>
        <w:rPr>
          <w:rFonts w:ascii="Calibri"/>
          <w:spacing w:val="-5"/>
        </w:rPr>
        <w:t> </w:t>
      </w:r>
      <w:r>
        <w:rPr>
          <w:rFonts w:ascii="Calibri"/>
        </w:rPr>
        <w:t>be</w:t>
      </w:r>
      <w:r>
        <w:rPr>
          <w:rFonts w:ascii="Calibri"/>
          <w:spacing w:val="-5"/>
        </w:rPr>
        <w:t> </w:t>
      </w:r>
      <w:r>
        <w:rPr>
          <w:rFonts w:ascii="Calibri"/>
        </w:rPr>
        <w:t>configured</w:t>
      </w:r>
      <w:r>
        <w:rPr>
          <w:rFonts w:ascii="Calibri"/>
          <w:spacing w:val="-7"/>
        </w:rPr>
        <w:t> </w:t>
      </w:r>
      <w:r>
        <w:rPr>
          <w:rFonts w:ascii="Calibri"/>
        </w:rPr>
        <w:t>to</w:t>
      </w:r>
      <w:r>
        <w:rPr>
          <w:rFonts w:ascii="Calibri"/>
          <w:spacing w:val="-6"/>
        </w:rPr>
        <w:t> </w:t>
      </w:r>
      <w:r>
        <w:rPr>
          <w:rFonts w:ascii="Calibri"/>
        </w:rPr>
        <w:t>disrupt your recollection when formulating a related statement or inject gibberish [triggered substitution] while you are attempting to speak.</w:t>
      </w:r>
    </w:p>
    <w:p>
      <w:pPr>
        <w:pStyle w:val="BodyText"/>
        <w:spacing w:before="196"/>
        <w:rPr>
          <w:rFonts w:ascii="Calibri"/>
        </w:rPr>
      </w:pPr>
      <w:r>
        <w:rPr>
          <w:rFonts w:ascii="Calibri"/>
        </w:rPr>
        <w:t>Again,</w:t>
      </w:r>
      <w:r>
        <w:rPr>
          <w:rFonts w:ascii="Calibri"/>
          <w:spacing w:val="-6"/>
        </w:rPr>
        <w:t> </w:t>
      </w:r>
      <w:r>
        <w:rPr>
          <w:rFonts w:ascii="Calibri"/>
        </w:rPr>
        <w:t>the</w:t>
      </w:r>
      <w:r>
        <w:rPr>
          <w:rFonts w:ascii="Calibri"/>
          <w:spacing w:val="-5"/>
        </w:rPr>
        <w:t> </w:t>
      </w:r>
      <w:r>
        <w:rPr>
          <w:rFonts w:ascii="Calibri"/>
        </w:rPr>
        <w:t>goals</w:t>
      </w:r>
      <w:r>
        <w:rPr>
          <w:rFonts w:ascii="Calibri"/>
          <w:spacing w:val="-6"/>
        </w:rPr>
        <w:t> </w:t>
      </w:r>
      <w:r>
        <w:rPr>
          <w:rFonts w:ascii="Calibri"/>
        </w:rPr>
        <w:t>of</w:t>
      </w:r>
      <w:r>
        <w:rPr>
          <w:rFonts w:ascii="Calibri"/>
          <w:spacing w:val="-5"/>
        </w:rPr>
        <w:t> </w:t>
      </w:r>
      <w:r>
        <w:rPr>
          <w:rFonts w:ascii="Calibri"/>
        </w:rPr>
        <w:t>these</w:t>
      </w:r>
      <w:r>
        <w:rPr>
          <w:rFonts w:ascii="Calibri"/>
          <w:spacing w:val="-5"/>
        </w:rPr>
        <w:t> </w:t>
      </w:r>
      <w:r>
        <w:rPr>
          <w:rFonts w:ascii="Calibri"/>
        </w:rPr>
        <w:t>attacks</w:t>
      </w:r>
      <w:r>
        <w:rPr>
          <w:rFonts w:ascii="Calibri"/>
          <w:spacing w:val="-4"/>
        </w:rPr>
        <w:t> </w:t>
      </w:r>
      <w:r>
        <w:rPr>
          <w:rFonts w:ascii="Calibri"/>
        </w:rPr>
        <w:t>appear</w:t>
      </w:r>
      <w:r>
        <w:rPr>
          <w:rFonts w:ascii="Calibri"/>
          <w:spacing w:val="-6"/>
        </w:rPr>
        <w:t> </w:t>
      </w:r>
      <w:r>
        <w:rPr>
          <w:rFonts w:ascii="Calibri"/>
        </w:rPr>
        <w:t>to</w:t>
      </w:r>
      <w:r>
        <w:rPr>
          <w:rFonts w:ascii="Calibri"/>
          <w:spacing w:val="-5"/>
        </w:rPr>
        <w:t> </w:t>
      </w:r>
      <w:r>
        <w:rPr>
          <w:rFonts w:ascii="Calibri"/>
        </w:rPr>
        <w:t>be</w:t>
      </w:r>
      <w:r>
        <w:rPr>
          <w:rFonts w:ascii="Calibri"/>
          <w:spacing w:val="-5"/>
        </w:rPr>
        <w:t> </w:t>
      </w:r>
      <w:r>
        <w:rPr>
          <w:rFonts w:ascii="Calibri"/>
          <w:spacing w:val="-2"/>
        </w:rPr>
        <w:t>threefold:</w:t>
      </w:r>
    </w:p>
    <w:p>
      <w:pPr>
        <w:pStyle w:val="ListParagraph"/>
        <w:numPr>
          <w:ilvl w:val="0"/>
          <w:numId w:val="15"/>
        </w:numPr>
        <w:tabs>
          <w:tab w:pos="1372" w:val="left" w:leader="none"/>
        </w:tabs>
        <w:spacing w:line="240" w:lineRule="auto" w:before="243" w:after="0"/>
        <w:ind w:left="1372" w:right="0" w:hanging="236"/>
        <w:jc w:val="left"/>
        <w:rPr>
          <w:sz w:val="24"/>
        </w:rPr>
      </w:pPr>
      <w:r>
        <w:rPr>
          <w:spacing w:val="-2"/>
          <w:sz w:val="24"/>
        </w:rPr>
        <w:t>CENSORSHIP</w:t>
      </w:r>
    </w:p>
    <w:p>
      <w:pPr>
        <w:pStyle w:val="ListParagraph"/>
        <w:numPr>
          <w:ilvl w:val="0"/>
          <w:numId w:val="15"/>
        </w:numPr>
        <w:tabs>
          <w:tab w:pos="1372" w:val="left" w:leader="none"/>
        </w:tabs>
        <w:spacing w:line="240" w:lineRule="auto" w:before="243" w:after="0"/>
        <w:ind w:left="1372" w:right="0" w:hanging="236"/>
        <w:jc w:val="left"/>
        <w:rPr>
          <w:sz w:val="24"/>
        </w:rPr>
      </w:pPr>
      <w:r>
        <w:rPr>
          <w:sz w:val="24"/>
        </w:rPr>
        <w:t>MEMORY</w:t>
      </w:r>
      <w:r>
        <w:rPr>
          <w:spacing w:val="-8"/>
          <w:sz w:val="24"/>
        </w:rPr>
        <w:t> </w:t>
      </w:r>
      <w:r>
        <w:rPr>
          <w:spacing w:val="-2"/>
          <w:sz w:val="24"/>
        </w:rPr>
        <w:t>MANAGEMENT</w:t>
      </w:r>
    </w:p>
    <w:p>
      <w:pPr>
        <w:pStyle w:val="ListParagraph"/>
        <w:numPr>
          <w:ilvl w:val="0"/>
          <w:numId w:val="15"/>
        </w:numPr>
        <w:tabs>
          <w:tab w:pos="1372" w:val="left" w:leader="none"/>
        </w:tabs>
        <w:spacing w:line="240" w:lineRule="auto" w:before="243" w:after="0"/>
        <w:ind w:left="1372" w:right="0" w:hanging="236"/>
        <w:jc w:val="left"/>
        <w:rPr>
          <w:sz w:val="24"/>
        </w:rPr>
      </w:pPr>
      <w:r>
        <w:rPr>
          <w:sz w:val="24"/>
        </w:rPr>
        <w:t>DIRECT</w:t>
      </w:r>
      <w:r>
        <w:rPr>
          <w:spacing w:val="-13"/>
          <w:sz w:val="24"/>
        </w:rPr>
        <w:t> </w:t>
      </w:r>
      <w:r>
        <w:rPr>
          <w:sz w:val="24"/>
        </w:rPr>
        <w:t>BEHAVIORAL</w:t>
      </w:r>
      <w:r>
        <w:rPr>
          <w:spacing w:val="-10"/>
          <w:sz w:val="24"/>
        </w:rPr>
        <w:t> </w:t>
      </w:r>
      <w:r>
        <w:rPr>
          <w:spacing w:val="-2"/>
          <w:sz w:val="24"/>
        </w:rPr>
        <w:t>CONTROL</w:t>
      </w:r>
    </w:p>
    <w:p>
      <w:pPr>
        <w:pStyle w:val="BodyText"/>
        <w:spacing w:line="276" w:lineRule="auto" w:before="243"/>
        <w:ind w:right="1162"/>
        <w:rPr>
          <w:rFonts w:ascii="Calibri" w:hAnsi="Calibri"/>
        </w:rPr>
      </w:pPr>
      <w:r>
        <w:rPr>
          <w:rFonts w:ascii="Calibri" w:hAnsi="Calibri"/>
        </w:rPr>
        <w:t>These</w:t>
      </w:r>
      <w:r>
        <w:rPr>
          <w:rFonts w:ascii="Calibri" w:hAnsi="Calibri"/>
          <w:spacing w:val="-8"/>
        </w:rPr>
        <w:t> </w:t>
      </w:r>
      <w:r>
        <w:rPr>
          <w:rFonts w:ascii="Calibri" w:hAnsi="Calibri"/>
        </w:rPr>
        <w:t>remote</w:t>
      </w:r>
      <w:r>
        <w:rPr>
          <w:rFonts w:ascii="Calibri" w:hAnsi="Calibri"/>
          <w:spacing w:val="-8"/>
        </w:rPr>
        <w:t> </w:t>
      </w:r>
      <w:r>
        <w:rPr>
          <w:rFonts w:ascii="Calibri" w:hAnsi="Calibri"/>
        </w:rPr>
        <w:t>neural</w:t>
      </w:r>
      <w:r>
        <w:rPr>
          <w:rFonts w:ascii="Calibri" w:hAnsi="Calibri"/>
          <w:spacing w:val="-8"/>
        </w:rPr>
        <w:t> </w:t>
      </w:r>
      <w:r>
        <w:rPr>
          <w:rFonts w:ascii="Calibri" w:hAnsi="Calibri"/>
        </w:rPr>
        <w:t>attacks</w:t>
      </w:r>
      <w:r>
        <w:rPr>
          <w:rFonts w:ascii="Calibri" w:hAnsi="Calibri"/>
          <w:spacing w:val="-9"/>
        </w:rPr>
        <w:t> </w:t>
      </w:r>
      <w:r>
        <w:rPr>
          <w:rFonts w:ascii="Calibri" w:hAnsi="Calibri"/>
        </w:rPr>
        <w:t>are</w:t>
      </w:r>
      <w:r>
        <w:rPr>
          <w:rFonts w:ascii="Calibri" w:hAnsi="Calibri"/>
          <w:spacing w:val="-7"/>
        </w:rPr>
        <w:t> </w:t>
      </w:r>
      <w:r>
        <w:rPr>
          <w:rFonts w:ascii="Calibri" w:hAnsi="Calibri"/>
        </w:rPr>
        <w:t>most</w:t>
      </w:r>
      <w:r>
        <w:rPr>
          <w:rFonts w:ascii="Calibri" w:hAnsi="Calibri"/>
          <w:spacing w:val="-8"/>
        </w:rPr>
        <w:t> </w:t>
      </w:r>
      <w:r>
        <w:rPr>
          <w:rFonts w:ascii="Calibri" w:hAnsi="Calibri"/>
        </w:rPr>
        <w:t>effective</w:t>
      </w:r>
      <w:r>
        <w:rPr>
          <w:rFonts w:ascii="Calibri" w:hAnsi="Calibri"/>
          <w:spacing w:val="-8"/>
        </w:rPr>
        <w:t> </w:t>
      </w:r>
      <w:r>
        <w:rPr>
          <w:rFonts w:ascii="Calibri" w:hAnsi="Calibri"/>
        </w:rPr>
        <w:t>when</w:t>
      </w:r>
      <w:r>
        <w:rPr>
          <w:rFonts w:ascii="Calibri" w:hAnsi="Calibri"/>
          <w:spacing w:val="-9"/>
        </w:rPr>
        <w:t> </w:t>
      </w:r>
      <w:r>
        <w:rPr>
          <w:rFonts w:ascii="Calibri" w:hAnsi="Calibri"/>
        </w:rPr>
        <w:t>you</w:t>
      </w:r>
      <w:r>
        <w:rPr>
          <w:rFonts w:ascii="Calibri" w:hAnsi="Calibri"/>
          <w:spacing w:val="-8"/>
        </w:rPr>
        <w:t> </w:t>
      </w:r>
      <w:r>
        <w:rPr>
          <w:rFonts w:ascii="Calibri" w:hAnsi="Calibri"/>
        </w:rPr>
        <w:t>are</w:t>
      </w:r>
      <w:r>
        <w:rPr>
          <w:rFonts w:ascii="Calibri" w:hAnsi="Calibri"/>
          <w:spacing w:val="-8"/>
        </w:rPr>
        <w:t> </w:t>
      </w:r>
      <w:r>
        <w:rPr>
          <w:rFonts w:ascii="Calibri" w:hAnsi="Calibri"/>
        </w:rPr>
        <w:t>stepping</w:t>
      </w:r>
      <w:r>
        <w:rPr>
          <w:rFonts w:ascii="Calibri" w:hAnsi="Calibri"/>
          <w:spacing w:val="-8"/>
        </w:rPr>
        <w:t> </w:t>
      </w:r>
      <w:r>
        <w:rPr>
          <w:rFonts w:ascii="Calibri" w:hAnsi="Calibri"/>
        </w:rPr>
        <w:t>through</w:t>
      </w:r>
      <w:r>
        <w:rPr>
          <w:rFonts w:ascii="Calibri" w:hAnsi="Calibri"/>
          <w:spacing w:val="-8"/>
        </w:rPr>
        <w:t> </w:t>
      </w:r>
      <w:r>
        <w:rPr>
          <w:rFonts w:ascii="Calibri" w:hAnsi="Calibri"/>
        </w:rPr>
        <w:t>sequenced</w:t>
      </w:r>
      <w:r>
        <w:rPr>
          <w:rFonts w:ascii="Calibri" w:hAnsi="Calibri"/>
          <w:spacing w:val="-9"/>
        </w:rPr>
        <w:t> </w:t>
      </w:r>
      <w:r>
        <w:rPr>
          <w:rFonts w:ascii="Calibri" w:hAnsi="Calibri"/>
        </w:rPr>
        <w:t>tasks</w:t>
      </w:r>
      <w:r>
        <w:rPr>
          <w:rFonts w:ascii="Calibri" w:hAnsi="Calibri"/>
          <w:spacing w:val="-8"/>
        </w:rPr>
        <w:t> </w:t>
      </w:r>
      <w:r>
        <w:rPr>
          <w:rFonts w:ascii="Calibri" w:hAnsi="Calibri"/>
        </w:rPr>
        <w:t>so</w:t>
      </w:r>
      <w:r>
        <w:rPr>
          <w:rFonts w:ascii="Calibri" w:hAnsi="Calibri"/>
          <w:spacing w:val="-9"/>
        </w:rPr>
        <w:t> </w:t>
      </w:r>
      <w:r>
        <w:rPr>
          <w:rFonts w:ascii="Calibri" w:hAnsi="Calibri"/>
        </w:rPr>
        <w:t>try to avoid ‘zoning’ on your activities. How? By changing your actions and activities randomly and constantly</w:t>
      </w:r>
      <w:r>
        <w:rPr>
          <w:rFonts w:ascii="Calibri" w:hAnsi="Calibri"/>
          <w:spacing w:val="-5"/>
        </w:rPr>
        <w:t> </w:t>
      </w:r>
      <w:r>
        <w:rPr>
          <w:rFonts w:ascii="Calibri" w:hAnsi="Calibri"/>
        </w:rPr>
        <w:t>at</w:t>
      </w:r>
      <w:r>
        <w:rPr>
          <w:rFonts w:ascii="Calibri" w:hAnsi="Calibri"/>
          <w:spacing w:val="-3"/>
        </w:rPr>
        <w:t> </w:t>
      </w:r>
      <w:r>
        <w:rPr>
          <w:rFonts w:ascii="Calibri" w:hAnsi="Calibri"/>
        </w:rPr>
        <w:t>the</w:t>
      </w:r>
      <w:r>
        <w:rPr>
          <w:rFonts w:ascii="Calibri" w:hAnsi="Calibri"/>
          <w:spacing w:val="-4"/>
        </w:rPr>
        <w:t> </w:t>
      </w:r>
      <w:r>
        <w:rPr>
          <w:rFonts w:ascii="Calibri" w:hAnsi="Calibri"/>
        </w:rPr>
        <w:t>speed</w:t>
      </w:r>
      <w:r>
        <w:rPr>
          <w:rFonts w:ascii="Calibri" w:hAnsi="Calibri"/>
          <w:spacing w:val="-3"/>
        </w:rPr>
        <w:t> </w:t>
      </w:r>
      <w:r>
        <w:rPr>
          <w:rFonts w:ascii="Calibri" w:hAnsi="Calibri"/>
        </w:rPr>
        <w:t>of</w:t>
      </w:r>
      <w:r>
        <w:rPr>
          <w:rFonts w:ascii="Calibri" w:hAnsi="Calibri"/>
          <w:spacing w:val="-3"/>
        </w:rPr>
        <w:t> </w:t>
      </w:r>
      <w:r>
        <w:rPr>
          <w:rFonts w:ascii="Calibri" w:hAnsi="Calibri"/>
        </w:rPr>
        <w:t>thought.</w:t>
      </w:r>
      <w:r>
        <w:rPr>
          <w:rFonts w:ascii="Calibri" w:hAnsi="Calibri"/>
          <w:spacing w:val="-5"/>
        </w:rPr>
        <w:t> </w:t>
      </w:r>
      <w:r>
        <w:rPr>
          <w:rFonts w:ascii="Calibri" w:hAnsi="Calibri"/>
        </w:rPr>
        <w:t>Don’t</w:t>
      </w:r>
      <w:r>
        <w:rPr>
          <w:rFonts w:ascii="Calibri" w:hAnsi="Calibri"/>
          <w:spacing w:val="-3"/>
        </w:rPr>
        <w:t> </w:t>
      </w:r>
      <w:r>
        <w:rPr>
          <w:rFonts w:ascii="Calibri" w:hAnsi="Calibri"/>
        </w:rPr>
        <w:t>always</w:t>
      </w:r>
      <w:r>
        <w:rPr>
          <w:rFonts w:ascii="Calibri" w:hAnsi="Calibri"/>
          <w:spacing w:val="-3"/>
        </w:rPr>
        <w:t> </w:t>
      </w:r>
      <w:r>
        <w:rPr>
          <w:rFonts w:ascii="Calibri" w:hAnsi="Calibri"/>
        </w:rPr>
        <w:t>plan</w:t>
      </w:r>
      <w:r>
        <w:rPr>
          <w:rFonts w:ascii="Calibri" w:hAnsi="Calibri"/>
          <w:spacing w:val="-3"/>
        </w:rPr>
        <w:t> </w:t>
      </w:r>
      <w:r>
        <w:rPr>
          <w:rFonts w:ascii="Calibri" w:hAnsi="Calibri"/>
        </w:rPr>
        <w:t>out</w:t>
      </w:r>
      <w:r>
        <w:rPr>
          <w:rFonts w:ascii="Calibri" w:hAnsi="Calibri"/>
          <w:spacing w:val="-4"/>
        </w:rPr>
        <w:t> </w:t>
      </w:r>
      <w:r>
        <w:rPr>
          <w:rFonts w:ascii="Calibri" w:hAnsi="Calibri"/>
        </w:rPr>
        <w:t>or</w:t>
      </w:r>
      <w:r>
        <w:rPr>
          <w:rFonts w:ascii="Calibri" w:hAnsi="Calibri"/>
          <w:spacing w:val="-5"/>
        </w:rPr>
        <w:t> </w:t>
      </w:r>
      <w:r>
        <w:rPr>
          <w:rFonts w:ascii="Calibri" w:hAnsi="Calibri"/>
        </w:rPr>
        <w:t>think</w:t>
      </w:r>
      <w:r>
        <w:rPr>
          <w:rFonts w:ascii="Calibri" w:hAnsi="Calibri"/>
          <w:spacing w:val="-4"/>
        </w:rPr>
        <w:t> </w:t>
      </w:r>
      <w:r>
        <w:rPr>
          <w:rFonts w:ascii="Calibri" w:hAnsi="Calibri"/>
        </w:rPr>
        <w:t>out</w:t>
      </w:r>
      <w:r>
        <w:rPr>
          <w:rFonts w:ascii="Calibri" w:hAnsi="Calibri"/>
          <w:spacing w:val="-3"/>
        </w:rPr>
        <w:t> </w:t>
      </w:r>
      <w:r>
        <w:rPr>
          <w:rFonts w:ascii="Calibri" w:hAnsi="Calibri"/>
        </w:rPr>
        <w:t>your</w:t>
      </w:r>
      <w:r>
        <w:rPr>
          <w:rFonts w:ascii="Calibri" w:hAnsi="Calibri"/>
          <w:spacing w:val="-5"/>
        </w:rPr>
        <w:t> </w:t>
      </w:r>
      <w:r>
        <w:rPr>
          <w:rFonts w:ascii="Calibri" w:hAnsi="Calibri"/>
        </w:rPr>
        <w:t>daily</w:t>
      </w:r>
      <w:r>
        <w:rPr>
          <w:rFonts w:ascii="Calibri" w:hAnsi="Calibri"/>
          <w:spacing w:val="-5"/>
        </w:rPr>
        <w:t> </w:t>
      </w:r>
      <w:r>
        <w:rPr>
          <w:rFonts w:ascii="Calibri" w:hAnsi="Calibri"/>
        </w:rPr>
        <w:t>itinerary,</w:t>
      </w:r>
      <w:r>
        <w:rPr>
          <w:rFonts w:ascii="Calibri" w:hAnsi="Calibri"/>
          <w:spacing w:val="-3"/>
        </w:rPr>
        <w:t> </w:t>
      </w:r>
      <w:r>
        <w:rPr>
          <w:rFonts w:ascii="Calibri" w:hAnsi="Calibri"/>
        </w:rPr>
        <w:t>if</w:t>
      </w:r>
      <w:r>
        <w:rPr>
          <w:rFonts w:ascii="Calibri" w:hAnsi="Calibri"/>
          <w:spacing w:val="-4"/>
        </w:rPr>
        <w:t> </w:t>
      </w:r>
      <w:r>
        <w:rPr>
          <w:rFonts w:ascii="Calibri" w:hAnsi="Calibri"/>
        </w:rPr>
        <w:t>you</w:t>
      </w:r>
      <w:r>
        <w:rPr>
          <w:rFonts w:ascii="Calibri" w:hAnsi="Calibri"/>
          <w:spacing w:val="-5"/>
        </w:rPr>
        <w:t> </w:t>
      </w:r>
      <w:r>
        <w:rPr>
          <w:rFonts w:ascii="Calibri" w:hAnsi="Calibri"/>
        </w:rPr>
        <w:t>don’t have to. ‘Just do it’ ! Be ‘SPONTANEOUS’!</w:t>
      </w:r>
    </w:p>
    <w:p>
      <w:pPr>
        <w:pStyle w:val="BodyText"/>
        <w:spacing w:line="276" w:lineRule="auto" w:before="196"/>
        <w:ind w:right="1265"/>
        <w:rPr>
          <w:rFonts w:ascii="Calibri" w:hAnsi="Calibri"/>
        </w:rPr>
      </w:pPr>
      <w:r>
        <w:rPr>
          <w:rFonts w:ascii="Calibri" w:hAnsi="Calibri"/>
        </w:rPr>
        <w:t>Remote</w:t>
      </w:r>
      <w:r>
        <w:rPr>
          <w:rFonts w:ascii="Calibri" w:hAnsi="Calibri"/>
          <w:spacing w:val="-9"/>
        </w:rPr>
        <w:t> </w:t>
      </w:r>
      <w:r>
        <w:rPr>
          <w:rFonts w:ascii="Calibri" w:hAnsi="Calibri"/>
        </w:rPr>
        <w:t>Neural</w:t>
      </w:r>
      <w:r>
        <w:rPr>
          <w:rFonts w:ascii="Calibri" w:hAnsi="Calibri"/>
          <w:spacing w:val="-9"/>
        </w:rPr>
        <w:t> </w:t>
      </w:r>
      <w:r>
        <w:rPr>
          <w:rFonts w:ascii="Calibri" w:hAnsi="Calibri"/>
        </w:rPr>
        <w:t>Manipulation</w:t>
      </w:r>
      <w:r>
        <w:rPr>
          <w:rFonts w:ascii="Calibri" w:hAnsi="Calibri"/>
          <w:spacing w:val="-8"/>
        </w:rPr>
        <w:t> </w:t>
      </w:r>
      <w:r>
        <w:rPr>
          <w:rFonts w:ascii="Calibri" w:hAnsi="Calibri"/>
        </w:rPr>
        <w:t>is</w:t>
      </w:r>
      <w:r>
        <w:rPr>
          <w:rFonts w:ascii="Calibri" w:hAnsi="Calibri"/>
          <w:spacing w:val="-9"/>
        </w:rPr>
        <w:t> </w:t>
      </w:r>
      <w:r>
        <w:rPr>
          <w:rFonts w:ascii="Calibri" w:hAnsi="Calibri"/>
        </w:rPr>
        <w:t>accomplished</w:t>
      </w:r>
      <w:r>
        <w:rPr>
          <w:rFonts w:ascii="Calibri" w:hAnsi="Calibri"/>
          <w:spacing w:val="-9"/>
        </w:rPr>
        <w:t> </w:t>
      </w:r>
      <w:r>
        <w:rPr>
          <w:rFonts w:ascii="Calibri" w:hAnsi="Calibri"/>
        </w:rPr>
        <w:t>via</w:t>
      </w:r>
      <w:r>
        <w:rPr>
          <w:rFonts w:ascii="Calibri" w:hAnsi="Calibri"/>
          <w:spacing w:val="-9"/>
        </w:rPr>
        <w:t> </w:t>
      </w:r>
      <w:r>
        <w:rPr>
          <w:rFonts w:ascii="Calibri" w:hAnsi="Calibri"/>
        </w:rPr>
        <w:t>their</w:t>
      </w:r>
      <w:r>
        <w:rPr>
          <w:rFonts w:ascii="Calibri" w:hAnsi="Calibri"/>
          <w:spacing w:val="-9"/>
        </w:rPr>
        <w:t> </w:t>
      </w:r>
      <w:r>
        <w:rPr>
          <w:rFonts w:ascii="Calibri" w:hAnsi="Calibri"/>
        </w:rPr>
        <w:t>system’s</w:t>
      </w:r>
      <w:r>
        <w:rPr>
          <w:rFonts w:ascii="Calibri" w:hAnsi="Calibri"/>
          <w:spacing w:val="-9"/>
        </w:rPr>
        <w:t> </w:t>
      </w:r>
      <w:r>
        <w:rPr>
          <w:rFonts w:ascii="Calibri" w:hAnsi="Calibri"/>
        </w:rPr>
        <w:t>ability</w:t>
      </w:r>
      <w:r>
        <w:rPr>
          <w:rFonts w:ascii="Calibri" w:hAnsi="Calibri"/>
          <w:spacing w:val="-9"/>
        </w:rPr>
        <w:t> </w:t>
      </w:r>
      <w:r>
        <w:rPr>
          <w:rFonts w:ascii="Calibri" w:hAnsi="Calibri"/>
        </w:rPr>
        <w:t>to</w:t>
      </w:r>
      <w:r>
        <w:rPr>
          <w:rFonts w:ascii="Calibri" w:hAnsi="Calibri"/>
          <w:spacing w:val="-9"/>
        </w:rPr>
        <w:t> </w:t>
      </w:r>
      <w:r>
        <w:rPr>
          <w:rFonts w:ascii="Calibri" w:hAnsi="Calibri"/>
        </w:rPr>
        <w:t>interpret</w:t>
      </w:r>
      <w:r>
        <w:rPr>
          <w:rFonts w:ascii="Calibri" w:hAnsi="Calibri"/>
          <w:spacing w:val="-9"/>
        </w:rPr>
        <w:t> </w:t>
      </w:r>
      <w:r>
        <w:rPr>
          <w:rFonts w:ascii="Calibri" w:hAnsi="Calibri"/>
        </w:rPr>
        <w:t>your</w:t>
      </w:r>
      <w:r>
        <w:rPr>
          <w:rFonts w:ascii="Calibri" w:hAnsi="Calibri"/>
          <w:spacing w:val="-8"/>
        </w:rPr>
        <w:t> </w:t>
      </w:r>
      <w:r>
        <w:rPr>
          <w:rFonts w:ascii="Calibri" w:hAnsi="Calibri"/>
        </w:rPr>
        <w:t>thoughts</w:t>
      </w:r>
      <w:r>
        <w:rPr>
          <w:rFonts w:ascii="Calibri" w:hAnsi="Calibri"/>
          <w:spacing w:val="-8"/>
        </w:rPr>
        <w:t> </w:t>
      </w:r>
      <w:r>
        <w:rPr>
          <w:rFonts w:ascii="Calibri" w:hAnsi="Calibri"/>
        </w:rPr>
        <w:t>and is wholly dependent on its ability to predict and influence your ‘reference choices’ or ‘impulse sequencing’ during thought composition. The system maps patterns with impulses and identifiers (evoked potentials) and uses statistical data about your ‘composition habits’ to predict how you will think or act as you begin to formulate thoughts or prepare to act. The system’s ability to define and</w:t>
      </w:r>
    </w:p>
    <w:p>
      <w:pPr>
        <w:spacing w:after="0" w:line="276" w:lineRule="auto"/>
        <w:rPr>
          <w:rFonts w:ascii="Calibri" w:hAnsi="Calibri"/>
        </w:rPr>
        <w:sectPr>
          <w:pgSz w:w="12240" w:h="15840"/>
          <w:pgMar w:top="1100" w:bottom="280" w:left="0" w:right="0"/>
        </w:sectPr>
      </w:pPr>
    </w:p>
    <w:p>
      <w:pPr>
        <w:pStyle w:val="BodyText"/>
        <w:spacing w:line="276" w:lineRule="auto" w:before="39"/>
        <w:ind w:right="1162"/>
        <w:rPr>
          <w:rFonts w:ascii="Calibri" w:hAnsi="Calibri"/>
        </w:rPr>
      </w:pPr>
      <w:r>
        <w:rPr>
          <w:rFonts w:ascii="Calibri" w:hAnsi="Calibri"/>
        </w:rPr>
        <w:t>map</w:t>
      </w:r>
      <w:r>
        <w:rPr>
          <w:rFonts w:ascii="Calibri" w:hAnsi="Calibri"/>
          <w:spacing w:val="-8"/>
        </w:rPr>
        <w:t> </w:t>
      </w:r>
      <w:r>
        <w:rPr>
          <w:rFonts w:ascii="Calibri" w:hAnsi="Calibri"/>
        </w:rPr>
        <w:t>these</w:t>
      </w:r>
      <w:r>
        <w:rPr>
          <w:rFonts w:ascii="Calibri" w:hAnsi="Calibri"/>
          <w:spacing w:val="-8"/>
        </w:rPr>
        <w:t> </w:t>
      </w:r>
      <w:r>
        <w:rPr>
          <w:rFonts w:ascii="Calibri" w:hAnsi="Calibri"/>
        </w:rPr>
        <w:t>references</w:t>
      </w:r>
      <w:r>
        <w:rPr>
          <w:rFonts w:ascii="Calibri" w:hAnsi="Calibri"/>
          <w:spacing w:val="-10"/>
        </w:rPr>
        <w:t> </w:t>
      </w:r>
      <w:r>
        <w:rPr>
          <w:rFonts w:ascii="Calibri" w:hAnsi="Calibri"/>
        </w:rPr>
        <w:t>intelligibly</w:t>
      </w:r>
      <w:r>
        <w:rPr>
          <w:rFonts w:ascii="Calibri" w:hAnsi="Calibri"/>
          <w:spacing w:val="-9"/>
        </w:rPr>
        <w:t> </w:t>
      </w:r>
      <w:r>
        <w:rPr>
          <w:rFonts w:ascii="Calibri" w:hAnsi="Calibri"/>
        </w:rPr>
        <w:t>depends</w:t>
      </w:r>
      <w:r>
        <w:rPr>
          <w:rFonts w:ascii="Calibri" w:hAnsi="Calibri"/>
          <w:spacing w:val="-8"/>
        </w:rPr>
        <w:t> </w:t>
      </w:r>
      <w:r>
        <w:rPr>
          <w:rFonts w:ascii="Calibri" w:hAnsi="Calibri"/>
        </w:rPr>
        <w:t>on</w:t>
      </w:r>
      <w:r>
        <w:rPr>
          <w:rFonts w:ascii="Calibri" w:hAnsi="Calibri"/>
          <w:spacing w:val="-10"/>
        </w:rPr>
        <w:t> </w:t>
      </w:r>
      <w:r>
        <w:rPr>
          <w:rFonts w:ascii="Calibri" w:hAnsi="Calibri"/>
        </w:rPr>
        <w:t>your</w:t>
      </w:r>
      <w:r>
        <w:rPr>
          <w:rFonts w:ascii="Calibri" w:hAnsi="Calibri"/>
          <w:spacing w:val="-10"/>
        </w:rPr>
        <w:t> </w:t>
      </w:r>
      <w:r>
        <w:rPr>
          <w:rFonts w:ascii="Calibri" w:hAnsi="Calibri"/>
        </w:rPr>
        <w:t>cooperation</w:t>
      </w:r>
      <w:r>
        <w:rPr>
          <w:rFonts w:ascii="Calibri" w:hAnsi="Calibri"/>
          <w:spacing w:val="-10"/>
        </w:rPr>
        <w:t> </w:t>
      </w:r>
      <w:r>
        <w:rPr>
          <w:rFonts w:ascii="Calibri" w:hAnsi="Calibri"/>
        </w:rPr>
        <w:t>[or</w:t>
      </w:r>
      <w:r>
        <w:rPr>
          <w:rFonts w:ascii="Calibri" w:hAnsi="Calibri"/>
          <w:spacing w:val="-8"/>
        </w:rPr>
        <w:t> </w:t>
      </w:r>
      <w:r>
        <w:rPr>
          <w:rFonts w:ascii="Calibri" w:hAnsi="Calibri"/>
        </w:rPr>
        <w:t>ignorance]</w:t>
      </w:r>
      <w:r>
        <w:rPr>
          <w:rFonts w:ascii="Calibri" w:hAnsi="Calibri"/>
          <w:spacing w:val="-10"/>
        </w:rPr>
        <w:t> </w:t>
      </w:r>
      <w:r>
        <w:rPr>
          <w:rFonts w:ascii="Calibri" w:hAnsi="Calibri"/>
        </w:rPr>
        <w:t>and</w:t>
      </w:r>
      <w:r>
        <w:rPr>
          <w:rFonts w:ascii="Calibri" w:hAnsi="Calibri"/>
          <w:spacing w:val="-8"/>
        </w:rPr>
        <w:t> </w:t>
      </w:r>
      <w:r>
        <w:rPr>
          <w:rFonts w:ascii="Calibri" w:hAnsi="Calibri"/>
        </w:rPr>
        <w:t>the</w:t>
      </w:r>
      <w:r>
        <w:rPr>
          <w:rFonts w:ascii="Calibri" w:hAnsi="Calibri"/>
          <w:spacing w:val="-9"/>
        </w:rPr>
        <w:t> </w:t>
      </w:r>
      <w:r>
        <w:rPr>
          <w:rFonts w:ascii="Calibri" w:hAnsi="Calibri"/>
        </w:rPr>
        <w:t>attackers’</w:t>
      </w:r>
      <w:r>
        <w:rPr>
          <w:rFonts w:ascii="Calibri" w:hAnsi="Calibri"/>
          <w:spacing w:val="-8"/>
        </w:rPr>
        <w:t> </w:t>
      </w:r>
      <w:r>
        <w:rPr>
          <w:rFonts w:ascii="Calibri" w:hAnsi="Calibri"/>
        </w:rPr>
        <w:t>ability to make sense of what they see visually or what they can guess based on your past activity</w:t>
      </w:r>
    </w:p>
    <w:p>
      <w:pPr>
        <w:pStyle w:val="BodyText"/>
        <w:spacing w:line="276" w:lineRule="auto" w:before="198"/>
        <w:ind w:right="1873"/>
        <w:jc w:val="both"/>
        <w:rPr>
          <w:rFonts w:ascii="Calibri" w:hAnsi="Calibri"/>
        </w:rPr>
      </w:pPr>
      <w:r>
        <w:rPr>
          <w:rFonts w:ascii="Calibri" w:hAnsi="Calibri"/>
        </w:rPr>
        <w:t>They</w:t>
      </w:r>
      <w:r>
        <w:rPr>
          <w:rFonts w:ascii="Calibri" w:hAnsi="Calibri"/>
          <w:spacing w:val="-4"/>
        </w:rPr>
        <w:t> </w:t>
      </w:r>
      <w:r>
        <w:rPr>
          <w:rFonts w:ascii="Calibri" w:hAnsi="Calibri"/>
        </w:rPr>
        <w:t>will</w:t>
      </w:r>
      <w:r>
        <w:rPr>
          <w:rFonts w:ascii="Calibri" w:hAnsi="Calibri"/>
          <w:spacing w:val="-3"/>
        </w:rPr>
        <w:t> </w:t>
      </w:r>
      <w:r>
        <w:rPr>
          <w:rFonts w:ascii="Calibri" w:hAnsi="Calibri"/>
        </w:rPr>
        <w:t>constantly</w:t>
      </w:r>
      <w:r>
        <w:rPr>
          <w:rFonts w:ascii="Calibri" w:hAnsi="Calibri"/>
          <w:spacing w:val="-3"/>
        </w:rPr>
        <w:t> </w:t>
      </w:r>
      <w:r>
        <w:rPr>
          <w:rFonts w:ascii="Calibri" w:hAnsi="Calibri"/>
        </w:rPr>
        <w:t>run</w:t>
      </w:r>
      <w:r>
        <w:rPr>
          <w:rFonts w:ascii="Calibri" w:hAnsi="Calibri"/>
          <w:spacing w:val="-4"/>
        </w:rPr>
        <w:t> </w:t>
      </w:r>
      <w:r>
        <w:rPr>
          <w:rFonts w:ascii="Calibri" w:hAnsi="Calibri"/>
        </w:rPr>
        <w:t>you</w:t>
      </w:r>
      <w:r>
        <w:rPr>
          <w:rFonts w:ascii="Calibri" w:hAnsi="Calibri"/>
          <w:spacing w:val="-4"/>
        </w:rPr>
        <w:t> </w:t>
      </w:r>
      <w:r>
        <w:rPr>
          <w:rFonts w:ascii="Calibri" w:hAnsi="Calibri"/>
        </w:rPr>
        <w:t>through</w:t>
      </w:r>
      <w:r>
        <w:rPr>
          <w:rFonts w:ascii="Calibri" w:hAnsi="Calibri"/>
          <w:spacing w:val="-2"/>
        </w:rPr>
        <w:t> </w:t>
      </w:r>
      <w:r>
        <w:rPr>
          <w:rFonts w:ascii="Calibri" w:hAnsi="Calibri"/>
        </w:rPr>
        <w:t>a</w:t>
      </w:r>
      <w:r>
        <w:rPr>
          <w:rFonts w:ascii="Calibri" w:hAnsi="Calibri"/>
          <w:spacing w:val="-5"/>
        </w:rPr>
        <w:t> </w:t>
      </w:r>
      <w:r>
        <w:rPr>
          <w:rFonts w:ascii="Calibri" w:hAnsi="Calibri"/>
        </w:rPr>
        <w:t>‘verification’</w:t>
      </w:r>
      <w:r>
        <w:rPr>
          <w:rFonts w:ascii="Calibri" w:hAnsi="Calibri"/>
          <w:spacing w:val="-2"/>
        </w:rPr>
        <w:t> </w:t>
      </w:r>
      <w:r>
        <w:rPr>
          <w:rFonts w:ascii="Calibri" w:hAnsi="Calibri"/>
        </w:rPr>
        <w:t>routine</w:t>
      </w:r>
      <w:r>
        <w:rPr>
          <w:rFonts w:ascii="Calibri" w:hAnsi="Calibri"/>
          <w:spacing w:val="-3"/>
        </w:rPr>
        <w:t> </w:t>
      </w:r>
      <w:r>
        <w:rPr>
          <w:rFonts w:ascii="Calibri" w:hAnsi="Calibri"/>
        </w:rPr>
        <w:t>where</w:t>
      </w:r>
      <w:r>
        <w:rPr>
          <w:rFonts w:ascii="Calibri" w:hAnsi="Calibri"/>
          <w:spacing w:val="-2"/>
        </w:rPr>
        <w:t> </w:t>
      </w:r>
      <w:r>
        <w:rPr>
          <w:rFonts w:ascii="Calibri" w:hAnsi="Calibri"/>
        </w:rPr>
        <w:t>the</w:t>
      </w:r>
      <w:r>
        <w:rPr>
          <w:rFonts w:ascii="Calibri" w:hAnsi="Calibri"/>
          <w:spacing w:val="-2"/>
        </w:rPr>
        <w:t> </w:t>
      </w:r>
      <w:r>
        <w:rPr>
          <w:rFonts w:ascii="Calibri" w:hAnsi="Calibri"/>
        </w:rPr>
        <w:t>system</w:t>
      </w:r>
      <w:r>
        <w:rPr>
          <w:rFonts w:ascii="Calibri" w:hAnsi="Calibri"/>
          <w:spacing w:val="-4"/>
        </w:rPr>
        <w:t> </w:t>
      </w:r>
      <w:r>
        <w:rPr>
          <w:rFonts w:ascii="Calibri" w:hAnsi="Calibri"/>
        </w:rPr>
        <w:t>probes</w:t>
      </w:r>
      <w:r>
        <w:rPr>
          <w:rFonts w:ascii="Calibri" w:hAnsi="Calibri"/>
          <w:spacing w:val="-4"/>
        </w:rPr>
        <w:t> </w:t>
      </w:r>
      <w:r>
        <w:rPr>
          <w:rFonts w:ascii="Calibri" w:hAnsi="Calibri"/>
        </w:rPr>
        <w:t>you</w:t>
      </w:r>
      <w:r>
        <w:rPr>
          <w:rFonts w:ascii="Calibri" w:hAnsi="Calibri"/>
          <w:spacing w:val="-4"/>
        </w:rPr>
        <w:t> </w:t>
      </w:r>
      <w:r>
        <w:rPr>
          <w:rFonts w:ascii="Calibri" w:hAnsi="Calibri"/>
        </w:rPr>
        <w:t>for</w:t>
      </w:r>
      <w:r>
        <w:rPr>
          <w:rFonts w:ascii="Calibri" w:hAnsi="Calibri"/>
          <w:spacing w:val="-2"/>
        </w:rPr>
        <w:t> </w:t>
      </w:r>
      <w:r>
        <w:rPr>
          <w:rFonts w:ascii="Calibri" w:hAnsi="Calibri"/>
        </w:rPr>
        <w:t>a particular</w:t>
      </w:r>
      <w:r>
        <w:rPr>
          <w:rFonts w:ascii="Calibri" w:hAnsi="Calibri"/>
          <w:spacing w:val="-3"/>
        </w:rPr>
        <w:t> </w:t>
      </w:r>
      <w:r>
        <w:rPr>
          <w:rFonts w:ascii="Calibri" w:hAnsi="Calibri"/>
        </w:rPr>
        <w:t>set</w:t>
      </w:r>
      <w:r>
        <w:rPr>
          <w:rFonts w:ascii="Calibri" w:hAnsi="Calibri"/>
          <w:spacing w:val="-1"/>
        </w:rPr>
        <w:t> </w:t>
      </w:r>
      <w:r>
        <w:rPr>
          <w:rFonts w:ascii="Calibri" w:hAnsi="Calibri"/>
        </w:rPr>
        <w:t>of</w:t>
      </w:r>
      <w:r>
        <w:rPr>
          <w:rFonts w:ascii="Calibri" w:hAnsi="Calibri"/>
          <w:spacing w:val="-2"/>
        </w:rPr>
        <w:t> </w:t>
      </w:r>
      <w:r>
        <w:rPr>
          <w:rFonts w:ascii="Calibri" w:hAnsi="Calibri"/>
        </w:rPr>
        <w:t>responses</w:t>
      </w:r>
      <w:r>
        <w:rPr>
          <w:rFonts w:ascii="Calibri" w:hAnsi="Calibri"/>
          <w:spacing w:val="-1"/>
        </w:rPr>
        <w:t> </w:t>
      </w:r>
      <w:r>
        <w:rPr>
          <w:rFonts w:ascii="Calibri" w:hAnsi="Calibri"/>
        </w:rPr>
        <w:t>repeatedly</w:t>
      </w:r>
      <w:r>
        <w:rPr>
          <w:rFonts w:ascii="Calibri" w:hAnsi="Calibri"/>
          <w:spacing w:val="-3"/>
        </w:rPr>
        <w:t> </w:t>
      </w:r>
      <w:r>
        <w:rPr>
          <w:rFonts w:ascii="Calibri" w:hAnsi="Calibri"/>
        </w:rPr>
        <w:t>in</w:t>
      </w:r>
      <w:r>
        <w:rPr>
          <w:rFonts w:ascii="Calibri" w:hAnsi="Calibri"/>
          <w:spacing w:val="-3"/>
        </w:rPr>
        <w:t> </w:t>
      </w:r>
      <w:r>
        <w:rPr>
          <w:rFonts w:ascii="Calibri" w:hAnsi="Calibri"/>
        </w:rPr>
        <w:t>order</w:t>
      </w:r>
      <w:r>
        <w:rPr>
          <w:rFonts w:ascii="Calibri" w:hAnsi="Calibri"/>
          <w:spacing w:val="-3"/>
        </w:rPr>
        <w:t> </w:t>
      </w:r>
      <w:r>
        <w:rPr>
          <w:rFonts w:ascii="Calibri" w:hAnsi="Calibri"/>
        </w:rPr>
        <w:t>to</w:t>
      </w:r>
      <w:r>
        <w:rPr>
          <w:rFonts w:ascii="Calibri" w:hAnsi="Calibri"/>
          <w:spacing w:val="-2"/>
        </w:rPr>
        <w:t> </w:t>
      </w:r>
      <w:r>
        <w:rPr>
          <w:rFonts w:ascii="Calibri" w:hAnsi="Calibri"/>
        </w:rPr>
        <w:t>establish</w:t>
      </w:r>
      <w:r>
        <w:rPr>
          <w:rFonts w:ascii="Calibri" w:hAnsi="Calibri"/>
          <w:spacing w:val="-3"/>
        </w:rPr>
        <w:t> </w:t>
      </w:r>
      <w:r>
        <w:rPr>
          <w:rFonts w:ascii="Calibri" w:hAnsi="Calibri"/>
        </w:rPr>
        <w:t>a</w:t>
      </w:r>
      <w:r>
        <w:rPr>
          <w:rFonts w:ascii="Calibri" w:hAnsi="Calibri"/>
          <w:spacing w:val="-2"/>
        </w:rPr>
        <w:t> </w:t>
      </w:r>
      <w:r>
        <w:rPr>
          <w:rFonts w:ascii="Calibri" w:hAnsi="Calibri"/>
        </w:rPr>
        <w:t>pattern.</w:t>
      </w:r>
      <w:r>
        <w:rPr>
          <w:rFonts w:ascii="Calibri" w:hAnsi="Calibri"/>
          <w:spacing w:val="-3"/>
        </w:rPr>
        <w:t> </w:t>
      </w:r>
      <w:r>
        <w:rPr>
          <w:rFonts w:ascii="Calibri" w:hAnsi="Calibri"/>
        </w:rPr>
        <w:t>If</w:t>
      </w:r>
      <w:r>
        <w:rPr>
          <w:rFonts w:ascii="Calibri" w:hAnsi="Calibri"/>
          <w:spacing w:val="-2"/>
        </w:rPr>
        <w:t> </w:t>
      </w:r>
      <w:r>
        <w:rPr>
          <w:rFonts w:ascii="Calibri" w:hAnsi="Calibri"/>
        </w:rPr>
        <w:t>you</w:t>
      </w:r>
      <w:r>
        <w:rPr>
          <w:rFonts w:ascii="Calibri" w:hAnsi="Calibri"/>
          <w:spacing w:val="-1"/>
        </w:rPr>
        <w:t> </w:t>
      </w:r>
      <w:r>
        <w:rPr>
          <w:rFonts w:ascii="Calibri" w:hAnsi="Calibri"/>
        </w:rPr>
        <w:t>are</w:t>
      </w:r>
      <w:r>
        <w:rPr>
          <w:rFonts w:ascii="Calibri" w:hAnsi="Calibri"/>
          <w:spacing w:val="-2"/>
        </w:rPr>
        <w:t> </w:t>
      </w:r>
      <w:r>
        <w:rPr>
          <w:rFonts w:ascii="Calibri" w:hAnsi="Calibri"/>
        </w:rPr>
        <w:t>interacting</w:t>
      </w:r>
      <w:r>
        <w:rPr>
          <w:rFonts w:ascii="Calibri" w:hAnsi="Calibri"/>
          <w:spacing w:val="-2"/>
        </w:rPr>
        <w:t> </w:t>
      </w:r>
      <w:r>
        <w:rPr>
          <w:rFonts w:ascii="Calibri" w:hAnsi="Calibri"/>
        </w:rPr>
        <w:t>and countering</w:t>
      </w:r>
      <w:r>
        <w:rPr>
          <w:rFonts w:ascii="Calibri" w:hAnsi="Calibri"/>
          <w:spacing w:val="-8"/>
        </w:rPr>
        <w:t> </w:t>
      </w:r>
      <w:r>
        <w:rPr>
          <w:rFonts w:ascii="Calibri" w:hAnsi="Calibri"/>
        </w:rPr>
        <w:t>these</w:t>
      </w:r>
      <w:r>
        <w:rPr>
          <w:rFonts w:ascii="Calibri" w:hAnsi="Calibri"/>
          <w:spacing w:val="-7"/>
        </w:rPr>
        <w:t> </w:t>
      </w:r>
      <w:r>
        <w:rPr>
          <w:rFonts w:ascii="Calibri" w:hAnsi="Calibri"/>
        </w:rPr>
        <w:t>probes</w:t>
      </w:r>
      <w:r>
        <w:rPr>
          <w:rFonts w:ascii="Calibri" w:hAnsi="Calibri"/>
          <w:spacing w:val="-8"/>
        </w:rPr>
        <w:t> </w:t>
      </w:r>
      <w:r>
        <w:rPr>
          <w:rFonts w:ascii="Calibri" w:hAnsi="Calibri"/>
        </w:rPr>
        <w:t>the</w:t>
      </w:r>
      <w:r>
        <w:rPr>
          <w:rFonts w:ascii="Calibri" w:hAnsi="Calibri"/>
          <w:spacing w:val="-8"/>
        </w:rPr>
        <w:t> </w:t>
      </w:r>
      <w:r>
        <w:rPr>
          <w:rFonts w:ascii="Calibri" w:hAnsi="Calibri"/>
        </w:rPr>
        <w:t>operator</w:t>
      </w:r>
      <w:r>
        <w:rPr>
          <w:rFonts w:ascii="Calibri" w:hAnsi="Calibri"/>
          <w:spacing w:val="-7"/>
        </w:rPr>
        <w:t> </w:t>
      </w:r>
      <w:r>
        <w:rPr>
          <w:rFonts w:ascii="Calibri" w:hAnsi="Calibri"/>
        </w:rPr>
        <w:t>will</w:t>
      </w:r>
      <w:r>
        <w:rPr>
          <w:rFonts w:ascii="Calibri" w:hAnsi="Calibri"/>
          <w:spacing w:val="-8"/>
        </w:rPr>
        <w:t> </w:t>
      </w:r>
      <w:r>
        <w:rPr>
          <w:rFonts w:ascii="Calibri" w:hAnsi="Calibri"/>
        </w:rPr>
        <w:t>vary</w:t>
      </w:r>
      <w:r>
        <w:rPr>
          <w:rFonts w:ascii="Calibri" w:hAnsi="Calibri"/>
          <w:spacing w:val="-8"/>
        </w:rPr>
        <w:t> </w:t>
      </w:r>
      <w:r>
        <w:rPr>
          <w:rFonts w:ascii="Calibri" w:hAnsi="Calibri"/>
        </w:rPr>
        <w:t>the</w:t>
      </w:r>
      <w:r>
        <w:rPr>
          <w:rFonts w:ascii="Calibri" w:hAnsi="Calibri"/>
          <w:spacing w:val="-8"/>
        </w:rPr>
        <w:t> </w:t>
      </w:r>
      <w:r>
        <w:rPr>
          <w:rFonts w:ascii="Calibri" w:hAnsi="Calibri"/>
        </w:rPr>
        <w:t>routine</w:t>
      </w:r>
      <w:r>
        <w:rPr>
          <w:rFonts w:ascii="Calibri" w:hAnsi="Calibri"/>
          <w:spacing w:val="-8"/>
        </w:rPr>
        <w:t> </w:t>
      </w:r>
      <w:r>
        <w:rPr>
          <w:rFonts w:ascii="Calibri" w:hAnsi="Calibri"/>
        </w:rPr>
        <w:t>in</w:t>
      </w:r>
      <w:r>
        <w:rPr>
          <w:rFonts w:ascii="Calibri" w:hAnsi="Calibri"/>
          <w:spacing w:val="-8"/>
        </w:rPr>
        <w:t> </w:t>
      </w:r>
      <w:r>
        <w:rPr>
          <w:rFonts w:ascii="Calibri" w:hAnsi="Calibri"/>
        </w:rPr>
        <w:t>an</w:t>
      </w:r>
      <w:r>
        <w:rPr>
          <w:rFonts w:ascii="Calibri" w:hAnsi="Calibri"/>
          <w:spacing w:val="-7"/>
        </w:rPr>
        <w:t> </w:t>
      </w:r>
      <w:r>
        <w:rPr>
          <w:rFonts w:ascii="Calibri" w:hAnsi="Calibri"/>
        </w:rPr>
        <w:t>attempt</w:t>
      </w:r>
      <w:r>
        <w:rPr>
          <w:rFonts w:ascii="Calibri" w:hAnsi="Calibri"/>
          <w:spacing w:val="-8"/>
        </w:rPr>
        <w:t> </w:t>
      </w:r>
      <w:r>
        <w:rPr>
          <w:rFonts w:ascii="Calibri" w:hAnsi="Calibri"/>
        </w:rPr>
        <w:t>to</w:t>
      </w:r>
      <w:r>
        <w:rPr>
          <w:rFonts w:ascii="Calibri" w:hAnsi="Calibri"/>
          <w:spacing w:val="-8"/>
        </w:rPr>
        <w:t> </w:t>
      </w:r>
      <w:r>
        <w:rPr>
          <w:rFonts w:ascii="Calibri" w:hAnsi="Calibri"/>
        </w:rPr>
        <w:t>‘verify’</w:t>
      </w:r>
      <w:r>
        <w:rPr>
          <w:rFonts w:ascii="Calibri" w:hAnsi="Calibri"/>
          <w:spacing w:val="-7"/>
        </w:rPr>
        <w:t> </w:t>
      </w:r>
      <w:r>
        <w:rPr>
          <w:rFonts w:ascii="Calibri" w:hAnsi="Calibri"/>
        </w:rPr>
        <w:t>via</w:t>
      </w:r>
      <w:r>
        <w:rPr>
          <w:rFonts w:ascii="Calibri" w:hAnsi="Calibri"/>
          <w:spacing w:val="-8"/>
        </w:rPr>
        <w:t> </w:t>
      </w:r>
      <w:r>
        <w:rPr>
          <w:rFonts w:ascii="Calibri" w:hAnsi="Calibri"/>
        </w:rPr>
        <w:t>different </w:t>
      </w:r>
      <w:r>
        <w:rPr>
          <w:rFonts w:ascii="Calibri" w:hAnsi="Calibri"/>
          <w:spacing w:val="-2"/>
        </w:rPr>
        <w:t>methods.</w:t>
      </w:r>
    </w:p>
    <w:p>
      <w:pPr>
        <w:pStyle w:val="BodyText"/>
        <w:spacing w:line="276" w:lineRule="auto" w:before="197"/>
        <w:ind w:right="1206"/>
        <w:rPr>
          <w:rFonts w:ascii="Calibri" w:hAnsi="Calibri"/>
        </w:rPr>
      </w:pPr>
      <w:r>
        <w:rPr>
          <w:rFonts w:ascii="Calibri" w:hAnsi="Calibri"/>
        </w:rPr>
        <w:t>Once the system ‘verifies’ the selected responses they will be used in the next wave of harassment routines.</w:t>
      </w:r>
      <w:r>
        <w:rPr>
          <w:rFonts w:ascii="Calibri" w:hAnsi="Calibri"/>
          <w:spacing w:val="-1"/>
        </w:rPr>
        <w:t> </w:t>
      </w:r>
      <w:r>
        <w:rPr>
          <w:rFonts w:ascii="Calibri" w:hAnsi="Calibri"/>
        </w:rPr>
        <w:t>The</w:t>
      </w:r>
      <w:r>
        <w:rPr>
          <w:rFonts w:ascii="Calibri" w:hAnsi="Calibri"/>
          <w:spacing w:val="-1"/>
        </w:rPr>
        <w:t> </w:t>
      </w:r>
      <w:r>
        <w:rPr>
          <w:rFonts w:ascii="Calibri" w:hAnsi="Calibri"/>
        </w:rPr>
        <w:t>process is</w:t>
      </w:r>
      <w:r>
        <w:rPr>
          <w:rFonts w:ascii="Calibri" w:hAnsi="Calibri"/>
          <w:spacing w:val="-2"/>
        </w:rPr>
        <w:t> </w:t>
      </w:r>
      <w:r>
        <w:rPr>
          <w:rFonts w:ascii="Calibri" w:hAnsi="Calibri"/>
        </w:rPr>
        <w:t>endless</w:t>
      </w:r>
      <w:r>
        <w:rPr>
          <w:rFonts w:ascii="Calibri" w:hAnsi="Calibri"/>
          <w:spacing w:val="-2"/>
        </w:rPr>
        <w:t> </w:t>
      </w:r>
      <w:r>
        <w:rPr>
          <w:rFonts w:ascii="Calibri" w:hAnsi="Calibri"/>
        </w:rPr>
        <w:t>and you</w:t>
      </w:r>
      <w:r>
        <w:rPr>
          <w:rFonts w:ascii="Calibri" w:hAnsi="Calibri"/>
          <w:spacing w:val="-2"/>
        </w:rPr>
        <w:t> </w:t>
      </w:r>
      <w:r>
        <w:rPr>
          <w:rFonts w:ascii="Calibri" w:hAnsi="Calibri"/>
        </w:rPr>
        <w:t>will</w:t>
      </w:r>
      <w:r>
        <w:rPr>
          <w:rFonts w:ascii="Calibri" w:hAnsi="Calibri"/>
          <w:spacing w:val="-1"/>
        </w:rPr>
        <w:t> </w:t>
      </w:r>
      <w:r>
        <w:rPr>
          <w:rFonts w:ascii="Calibri" w:hAnsi="Calibri"/>
        </w:rPr>
        <w:t>see</w:t>
      </w:r>
      <w:r>
        <w:rPr>
          <w:rFonts w:ascii="Calibri" w:hAnsi="Calibri"/>
          <w:spacing w:val="-1"/>
        </w:rPr>
        <w:t> </w:t>
      </w:r>
      <w:r>
        <w:rPr>
          <w:rFonts w:ascii="Calibri" w:hAnsi="Calibri"/>
        </w:rPr>
        <w:t>the</w:t>
      </w:r>
      <w:r>
        <w:rPr>
          <w:rFonts w:ascii="Calibri" w:hAnsi="Calibri"/>
          <w:spacing w:val="-1"/>
        </w:rPr>
        <w:t> </w:t>
      </w:r>
      <w:r>
        <w:rPr>
          <w:rFonts w:ascii="Calibri" w:hAnsi="Calibri"/>
        </w:rPr>
        <w:t>effects clearly</w:t>
      </w:r>
      <w:r>
        <w:rPr>
          <w:rFonts w:ascii="Calibri" w:hAnsi="Calibri"/>
          <w:spacing w:val="-1"/>
        </w:rPr>
        <w:t> </w:t>
      </w:r>
      <w:r>
        <w:rPr>
          <w:rFonts w:ascii="Calibri" w:hAnsi="Calibri"/>
        </w:rPr>
        <w:t>if</w:t>
      </w:r>
      <w:r>
        <w:rPr>
          <w:rFonts w:ascii="Calibri" w:hAnsi="Calibri"/>
          <w:spacing w:val="-1"/>
        </w:rPr>
        <w:t> </w:t>
      </w:r>
      <w:r>
        <w:rPr>
          <w:rFonts w:ascii="Calibri" w:hAnsi="Calibri"/>
        </w:rPr>
        <w:t>you are</w:t>
      </w:r>
      <w:r>
        <w:rPr>
          <w:rFonts w:ascii="Calibri" w:hAnsi="Calibri"/>
          <w:spacing w:val="-1"/>
        </w:rPr>
        <w:t> </w:t>
      </w:r>
      <w:r>
        <w:rPr>
          <w:rFonts w:ascii="Calibri" w:hAnsi="Calibri"/>
        </w:rPr>
        <w:t>consistently</w:t>
      </w:r>
      <w:r>
        <w:rPr>
          <w:rFonts w:ascii="Calibri" w:hAnsi="Calibri"/>
          <w:spacing w:val="-1"/>
        </w:rPr>
        <w:t> </w:t>
      </w:r>
      <w:r>
        <w:rPr>
          <w:rFonts w:ascii="Calibri" w:hAnsi="Calibri"/>
        </w:rPr>
        <w:t>defeating the</w:t>
      </w:r>
      <w:r>
        <w:rPr>
          <w:rFonts w:ascii="Calibri" w:hAnsi="Calibri"/>
          <w:spacing w:val="-7"/>
        </w:rPr>
        <w:t> </w:t>
      </w:r>
      <w:r>
        <w:rPr>
          <w:rFonts w:ascii="Calibri" w:hAnsi="Calibri"/>
        </w:rPr>
        <w:t>system.</w:t>
      </w:r>
      <w:r>
        <w:rPr>
          <w:rFonts w:ascii="Calibri" w:hAnsi="Calibri"/>
          <w:spacing w:val="-7"/>
        </w:rPr>
        <w:t> </w:t>
      </w:r>
      <w:r>
        <w:rPr>
          <w:rFonts w:ascii="Calibri" w:hAnsi="Calibri"/>
        </w:rPr>
        <w:t>If</w:t>
      </w:r>
      <w:r>
        <w:rPr>
          <w:rFonts w:ascii="Calibri" w:hAnsi="Calibri"/>
          <w:spacing w:val="-7"/>
        </w:rPr>
        <w:t> </w:t>
      </w:r>
      <w:r>
        <w:rPr>
          <w:rFonts w:ascii="Calibri" w:hAnsi="Calibri"/>
        </w:rPr>
        <w:t>you</w:t>
      </w:r>
      <w:r>
        <w:rPr>
          <w:rFonts w:ascii="Calibri" w:hAnsi="Calibri"/>
          <w:spacing w:val="-8"/>
        </w:rPr>
        <w:t> </w:t>
      </w:r>
      <w:r>
        <w:rPr>
          <w:rFonts w:ascii="Calibri" w:hAnsi="Calibri"/>
        </w:rPr>
        <w:t>are</w:t>
      </w:r>
      <w:r>
        <w:rPr>
          <w:rFonts w:ascii="Calibri" w:hAnsi="Calibri"/>
          <w:spacing w:val="-5"/>
        </w:rPr>
        <w:t> </w:t>
      </w:r>
      <w:r>
        <w:rPr>
          <w:rFonts w:ascii="Calibri" w:hAnsi="Calibri"/>
        </w:rPr>
        <w:t>not</w:t>
      </w:r>
      <w:r>
        <w:rPr>
          <w:rFonts w:ascii="Calibri" w:hAnsi="Calibri"/>
          <w:spacing w:val="-8"/>
        </w:rPr>
        <w:t> </w:t>
      </w:r>
      <w:r>
        <w:rPr>
          <w:rFonts w:ascii="Calibri" w:hAnsi="Calibri"/>
        </w:rPr>
        <w:t>defeating</w:t>
      </w:r>
      <w:r>
        <w:rPr>
          <w:rFonts w:ascii="Calibri" w:hAnsi="Calibri"/>
          <w:spacing w:val="-9"/>
        </w:rPr>
        <w:t> </w:t>
      </w:r>
      <w:r>
        <w:rPr>
          <w:rFonts w:ascii="Calibri" w:hAnsi="Calibri"/>
        </w:rPr>
        <w:t>the</w:t>
      </w:r>
      <w:r>
        <w:rPr>
          <w:rFonts w:ascii="Calibri" w:hAnsi="Calibri"/>
          <w:spacing w:val="-6"/>
        </w:rPr>
        <w:t> </w:t>
      </w:r>
      <w:r>
        <w:rPr>
          <w:rFonts w:ascii="Calibri" w:hAnsi="Calibri"/>
        </w:rPr>
        <w:t>remote</w:t>
      </w:r>
      <w:r>
        <w:rPr>
          <w:rFonts w:ascii="Calibri" w:hAnsi="Calibri"/>
          <w:spacing w:val="-7"/>
        </w:rPr>
        <w:t> </w:t>
      </w:r>
      <w:r>
        <w:rPr>
          <w:rFonts w:ascii="Calibri" w:hAnsi="Calibri"/>
        </w:rPr>
        <w:t>neural</w:t>
      </w:r>
      <w:r>
        <w:rPr>
          <w:rFonts w:ascii="Calibri" w:hAnsi="Calibri"/>
          <w:spacing w:val="-7"/>
        </w:rPr>
        <w:t> </w:t>
      </w:r>
      <w:r>
        <w:rPr>
          <w:rFonts w:ascii="Calibri" w:hAnsi="Calibri"/>
        </w:rPr>
        <w:t>manipulation</w:t>
      </w:r>
      <w:r>
        <w:rPr>
          <w:rFonts w:ascii="Calibri" w:hAnsi="Calibri"/>
          <w:spacing w:val="-6"/>
        </w:rPr>
        <w:t> </w:t>
      </w:r>
      <w:r>
        <w:rPr>
          <w:rFonts w:ascii="Calibri" w:hAnsi="Calibri"/>
        </w:rPr>
        <w:t>system</w:t>
      </w:r>
      <w:r>
        <w:rPr>
          <w:rFonts w:ascii="Calibri" w:hAnsi="Calibri"/>
          <w:spacing w:val="-8"/>
        </w:rPr>
        <w:t> </w:t>
      </w:r>
      <w:r>
        <w:rPr>
          <w:rFonts w:ascii="Calibri" w:hAnsi="Calibri"/>
        </w:rPr>
        <w:t>then</w:t>
      </w:r>
      <w:r>
        <w:rPr>
          <w:rFonts w:ascii="Calibri" w:hAnsi="Calibri"/>
          <w:spacing w:val="-8"/>
        </w:rPr>
        <w:t> </w:t>
      </w:r>
      <w:r>
        <w:rPr>
          <w:rFonts w:ascii="Calibri" w:hAnsi="Calibri"/>
        </w:rPr>
        <w:t>you</w:t>
      </w:r>
      <w:r>
        <w:rPr>
          <w:rFonts w:ascii="Calibri" w:hAnsi="Calibri"/>
          <w:spacing w:val="-6"/>
        </w:rPr>
        <w:t> </w:t>
      </w:r>
      <w:r>
        <w:rPr>
          <w:rFonts w:ascii="Calibri" w:hAnsi="Calibri"/>
        </w:rPr>
        <w:t>will</w:t>
      </w:r>
      <w:r>
        <w:rPr>
          <w:rFonts w:ascii="Calibri" w:hAnsi="Calibri"/>
          <w:spacing w:val="-7"/>
        </w:rPr>
        <w:t> </w:t>
      </w:r>
      <w:r>
        <w:rPr>
          <w:rFonts w:ascii="Calibri" w:hAnsi="Calibri"/>
        </w:rPr>
        <w:t>not</w:t>
      </w:r>
      <w:r>
        <w:rPr>
          <w:rFonts w:ascii="Calibri" w:hAnsi="Calibri"/>
          <w:spacing w:val="-6"/>
        </w:rPr>
        <w:t> </w:t>
      </w:r>
      <w:r>
        <w:rPr>
          <w:rFonts w:ascii="Calibri" w:hAnsi="Calibri"/>
        </w:rPr>
        <w:t>see</w:t>
      </w:r>
      <w:r>
        <w:rPr>
          <w:rFonts w:ascii="Calibri" w:hAnsi="Calibri"/>
          <w:spacing w:val="-7"/>
        </w:rPr>
        <w:t> </w:t>
      </w:r>
      <w:r>
        <w:rPr>
          <w:rFonts w:ascii="Calibri" w:hAnsi="Calibri"/>
        </w:rPr>
        <w:t>or notice the effects.</w:t>
      </w:r>
    </w:p>
    <w:p>
      <w:pPr>
        <w:pStyle w:val="BodyText"/>
        <w:spacing w:line="276" w:lineRule="auto" w:before="196"/>
        <w:ind w:right="1206"/>
        <w:rPr>
          <w:rFonts w:ascii="Calibri"/>
        </w:rPr>
      </w:pPr>
      <w:r>
        <w:rPr>
          <w:rFonts w:ascii="Calibri"/>
        </w:rPr>
        <w:t>How</w:t>
      </w:r>
      <w:r>
        <w:rPr>
          <w:rFonts w:ascii="Calibri"/>
          <w:spacing w:val="-8"/>
        </w:rPr>
        <w:t> </w:t>
      </w:r>
      <w:r>
        <w:rPr>
          <w:rFonts w:ascii="Calibri"/>
        </w:rPr>
        <w:t>to</w:t>
      </w:r>
      <w:r>
        <w:rPr>
          <w:rFonts w:ascii="Calibri"/>
          <w:spacing w:val="-9"/>
        </w:rPr>
        <w:t> </w:t>
      </w:r>
      <w:r>
        <w:rPr>
          <w:rFonts w:ascii="Calibri"/>
        </w:rPr>
        <w:t>combat:</w:t>
      </w:r>
      <w:r>
        <w:rPr>
          <w:rFonts w:ascii="Calibri"/>
          <w:spacing w:val="-7"/>
        </w:rPr>
        <w:t> </w:t>
      </w:r>
      <w:r>
        <w:rPr>
          <w:rFonts w:ascii="Calibri"/>
        </w:rPr>
        <w:t>through</w:t>
      </w:r>
      <w:r>
        <w:rPr>
          <w:rFonts w:ascii="Calibri"/>
          <w:spacing w:val="-7"/>
        </w:rPr>
        <w:t> </w:t>
      </w:r>
      <w:r>
        <w:rPr>
          <w:rFonts w:ascii="Calibri"/>
        </w:rPr>
        <w:t>maintaining</w:t>
      </w:r>
      <w:r>
        <w:rPr>
          <w:rFonts w:ascii="Calibri"/>
          <w:spacing w:val="-8"/>
        </w:rPr>
        <w:t> </w:t>
      </w:r>
      <w:r>
        <w:rPr>
          <w:rFonts w:ascii="Calibri"/>
        </w:rPr>
        <w:t>situational</w:t>
      </w:r>
      <w:r>
        <w:rPr>
          <w:rFonts w:ascii="Calibri"/>
          <w:spacing w:val="-8"/>
        </w:rPr>
        <w:t> </w:t>
      </w:r>
      <w:r>
        <w:rPr>
          <w:rFonts w:ascii="Calibri"/>
        </w:rPr>
        <w:t>awareness</w:t>
      </w:r>
      <w:r>
        <w:rPr>
          <w:rFonts w:ascii="Calibri"/>
          <w:spacing w:val="-7"/>
        </w:rPr>
        <w:t> </w:t>
      </w:r>
      <w:r>
        <w:rPr>
          <w:rFonts w:ascii="Calibri"/>
        </w:rPr>
        <w:t>and</w:t>
      </w:r>
      <w:r>
        <w:rPr>
          <w:rFonts w:ascii="Calibri"/>
          <w:spacing w:val="-9"/>
        </w:rPr>
        <w:t> </w:t>
      </w:r>
      <w:r>
        <w:rPr>
          <w:rFonts w:ascii="Calibri"/>
        </w:rPr>
        <w:t>learning</w:t>
      </w:r>
      <w:r>
        <w:rPr>
          <w:rFonts w:ascii="Calibri"/>
          <w:spacing w:val="-10"/>
        </w:rPr>
        <w:t> </w:t>
      </w:r>
      <w:r>
        <w:rPr>
          <w:rFonts w:ascii="Calibri"/>
        </w:rPr>
        <w:t>to</w:t>
      </w:r>
      <w:r>
        <w:rPr>
          <w:rFonts w:ascii="Calibri"/>
          <w:spacing w:val="-8"/>
        </w:rPr>
        <w:t> </w:t>
      </w:r>
      <w:r>
        <w:rPr>
          <w:rFonts w:ascii="Calibri"/>
        </w:rPr>
        <w:t>read</w:t>
      </w:r>
      <w:r>
        <w:rPr>
          <w:rFonts w:ascii="Calibri"/>
          <w:spacing w:val="-9"/>
        </w:rPr>
        <w:t> </w:t>
      </w:r>
      <w:r>
        <w:rPr>
          <w:rFonts w:ascii="Calibri"/>
        </w:rPr>
        <w:t>active</w:t>
      </w:r>
      <w:r>
        <w:rPr>
          <w:rFonts w:ascii="Calibri"/>
          <w:spacing w:val="-8"/>
        </w:rPr>
        <w:t> </w:t>
      </w:r>
      <w:r>
        <w:rPr>
          <w:rFonts w:ascii="Calibri"/>
        </w:rPr>
        <w:t>memory,</w:t>
      </w:r>
      <w:r>
        <w:rPr>
          <w:rFonts w:ascii="Calibri"/>
          <w:spacing w:val="-9"/>
        </w:rPr>
        <w:t> </w:t>
      </w:r>
      <w:r>
        <w:rPr>
          <w:rFonts w:ascii="Calibri"/>
        </w:rPr>
        <w:t>ie. </w:t>
      </w:r>
      <w:r>
        <w:rPr>
          <w:rFonts w:ascii="Calibri"/>
          <w:spacing w:val="-2"/>
        </w:rPr>
        <w:t>'mindfulness'</w:t>
      </w:r>
    </w:p>
    <w:p>
      <w:pPr>
        <w:pStyle w:val="BodyText"/>
        <w:spacing w:before="198"/>
        <w:rPr>
          <w:rFonts w:ascii="Calibri"/>
        </w:rPr>
      </w:pPr>
      <w:r>
        <w:rPr>
          <w:rFonts w:ascii="Calibri"/>
        </w:rPr>
        <w:t>HOW</w:t>
      </w:r>
      <w:r>
        <w:rPr>
          <w:rFonts w:ascii="Calibri"/>
          <w:spacing w:val="-6"/>
        </w:rPr>
        <w:t> </w:t>
      </w:r>
      <w:r>
        <w:rPr>
          <w:rFonts w:ascii="Calibri"/>
        </w:rPr>
        <w:t>BRAIN</w:t>
      </w:r>
      <w:r>
        <w:rPr>
          <w:rFonts w:ascii="Calibri"/>
          <w:spacing w:val="-5"/>
        </w:rPr>
        <w:t> </w:t>
      </w:r>
      <w:r>
        <w:rPr>
          <w:rFonts w:ascii="Calibri"/>
        </w:rPr>
        <w:t>TO</w:t>
      </w:r>
      <w:r>
        <w:rPr>
          <w:rFonts w:ascii="Calibri"/>
          <w:spacing w:val="-6"/>
        </w:rPr>
        <w:t> </w:t>
      </w:r>
      <w:r>
        <w:rPr>
          <w:rFonts w:ascii="Calibri"/>
        </w:rPr>
        <w:t>BRAIN</w:t>
      </w:r>
      <w:r>
        <w:rPr>
          <w:rFonts w:ascii="Calibri"/>
          <w:spacing w:val="-7"/>
        </w:rPr>
        <w:t> </w:t>
      </w:r>
      <w:r>
        <w:rPr>
          <w:rFonts w:ascii="Calibri"/>
        </w:rPr>
        <w:t>INTERFACING</w:t>
      </w:r>
      <w:r>
        <w:rPr>
          <w:rFonts w:ascii="Calibri"/>
          <w:spacing w:val="-6"/>
        </w:rPr>
        <w:t> </w:t>
      </w:r>
      <w:r>
        <w:rPr>
          <w:rFonts w:ascii="Calibri"/>
        </w:rPr>
        <w:t>IS</w:t>
      </w:r>
      <w:r>
        <w:rPr>
          <w:rFonts w:ascii="Calibri"/>
          <w:spacing w:val="-6"/>
        </w:rPr>
        <w:t> </w:t>
      </w:r>
      <w:r>
        <w:rPr>
          <w:rFonts w:ascii="Calibri"/>
        </w:rPr>
        <w:t>BEING</w:t>
      </w:r>
      <w:r>
        <w:rPr>
          <w:rFonts w:ascii="Calibri"/>
          <w:spacing w:val="-5"/>
        </w:rPr>
        <w:t> </w:t>
      </w:r>
      <w:r>
        <w:rPr>
          <w:rFonts w:ascii="Calibri"/>
          <w:spacing w:val="-2"/>
        </w:rPr>
        <w:t>ACHIEVED.</w:t>
      </w:r>
    </w:p>
    <w:p>
      <w:pPr>
        <w:pStyle w:val="BodyText"/>
        <w:spacing w:line="276" w:lineRule="auto" w:before="243"/>
        <w:ind w:right="1206"/>
        <w:rPr>
          <w:rFonts w:ascii="Calibri"/>
        </w:rPr>
      </w:pPr>
      <w:r>
        <w:rPr>
          <w:rFonts w:ascii="Calibri"/>
        </w:rPr>
        <w:t>When</w:t>
      </w:r>
      <w:r>
        <w:rPr>
          <w:rFonts w:ascii="Calibri"/>
          <w:spacing w:val="-5"/>
        </w:rPr>
        <w:t> </w:t>
      </w:r>
      <w:r>
        <w:rPr>
          <w:rFonts w:ascii="Calibri"/>
        </w:rPr>
        <w:t>our</w:t>
      </w:r>
      <w:r>
        <w:rPr>
          <w:rFonts w:ascii="Calibri"/>
          <w:spacing w:val="-5"/>
        </w:rPr>
        <w:t> </w:t>
      </w:r>
      <w:r>
        <w:rPr>
          <w:rFonts w:ascii="Calibri"/>
        </w:rPr>
        <w:t>neurons</w:t>
      </w:r>
      <w:r>
        <w:rPr>
          <w:rFonts w:ascii="Calibri"/>
          <w:spacing w:val="-4"/>
        </w:rPr>
        <w:t> </w:t>
      </w:r>
      <w:r>
        <w:rPr>
          <w:rFonts w:ascii="Calibri"/>
        </w:rPr>
        <w:t>fire</w:t>
      </w:r>
      <w:r>
        <w:rPr>
          <w:rFonts w:ascii="Calibri"/>
          <w:spacing w:val="-4"/>
        </w:rPr>
        <w:t> </w:t>
      </w:r>
      <w:r>
        <w:rPr>
          <w:rFonts w:ascii="Calibri"/>
        </w:rPr>
        <w:t>and</w:t>
      </w:r>
      <w:r>
        <w:rPr>
          <w:rFonts w:ascii="Calibri"/>
          <w:spacing w:val="-4"/>
        </w:rPr>
        <w:t> </w:t>
      </w:r>
      <w:r>
        <w:rPr>
          <w:rFonts w:ascii="Calibri"/>
        </w:rPr>
        <w:t>pass</w:t>
      </w:r>
      <w:r>
        <w:rPr>
          <w:rFonts w:ascii="Calibri"/>
          <w:spacing w:val="-4"/>
        </w:rPr>
        <w:t> </w:t>
      </w:r>
      <w:r>
        <w:rPr>
          <w:rFonts w:ascii="Calibri"/>
        </w:rPr>
        <w:t>signals</w:t>
      </w:r>
      <w:r>
        <w:rPr>
          <w:rFonts w:ascii="Calibri"/>
          <w:spacing w:val="-4"/>
        </w:rPr>
        <w:t> </w:t>
      </w:r>
      <w:r>
        <w:rPr>
          <w:rFonts w:ascii="Calibri"/>
        </w:rPr>
        <w:t>to</w:t>
      </w:r>
      <w:r>
        <w:rPr>
          <w:rFonts w:ascii="Calibri"/>
          <w:spacing w:val="-5"/>
        </w:rPr>
        <w:t> </w:t>
      </w:r>
      <w:r>
        <w:rPr>
          <w:rFonts w:ascii="Calibri"/>
        </w:rPr>
        <w:t>each</w:t>
      </w:r>
      <w:r>
        <w:rPr>
          <w:rFonts w:ascii="Calibri"/>
          <w:spacing w:val="-5"/>
        </w:rPr>
        <w:t> </w:t>
      </w:r>
      <w:r>
        <w:rPr>
          <w:rFonts w:ascii="Calibri"/>
        </w:rPr>
        <w:t>other</w:t>
      </w:r>
      <w:r>
        <w:rPr>
          <w:rFonts w:ascii="Calibri"/>
          <w:spacing w:val="-5"/>
        </w:rPr>
        <w:t> </w:t>
      </w:r>
      <w:r>
        <w:rPr>
          <w:rFonts w:ascii="Calibri"/>
        </w:rPr>
        <w:t>they</w:t>
      </w:r>
      <w:r>
        <w:rPr>
          <w:rFonts w:ascii="Calibri"/>
          <w:spacing w:val="-4"/>
        </w:rPr>
        <w:t> </w:t>
      </w:r>
      <w:r>
        <w:rPr>
          <w:rFonts w:ascii="Calibri"/>
        </w:rPr>
        <w:t>reach</w:t>
      </w:r>
      <w:r>
        <w:rPr>
          <w:rFonts w:ascii="Calibri"/>
          <w:spacing w:val="-5"/>
        </w:rPr>
        <w:t> </w:t>
      </w:r>
      <w:r>
        <w:rPr>
          <w:rFonts w:ascii="Calibri"/>
        </w:rPr>
        <w:t>what</w:t>
      </w:r>
      <w:r>
        <w:rPr>
          <w:rFonts w:ascii="Calibri"/>
          <w:spacing w:val="-4"/>
        </w:rPr>
        <w:t> </w:t>
      </w:r>
      <w:r>
        <w:rPr>
          <w:rFonts w:ascii="Calibri"/>
        </w:rPr>
        <w:t>is</w:t>
      </w:r>
      <w:r>
        <w:rPr>
          <w:rFonts w:ascii="Calibri"/>
          <w:spacing w:val="-4"/>
        </w:rPr>
        <w:t> </w:t>
      </w:r>
      <w:r>
        <w:rPr>
          <w:rFonts w:ascii="Calibri"/>
        </w:rPr>
        <w:t>known</w:t>
      </w:r>
      <w:r>
        <w:rPr>
          <w:rFonts w:ascii="Calibri"/>
          <w:spacing w:val="-5"/>
        </w:rPr>
        <w:t> </w:t>
      </w:r>
      <w:r>
        <w:rPr>
          <w:rFonts w:ascii="Calibri"/>
        </w:rPr>
        <w:t>as</w:t>
      </w:r>
      <w:r>
        <w:rPr>
          <w:rFonts w:ascii="Calibri"/>
          <w:spacing w:val="-4"/>
        </w:rPr>
        <w:t> </w:t>
      </w:r>
      <w:r>
        <w:rPr>
          <w:rFonts w:ascii="Calibri"/>
        </w:rPr>
        <w:t>an</w:t>
      </w:r>
      <w:r>
        <w:rPr>
          <w:rFonts w:ascii="Calibri"/>
          <w:spacing w:val="-5"/>
        </w:rPr>
        <w:t> </w:t>
      </w:r>
      <w:r>
        <w:rPr>
          <w:rFonts w:ascii="Calibri"/>
        </w:rPr>
        <w:t>action</w:t>
      </w:r>
      <w:r>
        <w:rPr>
          <w:rFonts w:ascii="Calibri"/>
          <w:spacing w:val="-4"/>
        </w:rPr>
        <w:t> </w:t>
      </w:r>
      <w:r>
        <w:rPr>
          <w:rFonts w:ascii="Calibri"/>
        </w:rPr>
        <w:t>potential when generates and electrical pulse.</w:t>
      </w:r>
    </w:p>
    <w:p>
      <w:pPr>
        <w:pStyle w:val="BodyText"/>
        <w:spacing w:line="276" w:lineRule="auto" w:before="198"/>
        <w:ind w:right="1206"/>
        <w:rPr>
          <w:rFonts w:ascii="Calibri"/>
        </w:rPr>
      </w:pPr>
      <w:r>
        <w:rPr>
          <w:rFonts w:ascii="Calibri"/>
        </w:rPr>
        <w:t>The electrical pulses are measured using EEGs and are automatically translated into what you see, hear,</w:t>
      </w:r>
      <w:r>
        <w:rPr>
          <w:rFonts w:ascii="Calibri"/>
          <w:spacing w:val="-3"/>
        </w:rPr>
        <w:t> </w:t>
      </w:r>
      <w:r>
        <w:rPr>
          <w:rFonts w:ascii="Calibri"/>
        </w:rPr>
        <w:t>feel,</w:t>
      </w:r>
      <w:r>
        <w:rPr>
          <w:rFonts w:ascii="Calibri"/>
          <w:spacing w:val="-3"/>
        </w:rPr>
        <w:t> </w:t>
      </w:r>
      <w:r>
        <w:rPr>
          <w:rFonts w:ascii="Calibri"/>
        </w:rPr>
        <w:t>smell,</w:t>
      </w:r>
      <w:r>
        <w:rPr>
          <w:rFonts w:ascii="Calibri"/>
          <w:spacing w:val="-3"/>
        </w:rPr>
        <w:t> </w:t>
      </w:r>
      <w:r>
        <w:rPr>
          <w:rFonts w:ascii="Calibri"/>
        </w:rPr>
        <w:t>touch,</w:t>
      </w:r>
      <w:r>
        <w:rPr>
          <w:rFonts w:ascii="Calibri"/>
          <w:spacing w:val="-3"/>
        </w:rPr>
        <w:t> </w:t>
      </w:r>
      <w:r>
        <w:rPr>
          <w:rFonts w:ascii="Calibri"/>
        </w:rPr>
        <w:t>taste</w:t>
      </w:r>
      <w:r>
        <w:rPr>
          <w:rFonts w:ascii="Calibri"/>
          <w:spacing w:val="-2"/>
        </w:rPr>
        <w:t> </w:t>
      </w:r>
      <w:r>
        <w:rPr>
          <w:rFonts w:ascii="Calibri"/>
        </w:rPr>
        <w:t>and</w:t>
      </w:r>
      <w:r>
        <w:rPr>
          <w:rFonts w:ascii="Calibri"/>
          <w:spacing w:val="-1"/>
        </w:rPr>
        <w:t> </w:t>
      </w:r>
      <w:r>
        <w:rPr>
          <w:rFonts w:ascii="Calibri"/>
        </w:rPr>
        <w:t>they</w:t>
      </w:r>
      <w:r>
        <w:rPr>
          <w:rFonts w:ascii="Calibri"/>
          <w:spacing w:val="-2"/>
        </w:rPr>
        <w:t> </w:t>
      </w:r>
      <w:r>
        <w:rPr>
          <w:rFonts w:ascii="Calibri"/>
        </w:rPr>
        <w:t>are</w:t>
      </w:r>
      <w:r>
        <w:rPr>
          <w:rFonts w:ascii="Calibri"/>
          <w:spacing w:val="-2"/>
        </w:rPr>
        <w:t> </w:t>
      </w:r>
      <w:r>
        <w:rPr>
          <w:rFonts w:ascii="Calibri"/>
        </w:rPr>
        <w:t>also</w:t>
      </w:r>
      <w:r>
        <w:rPr>
          <w:rFonts w:ascii="Calibri"/>
          <w:spacing w:val="-3"/>
        </w:rPr>
        <w:t> </w:t>
      </w:r>
      <w:r>
        <w:rPr>
          <w:rFonts w:ascii="Calibri"/>
        </w:rPr>
        <w:t>translated</w:t>
      </w:r>
      <w:r>
        <w:rPr>
          <w:rFonts w:ascii="Calibri"/>
          <w:spacing w:val="-3"/>
        </w:rPr>
        <w:t> </w:t>
      </w:r>
      <w:r>
        <w:rPr>
          <w:rFonts w:ascii="Calibri"/>
        </w:rPr>
        <w:t>into</w:t>
      </w:r>
      <w:r>
        <w:rPr>
          <w:rFonts w:ascii="Calibri"/>
          <w:spacing w:val="-3"/>
        </w:rPr>
        <w:t> </w:t>
      </w:r>
      <w:r>
        <w:rPr>
          <w:rFonts w:ascii="Calibri"/>
        </w:rPr>
        <w:t>all</w:t>
      </w:r>
      <w:r>
        <w:rPr>
          <w:rFonts w:ascii="Calibri"/>
          <w:spacing w:val="-2"/>
        </w:rPr>
        <w:t> </w:t>
      </w:r>
      <w:r>
        <w:rPr>
          <w:rFonts w:ascii="Calibri"/>
        </w:rPr>
        <w:t>of</w:t>
      </w:r>
      <w:r>
        <w:rPr>
          <w:rFonts w:ascii="Calibri"/>
          <w:spacing w:val="-2"/>
        </w:rPr>
        <w:t> </w:t>
      </w:r>
      <w:r>
        <w:rPr>
          <w:rFonts w:ascii="Calibri"/>
        </w:rPr>
        <w:t>your</w:t>
      </w:r>
      <w:r>
        <w:rPr>
          <w:rFonts w:ascii="Calibri"/>
          <w:spacing w:val="-3"/>
        </w:rPr>
        <w:t> </w:t>
      </w:r>
      <w:r>
        <w:rPr>
          <w:rFonts w:ascii="Calibri"/>
        </w:rPr>
        <w:t>muscle</w:t>
      </w:r>
      <w:r>
        <w:rPr>
          <w:rFonts w:ascii="Calibri"/>
          <w:spacing w:val="-2"/>
        </w:rPr>
        <w:t> </w:t>
      </w:r>
      <w:r>
        <w:rPr>
          <w:rFonts w:ascii="Calibri"/>
        </w:rPr>
        <w:t>movement</w:t>
      </w:r>
      <w:r>
        <w:rPr>
          <w:rFonts w:ascii="Calibri"/>
          <w:spacing w:val="-3"/>
        </w:rPr>
        <w:t> </w:t>
      </w:r>
      <w:r>
        <w:rPr>
          <w:rFonts w:ascii="Calibri"/>
        </w:rPr>
        <w:t>including the</w:t>
      </w:r>
      <w:r>
        <w:rPr>
          <w:rFonts w:ascii="Calibri"/>
          <w:spacing w:val="-7"/>
        </w:rPr>
        <w:t> </w:t>
      </w:r>
      <w:r>
        <w:rPr>
          <w:rFonts w:ascii="Calibri"/>
        </w:rPr>
        <w:t>smooth</w:t>
      </w:r>
      <w:r>
        <w:rPr>
          <w:rFonts w:ascii="Calibri"/>
          <w:spacing w:val="-6"/>
        </w:rPr>
        <w:t> </w:t>
      </w:r>
      <w:r>
        <w:rPr>
          <w:rFonts w:ascii="Calibri"/>
        </w:rPr>
        <w:t>muscle</w:t>
      </w:r>
      <w:r>
        <w:rPr>
          <w:rFonts w:ascii="Calibri"/>
          <w:spacing w:val="-7"/>
        </w:rPr>
        <w:t> </w:t>
      </w:r>
      <w:r>
        <w:rPr>
          <w:rFonts w:ascii="Calibri"/>
        </w:rPr>
        <w:t>movements</w:t>
      </w:r>
      <w:r>
        <w:rPr>
          <w:rFonts w:ascii="Calibri"/>
          <w:spacing w:val="-8"/>
        </w:rPr>
        <w:t> </w:t>
      </w:r>
      <w:r>
        <w:rPr>
          <w:rFonts w:ascii="Calibri"/>
        </w:rPr>
        <w:t>of</w:t>
      </w:r>
      <w:r>
        <w:rPr>
          <w:rFonts w:ascii="Calibri"/>
          <w:spacing w:val="-7"/>
        </w:rPr>
        <w:t> </w:t>
      </w:r>
      <w:r>
        <w:rPr>
          <w:rFonts w:ascii="Calibri"/>
        </w:rPr>
        <w:t>your</w:t>
      </w:r>
      <w:r>
        <w:rPr>
          <w:rFonts w:ascii="Calibri"/>
          <w:spacing w:val="-8"/>
        </w:rPr>
        <w:t> </w:t>
      </w:r>
      <w:r>
        <w:rPr>
          <w:rFonts w:ascii="Calibri"/>
        </w:rPr>
        <w:t>intestines.</w:t>
      </w:r>
      <w:r>
        <w:rPr>
          <w:rFonts w:ascii="Calibri"/>
          <w:spacing w:val="-7"/>
        </w:rPr>
        <w:t> </w:t>
      </w:r>
      <w:r>
        <w:rPr>
          <w:rFonts w:ascii="Calibri"/>
        </w:rPr>
        <w:t>This</w:t>
      </w:r>
      <w:r>
        <w:rPr>
          <w:rFonts w:ascii="Calibri"/>
          <w:spacing w:val="-8"/>
        </w:rPr>
        <w:t> </w:t>
      </w:r>
      <w:r>
        <w:rPr>
          <w:rFonts w:ascii="Calibri"/>
        </w:rPr>
        <w:t>information</w:t>
      </w:r>
      <w:r>
        <w:rPr>
          <w:rFonts w:ascii="Calibri"/>
          <w:spacing w:val="-8"/>
        </w:rPr>
        <w:t> </w:t>
      </w:r>
      <w:r>
        <w:rPr>
          <w:rFonts w:ascii="Calibri"/>
        </w:rPr>
        <w:t>is</w:t>
      </w:r>
      <w:r>
        <w:rPr>
          <w:rFonts w:ascii="Calibri"/>
          <w:spacing w:val="-8"/>
        </w:rPr>
        <w:t> </w:t>
      </w:r>
      <w:r>
        <w:rPr>
          <w:rFonts w:ascii="Calibri"/>
        </w:rPr>
        <w:t>extracted</w:t>
      </w:r>
      <w:r>
        <w:rPr>
          <w:rFonts w:ascii="Calibri"/>
          <w:spacing w:val="-8"/>
        </w:rPr>
        <w:t> </w:t>
      </w:r>
      <w:r>
        <w:rPr>
          <w:rFonts w:ascii="Calibri"/>
        </w:rPr>
        <w:t>from</w:t>
      </w:r>
      <w:r>
        <w:rPr>
          <w:rFonts w:ascii="Calibri"/>
          <w:spacing w:val="-6"/>
        </w:rPr>
        <w:t> </w:t>
      </w:r>
      <w:r>
        <w:rPr>
          <w:rFonts w:ascii="Calibri"/>
        </w:rPr>
        <w:t>your</w:t>
      </w:r>
      <w:r>
        <w:rPr>
          <w:rFonts w:ascii="Calibri"/>
          <w:spacing w:val="-8"/>
        </w:rPr>
        <w:t> </w:t>
      </w:r>
      <w:r>
        <w:rPr>
          <w:rFonts w:ascii="Calibri"/>
        </w:rPr>
        <w:t>brain</w:t>
      </w:r>
      <w:r>
        <w:rPr>
          <w:rFonts w:ascii="Calibri"/>
          <w:spacing w:val="-6"/>
        </w:rPr>
        <w:t> </w:t>
      </w:r>
      <w:r>
        <w:rPr>
          <w:rFonts w:ascii="Calibri"/>
        </w:rPr>
        <w:t>and</w:t>
      </w:r>
      <w:r>
        <w:rPr>
          <w:rFonts w:ascii="Calibri"/>
          <w:spacing w:val="-8"/>
        </w:rPr>
        <w:t> </w:t>
      </w:r>
      <w:r>
        <w:rPr>
          <w:rFonts w:ascii="Calibri"/>
        </w:rPr>
        <w:t>it is stored in a computer. This is called BRAIN COMPUTER INTERFACE.</w:t>
      </w:r>
    </w:p>
    <w:p>
      <w:pPr>
        <w:pStyle w:val="BodyText"/>
        <w:spacing w:line="276" w:lineRule="auto" w:before="197"/>
        <w:ind w:right="1162"/>
        <w:rPr>
          <w:rFonts w:ascii="Calibri"/>
        </w:rPr>
      </w:pPr>
      <w:r>
        <w:rPr>
          <w:rFonts w:ascii="Calibri"/>
        </w:rPr>
        <w:t>A COMPUTER BRAIN INTERFACE writes information into your brain using transcranial magnetic stimulation</w:t>
      </w:r>
      <w:r>
        <w:rPr>
          <w:rFonts w:ascii="Calibri"/>
          <w:spacing w:val="-5"/>
        </w:rPr>
        <w:t> </w:t>
      </w:r>
      <w:r>
        <w:rPr>
          <w:rFonts w:ascii="Calibri"/>
        </w:rPr>
        <w:t>or</w:t>
      </w:r>
      <w:r>
        <w:rPr>
          <w:rFonts w:ascii="Calibri"/>
          <w:spacing w:val="-6"/>
        </w:rPr>
        <w:t> </w:t>
      </w:r>
      <w:r>
        <w:rPr>
          <w:rFonts w:ascii="Calibri"/>
        </w:rPr>
        <w:t>by</w:t>
      </w:r>
      <w:r>
        <w:rPr>
          <w:rFonts w:ascii="Calibri"/>
          <w:spacing w:val="-5"/>
        </w:rPr>
        <w:t> </w:t>
      </w:r>
      <w:r>
        <w:rPr>
          <w:rFonts w:ascii="Calibri"/>
        </w:rPr>
        <w:t>a</w:t>
      </w:r>
      <w:r>
        <w:rPr>
          <w:rFonts w:ascii="Calibri"/>
          <w:spacing w:val="-5"/>
        </w:rPr>
        <w:t> </w:t>
      </w:r>
      <w:r>
        <w:rPr>
          <w:rFonts w:ascii="Calibri"/>
        </w:rPr>
        <w:t>number</w:t>
      </w:r>
      <w:r>
        <w:rPr>
          <w:rFonts w:ascii="Calibri"/>
          <w:spacing w:val="-6"/>
        </w:rPr>
        <w:t> </w:t>
      </w:r>
      <w:r>
        <w:rPr>
          <w:rFonts w:ascii="Calibri"/>
        </w:rPr>
        <w:t>of</w:t>
      </w:r>
      <w:r>
        <w:rPr>
          <w:rFonts w:ascii="Calibri"/>
          <w:spacing w:val="-5"/>
        </w:rPr>
        <w:t> </w:t>
      </w:r>
      <w:r>
        <w:rPr>
          <w:rFonts w:ascii="Calibri"/>
        </w:rPr>
        <w:t>other</w:t>
      </w:r>
      <w:r>
        <w:rPr>
          <w:rFonts w:ascii="Calibri"/>
          <w:spacing w:val="-5"/>
        </w:rPr>
        <w:t> </w:t>
      </w:r>
      <w:r>
        <w:rPr>
          <w:rFonts w:ascii="Calibri"/>
        </w:rPr>
        <w:t>means.</w:t>
      </w:r>
      <w:r>
        <w:rPr>
          <w:rFonts w:ascii="Calibri"/>
          <w:spacing w:val="-5"/>
        </w:rPr>
        <w:t> </w:t>
      </w:r>
      <w:r>
        <w:rPr>
          <w:rFonts w:ascii="Calibri"/>
        </w:rPr>
        <w:t>Phosphene</w:t>
      </w:r>
      <w:r>
        <w:rPr>
          <w:rFonts w:ascii="Calibri"/>
          <w:spacing w:val="-5"/>
        </w:rPr>
        <w:t> </w:t>
      </w:r>
      <w:r>
        <w:rPr>
          <w:rFonts w:ascii="Calibri"/>
        </w:rPr>
        <w:t>induction</w:t>
      </w:r>
      <w:r>
        <w:rPr>
          <w:rFonts w:ascii="Calibri"/>
          <w:spacing w:val="-5"/>
        </w:rPr>
        <w:t> </w:t>
      </w:r>
      <w:r>
        <w:rPr>
          <w:rFonts w:ascii="Calibri"/>
        </w:rPr>
        <w:t>is</w:t>
      </w:r>
      <w:r>
        <w:rPr>
          <w:rFonts w:ascii="Calibri"/>
          <w:spacing w:val="-5"/>
        </w:rPr>
        <w:t> </w:t>
      </w:r>
      <w:r>
        <w:rPr>
          <w:rFonts w:ascii="Calibri"/>
        </w:rPr>
        <w:t>used</w:t>
      </w:r>
      <w:r>
        <w:rPr>
          <w:rFonts w:ascii="Calibri"/>
          <w:spacing w:val="-6"/>
        </w:rPr>
        <w:t> </w:t>
      </w:r>
      <w:r>
        <w:rPr>
          <w:rFonts w:ascii="Calibri"/>
        </w:rPr>
        <w:t>to</w:t>
      </w:r>
      <w:r>
        <w:rPr>
          <w:rFonts w:ascii="Calibri"/>
          <w:spacing w:val="-5"/>
        </w:rPr>
        <w:t> </w:t>
      </w:r>
      <w:r>
        <w:rPr>
          <w:rFonts w:ascii="Calibri"/>
        </w:rPr>
        <w:t>write</w:t>
      </w:r>
      <w:r>
        <w:rPr>
          <w:rFonts w:ascii="Calibri"/>
          <w:spacing w:val="-5"/>
        </w:rPr>
        <w:t> </w:t>
      </w:r>
      <w:r>
        <w:rPr>
          <w:rFonts w:ascii="Calibri"/>
        </w:rPr>
        <w:t>information</w:t>
      </w:r>
      <w:r>
        <w:rPr>
          <w:rFonts w:ascii="Calibri"/>
          <w:spacing w:val="-6"/>
        </w:rPr>
        <w:t> </w:t>
      </w:r>
      <w:r>
        <w:rPr>
          <w:rFonts w:ascii="Calibri"/>
        </w:rPr>
        <w:t>into</w:t>
      </w:r>
      <w:r>
        <w:rPr>
          <w:rFonts w:ascii="Calibri"/>
          <w:spacing w:val="-6"/>
        </w:rPr>
        <w:t> </w:t>
      </w:r>
      <w:r>
        <w:rPr>
          <w:rFonts w:ascii="Calibri"/>
        </w:rPr>
        <w:t>the brain. The process of writing information into your brain is used to stimulate your action potentials which generates electrical pulses. The process is called SSVEP. The electrical pulses which are generated by this process cause you to see, hear, feel, smell, touch and taste what is not there. It is simply</w:t>
      </w:r>
      <w:r>
        <w:rPr>
          <w:rFonts w:ascii="Calibri"/>
          <w:spacing w:val="-4"/>
        </w:rPr>
        <w:t> </w:t>
      </w:r>
      <w:r>
        <w:rPr>
          <w:rFonts w:ascii="Calibri"/>
        </w:rPr>
        <w:t>an</w:t>
      </w:r>
      <w:r>
        <w:rPr>
          <w:rFonts w:ascii="Calibri"/>
          <w:spacing w:val="-5"/>
        </w:rPr>
        <w:t> </w:t>
      </w:r>
      <w:r>
        <w:rPr>
          <w:rFonts w:ascii="Calibri"/>
        </w:rPr>
        <w:t>illusion</w:t>
      </w:r>
      <w:r>
        <w:rPr>
          <w:rFonts w:ascii="Calibri"/>
          <w:spacing w:val="-3"/>
        </w:rPr>
        <w:t> </w:t>
      </w:r>
      <w:r>
        <w:rPr>
          <w:rFonts w:ascii="Calibri"/>
        </w:rPr>
        <w:t>but</w:t>
      </w:r>
      <w:r>
        <w:rPr>
          <w:rFonts w:ascii="Calibri"/>
          <w:spacing w:val="-5"/>
        </w:rPr>
        <w:t> </w:t>
      </w:r>
      <w:r>
        <w:rPr>
          <w:rFonts w:ascii="Calibri"/>
        </w:rPr>
        <w:t>yet</w:t>
      </w:r>
      <w:r>
        <w:rPr>
          <w:rFonts w:ascii="Calibri"/>
          <w:spacing w:val="-4"/>
        </w:rPr>
        <w:t> </w:t>
      </w:r>
      <w:r>
        <w:rPr>
          <w:rFonts w:ascii="Calibri"/>
        </w:rPr>
        <w:t>you</w:t>
      </w:r>
      <w:r>
        <w:rPr>
          <w:rFonts w:ascii="Calibri"/>
          <w:spacing w:val="-5"/>
        </w:rPr>
        <w:t> </w:t>
      </w:r>
      <w:r>
        <w:rPr>
          <w:rFonts w:ascii="Calibri"/>
        </w:rPr>
        <w:t>can</w:t>
      </w:r>
      <w:r>
        <w:rPr>
          <w:rFonts w:ascii="Calibri"/>
          <w:spacing w:val="-3"/>
        </w:rPr>
        <w:t> </w:t>
      </w:r>
      <w:r>
        <w:rPr>
          <w:rFonts w:ascii="Calibri"/>
        </w:rPr>
        <w:t>be</w:t>
      </w:r>
      <w:r>
        <w:rPr>
          <w:rFonts w:ascii="Calibri"/>
          <w:spacing w:val="-4"/>
        </w:rPr>
        <w:t> </w:t>
      </w:r>
      <w:r>
        <w:rPr>
          <w:rFonts w:ascii="Calibri"/>
        </w:rPr>
        <w:t>made</w:t>
      </w:r>
      <w:r>
        <w:rPr>
          <w:rFonts w:ascii="Calibri"/>
          <w:spacing w:val="-2"/>
        </w:rPr>
        <w:t> </w:t>
      </w:r>
      <w:r>
        <w:rPr>
          <w:rFonts w:ascii="Calibri"/>
        </w:rPr>
        <w:t>to</w:t>
      </w:r>
      <w:r>
        <w:rPr>
          <w:rFonts w:ascii="Calibri"/>
          <w:spacing w:val="-5"/>
        </w:rPr>
        <w:t> </w:t>
      </w:r>
      <w:r>
        <w:rPr>
          <w:rFonts w:ascii="Calibri"/>
        </w:rPr>
        <w:t>feel</w:t>
      </w:r>
      <w:r>
        <w:rPr>
          <w:rFonts w:ascii="Calibri"/>
          <w:spacing w:val="-4"/>
        </w:rPr>
        <w:t> </w:t>
      </w:r>
      <w:r>
        <w:rPr>
          <w:rFonts w:ascii="Calibri"/>
        </w:rPr>
        <w:t>as</w:t>
      </w:r>
      <w:r>
        <w:rPr>
          <w:rFonts w:ascii="Calibri"/>
          <w:spacing w:val="-5"/>
        </w:rPr>
        <w:t> </w:t>
      </w:r>
      <w:r>
        <w:rPr>
          <w:rFonts w:ascii="Calibri"/>
        </w:rPr>
        <w:t>if</w:t>
      </w:r>
      <w:r>
        <w:rPr>
          <w:rFonts w:ascii="Calibri"/>
          <w:spacing w:val="-4"/>
        </w:rPr>
        <w:t> </w:t>
      </w:r>
      <w:r>
        <w:rPr>
          <w:rFonts w:ascii="Calibri"/>
        </w:rPr>
        <w:t>you</w:t>
      </w:r>
      <w:r>
        <w:rPr>
          <w:rFonts w:ascii="Calibri"/>
          <w:spacing w:val="-5"/>
        </w:rPr>
        <w:t> </w:t>
      </w:r>
      <w:r>
        <w:rPr>
          <w:rFonts w:ascii="Calibri"/>
        </w:rPr>
        <w:t>are</w:t>
      </w:r>
      <w:r>
        <w:rPr>
          <w:rFonts w:ascii="Calibri"/>
          <w:spacing w:val="-3"/>
        </w:rPr>
        <w:t> </w:t>
      </w:r>
      <w:r>
        <w:rPr>
          <w:rFonts w:ascii="Calibri"/>
        </w:rPr>
        <w:t>inside</w:t>
      </w:r>
      <w:r>
        <w:rPr>
          <w:rFonts w:ascii="Calibri"/>
          <w:spacing w:val="-3"/>
        </w:rPr>
        <w:t> </w:t>
      </w:r>
      <w:r>
        <w:rPr>
          <w:rFonts w:ascii="Calibri"/>
        </w:rPr>
        <w:t>a</w:t>
      </w:r>
      <w:r>
        <w:rPr>
          <w:rFonts w:ascii="Calibri"/>
          <w:spacing w:val="-6"/>
        </w:rPr>
        <w:t> </w:t>
      </w:r>
      <w:r>
        <w:rPr>
          <w:rFonts w:ascii="Calibri"/>
        </w:rPr>
        <w:t>virtual</w:t>
      </w:r>
      <w:r>
        <w:rPr>
          <w:rFonts w:ascii="Calibri"/>
          <w:spacing w:val="-4"/>
        </w:rPr>
        <w:t> </w:t>
      </w:r>
      <w:r>
        <w:rPr>
          <w:rFonts w:ascii="Calibri"/>
        </w:rPr>
        <w:t>reality</w:t>
      </w:r>
      <w:r>
        <w:rPr>
          <w:rFonts w:ascii="Calibri"/>
          <w:spacing w:val="-5"/>
        </w:rPr>
        <w:t> </w:t>
      </w:r>
      <w:r>
        <w:rPr>
          <w:rFonts w:ascii="Calibri"/>
        </w:rPr>
        <w:t>setting</w:t>
      </w:r>
      <w:r>
        <w:rPr>
          <w:rFonts w:ascii="Calibri"/>
          <w:spacing w:val="-4"/>
        </w:rPr>
        <w:t> </w:t>
      </w:r>
      <w:r>
        <w:rPr>
          <w:rFonts w:ascii="Calibri"/>
        </w:rPr>
        <w:t>which</w:t>
      </w:r>
      <w:r>
        <w:rPr>
          <w:rFonts w:ascii="Calibri"/>
          <w:spacing w:val="-5"/>
        </w:rPr>
        <w:t> </w:t>
      </w:r>
      <w:r>
        <w:rPr>
          <w:rFonts w:ascii="Calibri"/>
        </w:rPr>
        <w:t>can be used to either torture you or give you pleasure. Some of the electrical pulses which are generated when</w:t>
      </w:r>
      <w:r>
        <w:rPr>
          <w:rFonts w:ascii="Calibri"/>
          <w:spacing w:val="-6"/>
        </w:rPr>
        <w:t> </w:t>
      </w:r>
      <w:r>
        <w:rPr>
          <w:rFonts w:ascii="Calibri"/>
        </w:rPr>
        <w:t>information</w:t>
      </w:r>
      <w:r>
        <w:rPr>
          <w:rFonts w:ascii="Calibri"/>
          <w:spacing w:val="-4"/>
        </w:rPr>
        <w:t> </w:t>
      </w:r>
      <w:r>
        <w:rPr>
          <w:rFonts w:ascii="Calibri"/>
        </w:rPr>
        <w:t>is</w:t>
      </w:r>
      <w:r>
        <w:rPr>
          <w:rFonts w:ascii="Calibri"/>
          <w:spacing w:val="-6"/>
        </w:rPr>
        <w:t> </w:t>
      </w:r>
      <w:r>
        <w:rPr>
          <w:rFonts w:ascii="Calibri"/>
        </w:rPr>
        <w:t>written</w:t>
      </w:r>
      <w:r>
        <w:rPr>
          <w:rFonts w:ascii="Calibri"/>
          <w:spacing w:val="-6"/>
        </w:rPr>
        <w:t> </w:t>
      </w:r>
      <w:r>
        <w:rPr>
          <w:rFonts w:ascii="Calibri"/>
        </w:rPr>
        <w:t>into</w:t>
      </w:r>
      <w:r>
        <w:rPr>
          <w:rFonts w:ascii="Calibri"/>
          <w:spacing w:val="-5"/>
        </w:rPr>
        <w:t> </w:t>
      </w:r>
      <w:r>
        <w:rPr>
          <w:rFonts w:ascii="Calibri"/>
        </w:rPr>
        <w:t>your</w:t>
      </w:r>
      <w:r>
        <w:rPr>
          <w:rFonts w:ascii="Calibri"/>
          <w:spacing w:val="-6"/>
        </w:rPr>
        <w:t> </w:t>
      </w:r>
      <w:r>
        <w:rPr>
          <w:rFonts w:ascii="Calibri"/>
        </w:rPr>
        <w:t>brain</w:t>
      </w:r>
      <w:r>
        <w:rPr>
          <w:rFonts w:ascii="Calibri"/>
          <w:spacing w:val="-6"/>
        </w:rPr>
        <w:t> </w:t>
      </w:r>
      <w:r>
        <w:rPr>
          <w:rFonts w:ascii="Calibri"/>
        </w:rPr>
        <w:t>can</w:t>
      </w:r>
      <w:r>
        <w:rPr>
          <w:rFonts w:ascii="Calibri"/>
          <w:spacing w:val="-6"/>
        </w:rPr>
        <w:t> </w:t>
      </w:r>
      <w:r>
        <w:rPr>
          <w:rFonts w:ascii="Calibri"/>
        </w:rPr>
        <w:t>be</w:t>
      </w:r>
      <w:r>
        <w:rPr>
          <w:rFonts w:ascii="Calibri"/>
          <w:spacing w:val="-5"/>
        </w:rPr>
        <w:t> </w:t>
      </w:r>
      <w:r>
        <w:rPr>
          <w:rFonts w:ascii="Calibri"/>
        </w:rPr>
        <w:t>used</w:t>
      </w:r>
      <w:r>
        <w:rPr>
          <w:rFonts w:ascii="Calibri"/>
          <w:spacing w:val="-6"/>
        </w:rPr>
        <w:t> </w:t>
      </w:r>
      <w:r>
        <w:rPr>
          <w:rFonts w:ascii="Calibri"/>
        </w:rPr>
        <w:t>to</w:t>
      </w:r>
      <w:r>
        <w:rPr>
          <w:rFonts w:ascii="Calibri"/>
          <w:spacing w:val="-5"/>
        </w:rPr>
        <w:t> </w:t>
      </w:r>
      <w:r>
        <w:rPr>
          <w:rFonts w:ascii="Calibri"/>
        </w:rPr>
        <w:t>cause</w:t>
      </w:r>
      <w:r>
        <w:rPr>
          <w:rFonts w:ascii="Calibri"/>
          <w:spacing w:val="-4"/>
        </w:rPr>
        <w:t> </w:t>
      </w:r>
      <w:r>
        <w:rPr>
          <w:rFonts w:ascii="Calibri"/>
        </w:rPr>
        <w:t>the</w:t>
      </w:r>
      <w:r>
        <w:rPr>
          <w:rFonts w:ascii="Calibri"/>
          <w:spacing w:val="-5"/>
        </w:rPr>
        <w:t> </w:t>
      </w:r>
      <w:r>
        <w:rPr>
          <w:rFonts w:ascii="Calibri"/>
        </w:rPr>
        <w:t>muscles</w:t>
      </w:r>
      <w:r>
        <w:rPr>
          <w:rFonts w:ascii="Calibri"/>
          <w:spacing w:val="-4"/>
        </w:rPr>
        <w:t> </w:t>
      </w:r>
      <w:r>
        <w:rPr>
          <w:rFonts w:ascii="Calibri"/>
        </w:rPr>
        <w:t>of</w:t>
      </w:r>
      <w:r>
        <w:rPr>
          <w:rFonts w:ascii="Calibri"/>
          <w:spacing w:val="-4"/>
        </w:rPr>
        <w:t> </w:t>
      </w:r>
      <w:r>
        <w:rPr>
          <w:rFonts w:ascii="Calibri"/>
        </w:rPr>
        <w:t>your</w:t>
      </w:r>
      <w:r>
        <w:rPr>
          <w:rFonts w:ascii="Calibri"/>
          <w:spacing w:val="-6"/>
        </w:rPr>
        <w:t> </w:t>
      </w:r>
      <w:r>
        <w:rPr>
          <w:rFonts w:ascii="Calibri"/>
        </w:rPr>
        <w:t>face</w:t>
      </w:r>
      <w:r>
        <w:rPr>
          <w:rFonts w:ascii="Calibri"/>
          <w:spacing w:val="-5"/>
        </w:rPr>
        <w:t> </w:t>
      </w:r>
      <w:r>
        <w:rPr>
          <w:rFonts w:ascii="Calibri"/>
        </w:rPr>
        <w:t>and</w:t>
      </w:r>
      <w:r>
        <w:rPr>
          <w:rFonts w:ascii="Calibri"/>
          <w:spacing w:val="-4"/>
        </w:rPr>
        <w:t> </w:t>
      </w:r>
      <w:r>
        <w:rPr>
          <w:rFonts w:ascii="Calibri"/>
        </w:rPr>
        <w:t>body</w:t>
      </w:r>
      <w:r>
        <w:rPr>
          <w:rFonts w:ascii="Calibri"/>
          <w:spacing w:val="-5"/>
        </w:rPr>
        <w:t> </w:t>
      </w:r>
      <w:r>
        <w:rPr>
          <w:rFonts w:ascii="Calibri"/>
        </w:rPr>
        <w:t>to be used against your will, which can be used to turn you into a bio-robot. This process is currently being</w:t>
      </w:r>
      <w:r>
        <w:rPr>
          <w:rFonts w:ascii="Calibri"/>
          <w:spacing w:val="-6"/>
        </w:rPr>
        <w:t> </w:t>
      </w:r>
      <w:r>
        <w:rPr>
          <w:rFonts w:ascii="Calibri"/>
        </w:rPr>
        <w:t>used</w:t>
      </w:r>
      <w:r>
        <w:rPr>
          <w:rFonts w:ascii="Calibri"/>
          <w:spacing w:val="-5"/>
        </w:rPr>
        <w:t> </w:t>
      </w:r>
      <w:r>
        <w:rPr>
          <w:rFonts w:ascii="Calibri"/>
        </w:rPr>
        <w:t>throughout</w:t>
      </w:r>
      <w:r>
        <w:rPr>
          <w:rFonts w:ascii="Calibri"/>
          <w:spacing w:val="-3"/>
        </w:rPr>
        <w:t> </w:t>
      </w:r>
      <w:r>
        <w:rPr>
          <w:rFonts w:ascii="Calibri"/>
        </w:rPr>
        <w:t>the</w:t>
      </w:r>
      <w:r>
        <w:rPr>
          <w:rFonts w:ascii="Calibri"/>
          <w:spacing w:val="-4"/>
        </w:rPr>
        <w:t> </w:t>
      </w:r>
      <w:r>
        <w:rPr>
          <w:rFonts w:ascii="Calibri"/>
        </w:rPr>
        <w:t>world</w:t>
      </w:r>
      <w:r>
        <w:rPr>
          <w:rFonts w:ascii="Calibri"/>
          <w:spacing w:val="-3"/>
        </w:rPr>
        <w:t> </w:t>
      </w:r>
      <w:r>
        <w:rPr>
          <w:rFonts w:ascii="Calibri"/>
        </w:rPr>
        <w:t>as</w:t>
      </w:r>
      <w:r>
        <w:rPr>
          <w:rFonts w:ascii="Calibri"/>
          <w:spacing w:val="-5"/>
        </w:rPr>
        <w:t> </w:t>
      </w:r>
      <w:r>
        <w:rPr>
          <w:rFonts w:ascii="Calibri"/>
        </w:rPr>
        <w:t>a</w:t>
      </w:r>
      <w:r>
        <w:rPr>
          <w:rFonts w:ascii="Calibri"/>
          <w:spacing w:val="-4"/>
        </w:rPr>
        <w:t> </w:t>
      </w:r>
      <w:r>
        <w:rPr>
          <w:rFonts w:ascii="Calibri"/>
        </w:rPr>
        <w:t>form</w:t>
      </w:r>
      <w:r>
        <w:rPr>
          <w:rFonts w:ascii="Calibri"/>
          <w:spacing w:val="-5"/>
        </w:rPr>
        <w:t> </w:t>
      </w:r>
      <w:r>
        <w:rPr>
          <w:rFonts w:ascii="Calibri"/>
        </w:rPr>
        <w:t>of</w:t>
      </w:r>
      <w:r>
        <w:rPr>
          <w:rFonts w:ascii="Calibri"/>
          <w:spacing w:val="-4"/>
        </w:rPr>
        <w:t> </w:t>
      </w:r>
      <w:r>
        <w:rPr>
          <w:rFonts w:ascii="Calibri"/>
        </w:rPr>
        <w:t>wireless</w:t>
      </w:r>
      <w:r>
        <w:rPr>
          <w:rFonts w:ascii="Calibri"/>
          <w:spacing w:val="-5"/>
        </w:rPr>
        <w:t> </w:t>
      </w:r>
      <w:r>
        <w:rPr>
          <w:rFonts w:ascii="Calibri"/>
        </w:rPr>
        <w:t>remote</w:t>
      </w:r>
      <w:r>
        <w:rPr>
          <w:rFonts w:ascii="Calibri"/>
          <w:spacing w:val="-4"/>
        </w:rPr>
        <w:t> </w:t>
      </w:r>
      <w:r>
        <w:rPr>
          <w:rFonts w:ascii="Calibri"/>
        </w:rPr>
        <w:t>controlled</w:t>
      </w:r>
      <w:r>
        <w:rPr>
          <w:rFonts w:ascii="Calibri"/>
          <w:spacing w:val="-5"/>
        </w:rPr>
        <w:t> </w:t>
      </w:r>
      <w:r>
        <w:rPr>
          <w:rFonts w:ascii="Calibri"/>
        </w:rPr>
        <w:t>secret</w:t>
      </w:r>
      <w:r>
        <w:rPr>
          <w:rFonts w:ascii="Calibri"/>
          <w:spacing w:val="-5"/>
        </w:rPr>
        <w:t> </w:t>
      </w:r>
      <w:r>
        <w:rPr>
          <w:rFonts w:ascii="Calibri"/>
        </w:rPr>
        <w:t>psychological</w:t>
      </w:r>
      <w:r>
        <w:rPr>
          <w:rFonts w:ascii="Calibri"/>
          <w:spacing w:val="-4"/>
        </w:rPr>
        <w:t> </w:t>
      </w:r>
      <w:r>
        <w:rPr>
          <w:rFonts w:ascii="Calibri"/>
        </w:rPr>
        <w:t>torture.</w:t>
      </w:r>
    </w:p>
    <w:p>
      <w:pPr>
        <w:pStyle w:val="BodyText"/>
        <w:spacing w:line="276" w:lineRule="auto" w:before="191"/>
        <w:ind w:right="1206"/>
        <w:rPr>
          <w:rFonts w:ascii="Calibri"/>
        </w:rPr>
      </w:pPr>
      <w:r>
        <w:rPr>
          <w:rFonts w:ascii="Calibri"/>
        </w:rPr>
        <w:t>A BRAIN TO BRAIN INTERFACE is created by attaching a BRAIN COMPUTER INTERFACE TO A COMPUTER BRAIN INTERFACE. By means of brain computer interface the brainwaves are extracted from one human being and they are stored inside a computer. They can then be sent thousands of miles</w:t>
      </w:r>
      <w:r>
        <w:rPr>
          <w:rFonts w:ascii="Calibri"/>
          <w:spacing w:val="-6"/>
        </w:rPr>
        <w:t> </w:t>
      </w:r>
      <w:r>
        <w:rPr>
          <w:rFonts w:ascii="Calibri"/>
        </w:rPr>
        <w:t>across</w:t>
      </w:r>
      <w:r>
        <w:rPr>
          <w:rFonts w:ascii="Calibri"/>
          <w:spacing w:val="-6"/>
        </w:rPr>
        <w:t> </w:t>
      </w:r>
      <w:r>
        <w:rPr>
          <w:rFonts w:ascii="Calibri"/>
        </w:rPr>
        <w:t>the</w:t>
      </w:r>
      <w:r>
        <w:rPr>
          <w:rFonts w:ascii="Calibri"/>
          <w:spacing w:val="-6"/>
        </w:rPr>
        <w:t> </w:t>
      </w:r>
      <w:r>
        <w:rPr>
          <w:rFonts w:ascii="Calibri"/>
        </w:rPr>
        <w:t>world</w:t>
      </w:r>
      <w:r>
        <w:rPr>
          <w:rFonts w:ascii="Calibri"/>
          <w:spacing w:val="-6"/>
        </w:rPr>
        <w:t> </w:t>
      </w:r>
      <w:r>
        <w:rPr>
          <w:rFonts w:ascii="Calibri"/>
        </w:rPr>
        <w:t>to</w:t>
      </w:r>
      <w:r>
        <w:rPr>
          <w:rFonts w:ascii="Calibri"/>
          <w:spacing w:val="-6"/>
        </w:rPr>
        <w:t> </w:t>
      </w:r>
      <w:r>
        <w:rPr>
          <w:rFonts w:ascii="Calibri"/>
        </w:rPr>
        <w:t>another</w:t>
      </w:r>
      <w:r>
        <w:rPr>
          <w:rFonts w:ascii="Calibri"/>
          <w:spacing w:val="-6"/>
        </w:rPr>
        <w:t> </w:t>
      </w:r>
      <w:r>
        <w:rPr>
          <w:rFonts w:ascii="Calibri"/>
        </w:rPr>
        <w:t>computer</w:t>
      </w:r>
      <w:r>
        <w:rPr>
          <w:rFonts w:ascii="Calibri"/>
          <w:spacing w:val="-5"/>
        </w:rPr>
        <w:t> </w:t>
      </w:r>
      <w:r>
        <w:rPr>
          <w:rFonts w:ascii="Calibri"/>
        </w:rPr>
        <w:t>which</w:t>
      </w:r>
      <w:r>
        <w:rPr>
          <w:rFonts w:ascii="Calibri"/>
          <w:spacing w:val="-6"/>
        </w:rPr>
        <w:t> </w:t>
      </w:r>
      <w:r>
        <w:rPr>
          <w:rFonts w:ascii="Calibri"/>
        </w:rPr>
        <w:t>can</w:t>
      </w:r>
      <w:r>
        <w:rPr>
          <w:rFonts w:ascii="Calibri"/>
          <w:spacing w:val="-6"/>
        </w:rPr>
        <w:t> </w:t>
      </w:r>
      <w:r>
        <w:rPr>
          <w:rFonts w:ascii="Calibri"/>
        </w:rPr>
        <w:t>be</w:t>
      </w:r>
      <w:r>
        <w:rPr>
          <w:rFonts w:ascii="Calibri"/>
          <w:spacing w:val="-6"/>
        </w:rPr>
        <w:t> </w:t>
      </w:r>
      <w:r>
        <w:rPr>
          <w:rFonts w:ascii="Calibri"/>
        </w:rPr>
        <w:t>owned</w:t>
      </w:r>
      <w:r>
        <w:rPr>
          <w:rFonts w:ascii="Calibri"/>
          <w:spacing w:val="-6"/>
        </w:rPr>
        <w:t> </w:t>
      </w:r>
      <w:r>
        <w:rPr>
          <w:rFonts w:ascii="Calibri"/>
        </w:rPr>
        <w:t>and</w:t>
      </w:r>
      <w:r>
        <w:rPr>
          <w:rFonts w:ascii="Calibri"/>
          <w:spacing w:val="-5"/>
        </w:rPr>
        <w:t> </w:t>
      </w:r>
      <w:r>
        <w:rPr>
          <w:rFonts w:ascii="Calibri"/>
        </w:rPr>
        <w:t>controlled</w:t>
      </w:r>
      <w:r>
        <w:rPr>
          <w:rFonts w:ascii="Calibri"/>
          <w:spacing w:val="-6"/>
        </w:rPr>
        <w:t> </w:t>
      </w:r>
      <w:r>
        <w:rPr>
          <w:rFonts w:ascii="Calibri"/>
        </w:rPr>
        <w:t>by</w:t>
      </w:r>
      <w:r>
        <w:rPr>
          <w:rFonts w:ascii="Calibri"/>
          <w:spacing w:val="-6"/>
        </w:rPr>
        <w:t> </w:t>
      </w:r>
      <w:r>
        <w:rPr>
          <w:rFonts w:ascii="Calibri"/>
        </w:rPr>
        <w:t>cabal</w:t>
      </w:r>
      <w:r>
        <w:rPr>
          <w:rFonts w:ascii="Calibri"/>
          <w:spacing w:val="-6"/>
        </w:rPr>
        <w:t> </w:t>
      </w:r>
      <w:r>
        <w:rPr>
          <w:rFonts w:ascii="Calibri"/>
        </w:rPr>
        <w:t>operatives. The</w:t>
      </w:r>
      <w:r>
        <w:rPr>
          <w:rFonts w:ascii="Calibri"/>
          <w:spacing w:val="-1"/>
        </w:rPr>
        <w:t> </w:t>
      </w:r>
      <w:r>
        <w:rPr>
          <w:rFonts w:ascii="Calibri"/>
        </w:rPr>
        <w:t>cabal</w:t>
      </w:r>
      <w:r>
        <w:rPr>
          <w:rFonts w:ascii="Calibri"/>
          <w:spacing w:val="-3"/>
        </w:rPr>
        <w:t> </w:t>
      </w:r>
      <w:r>
        <w:rPr>
          <w:rFonts w:ascii="Calibri"/>
        </w:rPr>
        <w:t>operatives</w:t>
      </w:r>
      <w:r>
        <w:rPr>
          <w:rFonts w:ascii="Calibri"/>
          <w:spacing w:val="-2"/>
        </w:rPr>
        <w:t> </w:t>
      </w:r>
      <w:r>
        <w:rPr>
          <w:rFonts w:ascii="Calibri"/>
        </w:rPr>
        <w:t>write</w:t>
      </w:r>
      <w:r>
        <w:rPr>
          <w:rFonts w:ascii="Calibri"/>
          <w:spacing w:val="-3"/>
        </w:rPr>
        <w:t> </w:t>
      </w:r>
      <w:r>
        <w:rPr>
          <w:rFonts w:ascii="Calibri"/>
        </w:rPr>
        <w:t>this</w:t>
      </w:r>
      <w:r>
        <w:rPr>
          <w:rFonts w:ascii="Calibri"/>
          <w:spacing w:val="-4"/>
        </w:rPr>
        <w:t> </w:t>
      </w:r>
      <w:r>
        <w:rPr>
          <w:rFonts w:ascii="Calibri"/>
        </w:rPr>
        <w:t>information</w:t>
      </w:r>
      <w:r>
        <w:rPr>
          <w:rFonts w:ascii="Calibri"/>
          <w:spacing w:val="-2"/>
        </w:rPr>
        <w:t> </w:t>
      </w:r>
      <w:r>
        <w:rPr>
          <w:rFonts w:ascii="Calibri"/>
        </w:rPr>
        <w:t>into</w:t>
      </w:r>
      <w:r>
        <w:rPr>
          <w:rFonts w:ascii="Calibri"/>
          <w:spacing w:val="-3"/>
        </w:rPr>
        <w:t> </w:t>
      </w:r>
      <w:r>
        <w:rPr>
          <w:rFonts w:ascii="Calibri"/>
        </w:rPr>
        <w:t>the</w:t>
      </w:r>
      <w:r>
        <w:rPr>
          <w:rFonts w:ascii="Calibri"/>
          <w:spacing w:val="-2"/>
        </w:rPr>
        <w:t> </w:t>
      </w:r>
      <w:r>
        <w:rPr>
          <w:rFonts w:ascii="Calibri"/>
        </w:rPr>
        <w:t>brain</w:t>
      </w:r>
      <w:r>
        <w:rPr>
          <w:rFonts w:ascii="Calibri"/>
          <w:spacing w:val="-4"/>
        </w:rPr>
        <w:t> </w:t>
      </w:r>
      <w:r>
        <w:rPr>
          <w:rFonts w:ascii="Calibri"/>
        </w:rPr>
        <w:t>of</w:t>
      </w:r>
      <w:r>
        <w:rPr>
          <w:rFonts w:ascii="Calibri"/>
          <w:spacing w:val="-3"/>
        </w:rPr>
        <w:t> </w:t>
      </w:r>
      <w:r>
        <w:rPr>
          <w:rFonts w:ascii="Calibri"/>
        </w:rPr>
        <w:t>another</w:t>
      </w:r>
      <w:r>
        <w:rPr>
          <w:rFonts w:ascii="Calibri"/>
          <w:spacing w:val="-4"/>
        </w:rPr>
        <w:t> </w:t>
      </w:r>
      <w:r>
        <w:rPr>
          <w:rFonts w:ascii="Calibri"/>
        </w:rPr>
        <w:t>human</w:t>
      </w:r>
      <w:r>
        <w:rPr>
          <w:rFonts w:ascii="Calibri"/>
          <w:spacing w:val="-2"/>
        </w:rPr>
        <w:t> </w:t>
      </w:r>
      <w:r>
        <w:rPr>
          <w:rFonts w:ascii="Calibri"/>
        </w:rPr>
        <w:t>being,</w:t>
      </w:r>
      <w:r>
        <w:rPr>
          <w:rFonts w:ascii="Calibri"/>
          <w:spacing w:val="-4"/>
        </w:rPr>
        <w:t> </w:t>
      </w:r>
      <w:r>
        <w:rPr>
          <w:rFonts w:ascii="Calibri"/>
        </w:rPr>
        <w:t>often</w:t>
      </w:r>
      <w:r>
        <w:rPr>
          <w:rFonts w:ascii="Calibri"/>
          <w:spacing w:val="-4"/>
        </w:rPr>
        <w:t> </w:t>
      </w:r>
      <w:r>
        <w:rPr>
          <w:rFonts w:ascii="Calibri"/>
        </w:rPr>
        <w:t>against</w:t>
      </w:r>
      <w:r>
        <w:rPr>
          <w:rFonts w:ascii="Calibri"/>
          <w:spacing w:val="-3"/>
        </w:rPr>
        <w:t> </w:t>
      </w:r>
      <w:r>
        <w:rPr>
          <w:rFonts w:ascii="Calibri"/>
        </w:rPr>
        <w:t>the</w:t>
      </w:r>
    </w:p>
    <w:p>
      <w:pPr>
        <w:spacing w:after="0" w:line="276" w:lineRule="auto"/>
        <w:rPr>
          <w:rFonts w:ascii="Calibri"/>
        </w:rPr>
        <w:sectPr>
          <w:pgSz w:w="12240" w:h="15840"/>
          <w:pgMar w:top="1100" w:bottom="280" w:left="0" w:right="0"/>
        </w:sectPr>
      </w:pPr>
    </w:p>
    <w:p>
      <w:pPr>
        <w:pStyle w:val="BodyText"/>
        <w:spacing w:line="276" w:lineRule="auto" w:before="39"/>
        <w:ind w:right="1206"/>
        <w:rPr>
          <w:rFonts w:ascii="Calibri"/>
        </w:rPr>
      </w:pPr>
      <w:r>
        <w:rPr>
          <w:rFonts w:ascii="Calibri"/>
        </w:rPr>
        <w:t>will</w:t>
      </w:r>
      <w:r>
        <w:rPr>
          <w:rFonts w:ascii="Calibri"/>
          <w:spacing w:val="-7"/>
        </w:rPr>
        <w:t> </w:t>
      </w:r>
      <w:r>
        <w:rPr>
          <w:rFonts w:ascii="Calibri"/>
        </w:rPr>
        <w:t>and</w:t>
      </w:r>
      <w:r>
        <w:rPr>
          <w:rFonts w:ascii="Calibri"/>
          <w:spacing w:val="-7"/>
        </w:rPr>
        <w:t> </w:t>
      </w:r>
      <w:r>
        <w:rPr>
          <w:rFonts w:ascii="Calibri"/>
        </w:rPr>
        <w:t>without</w:t>
      </w:r>
      <w:r>
        <w:rPr>
          <w:rFonts w:ascii="Calibri"/>
          <w:spacing w:val="-7"/>
        </w:rPr>
        <w:t> </w:t>
      </w:r>
      <w:r>
        <w:rPr>
          <w:rFonts w:ascii="Calibri"/>
        </w:rPr>
        <w:t>the</w:t>
      </w:r>
      <w:r>
        <w:rPr>
          <w:rFonts w:ascii="Calibri"/>
          <w:spacing w:val="-7"/>
        </w:rPr>
        <w:t> </w:t>
      </w:r>
      <w:r>
        <w:rPr>
          <w:rFonts w:ascii="Calibri"/>
        </w:rPr>
        <w:t>consent</w:t>
      </w:r>
      <w:r>
        <w:rPr>
          <w:rFonts w:ascii="Calibri"/>
          <w:spacing w:val="-7"/>
        </w:rPr>
        <w:t> </w:t>
      </w:r>
      <w:r>
        <w:rPr>
          <w:rFonts w:ascii="Calibri"/>
        </w:rPr>
        <w:t>of</w:t>
      </w:r>
      <w:r>
        <w:rPr>
          <w:rFonts w:ascii="Calibri"/>
          <w:spacing w:val="-7"/>
        </w:rPr>
        <w:t> </w:t>
      </w:r>
      <w:r>
        <w:rPr>
          <w:rFonts w:ascii="Calibri"/>
        </w:rPr>
        <w:t>that</w:t>
      </w:r>
      <w:r>
        <w:rPr>
          <w:rFonts w:ascii="Calibri"/>
          <w:spacing w:val="-7"/>
        </w:rPr>
        <w:t> </w:t>
      </w:r>
      <w:r>
        <w:rPr>
          <w:rFonts w:ascii="Calibri"/>
        </w:rPr>
        <w:t>human</w:t>
      </w:r>
      <w:r>
        <w:rPr>
          <w:rFonts w:ascii="Calibri"/>
          <w:spacing w:val="-8"/>
        </w:rPr>
        <w:t> </w:t>
      </w:r>
      <w:r>
        <w:rPr>
          <w:rFonts w:ascii="Calibri"/>
        </w:rPr>
        <w:t>being.</w:t>
      </w:r>
      <w:r>
        <w:rPr>
          <w:rFonts w:ascii="Calibri"/>
          <w:spacing w:val="-7"/>
        </w:rPr>
        <w:t> </w:t>
      </w:r>
      <w:r>
        <w:rPr>
          <w:rFonts w:ascii="Calibri"/>
        </w:rPr>
        <w:t>(source:</w:t>
      </w:r>
      <w:r>
        <w:rPr>
          <w:rFonts w:ascii="Calibri"/>
          <w:spacing w:val="-8"/>
        </w:rPr>
        <w:t> </w:t>
      </w:r>
      <w:r>
        <w:rPr>
          <w:rFonts w:ascii="Calibri"/>
        </w:rPr>
        <w:t>Gretta</w:t>
      </w:r>
      <w:r>
        <w:rPr>
          <w:rFonts w:ascii="Calibri"/>
          <w:spacing w:val="-9"/>
        </w:rPr>
        <w:t> </w:t>
      </w:r>
      <w:r>
        <w:rPr>
          <w:rFonts w:ascii="Calibri"/>
        </w:rPr>
        <w:t>Fahey: </w:t>
      </w:r>
      <w:hyperlink r:id="rId30">
        <w:r>
          <w:rPr>
            <w:rFonts w:ascii="Calibri"/>
            <w:color w:val="00007F"/>
            <w:u w:val="single" w:color="00007F"/>
          </w:rPr>
          <w:t>http://targetedindividualsireland.net/</w:t>
        </w:r>
      </w:hyperlink>
      <w:r>
        <w:rPr>
          <w:rFonts w:ascii="Calibri"/>
          <w:color w:val="00007F"/>
        </w:rPr>
        <w:t> </w:t>
      </w:r>
      <w:r>
        <w:rPr>
          <w:rFonts w:ascii="Calibri"/>
        </w:rPr>
        <w:t>)</w:t>
      </w:r>
    </w:p>
    <w:p>
      <w:pPr>
        <w:pStyle w:val="BodyText"/>
        <w:spacing w:line="276" w:lineRule="auto" w:before="198"/>
        <w:ind w:right="1312"/>
        <w:rPr>
          <w:rFonts w:ascii="Calibri" w:hAnsi="Calibri"/>
        </w:rPr>
      </w:pPr>
      <w:r>
        <w:rPr>
          <w:rFonts w:ascii="Calibri" w:hAnsi="Calibri"/>
        </w:rPr>
        <w:t>Remote Neural Monitoring is a form of functional neuroimaging,</w:t>
      </w:r>
      <w:r>
        <w:rPr>
          <w:rFonts w:ascii="Calibri" w:hAnsi="Calibri"/>
          <w:spacing w:val="40"/>
        </w:rPr>
        <w:t> </w:t>
      </w:r>
      <w:r>
        <w:rPr>
          <w:rFonts w:ascii="Calibri" w:hAnsi="Calibri"/>
        </w:rPr>
        <w:t>that is capable of extracting EEG data from the human brain at a distance. A human subject’s bioelectric field can be remotely detected, so subjects can be monitored anywhere they are. With special EMF equipment, NSA cryptologists</w:t>
      </w:r>
      <w:r>
        <w:rPr>
          <w:rFonts w:ascii="Calibri" w:hAnsi="Calibri"/>
          <w:spacing w:val="-9"/>
        </w:rPr>
        <w:t> </w:t>
      </w:r>
      <w:r>
        <w:rPr>
          <w:rFonts w:ascii="Calibri" w:hAnsi="Calibri"/>
        </w:rPr>
        <w:t>can</w:t>
      </w:r>
      <w:r>
        <w:rPr>
          <w:rFonts w:ascii="Calibri" w:hAnsi="Calibri"/>
          <w:spacing w:val="-8"/>
        </w:rPr>
        <w:t> </w:t>
      </w:r>
      <w:r>
        <w:rPr>
          <w:rFonts w:ascii="Calibri" w:hAnsi="Calibri"/>
        </w:rPr>
        <w:t>remotely</w:t>
      </w:r>
      <w:r>
        <w:rPr>
          <w:rFonts w:ascii="Calibri" w:hAnsi="Calibri"/>
          <w:spacing w:val="-9"/>
        </w:rPr>
        <w:t> </w:t>
      </w:r>
      <w:r>
        <w:rPr>
          <w:rFonts w:ascii="Calibri" w:hAnsi="Calibri"/>
        </w:rPr>
        <w:t>read</w:t>
      </w:r>
      <w:r>
        <w:rPr>
          <w:rFonts w:ascii="Calibri" w:hAnsi="Calibri"/>
          <w:spacing w:val="-8"/>
        </w:rPr>
        <w:t> </w:t>
      </w:r>
      <w:r>
        <w:rPr>
          <w:rFonts w:ascii="Calibri" w:hAnsi="Calibri"/>
        </w:rPr>
        <w:t>evoked</w:t>
      </w:r>
      <w:r>
        <w:rPr>
          <w:rFonts w:ascii="Calibri" w:hAnsi="Calibri"/>
          <w:spacing w:val="-9"/>
        </w:rPr>
        <w:t> </w:t>
      </w:r>
      <w:r>
        <w:rPr>
          <w:rFonts w:ascii="Calibri" w:hAnsi="Calibri"/>
        </w:rPr>
        <w:t>potentials</w:t>
      </w:r>
      <w:r>
        <w:rPr>
          <w:rFonts w:ascii="Calibri" w:hAnsi="Calibri"/>
          <w:spacing w:val="-8"/>
        </w:rPr>
        <w:t> </w:t>
      </w:r>
      <w:r>
        <w:rPr>
          <w:rFonts w:ascii="Calibri" w:hAnsi="Calibri"/>
        </w:rPr>
        <w:t>(from</w:t>
      </w:r>
      <w:r>
        <w:rPr>
          <w:rFonts w:ascii="Calibri" w:hAnsi="Calibri"/>
          <w:spacing w:val="-9"/>
        </w:rPr>
        <w:t> </w:t>
      </w:r>
      <w:r>
        <w:rPr>
          <w:rFonts w:ascii="Calibri" w:hAnsi="Calibri"/>
        </w:rPr>
        <w:t>EEGs).</w:t>
      </w:r>
      <w:r>
        <w:rPr>
          <w:rFonts w:ascii="Calibri" w:hAnsi="Calibri"/>
          <w:spacing w:val="-8"/>
        </w:rPr>
        <w:t> </w:t>
      </w:r>
      <w:r>
        <w:rPr>
          <w:rFonts w:ascii="Calibri" w:hAnsi="Calibri"/>
        </w:rPr>
        <w:t>These</w:t>
      </w:r>
      <w:r>
        <w:rPr>
          <w:rFonts w:ascii="Calibri" w:hAnsi="Calibri"/>
          <w:spacing w:val="-8"/>
        </w:rPr>
        <w:t> </w:t>
      </w:r>
      <w:r>
        <w:rPr>
          <w:rFonts w:ascii="Calibri" w:hAnsi="Calibri"/>
        </w:rPr>
        <w:t>can</w:t>
      </w:r>
      <w:r>
        <w:rPr>
          <w:rFonts w:ascii="Calibri" w:hAnsi="Calibri"/>
          <w:spacing w:val="-8"/>
        </w:rPr>
        <w:t> </w:t>
      </w:r>
      <w:r>
        <w:rPr>
          <w:rFonts w:ascii="Calibri" w:hAnsi="Calibri"/>
        </w:rPr>
        <w:t>be</w:t>
      </w:r>
      <w:r>
        <w:rPr>
          <w:rFonts w:ascii="Calibri" w:hAnsi="Calibri"/>
          <w:spacing w:val="-8"/>
        </w:rPr>
        <w:t> </w:t>
      </w:r>
      <w:r>
        <w:rPr>
          <w:rFonts w:ascii="Calibri" w:hAnsi="Calibri"/>
        </w:rPr>
        <w:t>decoded</w:t>
      </w:r>
      <w:r>
        <w:rPr>
          <w:rFonts w:ascii="Calibri" w:hAnsi="Calibri"/>
          <w:spacing w:val="-9"/>
        </w:rPr>
        <w:t> </w:t>
      </w:r>
      <w:r>
        <w:rPr>
          <w:rFonts w:ascii="Calibri" w:hAnsi="Calibri"/>
        </w:rPr>
        <w:t>into</w:t>
      </w:r>
      <w:r>
        <w:rPr>
          <w:rFonts w:ascii="Calibri" w:hAnsi="Calibri"/>
          <w:spacing w:val="-9"/>
        </w:rPr>
        <w:t> </w:t>
      </w:r>
      <w:r>
        <w:rPr>
          <w:rFonts w:ascii="Calibri" w:hAnsi="Calibri"/>
        </w:rPr>
        <w:t>a</w:t>
      </w:r>
      <w:r>
        <w:rPr>
          <w:rFonts w:ascii="Calibri" w:hAnsi="Calibri"/>
          <w:spacing w:val="-8"/>
        </w:rPr>
        <w:t> </w:t>
      </w:r>
      <w:r>
        <w:rPr>
          <w:rFonts w:ascii="Calibri" w:hAnsi="Calibri"/>
        </w:rPr>
        <w:t>person’s brain-states and thoughts. The subject is then perfectly monitored from a distance.</w:t>
      </w:r>
    </w:p>
    <w:p>
      <w:pPr>
        <w:pStyle w:val="BodyText"/>
        <w:spacing w:line="276" w:lineRule="auto" w:before="196"/>
        <w:ind w:right="1162"/>
        <w:rPr>
          <w:rFonts w:ascii="Calibri"/>
        </w:rPr>
      </w:pPr>
      <w:r>
        <w:rPr>
          <w:rFonts w:ascii="Calibri"/>
        </w:rPr>
        <w:t>Unique</w:t>
      </w:r>
      <w:r>
        <w:rPr>
          <w:rFonts w:ascii="Calibri"/>
          <w:spacing w:val="-2"/>
        </w:rPr>
        <w:t> </w:t>
      </w:r>
      <w:r>
        <w:rPr>
          <w:rFonts w:ascii="Calibri"/>
        </w:rPr>
        <w:t>EEG</w:t>
      </w:r>
      <w:r>
        <w:rPr>
          <w:rFonts w:ascii="Calibri"/>
          <w:spacing w:val="-2"/>
        </w:rPr>
        <w:t> </w:t>
      </w:r>
      <w:r>
        <w:rPr>
          <w:rFonts w:ascii="Calibri"/>
        </w:rPr>
        <w:t>patterns</w:t>
      </w:r>
      <w:r>
        <w:rPr>
          <w:rFonts w:ascii="Calibri"/>
          <w:spacing w:val="-3"/>
        </w:rPr>
        <w:t> </w:t>
      </w:r>
      <w:r>
        <w:rPr>
          <w:rFonts w:ascii="Calibri"/>
        </w:rPr>
        <w:t>corresponding</w:t>
      </w:r>
      <w:r>
        <w:rPr>
          <w:rFonts w:ascii="Calibri"/>
          <w:spacing w:val="-2"/>
        </w:rPr>
        <w:t> </w:t>
      </w:r>
      <w:r>
        <w:rPr>
          <w:rFonts w:ascii="Calibri"/>
        </w:rPr>
        <w:t>to</w:t>
      </w:r>
      <w:r>
        <w:rPr>
          <w:rFonts w:ascii="Calibri"/>
          <w:spacing w:val="-3"/>
        </w:rPr>
        <w:t> </w:t>
      </w:r>
      <w:r>
        <w:rPr>
          <w:rFonts w:ascii="Calibri"/>
        </w:rPr>
        <w:t>each</w:t>
      </w:r>
      <w:r>
        <w:rPr>
          <w:rFonts w:ascii="Calibri"/>
          <w:spacing w:val="-3"/>
        </w:rPr>
        <w:t> </w:t>
      </w:r>
      <w:r>
        <w:rPr>
          <w:rFonts w:ascii="Calibri"/>
        </w:rPr>
        <w:t>spoken</w:t>
      </w:r>
      <w:r>
        <w:rPr>
          <w:rFonts w:ascii="Calibri"/>
          <w:spacing w:val="-3"/>
        </w:rPr>
        <w:t> </w:t>
      </w:r>
      <w:r>
        <w:rPr>
          <w:rFonts w:ascii="Calibri"/>
        </w:rPr>
        <w:t>word,</w:t>
      </w:r>
      <w:r>
        <w:rPr>
          <w:rFonts w:ascii="Calibri"/>
          <w:spacing w:val="-3"/>
        </w:rPr>
        <w:t> </w:t>
      </w:r>
      <w:r>
        <w:rPr>
          <w:rFonts w:ascii="Calibri"/>
        </w:rPr>
        <w:t>each</w:t>
      </w:r>
      <w:r>
        <w:rPr>
          <w:rFonts w:ascii="Calibri"/>
          <w:spacing w:val="-1"/>
        </w:rPr>
        <w:t> </w:t>
      </w:r>
      <w:r>
        <w:rPr>
          <w:rFonts w:ascii="Calibri"/>
        </w:rPr>
        <w:t>verbal</w:t>
      </w:r>
      <w:r>
        <w:rPr>
          <w:rFonts w:ascii="Calibri"/>
          <w:spacing w:val="-2"/>
        </w:rPr>
        <w:t> </w:t>
      </w:r>
      <w:r>
        <w:rPr>
          <w:rFonts w:ascii="Calibri"/>
        </w:rPr>
        <w:t>thought,</w:t>
      </w:r>
      <w:r>
        <w:rPr>
          <w:rFonts w:ascii="Calibri"/>
          <w:spacing w:val="-1"/>
        </w:rPr>
        <w:t> </w:t>
      </w:r>
      <w:r>
        <w:rPr>
          <w:rFonts w:ascii="Calibri"/>
        </w:rPr>
        <w:t>each</w:t>
      </w:r>
      <w:r>
        <w:rPr>
          <w:rFonts w:ascii="Calibri"/>
          <w:spacing w:val="-3"/>
        </w:rPr>
        <w:t> </w:t>
      </w:r>
      <w:r>
        <w:rPr>
          <w:rFonts w:ascii="Calibri"/>
        </w:rPr>
        <w:t>images</w:t>
      </w:r>
      <w:r>
        <w:rPr>
          <w:rFonts w:ascii="Calibri"/>
          <w:spacing w:val="-3"/>
        </w:rPr>
        <w:t> </w:t>
      </w:r>
      <w:r>
        <w:rPr>
          <w:rFonts w:ascii="Calibri"/>
        </w:rPr>
        <w:t>and</w:t>
      </w:r>
      <w:r>
        <w:rPr>
          <w:rFonts w:ascii="Calibri"/>
          <w:spacing w:val="-1"/>
        </w:rPr>
        <w:t> </w:t>
      </w:r>
      <w:r>
        <w:rPr>
          <w:rFonts w:ascii="Calibri"/>
        </w:rPr>
        <w:t>each muscle movement can be translated at the speed of light by fully automated supercomputers into what</w:t>
      </w:r>
      <w:r>
        <w:rPr>
          <w:rFonts w:ascii="Calibri"/>
          <w:spacing w:val="-3"/>
        </w:rPr>
        <w:t> </w:t>
      </w:r>
      <w:r>
        <w:rPr>
          <w:rFonts w:ascii="Calibri"/>
        </w:rPr>
        <w:t>a</w:t>
      </w:r>
      <w:r>
        <w:rPr>
          <w:rFonts w:ascii="Calibri"/>
          <w:spacing w:val="-6"/>
        </w:rPr>
        <w:t> </w:t>
      </w:r>
      <w:r>
        <w:rPr>
          <w:rFonts w:ascii="Calibri"/>
        </w:rPr>
        <w:t>non-consenting</w:t>
      </w:r>
      <w:r>
        <w:rPr>
          <w:rFonts w:ascii="Calibri"/>
          <w:spacing w:val="-4"/>
        </w:rPr>
        <w:t> </w:t>
      </w:r>
      <w:r>
        <w:rPr>
          <w:rFonts w:ascii="Calibri"/>
        </w:rPr>
        <w:t>human</w:t>
      </w:r>
      <w:r>
        <w:rPr>
          <w:rFonts w:ascii="Calibri"/>
          <w:spacing w:val="-3"/>
        </w:rPr>
        <w:t> </w:t>
      </w:r>
      <w:r>
        <w:rPr>
          <w:rFonts w:ascii="Calibri"/>
        </w:rPr>
        <w:t>subject</w:t>
      </w:r>
      <w:r>
        <w:rPr>
          <w:rFonts w:ascii="Calibri"/>
          <w:spacing w:val="-5"/>
        </w:rPr>
        <w:t> </w:t>
      </w:r>
      <w:r>
        <w:rPr>
          <w:rFonts w:ascii="Calibri"/>
        </w:rPr>
        <w:t>is</w:t>
      </w:r>
      <w:r>
        <w:rPr>
          <w:rFonts w:ascii="Calibri"/>
          <w:spacing w:val="-5"/>
        </w:rPr>
        <w:t> </w:t>
      </w:r>
      <w:r>
        <w:rPr>
          <w:rFonts w:ascii="Calibri"/>
        </w:rPr>
        <w:t>saying,</w:t>
      </w:r>
      <w:r>
        <w:rPr>
          <w:rFonts w:ascii="Calibri"/>
          <w:spacing w:val="-5"/>
        </w:rPr>
        <w:t> </w:t>
      </w:r>
      <w:r>
        <w:rPr>
          <w:rFonts w:ascii="Calibri"/>
        </w:rPr>
        <w:t>thinking,</w:t>
      </w:r>
      <w:r>
        <w:rPr>
          <w:rFonts w:ascii="Calibri"/>
          <w:spacing w:val="-3"/>
        </w:rPr>
        <w:t> </w:t>
      </w:r>
      <w:r>
        <w:rPr>
          <w:rFonts w:ascii="Calibri"/>
        </w:rPr>
        <w:t>hearing,</w:t>
      </w:r>
      <w:r>
        <w:rPr>
          <w:rFonts w:ascii="Calibri"/>
          <w:spacing w:val="-5"/>
        </w:rPr>
        <w:t> </w:t>
      </w:r>
      <w:r>
        <w:rPr>
          <w:rFonts w:ascii="Calibri"/>
        </w:rPr>
        <w:t>seeing</w:t>
      </w:r>
      <w:r>
        <w:rPr>
          <w:rFonts w:ascii="Calibri"/>
          <w:spacing w:val="-4"/>
        </w:rPr>
        <w:t> </w:t>
      </w:r>
      <w:r>
        <w:rPr>
          <w:rFonts w:ascii="Calibri"/>
        </w:rPr>
        <w:t>and</w:t>
      </w:r>
      <w:r>
        <w:rPr>
          <w:rFonts w:ascii="Calibri"/>
          <w:spacing w:val="-3"/>
        </w:rPr>
        <w:t> </w:t>
      </w:r>
      <w:r>
        <w:rPr>
          <w:rFonts w:ascii="Calibri"/>
        </w:rPr>
        <w:t>doing</w:t>
      </w:r>
      <w:r>
        <w:rPr>
          <w:rFonts w:ascii="Calibri"/>
          <w:spacing w:val="-4"/>
        </w:rPr>
        <w:t> </w:t>
      </w:r>
      <w:r>
        <w:rPr>
          <w:rFonts w:ascii="Calibri"/>
        </w:rPr>
        <w:t>and</w:t>
      </w:r>
      <w:r>
        <w:rPr>
          <w:rFonts w:ascii="Calibri"/>
          <w:spacing w:val="-3"/>
        </w:rPr>
        <w:t> </w:t>
      </w:r>
      <w:r>
        <w:rPr>
          <w:rFonts w:ascii="Calibri"/>
        </w:rPr>
        <w:t>this</w:t>
      </w:r>
      <w:r>
        <w:rPr>
          <w:rFonts w:ascii="Calibri"/>
          <w:spacing w:val="-5"/>
        </w:rPr>
        <w:t> </w:t>
      </w:r>
      <w:r>
        <w:rPr>
          <w:rFonts w:ascii="Calibri"/>
        </w:rPr>
        <w:t>can</w:t>
      </w:r>
      <w:r>
        <w:rPr>
          <w:rFonts w:ascii="Calibri"/>
          <w:spacing w:val="-5"/>
        </w:rPr>
        <w:t> </w:t>
      </w:r>
      <w:r>
        <w:rPr>
          <w:rFonts w:ascii="Calibri"/>
        </w:rPr>
        <w:t>all</w:t>
      </w:r>
      <w:r>
        <w:rPr>
          <w:rFonts w:ascii="Calibri"/>
          <w:spacing w:val="-4"/>
        </w:rPr>
        <w:t> </w:t>
      </w:r>
      <w:r>
        <w:rPr>
          <w:rFonts w:ascii="Calibri"/>
        </w:rPr>
        <w:t>be achieved from a long distance from the human subject simply by remotely analysing the bioelectric field of the human subject. All of these aforementioned unique EEG patterns can be retransmitted back</w:t>
      </w:r>
      <w:r>
        <w:rPr>
          <w:rFonts w:ascii="Calibri"/>
          <w:spacing w:val="40"/>
        </w:rPr>
        <w:t> </w:t>
      </w:r>
      <w:r>
        <w:rPr>
          <w:rFonts w:ascii="Calibri"/>
        </w:rPr>
        <w:t>into the central nervous system of the human subject thereby forcing that human subject to hear words which originate intercranially, see unwanted images some of which are pornography and experience his or her own muscles being forced to move against his or her will.</w:t>
      </w:r>
    </w:p>
    <w:p>
      <w:pPr>
        <w:pStyle w:val="BodyText"/>
        <w:spacing w:line="276" w:lineRule="auto" w:before="192"/>
        <w:ind w:right="1206"/>
        <w:rPr>
          <w:rFonts w:ascii="Calibri"/>
        </w:rPr>
      </w:pPr>
      <w:r>
        <w:rPr>
          <w:rFonts w:ascii="Calibri"/>
        </w:rPr>
        <w:t>Remote Neural Monitoring is now being used for the purposes of transcranial magnetic stimulation from a distance. Transcranial Magnetic Stimulation from a distance enables unknown operatives to disrupt the portions of your brain that are associated with cognitive reasoning and narrative comprehension</w:t>
      </w:r>
      <w:r>
        <w:rPr>
          <w:rFonts w:ascii="Calibri"/>
          <w:spacing w:val="-5"/>
        </w:rPr>
        <w:t> </w:t>
      </w:r>
      <w:r>
        <w:rPr>
          <w:rFonts w:ascii="Calibri"/>
        </w:rPr>
        <w:t>in</w:t>
      </w:r>
      <w:r>
        <w:rPr>
          <w:rFonts w:ascii="Calibri"/>
          <w:spacing w:val="-5"/>
        </w:rPr>
        <w:t> </w:t>
      </w:r>
      <w:r>
        <w:rPr>
          <w:rFonts w:ascii="Calibri"/>
        </w:rPr>
        <w:t>order</w:t>
      </w:r>
      <w:r>
        <w:rPr>
          <w:rFonts w:ascii="Calibri"/>
          <w:spacing w:val="-7"/>
        </w:rPr>
        <w:t> </w:t>
      </w:r>
      <w:r>
        <w:rPr>
          <w:rFonts w:ascii="Calibri"/>
        </w:rPr>
        <w:t>to</w:t>
      </w:r>
      <w:r>
        <w:rPr>
          <w:rFonts w:ascii="Calibri"/>
          <w:spacing w:val="-7"/>
        </w:rPr>
        <w:t> </w:t>
      </w:r>
      <w:r>
        <w:rPr>
          <w:rFonts w:ascii="Calibri"/>
        </w:rPr>
        <w:t>force</w:t>
      </w:r>
      <w:r>
        <w:rPr>
          <w:rFonts w:ascii="Calibri"/>
          <w:spacing w:val="-6"/>
        </w:rPr>
        <w:t> </w:t>
      </w:r>
      <w:r>
        <w:rPr>
          <w:rFonts w:ascii="Calibri"/>
        </w:rPr>
        <w:t>individuals</w:t>
      </w:r>
      <w:r>
        <w:rPr>
          <w:rFonts w:ascii="Calibri"/>
          <w:spacing w:val="-7"/>
        </w:rPr>
        <w:t> </w:t>
      </w:r>
      <w:r>
        <w:rPr>
          <w:rFonts w:ascii="Calibri"/>
        </w:rPr>
        <w:t>to</w:t>
      </w:r>
      <w:r>
        <w:rPr>
          <w:rFonts w:ascii="Calibri"/>
          <w:spacing w:val="-6"/>
        </w:rPr>
        <w:t> </w:t>
      </w:r>
      <w:r>
        <w:rPr>
          <w:rFonts w:ascii="Calibri"/>
        </w:rPr>
        <w:t>believe</w:t>
      </w:r>
      <w:r>
        <w:rPr>
          <w:rFonts w:ascii="Calibri"/>
          <w:spacing w:val="-6"/>
        </w:rPr>
        <w:t> </w:t>
      </w:r>
      <w:r>
        <w:rPr>
          <w:rFonts w:ascii="Calibri"/>
        </w:rPr>
        <w:t>what</w:t>
      </w:r>
      <w:r>
        <w:rPr>
          <w:rFonts w:ascii="Calibri"/>
          <w:spacing w:val="-5"/>
        </w:rPr>
        <w:t> </w:t>
      </w:r>
      <w:r>
        <w:rPr>
          <w:rFonts w:ascii="Calibri"/>
        </w:rPr>
        <w:t>they</w:t>
      </w:r>
      <w:r>
        <w:rPr>
          <w:rFonts w:ascii="Calibri"/>
          <w:spacing w:val="-6"/>
        </w:rPr>
        <w:t> </w:t>
      </w:r>
      <w:r>
        <w:rPr>
          <w:rFonts w:ascii="Calibri"/>
        </w:rPr>
        <w:t>would</w:t>
      </w:r>
      <w:r>
        <w:rPr>
          <w:rFonts w:ascii="Calibri"/>
          <w:spacing w:val="-7"/>
        </w:rPr>
        <w:t> </w:t>
      </w:r>
      <w:r>
        <w:rPr>
          <w:rFonts w:ascii="Calibri"/>
        </w:rPr>
        <w:t>normally</w:t>
      </w:r>
      <w:r>
        <w:rPr>
          <w:rFonts w:ascii="Calibri"/>
          <w:spacing w:val="-7"/>
        </w:rPr>
        <w:t> </w:t>
      </w:r>
      <w:r>
        <w:rPr>
          <w:rFonts w:ascii="Calibri"/>
        </w:rPr>
        <w:t>not</w:t>
      </w:r>
      <w:r>
        <w:rPr>
          <w:rFonts w:ascii="Calibri"/>
          <w:spacing w:val="-5"/>
        </w:rPr>
        <w:t> </w:t>
      </w:r>
      <w:r>
        <w:rPr>
          <w:rFonts w:ascii="Calibri"/>
        </w:rPr>
        <w:t>believe</w:t>
      </w:r>
      <w:r>
        <w:rPr>
          <w:rFonts w:ascii="Calibri"/>
          <w:spacing w:val="-5"/>
        </w:rPr>
        <w:t> </w:t>
      </w:r>
      <w:r>
        <w:rPr>
          <w:rFonts w:ascii="Calibri"/>
        </w:rPr>
        <w:t>and</w:t>
      </w:r>
      <w:r>
        <w:rPr>
          <w:rFonts w:ascii="Calibri"/>
          <w:spacing w:val="-7"/>
        </w:rPr>
        <w:t> </w:t>
      </w:r>
      <w:r>
        <w:rPr>
          <w:rFonts w:ascii="Calibri"/>
        </w:rPr>
        <w:t>do what they normally would not ever do. (ibid.)</w:t>
      </w:r>
    </w:p>
    <w:p>
      <w:pPr>
        <w:spacing w:before="195"/>
        <w:ind w:left="1136" w:right="0" w:firstLine="0"/>
        <w:jc w:val="left"/>
        <w:rPr>
          <w:sz w:val="22"/>
        </w:rPr>
      </w:pPr>
      <w:r>
        <w:rPr>
          <w:sz w:val="22"/>
        </w:rPr>
        <w:t>Hypnotic</w:t>
      </w:r>
      <w:r>
        <w:rPr>
          <w:spacing w:val="-5"/>
          <w:sz w:val="22"/>
        </w:rPr>
        <w:t> </w:t>
      </w:r>
      <w:r>
        <w:rPr>
          <w:sz w:val="22"/>
        </w:rPr>
        <w:t>trigger</w:t>
      </w:r>
      <w:r>
        <w:rPr>
          <w:spacing w:val="-6"/>
          <w:sz w:val="22"/>
        </w:rPr>
        <w:t> </w:t>
      </w:r>
      <w:r>
        <w:rPr>
          <w:spacing w:val="-4"/>
          <w:sz w:val="22"/>
        </w:rPr>
        <w:t>words</w:t>
      </w:r>
    </w:p>
    <w:p>
      <w:pPr>
        <w:spacing w:line="276" w:lineRule="auto" w:before="241"/>
        <w:ind w:left="1136" w:right="1206" w:firstLine="0"/>
        <w:jc w:val="left"/>
        <w:rPr>
          <w:sz w:val="22"/>
        </w:rPr>
      </w:pPr>
      <w:r>
        <w:rPr>
          <w:sz w:val="22"/>
        </w:rPr>
        <w:t>Can</w:t>
      </w:r>
      <w:r>
        <w:rPr>
          <w:spacing w:val="-5"/>
          <w:sz w:val="22"/>
        </w:rPr>
        <w:t> </w:t>
      </w:r>
      <w:r>
        <w:rPr>
          <w:sz w:val="22"/>
        </w:rPr>
        <w:t>mimic</w:t>
      </w:r>
      <w:r>
        <w:rPr>
          <w:spacing w:val="-5"/>
          <w:sz w:val="22"/>
        </w:rPr>
        <w:t> </w:t>
      </w:r>
      <w:r>
        <w:rPr>
          <w:sz w:val="22"/>
        </w:rPr>
        <w:t>any</w:t>
      </w:r>
      <w:r>
        <w:rPr>
          <w:spacing w:val="-5"/>
          <w:sz w:val="22"/>
        </w:rPr>
        <w:t> </w:t>
      </w:r>
      <w:r>
        <w:rPr>
          <w:sz w:val="22"/>
        </w:rPr>
        <w:t>of</w:t>
      </w:r>
      <w:r>
        <w:rPr>
          <w:spacing w:val="-5"/>
          <w:sz w:val="22"/>
        </w:rPr>
        <w:t> </w:t>
      </w:r>
      <w:r>
        <w:rPr>
          <w:sz w:val="22"/>
        </w:rPr>
        <w:t>the</w:t>
      </w:r>
      <w:r>
        <w:rPr>
          <w:spacing w:val="-7"/>
          <w:sz w:val="22"/>
        </w:rPr>
        <w:t> </w:t>
      </w:r>
      <w:r>
        <w:rPr>
          <w:sz w:val="22"/>
        </w:rPr>
        <w:t>above</w:t>
      </w:r>
      <w:r>
        <w:rPr>
          <w:spacing w:val="-5"/>
          <w:sz w:val="22"/>
        </w:rPr>
        <w:t> </w:t>
      </w:r>
      <w:r>
        <w:rPr>
          <w:sz w:val="22"/>
        </w:rPr>
        <w:t>symptoms:</w:t>
      </w:r>
      <w:r>
        <w:rPr>
          <w:spacing w:val="-6"/>
          <w:sz w:val="22"/>
        </w:rPr>
        <w:t> </w:t>
      </w:r>
      <w:r>
        <w:rPr>
          <w:sz w:val="22"/>
        </w:rPr>
        <w:t>radiation,</w:t>
      </w:r>
      <w:r>
        <w:rPr>
          <w:spacing w:val="-6"/>
          <w:sz w:val="22"/>
        </w:rPr>
        <w:t> </w:t>
      </w:r>
      <w:r>
        <w:rPr>
          <w:sz w:val="22"/>
        </w:rPr>
        <w:t>pain,</w:t>
      </w:r>
      <w:r>
        <w:rPr>
          <w:spacing w:val="-6"/>
          <w:sz w:val="22"/>
        </w:rPr>
        <w:t> </w:t>
      </w:r>
      <w:r>
        <w:rPr>
          <w:sz w:val="22"/>
        </w:rPr>
        <w:t>bad</w:t>
      </w:r>
      <w:r>
        <w:rPr>
          <w:spacing w:val="-5"/>
          <w:sz w:val="22"/>
        </w:rPr>
        <w:t> </w:t>
      </w:r>
      <w:r>
        <w:rPr>
          <w:sz w:val="22"/>
        </w:rPr>
        <w:t>tastes,</w:t>
      </w:r>
      <w:r>
        <w:rPr>
          <w:spacing w:val="-6"/>
          <w:sz w:val="22"/>
        </w:rPr>
        <w:t> </w:t>
      </w:r>
      <w:r>
        <w:rPr>
          <w:sz w:val="22"/>
        </w:rPr>
        <w:t>head</w:t>
      </w:r>
      <w:r>
        <w:rPr>
          <w:spacing w:val="-5"/>
          <w:sz w:val="22"/>
        </w:rPr>
        <w:t> </w:t>
      </w:r>
      <w:r>
        <w:rPr>
          <w:sz w:val="22"/>
        </w:rPr>
        <w:t>aches,</w:t>
      </w:r>
      <w:r>
        <w:rPr>
          <w:spacing w:val="-5"/>
          <w:sz w:val="22"/>
        </w:rPr>
        <w:t> </w:t>
      </w:r>
      <w:r>
        <w:rPr>
          <w:sz w:val="22"/>
        </w:rPr>
        <w:t>and</w:t>
      </w:r>
      <w:r>
        <w:rPr>
          <w:spacing w:val="-5"/>
          <w:sz w:val="22"/>
        </w:rPr>
        <w:t> </w:t>
      </w:r>
      <w:r>
        <w:rPr>
          <w:sz w:val="22"/>
        </w:rPr>
        <w:t>so</w:t>
      </w:r>
      <w:r>
        <w:rPr>
          <w:spacing w:val="-6"/>
          <w:sz w:val="22"/>
        </w:rPr>
        <w:t> </w:t>
      </w:r>
      <w:r>
        <w:rPr>
          <w:sz w:val="22"/>
        </w:rPr>
        <w:t>on</w:t>
      </w:r>
      <w:r>
        <w:rPr>
          <w:spacing w:val="-7"/>
          <w:sz w:val="22"/>
        </w:rPr>
        <w:t> </w:t>
      </w:r>
      <w:r>
        <w:rPr>
          <w:sz w:val="22"/>
        </w:rPr>
        <w:t>or</w:t>
      </w:r>
      <w:r>
        <w:rPr>
          <w:spacing w:val="-4"/>
          <w:sz w:val="22"/>
        </w:rPr>
        <w:t> </w:t>
      </w:r>
      <w:r>
        <w:rPr>
          <w:sz w:val="22"/>
        </w:rPr>
        <w:t>trigger</w:t>
      </w:r>
      <w:r>
        <w:rPr>
          <w:spacing w:val="-4"/>
          <w:sz w:val="22"/>
        </w:rPr>
        <w:t> </w:t>
      </w:r>
      <w:r>
        <w:rPr>
          <w:sz w:val="22"/>
        </w:rPr>
        <w:t>unbearable </w:t>
      </w:r>
      <w:r>
        <w:rPr>
          <w:spacing w:val="-2"/>
          <w:sz w:val="22"/>
        </w:rPr>
        <w:t>fatigue.</w:t>
      </w:r>
    </w:p>
    <w:p>
      <w:pPr>
        <w:spacing w:line="276" w:lineRule="auto" w:before="201"/>
        <w:ind w:left="1136" w:right="1265" w:firstLine="198"/>
        <w:jc w:val="left"/>
        <w:rPr>
          <w:sz w:val="22"/>
        </w:rPr>
      </w:pPr>
      <w:r>
        <w:rPr>
          <w:sz w:val="22"/>
        </w:rPr>
        <w:t>The</w:t>
      </w:r>
      <w:r>
        <w:rPr>
          <w:spacing w:val="-5"/>
          <w:sz w:val="22"/>
        </w:rPr>
        <w:t> </w:t>
      </w:r>
      <w:r>
        <w:rPr>
          <w:sz w:val="22"/>
        </w:rPr>
        <w:t>trigger</w:t>
      </w:r>
      <w:r>
        <w:rPr>
          <w:spacing w:val="-5"/>
          <w:sz w:val="22"/>
        </w:rPr>
        <w:t> </w:t>
      </w:r>
      <w:r>
        <w:rPr>
          <w:sz w:val="22"/>
        </w:rPr>
        <w:t>words</w:t>
      </w:r>
      <w:r>
        <w:rPr>
          <w:spacing w:val="-6"/>
          <w:sz w:val="22"/>
        </w:rPr>
        <w:t> </w:t>
      </w:r>
      <w:r>
        <w:rPr>
          <w:sz w:val="22"/>
        </w:rPr>
        <w:t>come</w:t>
      </w:r>
      <w:r>
        <w:rPr>
          <w:spacing w:val="-5"/>
          <w:sz w:val="22"/>
        </w:rPr>
        <w:t> </w:t>
      </w:r>
      <w:r>
        <w:rPr>
          <w:sz w:val="22"/>
        </w:rPr>
        <w:t>in</w:t>
      </w:r>
      <w:r>
        <w:rPr>
          <w:spacing w:val="-5"/>
          <w:sz w:val="22"/>
        </w:rPr>
        <w:t> </w:t>
      </w:r>
      <w:r>
        <w:rPr>
          <w:sz w:val="22"/>
        </w:rPr>
        <w:t>whole</w:t>
      </w:r>
      <w:r>
        <w:rPr>
          <w:spacing w:val="-5"/>
          <w:sz w:val="22"/>
        </w:rPr>
        <w:t> </w:t>
      </w:r>
      <w:r>
        <w:rPr>
          <w:sz w:val="22"/>
        </w:rPr>
        <w:t>sequences,</w:t>
      </w:r>
      <w:r>
        <w:rPr>
          <w:spacing w:val="-6"/>
          <w:sz w:val="22"/>
        </w:rPr>
        <w:t> </w:t>
      </w:r>
      <w:r>
        <w:rPr>
          <w:sz w:val="22"/>
        </w:rPr>
        <w:t>like</w:t>
      </w:r>
      <w:r>
        <w:rPr>
          <w:spacing w:val="-5"/>
          <w:sz w:val="22"/>
        </w:rPr>
        <w:t> </w:t>
      </w:r>
      <w:r>
        <w:rPr>
          <w:sz w:val="22"/>
        </w:rPr>
        <w:t>they</w:t>
      </w:r>
      <w:r>
        <w:rPr>
          <w:spacing w:val="-5"/>
          <w:sz w:val="22"/>
        </w:rPr>
        <w:t> </w:t>
      </w:r>
      <w:r>
        <w:rPr>
          <w:sz w:val="22"/>
        </w:rPr>
        <w:t>were</w:t>
      </w:r>
      <w:r>
        <w:rPr>
          <w:spacing w:val="-5"/>
          <w:sz w:val="22"/>
        </w:rPr>
        <w:t> </w:t>
      </w:r>
      <w:r>
        <w:rPr>
          <w:sz w:val="22"/>
        </w:rPr>
        <w:t>taken</w:t>
      </w:r>
      <w:r>
        <w:rPr>
          <w:spacing w:val="-5"/>
          <w:sz w:val="22"/>
        </w:rPr>
        <w:t> </w:t>
      </w:r>
      <w:r>
        <w:rPr>
          <w:sz w:val="22"/>
        </w:rPr>
        <w:t>out</w:t>
      </w:r>
      <w:r>
        <w:rPr>
          <w:spacing w:val="-5"/>
          <w:sz w:val="22"/>
        </w:rPr>
        <w:t> </w:t>
      </w:r>
      <w:r>
        <w:rPr>
          <w:sz w:val="22"/>
        </w:rPr>
        <w:t>of</w:t>
      </w:r>
      <w:r>
        <w:rPr>
          <w:spacing w:val="-5"/>
          <w:sz w:val="22"/>
        </w:rPr>
        <w:t> </w:t>
      </w:r>
      <w:r>
        <w:rPr>
          <w:sz w:val="22"/>
        </w:rPr>
        <w:t>a</w:t>
      </w:r>
      <w:r>
        <w:rPr>
          <w:spacing w:val="-5"/>
          <w:sz w:val="22"/>
        </w:rPr>
        <w:t> </w:t>
      </w:r>
      <w:r>
        <w:rPr>
          <w:sz w:val="22"/>
        </w:rPr>
        <w:t>dictionary</w:t>
      </w:r>
      <w:r>
        <w:rPr>
          <w:spacing w:val="-5"/>
          <w:sz w:val="22"/>
        </w:rPr>
        <w:t> </w:t>
      </w:r>
      <w:r>
        <w:rPr>
          <w:sz w:val="22"/>
        </w:rPr>
        <w:t>with</w:t>
      </w:r>
      <w:r>
        <w:rPr>
          <w:spacing w:val="-5"/>
          <w:sz w:val="22"/>
        </w:rPr>
        <w:t> </w:t>
      </w:r>
      <w:r>
        <w:rPr>
          <w:sz w:val="22"/>
        </w:rPr>
        <w:t>all</w:t>
      </w:r>
      <w:r>
        <w:rPr>
          <w:spacing w:val="-6"/>
          <w:sz w:val="22"/>
        </w:rPr>
        <w:t> </w:t>
      </w:r>
      <w:r>
        <w:rPr>
          <w:sz w:val="22"/>
        </w:rPr>
        <w:t>symptoms</w:t>
      </w:r>
      <w:r>
        <w:rPr>
          <w:spacing w:val="-6"/>
          <w:sz w:val="22"/>
        </w:rPr>
        <w:t> </w:t>
      </w:r>
      <w:r>
        <w:rPr>
          <w:sz w:val="22"/>
        </w:rPr>
        <w:t>and all words that sound alike or similar.</w:t>
      </w:r>
    </w:p>
    <w:p>
      <w:pPr>
        <w:spacing w:line="276" w:lineRule="auto" w:before="200"/>
        <w:ind w:left="1136" w:right="1206" w:firstLine="198"/>
        <w:jc w:val="left"/>
        <w:rPr>
          <w:sz w:val="22"/>
        </w:rPr>
      </w:pPr>
      <w:r>
        <w:rPr>
          <w:sz w:val="22"/>
        </w:rPr>
        <w:t>While some trigger words have effects on the mind and body, other’s have emotional effects only (sensitisation</w:t>
      </w:r>
      <w:r>
        <w:rPr>
          <w:spacing w:val="-10"/>
          <w:sz w:val="22"/>
        </w:rPr>
        <w:t> </w:t>
      </w:r>
      <w:r>
        <w:rPr>
          <w:sz w:val="22"/>
        </w:rPr>
        <w:t>of</w:t>
      </w:r>
      <w:r>
        <w:rPr>
          <w:spacing w:val="-10"/>
          <w:sz w:val="22"/>
        </w:rPr>
        <w:t> </w:t>
      </w:r>
      <w:r>
        <w:rPr>
          <w:sz w:val="22"/>
        </w:rPr>
        <w:t>the</w:t>
      </w:r>
      <w:r>
        <w:rPr>
          <w:spacing w:val="-10"/>
          <w:sz w:val="22"/>
        </w:rPr>
        <w:t> </w:t>
      </w:r>
      <w:r>
        <w:rPr>
          <w:sz w:val="22"/>
        </w:rPr>
        <w:t>Targeted</w:t>
      </w:r>
      <w:r>
        <w:rPr>
          <w:spacing w:val="-10"/>
          <w:sz w:val="22"/>
        </w:rPr>
        <w:t> </w:t>
      </w:r>
      <w:r>
        <w:rPr>
          <w:sz w:val="22"/>
        </w:rPr>
        <w:t>individual</w:t>
      </w:r>
      <w:r>
        <w:rPr>
          <w:spacing w:val="-11"/>
          <w:sz w:val="22"/>
        </w:rPr>
        <w:t> </w:t>
      </w:r>
      <w:r>
        <w:rPr>
          <w:sz w:val="22"/>
        </w:rPr>
        <w:t>to</w:t>
      </w:r>
      <w:r>
        <w:rPr>
          <w:spacing w:val="-11"/>
          <w:sz w:val="22"/>
        </w:rPr>
        <w:t> </w:t>
      </w:r>
      <w:r>
        <w:rPr>
          <w:sz w:val="22"/>
        </w:rPr>
        <w:t>certain</w:t>
      </w:r>
      <w:r>
        <w:rPr>
          <w:spacing w:val="-10"/>
          <w:sz w:val="22"/>
        </w:rPr>
        <w:t> </w:t>
      </w:r>
      <w:r>
        <w:rPr>
          <w:sz w:val="22"/>
        </w:rPr>
        <w:t>words,</w:t>
      </w:r>
      <w:r>
        <w:rPr>
          <w:spacing w:val="-11"/>
          <w:sz w:val="22"/>
        </w:rPr>
        <w:t> </w:t>
      </w:r>
      <w:r>
        <w:rPr>
          <w:sz w:val="22"/>
        </w:rPr>
        <w:t>that</w:t>
      </w:r>
      <w:r>
        <w:rPr>
          <w:spacing w:val="-10"/>
          <w:sz w:val="22"/>
        </w:rPr>
        <w:t> </w:t>
      </w:r>
      <w:r>
        <w:rPr>
          <w:sz w:val="22"/>
        </w:rPr>
        <w:t>trigger</w:t>
      </w:r>
      <w:r>
        <w:rPr>
          <w:spacing w:val="-11"/>
          <w:sz w:val="22"/>
        </w:rPr>
        <w:t> </w:t>
      </w:r>
      <w:r>
        <w:rPr>
          <w:sz w:val="22"/>
        </w:rPr>
        <w:t>negative</w:t>
      </w:r>
      <w:r>
        <w:rPr>
          <w:spacing w:val="-10"/>
          <w:sz w:val="22"/>
        </w:rPr>
        <w:t> </w:t>
      </w:r>
      <w:r>
        <w:rPr>
          <w:sz w:val="22"/>
        </w:rPr>
        <w:t>emotions,</w:t>
      </w:r>
      <w:r>
        <w:rPr>
          <w:spacing w:val="-11"/>
          <w:sz w:val="22"/>
        </w:rPr>
        <w:t> </w:t>
      </w:r>
      <w:r>
        <w:rPr>
          <w:sz w:val="22"/>
        </w:rPr>
        <w:t>like</w:t>
      </w:r>
      <w:r>
        <w:rPr>
          <w:spacing w:val="-10"/>
          <w:sz w:val="22"/>
        </w:rPr>
        <w:t> </w:t>
      </w:r>
      <w:r>
        <w:rPr>
          <w:sz w:val="22"/>
        </w:rPr>
        <w:t>disgust,</w:t>
      </w:r>
      <w:r>
        <w:rPr>
          <w:spacing w:val="-11"/>
          <w:sz w:val="22"/>
        </w:rPr>
        <w:t> </w:t>
      </w:r>
      <w:r>
        <w:rPr>
          <w:sz w:val="22"/>
        </w:rPr>
        <w:t>fear, </w:t>
      </w:r>
      <w:r>
        <w:rPr>
          <w:spacing w:val="-2"/>
          <w:sz w:val="22"/>
        </w:rPr>
        <w:t>anger).</w:t>
      </w:r>
    </w:p>
    <w:p>
      <w:pPr>
        <w:spacing w:before="200"/>
        <w:ind w:left="1334" w:right="0" w:firstLine="0"/>
        <w:jc w:val="left"/>
        <w:rPr>
          <w:sz w:val="22"/>
        </w:rPr>
      </w:pPr>
      <w:r>
        <w:rPr>
          <w:sz w:val="22"/>
        </w:rPr>
        <w:t>The</w:t>
      </w:r>
      <w:r>
        <w:rPr>
          <w:spacing w:val="-6"/>
          <w:sz w:val="22"/>
        </w:rPr>
        <w:t> </w:t>
      </w:r>
      <w:r>
        <w:rPr>
          <w:sz w:val="22"/>
        </w:rPr>
        <w:t>trigger</w:t>
      </w:r>
      <w:r>
        <w:rPr>
          <w:spacing w:val="-5"/>
          <w:sz w:val="22"/>
        </w:rPr>
        <w:t> </w:t>
      </w:r>
      <w:r>
        <w:rPr>
          <w:sz w:val="22"/>
        </w:rPr>
        <w:t>words</w:t>
      </w:r>
      <w:r>
        <w:rPr>
          <w:spacing w:val="-7"/>
          <w:sz w:val="22"/>
        </w:rPr>
        <w:t> </w:t>
      </w:r>
      <w:r>
        <w:rPr>
          <w:sz w:val="22"/>
        </w:rPr>
        <w:t>are</w:t>
      </w:r>
      <w:r>
        <w:rPr>
          <w:spacing w:val="-6"/>
          <w:sz w:val="22"/>
        </w:rPr>
        <w:t> </w:t>
      </w:r>
      <w:r>
        <w:rPr>
          <w:sz w:val="22"/>
        </w:rPr>
        <w:t>sometimes</w:t>
      </w:r>
      <w:r>
        <w:rPr>
          <w:spacing w:val="-6"/>
          <w:sz w:val="22"/>
        </w:rPr>
        <w:t> </w:t>
      </w:r>
      <w:r>
        <w:rPr>
          <w:sz w:val="22"/>
        </w:rPr>
        <w:t>reinforced</w:t>
      </w:r>
      <w:r>
        <w:rPr>
          <w:spacing w:val="-6"/>
          <w:sz w:val="22"/>
        </w:rPr>
        <w:t> </w:t>
      </w:r>
      <w:r>
        <w:rPr>
          <w:sz w:val="22"/>
        </w:rPr>
        <w:t>through</w:t>
      </w:r>
      <w:r>
        <w:rPr>
          <w:spacing w:val="-6"/>
          <w:sz w:val="22"/>
        </w:rPr>
        <w:t> </w:t>
      </w:r>
      <w:r>
        <w:rPr>
          <w:sz w:val="22"/>
        </w:rPr>
        <w:t>dark</w:t>
      </w:r>
      <w:r>
        <w:rPr>
          <w:spacing w:val="-7"/>
          <w:sz w:val="22"/>
        </w:rPr>
        <w:t> </w:t>
      </w:r>
      <w:r>
        <w:rPr>
          <w:sz w:val="22"/>
        </w:rPr>
        <w:t>NLP</w:t>
      </w:r>
      <w:r>
        <w:rPr>
          <w:spacing w:val="-5"/>
          <w:sz w:val="22"/>
        </w:rPr>
        <w:t> </w:t>
      </w:r>
      <w:r>
        <w:rPr>
          <w:sz w:val="22"/>
        </w:rPr>
        <w:t>and</w:t>
      </w:r>
      <w:r>
        <w:rPr>
          <w:spacing w:val="-6"/>
          <w:sz w:val="22"/>
        </w:rPr>
        <w:t> </w:t>
      </w:r>
      <w:r>
        <w:rPr>
          <w:sz w:val="22"/>
        </w:rPr>
        <w:t>gang</w:t>
      </w:r>
      <w:r>
        <w:rPr>
          <w:spacing w:val="-6"/>
          <w:sz w:val="22"/>
        </w:rPr>
        <w:t> </w:t>
      </w:r>
      <w:r>
        <w:rPr>
          <w:spacing w:val="-2"/>
          <w:sz w:val="22"/>
        </w:rPr>
        <w:t>stalking.</w:t>
      </w:r>
    </w:p>
    <w:p>
      <w:pPr>
        <w:spacing w:line="453" w:lineRule="auto" w:before="241"/>
        <w:ind w:left="1334" w:right="1206" w:firstLine="0"/>
        <w:jc w:val="left"/>
        <w:rPr>
          <w:sz w:val="22"/>
        </w:rPr>
      </w:pPr>
      <w:r>
        <w:rPr>
          <w:sz w:val="22"/>
        </w:rPr>
        <w:t>Trigger</w:t>
      </w:r>
      <w:r>
        <w:rPr>
          <w:spacing w:val="-5"/>
          <w:sz w:val="22"/>
        </w:rPr>
        <w:t> </w:t>
      </w:r>
      <w:r>
        <w:rPr>
          <w:sz w:val="22"/>
        </w:rPr>
        <w:t>words</w:t>
      </w:r>
      <w:r>
        <w:rPr>
          <w:spacing w:val="-7"/>
          <w:sz w:val="22"/>
        </w:rPr>
        <w:t> </w:t>
      </w:r>
      <w:r>
        <w:rPr>
          <w:sz w:val="22"/>
        </w:rPr>
        <w:t>are</w:t>
      </w:r>
      <w:r>
        <w:rPr>
          <w:spacing w:val="-6"/>
          <w:sz w:val="22"/>
        </w:rPr>
        <w:t> </w:t>
      </w:r>
      <w:r>
        <w:rPr>
          <w:sz w:val="22"/>
        </w:rPr>
        <w:t>in</w:t>
      </w:r>
      <w:r>
        <w:rPr>
          <w:spacing w:val="-6"/>
          <w:sz w:val="22"/>
        </w:rPr>
        <w:t> </w:t>
      </w:r>
      <w:r>
        <w:rPr>
          <w:sz w:val="22"/>
        </w:rPr>
        <w:t>the</w:t>
      </w:r>
      <w:r>
        <w:rPr>
          <w:spacing w:val="-6"/>
          <w:sz w:val="22"/>
        </w:rPr>
        <w:t> </w:t>
      </w:r>
      <w:r>
        <w:rPr>
          <w:sz w:val="22"/>
        </w:rPr>
        <w:t>beginning</w:t>
      </w:r>
      <w:r>
        <w:rPr>
          <w:spacing w:val="-6"/>
          <w:sz w:val="22"/>
        </w:rPr>
        <w:t> </w:t>
      </w:r>
      <w:r>
        <w:rPr>
          <w:sz w:val="22"/>
        </w:rPr>
        <w:t>very</w:t>
      </w:r>
      <w:r>
        <w:rPr>
          <w:spacing w:val="-6"/>
          <w:sz w:val="22"/>
        </w:rPr>
        <w:t> </w:t>
      </w:r>
      <w:r>
        <w:rPr>
          <w:sz w:val="22"/>
        </w:rPr>
        <w:t>difficult</w:t>
      </w:r>
      <w:r>
        <w:rPr>
          <w:spacing w:val="-6"/>
          <w:sz w:val="22"/>
        </w:rPr>
        <w:t> </w:t>
      </w:r>
      <w:r>
        <w:rPr>
          <w:sz w:val="22"/>
        </w:rPr>
        <w:t>to</w:t>
      </w:r>
      <w:r>
        <w:rPr>
          <w:spacing w:val="-8"/>
          <w:sz w:val="22"/>
        </w:rPr>
        <w:t> </w:t>
      </w:r>
      <w:r>
        <w:rPr>
          <w:sz w:val="22"/>
        </w:rPr>
        <w:t>discover</w:t>
      </w:r>
      <w:r>
        <w:rPr>
          <w:spacing w:val="-7"/>
          <w:sz w:val="22"/>
        </w:rPr>
        <w:t> </w:t>
      </w:r>
      <w:r>
        <w:rPr>
          <w:sz w:val="22"/>
        </w:rPr>
        <w:t>because</w:t>
      </w:r>
      <w:r>
        <w:rPr>
          <w:spacing w:val="-8"/>
          <w:sz w:val="22"/>
        </w:rPr>
        <w:t> </w:t>
      </w:r>
      <w:r>
        <w:rPr>
          <w:sz w:val="22"/>
        </w:rPr>
        <w:t>they</w:t>
      </w:r>
      <w:r>
        <w:rPr>
          <w:spacing w:val="-6"/>
          <w:sz w:val="22"/>
        </w:rPr>
        <w:t> </w:t>
      </w:r>
      <w:r>
        <w:rPr>
          <w:sz w:val="22"/>
        </w:rPr>
        <w:t>are</w:t>
      </w:r>
      <w:r>
        <w:rPr>
          <w:spacing w:val="-6"/>
          <w:sz w:val="22"/>
        </w:rPr>
        <w:t> </w:t>
      </w:r>
      <w:r>
        <w:rPr>
          <w:sz w:val="22"/>
        </w:rPr>
        <w:t>coupled</w:t>
      </w:r>
      <w:r>
        <w:rPr>
          <w:spacing w:val="-6"/>
          <w:sz w:val="22"/>
        </w:rPr>
        <w:t> </w:t>
      </w:r>
      <w:r>
        <w:rPr>
          <w:sz w:val="22"/>
        </w:rPr>
        <w:t>with</w:t>
      </w:r>
      <w:r>
        <w:rPr>
          <w:spacing w:val="-6"/>
          <w:sz w:val="22"/>
        </w:rPr>
        <w:t> </w:t>
      </w:r>
      <w:r>
        <w:rPr>
          <w:sz w:val="22"/>
        </w:rPr>
        <w:t>the</w:t>
      </w:r>
      <w:r>
        <w:rPr>
          <w:spacing w:val="-8"/>
          <w:sz w:val="22"/>
        </w:rPr>
        <w:t> </w:t>
      </w:r>
      <w:r>
        <w:rPr>
          <w:sz w:val="22"/>
        </w:rPr>
        <w:t>TI's</w:t>
      </w:r>
      <w:r>
        <w:rPr>
          <w:spacing w:val="-7"/>
          <w:sz w:val="22"/>
        </w:rPr>
        <w:t> </w:t>
      </w:r>
      <w:r>
        <w:rPr>
          <w:sz w:val="22"/>
        </w:rPr>
        <w:t>routines. The brain can’t differentiate always between what it is made to believe and what really happens.</w:t>
      </w:r>
    </w:p>
    <w:p>
      <w:pPr>
        <w:spacing w:line="276" w:lineRule="auto" w:before="3"/>
        <w:ind w:left="1136" w:right="1265" w:firstLine="198"/>
        <w:jc w:val="left"/>
        <w:rPr>
          <w:sz w:val="22"/>
        </w:rPr>
      </w:pPr>
      <w:r>
        <w:rPr>
          <w:sz w:val="22"/>
        </w:rPr>
        <w:t>Once</w:t>
      </w:r>
      <w:r>
        <w:rPr>
          <w:spacing w:val="-7"/>
          <w:sz w:val="22"/>
        </w:rPr>
        <w:t> </w:t>
      </w:r>
      <w:r>
        <w:rPr>
          <w:sz w:val="22"/>
        </w:rPr>
        <w:t>discovered,</w:t>
      </w:r>
      <w:r>
        <w:rPr>
          <w:spacing w:val="-5"/>
          <w:sz w:val="22"/>
        </w:rPr>
        <w:t> </w:t>
      </w:r>
      <w:r>
        <w:rPr>
          <w:sz w:val="22"/>
        </w:rPr>
        <w:t>they</w:t>
      </w:r>
      <w:r>
        <w:rPr>
          <w:spacing w:val="-5"/>
          <w:sz w:val="22"/>
        </w:rPr>
        <w:t> </w:t>
      </w:r>
      <w:r>
        <w:rPr>
          <w:sz w:val="22"/>
        </w:rPr>
        <w:t>are</w:t>
      </w:r>
      <w:r>
        <w:rPr>
          <w:spacing w:val="-5"/>
          <w:sz w:val="22"/>
        </w:rPr>
        <w:t> </w:t>
      </w:r>
      <w:r>
        <w:rPr>
          <w:sz w:val="22"/>
        </w:rPr>
        <w:t>“released”;</w:t>
      </w:r>
      <w:r>
        <w:rPr>
          <w:spacing w:val="-6"/>
          <w:sz w:val="22"/>
        </w:rPr>
        <w:t> </w:t>
      </w:r>
      <w:r>
        <w:rPr>
          <w:sz w:val="22"/>
        </w:rPr>
        <w:t>becoming</w:t>
      </w:r>
      <w:r>
        <w:rPr>
          <w:spacing w:val="-5"/>
          <w:sz w:val="22"/>
        </w:rPr>
        <w:t> </w:t>
      </w:r>
      <w:r>
        <w:rPr>
          <w:sz w:val="22"/>
        </w:rPr>
        <w:t>aware</w:t>
      </w:r>
      <w:r>
        <w:rPr>
          <w:spacing w:val="-7"/>
          <w:sz w:val="22"/>
        </w:rPr>
        <w:t> </w:t>
      </w:r>
      <w:r>
        <w:rPr>
          <w:sz w:val="22"/>
        </w:rPr>
        <w:t>of</w:t>
      </w:r>
      <w:r>
        <w:rPr>
          <w:spacing w:val="-5"/>
          <w:sz w:val="22"/>
        </w:rPr>
        <w:t> </w:t>
      </w:r>
      <w:r>
        <w:rPr>
          <w:sz w:val="22"/>
        </w:rPr>
        <w:t>the</w:t>
      </w:r>
      <w:r>
        <w:rPr>
          <w:spacing w:val="-5"/>
          <w:sz w:val="22"/>
        </w:rPr>
        <w:t> </w:t>
      </w:r>
      <w:r>
        <w:rPr>
          <w:sz w:val="22"/>
        </w:rPr>
        <w:t>“truth”</w:t>
      </w:r>
      <w:r>
        <w:rPr>
          <w:spacing w:val="-6"/>
          <w:sz w:val="22"/>
        </w:rPr>
        <w:t> </w:t>
      </w:r>
      <w:r>
        <w:rPr>
          <w:sz w:val="22"/>
        </w:rPr>
        <w:t>wins</w:t>
      </w:r>
      <w:r>
        <w:rPr>
          <w:spacing w:val="-6"/>
          <w:sz w:val="22"/>
        </w:rPr>
        <w:t> </w:t>
      </w:r>
      <w:r>
        <w:rPr>
          <w:sz w:val="22"/>
        </w:rPr>
        <w:t>over</w:t>
      </w:r>
      <w:r>
        <w:rPr>
          <w:spacing w:val="-6"/>
          <w:sz w:val="22"/>
        </w:rPr>
        <w:t> </w:t>
      </w:r>
      <w:r>
        <w:rPr>
          <w:sz w:val="22"/>
        </w:rPr>
        <w:t>the</w:t>
      </w:r>
      <w:r>
        <w:rPr>
          <w:spacing w:val="-7"/>
          <w:sz w:val="22"/>
        </w:rPr>
        <w:t> </w:t>
      </w:r>
      <w:r>
        <w:rPr>
          <w:sz w:val="22"/>
        </w:rPr>
        <w:t>lie</w:t>
      </w:r>
      <w:r>
        <w:rPr>
          <w:spacing w:val="-5"/>
          <w:sz w:val="22"/>
        </w:rPr>
        <w:t> </w:t>
      </w:r>
      <w:r>
        <w:rPr>
          <w:sz w:val="22"/>
        </w:rPr>
        <w:t>that</w:t>
      </w:r>
      <w:r>
        <w:rPr>
          <w:spacing w:val="-7"/>
          <w:sz w:val="22"/>
        </w:rPr>
        <w:t> </w:t>
      </w:r>
      <w:r>
        <w:rPr>
          <w:sz w:val="22"/>
        </w:rPr>
        <w:t>the</w:t>
      </w:r>
      <w:r>
        <w:rPr>
          <w:spacing w:val="-5"/>
          <w:sz w:val="22"/>
        </w:rPr>
        <w:t> </w:t>
      </w:r>
      <w:r>
        <w:rPr>
          <w:sz w:val="22"/>
        </w:rPr>
        <w:t>mind</w:t>
      </w:r>
      <w:r>
        <w:rPr>
          <w:spacing w:val="-5"/>
          <w:sz w:val="22"/>
        </w:rPr>
        <w:t> </w:t>
      </w:r>
      <w:r>
        <w:rPr>
          <w:sz w:val="22"/>
        </w:rPr>
        <w:t>has been told.</w:t>
      </w:r>
    </w:p>
    <w:p>
      <w:pPr>
        <w:spacing w:before="200"/>
        <w:ind w:left="1334" w:right="0" w:firstLine="0"/>
        <w:jc w:val="left"/>
        <w:rPr>
          <w:sz w:val="22"/>
        </w:rPr>
      </w:pPr>
      <w:r>
        <w:rPr>
          <w:sz w:val="22"/>
        </w:rPr>
        <w:t>When</w:t>
      </w:r>
      <w:r>
        <w:rPr>
          <w:spacing w:val="-7"/>
          <w:sz w:val="22"/>
        </w:rPr>
        <w:t> </w:t>
      </w:r>
      <w:r>
        <w:rPr>
          <w:sz w:val="22"/>
        </w:rPr>
        <w:t>they</w:t>
      </w:r>
      <w:r>
        <w:rPr>
          <w:spacing w:val="-5"/>
          <w:sz w:val="22"/>
        </w:rPr>
        <w:t> </w:t>
      </w:r>
      <w:r>
        <w:rPr>
          <w:sz w:val="22"/>
        </w:rPr>
        <w:t>are</w:t>
      </w:r>
      <w:r>
        <w:rPr>
          <w:spacing w:val="-5"/>
          <w:sz w:val="22"/>
        </w:rPr>
        <w:t> </w:t>
      </w:r>
      <w:r>
        <w:rPr>
          <w:sz w:val="22"/>
        </w:rPr>
        <w:t>discovered,</w:t>
      </w:r>
      <w:r>
        <w:rPr>
          <w:spacing w:val="-6"/>
          <w:sz w:val="22"/>
        </w:rPr>
        <w:t> </w:t>
      </w:r>
      <w:r>
        <w:rPr>
          <w:sz w:val="22"/>
        </w:rPr>
        <w:t>new</w:t>
      </w:r>
      <w:r>
        <w:rPr>
          <w:spacing w:val="-5"/>
          <w:sz w:val="22"/>
        </w:rPr>
        <w:t> </w:t>
      </w:r>
      <w:r>
        <w:rPr>
          <w:sz w:val="22"/>
        </w:rPr>
        <w:t>trigger</w:t>
      </w:r>
      <w:r>
        <w:rPr>
          <w:spacing w:val="-6"/>
          <w:sz w:val="22"/>
        </w:rPr>
        <w:t> </w:t>
      </w:r>
      <w:r>
        <w:rPr>
          <w:sz w:val="22"/>
        </w:rPr>
        <w:t>words</w:t>
      </w:r>
      <w:r>
        <w:rPr>
          <w:spacing w:val="-6"/>
          <w:sz w:val="22"/>
        </w:rPr>
        <w:t> </w:t>
      </w:r>
      <w:r>
        <w:rPr>
          <w:sz w:val="22"/>
        </w:rPr>
        <w:t>will</w:t>
      </w:r>
      <w:r>
        <w:rPr>
          <w:spacing w:val="-6"/>
          <w:sz w:val="22"/>
        </w:rPr>
        <w:t> </w:t>
      </w:r>
      <w:r>
        <w:rPr>
          <w:sz w:val="22"/>
        </w:rPr>
        <w:t>be</w:t>
      </w:r>
      <w:r>
        <w:rPr>
          <w:spacing w:val="-5"/>
          <w:sz w:val="22"/>
        </w:rPr>
        <w:t> </w:t>
      </w:r>
      <w:r>
        <w:rPr>
          <w:sz w:val="22"/>
        </w:rPr>
        <w:t>programmed</w:t>
      </w:r>
      <w:r>
        <w:rPr>
          <w:spacing w:val="-5"/>
          <w:sz w:val="22"/>
        </w:rPr>
        <w:t> </w:t>
      </w:r>
      <w:r>
        <w:rPr>
          <w:sz w:val="22"/>
        </w:rPr>
        <w:t>into</w:t>
      </w:r>
      <w:r>
        <w:rPr>
          <w:spacing w:val="-6"/>
          <w:sz w:val="22"/>
        </w:rPr>
        <w:t> </w:t>
      </w:r>
      <w:r>
        <w:rPr>
          <w:sz w:val="22"/>
        </w:rPr>
        <w:t>the</w:t>
      </w:r>
      <w:r>
        <w:rPr>
          <w:spacing w:val="-6"/>
          <w:sz w:val="22"/>
        </w:rPr>
        <w:t> </w:t>
      </w:r>
      <w:r>
        <w:rPr>
          <w:spacing w:val="-2"/>
          <w:sz w:val="22"/>
        </w:rPr>
        <w:t>subconscious.</w:t>
      </w:r>
    </w:p>
    <w:p>
      <w:pPr>
        <w:spacing w:after="0"/>
        <w:jc w:val="left"/>
        <w:rPr>
          <w:sz w:val="22"/>
        </w:rPr>
        <w:sectPr>
          <w:pgSz w:w="12240" w:h="15840"/>
          <w:pgMar w:top="1100" w:bottom="280" w:left="0" w:right="0"/>
        </w:sectPr>
      </w:pPr>
    </w:p>
    <w:p>
      <w:pPr>
        <w:spacing w:before="38"/>
        <w:ind w:left="1136" w:right="0" w:firstLine="0"/>
        <w:jc w:val="left"/>
        <w:rPr>
          <w:sz w:val="22"/>
        </w:rPr>
      </w:pPr>
      <w:r>
        <w:rPr>
          <w:sz w:val="22"/>
        </w:rPr>
        <w:t>Mental</w:t>
      </w:r>
      <w:r>
        <w:rPr>
          <w:spacing w:val="-8"/>
          <w:sz w:val="22"/>
        </w:rPr>
        <w:t> </w:t>
      </w:r>
      <w:r>
        <w:rPr>
          <w:spacing w:val="-4"/>
          <w:sz w:val="22"/>
        </w:rPr>
        <w:t>pain</w:t>
      </w:r>
    </w:p>
    <w:p>
      <w:pPr>
        <w:spacing w:line="276" w:lineRule="auto" w:before="242"/>
        <w:ind w:left="1136" w:right="1206" w:firstLine="0"/>
        <w:jc w:val="left"/>
        <w:rPr>
          <w:sz w:val="22"/>
        </w:rPr>
      </w:pPr>
      <w:r>
        <w:rPr>
          <w:sz w:val="22"/>
        </w:rPr>
        <w:t>Loud</w:t>
      </w:r>
      <w:r>
        <w:rPr>
          <w:spacing w:val="-9"/>
          <w:sz w:val="22"/>
        </w:rPr>
        <w:t> </w:t>
      </w:r>
      <w:r>
        <w:rPr>
          <w:sz w:val="22"/>
        </w:rPr>
        <w:t>synthetic</w:t>
      </w:r>
      <w:r>
        <w:rPr>
          <w:spacing w:val="-9"/>
          <w:sz w:val="22"/>
        </w:rPr>
        <w:t> </w:t>
      </w:r>
      <w:r>
        <w:rPr>
          <w:sz w:val="22"/>
        </w:rPr>
        <w:t>telepathy.</w:t>
      </w:r>
      <w:r>
        <w:rPr>
          <w:spacing w:val="-9"/>
          <w:sz w:val="22"/>
        </w:rPr>
        <w:t> </w:t>
      </w:r>
      <w:r>
        <w:rPr>
          <w:sz w:val="22"/>
        </w:rPr>
        <w:t>The</w:t>
      </w:r>
      <w:r>
        <w:rPr>
          <w:spacing w:val="-9"/>
          <w:sz w:val="22"/>
        </w:rPr>
        <w:t> </w:t>
      </w:r>
      <w:r>
        <w:rPr>
          <w:sz w:val="22"/>
        </w:rPr>
        <w:t>attackers</w:t>
      </w:r>
      <w:r>
        <w:rPr>
          <w:spacing w:val="-10"/>
          <w:sz w:val="22"/>
        </w:rPr>
        <w:t> </w:t>
      </w:r>
      <w:r>
        <w:rPr>
          <w:sz w:val="22"/>
        </w:rPr>
        <w:t>talk</w:t>
      </w:r>
      <w:r>
        <w:rPr>
          <w:spacing w:val="-10"/>
          <w:sz w:val="22"/>
        </w:rPr>
        <w:t> </w:t>
      </w:r>
      <w:r>
        <w:rPr>
          <w:sz w:val="22"/>
        </w:rPr>
        <w:t>with</w:t>
      </w:r>
      <w:r>
        <w:rPr>
          <w:spacing w:val="-9"/>
          <w:sz w:val="22"/>
        </w:rPr>
        <w:t> </w:t>
      </w:r>
      <w:r>
        <w:rPr>
          <w:sz w:val="22"/>
        </w:rPr>
        <w:t>some</w:t>
      </w:r>
      <w:r>
        <w:rPr>
          <w:spacing w:val="-11"/>
          <w:sz w:val="22"/>
        </w:rPr>
        <w:t> </w:t>
      </w:r>
      <w:r>
        <w:rPr>
          <w:sz w:val="22"/>
        </w:rPr>
        <w:t>of</w:t>
      </w:r>
      <w:r>
        <w:rPr>
          <w:spacing w:val="-9"/>
          <w:sz w:val="22"/>
        </w:rPr>
        <w:t> </w:t>
      </w:r>
      <w:r>
        <w:rPr>
          <w:sz w:val="22"/>
        </w:rPr>
        <w:t>the</w:t>
      </w:r>
      <w:r>
        <w:rPr>
          <w:spacing w:val="-9"/>
          <w:sz w:val="22"/>
        </w:rPr>
        <w:t> </w:t>
      </w:r>
      <w:r>
        <w:rPr>
          <w:sz w:val="22"/>
        </w:rPr>
        <w:t>victims</w:t>
      </w:r>
      <w:r>
        <w:rPr>
          <w:spacing w:val="-11"/>
          <w:sz w:val="22"/>
        </w:rPr>
        <w:t> </w:t>
      </w:r>
      <w:r>
        <w:rPr>
          <w:sz w:val="22"/>
        </w:rPr>
        <w:t>24/7.</w:t>
      </w:r>
      <w:r>
        <w:rPr>
          <w:spacing w:val="-9"/>
          <w:sz w:val="22"/>
        </w:rPr>
        <w:t> </w:t>
      </w:r>
      <w:r>
        <w:rPr>
          <w:sz w:val="22"/>
        </w:rPr>
        <w:t>They</w:t>
      </w:r>
      <w:r>
        <w:rPr>
          <w:spacing w:val="-9"/>
          <w:sz w:val="22"/>
        </w:rPr>
        <w:t> </w:t>
      </w:r>
      <w:r>
        <w:rPr>
          <w:sz w:val="22"/>
        </w:rPr>
        <w:t>use</w:t>
      </w:r>
      <w:r>
        <w:rPr>
          <w:spacing w:val="-9"/>
          <w:sz w:val="22"/>
        </w:rPr>
        <w:t> </w:t>
      </w:r>
      <w:r>
        <w:rPr>
          <w:sz w:val="22"/>
        </w:rPr>
        <w:t>interrogation</w:t>
      </w:r>
      <w:r>
        <w:rPr>
          <w:spacing w:val="-9"/>
          <w:sz w:val="22"/>
        </w:rPr>
        <w:t> </w:t>
      </w:r>
      <w:r>
        <w:rPr>
          <w:sz w:val="22"/>
        </w:rPr>
        <w:t>techniques that are only used in the CIA or secret service. That is labeled also V2K (voice to skull, or loud synthetic telepathy). A learning computer with a synthetic voice that can be modulated in any voice, can take over partially or full time, after the initial stages. This keeps the victim awaken and always tired.</w:t>
      </w:r>
    </w:p>
    <w:p>
      <w:pPr>
        <w:spacing w:line="276" w:lineRule="auto" w:before="200"/>
        <w:ind w:left="1136" w:right="1206" w:firstLine="198"/>
        <w:jc w:val="left"/>
        <w:rPr>
          <w:sz w:val="22"/>
        </w:rPr>
      </w:pPr>
      <w:r>
        <w:rPr>
          <w:sz w:val="22"/>
        </w:rPr>
        <w:t>Silent</w:t>
      </w:r>
      <w:r>
        <w:rPr>
          <w:spacing w:val="-9"/>
          <w:sz w:val="22"/>
        </w:rPr>
        <w:t> </w:t>
      </w:r>
      <w:r>
        <w:rPr>
          <w:sz w:val="22"/>
        </w:rPr>
        <w:t>synthetic</w:t>
      </w:r>
      <w:r>
        <w:rPr>
          <w:spacing w:val="-9"/>
          <w:sz w:val="22"/>
        </w:rPr>
        <w:t> </w:t>
      </w:r>
      <w:r>
        <w:rPr>
          <w:sz w:val="22"/>
        </w:rPr>
        <w:t>telepathy.</w:t>
      </w:r>
      <w:r>
        <w:rPr>
          <w:spacing w:val="-11"/>
          <w:sz w:val="22"/>
        </w:rPr>
        <w:t> </w:t>
      </w:r>
      <w:r>
        <w:rPr>
          <w:sz w:val="22"/>
        </w:rPr>
        <w:t>The</w:t>
      </w:r>
      <w:r>
        <w:rPr>
          <w:spacing w:val="-11"/>
          <w:sz w:val="22"/>
        </w:rPr>
        <w:t> </w:t>
      </w:r>
      <w:r>
        <w:rPr>
          <w:sz w:val="22"/>
        </w:rPr>
        <w:t>victim</w:t>
      </w:r>
      <w:r>
        <w:rPr>
          <w:spacing w:val="-9"/>
          <w:sz w:val="22"/>
        </w:rPr>
        <w:t> </w:t>
      </w:r>
      <w:r>
        <w:rPr>
          <w:sz w:val="22"/>
        </w:rPr>
        <w:t>doesn’t</w:t>
      </w:r>
      <w:r>
        <w:rPr>
          <w:spacing w:val="-9"/>
          <w:sz w:val="22"/>
        </w:rPr>
        <w:t> </w:t>
      </w:r>
      <w:r>
        <w:rPr>
          <w:sz w:val="22"/>
        </w:rPr>
        <w:t>hear</w:t>
      </w:r>
      <w:r>
        <w:rPr>
          <w:spacing w:val="-8"/>
          <w:sz w:val="22"/>
        </w:rPr>
        <w:t> </w:t>
      </w:r>
      <w:r>
        <w:rPr>
          <w:sz w:val="22"/>
        </w:rPr>
        <w:t>the</w:t>
      </w:r>
      <w:r>
        <w:rPr>
          <w:spacing w:val="-9"/>
          <w:sz w:val="22"/>
        </w:rPr>
        <w:t> </w:t>
      </w:r>
      <w:r>
        <w:rPr>
          <w:sz w:val="22"/>
        </w:rPr>
        <w:t>attackers</w:t>
      </w:r>
      <w:r>
        <w:rPr>
          <w:spacing w:val="-8"/>
          <w:sz w:val="22"/>
        </w:rPr>
        <w:t> </w:t>
      </w:r>
      <w:r>
        <w:rPr>
          <w:sz w:val="22"/>
        </w:rPr>
        <w:t>but</w:t>
      </w:r>
      <w:r>
        <w:rPr>
          <w:spacing w:val="-9"/>
          <w:sz w:val="22"/>
        </w:rPr>
        <w:t> </w:t>
      </w:r>
      <w:r>
        <w:rPr>
          <w:sz w:val="22"/>
        </w:rPr>
        <w:t>there</w:t>
      </w:r>
      <w:r>
        <w:rPr>
          <w:spacing w:val="-9"/>
          <w:sz w:val="22"/>
        </w:rPr>
        <w:t> </w:t>
      </w:r>
      <w:r>
        <w:rPr>
          <w:sz w:val="22"/>
        </w:rPr>
        <w:t>is</w:t>
      </w:r>
      <w:r>
        <w:rPr>
          <w:spacing w:val="-10"/>
          <w:sz w:val="22"/>
        </w:rPr>
        <w:t> </w:t>
      </w:r>
      <w:r>
        <w:rPr>
          <w:sz w:val="22"/>
        </w:rPr>
        <w:t>thought</w:t>
      </w:r>
      <w:r>
        <w:rPr>
          <w:spacing w:val="-9"/>
          <w:sz w:val="22"/>
        </w:rPr>
        <w:t> </w:t>
      </w:r>
      <w:r>
        <w:rPr>
          <w:sz w:val="22"/>
        </w:rPr>
        <w:t>manipulation,</w:t>
      </w:r>
      <w:r>
        <w:rPr>
          <w:spacing w:val="-10"/>
          <w:sz w:val="22"/>
        </w:rPr>
        <w:t> </w:t>
      </w:r>
      <w:r>
        <w:rPr>
          <w:sz w:val="22"/>
        </w:rPr>
        <w:t>directing their attention. The communication is experience as "thoughts".</w:t>
      </w:r>
      <w:r>
        <w:rPr>
          <w:spacing w:val="40"/>
          <w:sz w:val="22"/>
        </w:rPr>
        <w:t> </w:t>
      </w:r>
      <w:r>
        <w:rPr>
          <w:sz w:val="22"/>
        </w:rPr>
        <w:t>A sort of repetition of the same thoughts happens, like a tape is playing one's thoughts over and over again, word by word.</w:t>
      </w:r>
    </w:p>
    <w:p>
      <w:pPr>
        <w:pStyle w:val="BodyText"/>
        <w:spacing w:before="201"/>
        <w:rPr>
          <w:rFonts w:ascii="Calibri"/>
        </w:rPr>
      </w:pPr>
      <w:r>
        <w:rPr>
          <w:rFonts w:ascii="Calibri"/>
        </w:rPr>
        <w:t>HAPTIC</w:t>
      </w:r>
      <w:r>
        <w:rPr>
          <w:rFonts w:ascii="Calibri"/>
          <w:spacing w:val="-4"/>
        </w:rPr>
        <w:t> </w:t>
      </w:r>
      <w:r>
        <w:rPr>
          <w:rFonts w:ascii="Calibri"/>
          <w:spacing w:val="-2"/>
        </w:rPr>
        <w:t>TECHNOLOGY</w:t>
      </w:r>
    </w:p>
    <w:p>
      <w:pPr>
        <w:pStyle w:val="BodyText"/>
        <w:spacing w:line="276" w:lineRule="auto" w:before="243"/>
        <w:ind w:right="1206"/>
        <w:rPr>
          <w:rFonts w:ascii="Calibri"/>
        </w:rPr>
      </w:pPr>
      <w:r>
        <w:rPr>
          <w:rFonts w:ascii="Calibri"/>
        </w:rPr>
        <w:t>Haptic technology, also known as kinaesthetic communication or 3D touch, refers to any technology that can create an experience of touch by applying forces, vibrations, or motions to the user. These technologies</w:t>
      </w:r>
      <w:r>
        <w:rPr>
          <w:rFonts w:ascii="Calibri"/>
          <w:spacing w:val="-5"/>
        </w:rPr>
        <w:t> </w:t>
      </w:r>
      <w:r>
        <w:rPr>
          <w:rFonts w:ascii="Calibri"/>
        </w:rPr>
        <w:t>can</w:t>
      </w:r>
      <w:r>
        <w:rPr>
          <w:rFonts w:ascii="Calibri"/>
          <w:spacing w:val="-7"/>
        </w:rPr>
        <w:t> </w:t>
      </w:r>
      <w:r>
        <w:rPr>
          <w:rFonts w:ascii="Calibri"/>
        </w:rPr>
        <w:t>be</w:t>
      </w:r>
      <w:r>
        <w:rPr>
          <w:rFonts w:ascii="Calibri"/>
          <w:spacing w:val="-6"/>
        </w:rPr>
        <w:t> </w:t>
      </w:r>
      <w:r>
        <w:rPr>
          <w:rFonts w:ascii="Calibri"/>
        </w:rPr>
        <w:t>used</w:t>
      </w:r>
      <w:r>
        <w:rPr>
          <w:rFonts w:ascii="Calibri"/>
          <w:spacing w:val="-7"/>
        </w:rPr>
        <w:t> </w:t>
      </w:r>
      <w:r>
        <w:rPr>
          <w:rFonts w:ascii="Calibri"/>
        </w:rPr>
        <w:t>to</w:t>
      </w:r>
      <w:r>
        <w:rPr>
          <w:rFonts w:ascii="Calibri"/>
          <w:spacing w:val="-7"/>
        </w:rPr>
        <w:t> </w:t>
      </w:r>
      <w:r>
        <w:rPr>
          <w:rFonts w:ascii="Calibri"/>
        </w:rPr>
        <w:t>create</w:t>
      </w:r>
      <w:r>
        <w:rPr>
          <w:rFonts w:ascii="Calibri"/>
          <w:spacing w:val="-6"/>
        </w:rPr>
        <w:t> </w:t>
      </w:r>
      <w:r>
        <w:rPr>
          <w:rFonts w:ascii="Calibri"/>
        </w:rPr>
        <w:t>virtual</w:t>
      </w:r>
      <w:r>
        <w:rPr>
          <w:rFonts w:ascii="Calibri"/>
          <w:spacing w:val="-6"/>
        </w:rPr>
        <w:t> </w:t>
      </w:r>
      <w:r>
        <w:rPr>
          <w:rFonts w:ascii="Calibri"/>
        </w:rPr>
        <w:t>objects</w:t>
      </w:r>
      <w:r>
        <w:rPr>
          <w:rFonts w:ascii="Calibri"/>
          <w:spacing w:val="-5"/>
        </w:rPr>
        <w:t> </w:t>
      </w:r>
      <w:r>
        <w:rPr>
          <w:rFonts w:ascii="Calibri"/>
        </w:rPr>
        <w:t>in</w:t>
      </w:r>
      <w:r>
        <w:rPr>
          <w:rFonts w:ascii="Calibri"/>
          <w:spacing w:val="-7"/>
        </w:rPr>
        <w:t> </w:t>
      </w:r>
      <w:r>
        <w:rPr>
          <w:rFonts w:ascii="Calibri"/>
        </w:rPr>
        <w:t>a</w:t>
      </w:r>
      <w:r>
        <w:rPr>
          <w:rFonts w:ascii="Calibri"/>
          <w:spacing w:val="-6"/>
        </w:rPr>
        <w:t> </w:t>
      </w:r>
      <w:r>
        <w:rPr>
          <w:rFonts w:ascii="Calibri"/>
        </w:rPr>
        <w:t>computer</w:t>
      </w:r>
      <w:r>
        <w:rPr>
          <w:rFonts w:ascii="Calibri"/>
          <w:spacing w:val="-7"/>
        </w:rPr>
        <w:t> </w:t>
      </w:r>
      <w:r>
        <w:rPr>
          <w:rFonts w:ascii="Calibri"/>
        </w:rPr>
        <w:t>simulation,</w:t>
      </w:r>
      <w:r>
        <w:rPr>
          <w:rFonts w:ascii="Calibri"/>
          <w:spacing w:val="-7"/>
        </w:rPr>
        <w:t> </w:t>
      </w:r>
      <w:r>
        <w:rPr>
          <w:rFonts w:ascii="Calibri"/>
        </w:rPr>
        <w:t>to</w:t>
      </w:r>
      <w:r>
        <w:rPr>
          <w:rFonts w:ascii="Calibri"/>
          <w:spacing w:val="-6"/>
        </w:rPr>
        <w:t> </w:t>
      </w:r>
      <w:r>
        <w:rPr>
          <w:rFonts w:ascii="Calibri"/>
        </w:rPr>
        <w:t>control</w:t>
      </w:r>
      <w:r>
        <w:rPr>
          <w:rFonts w:ascii="Calibri"/>
          <w:spacing w:val="-6"/>
        </w:rPr>
        <w:t> </w:t>
      </w:r>
      <w:r>
        <w:rPr>
          <w:rFonts w:ascii="Calibri"/>
        </w:rPr>
        <w:t>virtual</w:t>
      </w:r>
      <w:r>
        <w:rPr>
          <w:rFonts w:ascii="Calibri"/>
          <w:spacing w:val="-6"/>
        </w:rPr>
        <w:t> </w:t>
      </w:r>
      <w:r>
        <w:rPr>
          <w:rFonts w:ascii="Calibri"/>
        </w:rPr>
        <w:t>objects, and to enhance remote control of machines and devices.</w:t>
      </w:r>
    </w:p>
    <w:p>
      <w:pPr>
        <w:pStyle w:val="BodyText"/>
        <w:spacing w:before="196"/>
        <w:rPr>
          <w:rFonts w:ascii="Calibri"/>
        </w:rPr>
      </w:pPr>
      <w:r>
        <w:rPr>
          <w:rFonts w:ascii="Calibri"/>
        </w:rPr>
        <w:t>Haptic</w:t>
      </w:r>
      <w:r>
        <w:rPr>
          <w:rFonts w:ascii="Calibri"/>
          <w:spacing w:val="-5"/>
        </w:rPr>
        <w:t> </w:t>
      </w:r>
      <w:r>
        <w:rPr>
          <w:rFonts w:ascii="Calibri"/>
        </w:rPr>
        <w:t>feedback</w:t>
      </w:r>
      <w:r>
        <w:rPr>
          <w:rFonts w:ascii="Calibri"/>
          <w:spacing w:val="-5"/>
        </w:rPr>
        <w:t> </w:t>
      </w:r>
      <w:r>
        <w:rPr>
          <w:rFonts w:ascii="Calibri"/>
        </w:rPr>
        <w:t>is</w:t>
      </w:r>
      <w:r>
        <w:rPr>
          <w:rFonts w:ascii="Calibri"/>
          <w:spacing w:val="-4"/>
        </w:rPr>
        <w:t> </w:t>
      </w:r>
      <w:r>
        <w:rPr>
          <w:rFonts w:ascii="Calibri"/>
        </w:rPr>
        <w:t>the</w:t>
      </w:r>
      <w:r>
        <w:rPr>
          <w:rFonts w:ascii="Calibri"/>
          <w:spacing w:val="-5"/>
        </w:rPr>
        <w:t> </w:t>
      </w:r>
      <w:r>
        <w:rPr>
          <w:rFonts w:ascii="Calibri"/>
        </w:rPr>
        <w:t>use</w:t>
      </w:r>
      <w:r>
        <w:rPr>
          <w:rFonts w:ascii="Calibri"/>
          <w:spacing w:val="-4"/>
        </w:rPr>
        <w:t> </w:t>
      </w:r>
      <w:r>
        <w:rPr>
          <w:rFonts w:ascii="Calibri"/>
        </w:rPr>
        <w:t>of</w:t>
      </w:r>
      <w:r>
        <w:rPr>
          <w:rFonts w:ascii="Calibri"/>
          <w:spacing w:val="-5"/>
        </w:rPr>
        <w:t> </w:t>
      </w:r>
      <w:r>
        <w:rPr>
          <w:rFonts w:ascii="Calibri"/>
        </w:rPr>
        <w:t>touch</w:t>
      </w:r>
      <w:r>
        <w:rPr>
          <w:rFonts w:ascii="Calibri"/>
          <w:spacing w:val="-4"/>
        </w:rPr>
        <w:t> </w:t>
      </w:r>
      <w:r>
        <w:rPr>
          <w:rFonts w:ascii="Calibri"/>
        </w:rPr>
        <w:t>to</w:t>
      </w:r>
      <w:r>
        <w:rPr>
          <w:rFonts w:ascii="Calibri"/>
          <w:spacing w:val="-6"/>
        </w:rPr>
        <w:t> </w:t>
      </w:r>
      <w:r>
        <w:rPr>
          <w:rFonts w:ascii="Calibri"/>
        </w:rPr>
        <w:t>communicate</w:t>
      </w:r>
      <w:r>
        <w:rPr>
          <w:rFonts w:ascii="Calibri"/>
          <w:spacing w:val="-5"/>
        </w:rPr>
        <w:t> </w:t>
      </w:r>
      <w:r>
        <w:rPr>
          <w:rFonts w:ascii="Calibri"/>
        </w:rPr>
        <w:t>with</w:t>
      </w:r>
      <w:r>
        <w:rPr>
          <w:rFonts w:ascii="Calibri"/>
          <w:spacing w:val="-6"/>
        </w:rPr>
        <w:t> </w:t>
      </w:r>
      <w:r>
        <w:rPr>
          <w:rFonts w:ascii="Calibri"/>
          <w:spacing w:val="-2"/>
        </w:rPr>
        <w:t>users.</w:t>
      </w:r>
    </w:p>
    <w:p>
      <w:pPr>
        <w:pStyle w:val="BodyText"/>
        <w:spacing w:line="276" w:lineRule="auto" w:before="243"/>
        <w:ind w:right="1206"/>
        <w:rPr>
          <w:rFonts w:ascii="Calibri"/>
        </w:rPr>
      </w:pPr>
      <w:r>
        <w:rPr>
          <w:rFonts w:ascii="Calibri"/>
        </w:rPr>
        <w:t>Human</w:t>
      </w:r>
      <w:r>
        <w:rPr>
          <w:rFonts w:ascii="Calibri"/>
          <w:spacing w:val="-6"/>
        </w:rPr>
        <w:t> </w:t>
      </w:r>
      <w:r>
        <w:rPr>
          <w:rFonts w:ascii="Calibri"/>
        </w:rPr>
        <w:t>beings</w:t>
      </w:r>
      <w:r>
        <w:rPr>
          <w:rFonts w:ascii="Calibri"/>
          <w:spacing w:val="-6"/>
        </w:rPr>
        <w:t> </w:t>
      </w:r>
      <w:r>
        <w:rPr>
          <w:rFonts w:ascii="Calibri"/>
        </w:rPr>
        <w:t>have</w:t>
      </w:r>
      <w:r>
        <w:rPr>
          <w:rFonts w:ascii="Calibri"/>
          <w:spacing w:val="-7"/>
        </w:rPr>
        <w:t> </w:t>
      </w:r>
      <w:r>
        <w:rPr>
          <w:rFonts w:ascii="Calibri"/>
        </w:rPr>
        <w:t>five</w:t>
      </w:r>
      <w:r>
        <w:rPr>
          <w:rFonts w:ascii="Calibri"/>
          <w:spacing w:val="-7"/>
        </w:rPr>
        <w:t> </w:t>
      </w:r>
      <w:r>
        <w:rPr>
          <w:rFonts w:ascii="Calibri"/>
        </w:rPr>
        <w:t>senses,</w:t>
      </w:r>
      <w:r>
        <w:rPr>
          <w:rFonts w:ascii="Calibri"/>
          <w:spacing w:val="-6"/>
        </w:rPr>
        <w:t> </w:t>
      </w:r>
      <w:r>
        <w:rPr>
          <w:rFonts w:ascii="Calibri"/>
        </w:rPr>
        <w:t>but</w:t>
      </w:r>
      <w:r>
        <w:rPr>
          <w:rFonts w:ascii="Calibri"/>
          <w:spacing w:val="-8"/>
        </w:rPr>
        <w:t> </w:t>
      </w:r>
      <w:r>
        <w:rPr>
          <w:rFonts w:ascii="Calibri"/>
        </w:rPr>
        <w:t>electronic</w:t>
      </w:r>
      <w:r>
        <w:rPr>
          <w:rFonts w:ascii="Calibri"/>
          <w:spacing w:val="-6"/>
        </w:rPr>
        <w:t> </w:t>
      </w:r>
      <w:r>
        <w:rPr>
          <w:rFonts w:ascii="Calibri"/>
        </w:rPr>
        <w:t>devices</w:t>
      </w:r>
      <w:r>
        <w:rPr>
          <w:rFonts w:ascii="Calibri"/>
          <w:spacing w:val="-8"/>
        </w:rPr>
        <w:t> </w:t>
      </w:r>
      <w:r>
        <w:rPr>
          <w:rFonts w:ascii="Calibri"/>
        </w:rPr>
        <w:t>communicate</w:t>
      </w:r>
      <w:r>
        <w:rPr>
          <w:rFonts w:ascii="Calibri"/>
          <w:spacing w:val="-7"/>
        </w:rPr>
        <w:t> </w:t>
      </w:r>
      <w:r>
        <w:rPr>
          <w:rFonts w:ascii="Calibri"/>
        </w:rPr>
        <w:t>with</w:t>
      </w:r>
      <w:r>
        <w:rPr>
          <w:rFonts w:ascii="Calibri"/>
          <w:spacing w:val="-6"/>
        </w:rPr>
        <w:t> </w:t>
      </w:r>
      <w:r>
        <w:rPr>
          <w:rFonts w:ascii="Calibri"/>
        </w:rPr>
        <w:t>us</w:t>
      </w:r>
      <w:r>
        <w:rPr>
          <w:rFonts w:ascii="Calibri"/>
          <w:spacing w:val="-8"/>
        </w:rPr>
        <w:t> </w:t>
      </w:r>
      <w:r>
        <w:rPr>
          <w:rFonts w:ascii="Calibri"/>
        </w:rPr>
        <w:t>using</w:t>
      </w:r>
      <w:r>
        <w:rPr>
          <w:rFonts w:ascii="Calibri"/>
          <w:spacing w:val="-7"/>
        </w:rPr>
        <w:t> </w:t>
      </w:r>
      <w:r>
        <w:rPr>
          <w:rFonts w:ascii="Calibri"/>
        </w:rPr>
        <w:t>predominantly</w:t>
      </w:r>
      <w:r>
        <w:rPr>
          <w:rFonts w:ascii="Calibri"/>
          <w:spacing w:val="-8"/>
        </w:rPr>
        <w:t> </w:t>
      </w:r>
      <w:r>
        <w:rPr>
          <w:rFonts w:ascii="Calibri"/>
        </w:rPr>
        <w:t>just two: sight and hearing.</w:t>
      </w:r>
    </w:p>
    <w:p>
      <w:pPr>
        <w:pStyle w:val="BodyText"/>
        <w:spacing w:line="276" w:lineRule="auto" w:before="198"/>
        <w:ind w:right="1206"/>
        <w:rPr>
          <w:rFonts w:ascii="Calibri"/>
        </w:rPr>
      </w:pPr>
      <w:r>
        <w:rPr>
          <w:rFonts w:ascii="Calibri"/>
        </w:rPr>
        <w:t>Haptic</w:t>
      </w:r>
      <w:r>
        <w:rPr>
          <w:rFonts w:ascii="Calibri"/>
          <w:spacing w:val="-6"/>
        </w:rPr>
        <w:t> </w:t>
      </w:r>
      <w:r>
        <w:rPr>
          <w:rFonts w:ascii="Calibri"/>
        </w:rPr>
        <w:t>feedback</w:t>
      </w:r>
      <w:r>
        <w:rPr>
          <w:rFonts w:ascii="Calibri"/>
          <w:spacing w:val="-6"/>
        </w:rPr>
        <w:t> </w:t>
      </w:r>
      <w:r>
        <w:rPr>
          <w:rFonts w:ascii="Calibri"/>
        </w:rPr>
        <w:t>(often</w:t>
      </w:r>
      <w:r>
        <w:rPr>
          <w:rFonts w:ascii="Calibri"/>
          <w:spacing w:val="-6"/>
        </w:rPr>
        <w:t> </w:t>
      </w:r>
      <w:r>
        <w:rPr>
          <w:rFonts w:ascii="Calibri"/>
        </w:rPr>
        <w:t>shortened</w:t>
      </w:r>
      <w:r>
        <w:rPr>
          <w:rFonts w:ascii="Calibri"/>
          <w:spacing w:val="-7"/>
        </w:rPr>
        <w:t> </w:t>
      </w:r>
      <w:r>
        <w:rPr>
          <w:rFonts w:ascii="Calibri"/>
        </w:rPr>
        <w:t>to</w:t>
      </w:r>
      <w:r>
        <w:rPr>
          <w:rFonts w:ascii="Calibri"/>
          <w:spacing w:val="-6"/>
        </w:rPr>
        <w:t> </w:t>
      </w:r>
      <w:r>
        <w:rPr>
          <w:rFonts w:ascii="Calibri"/>
        </w:rPr>
        <w:t>just</w:t>
      </w:r>
      <w:r>
        <w:rPr>
          <w:rFonts w:ascii="Calibri"/>
          <w:spacing w:val="-7"/>
        </w:rPr>
        <w:t> </w:t>
      </w:r>
      <w:r>
        <w:rPr>
          <w:rFonts w:ascii="Calibri"/>
        </w:rPr>
        <w:t>haptics)</w:t>
      </w:r>
      <w:r>
        <w:rPr>
          <w:rFonts w:ascii="Calibri"/>
          <w:spacing w:val="-7"/>
        </w:rPr>
        <w:t> </w:t>
      </w:r>
      <w:r>
        <w:rPr>
          <w:rFonts w:ascii="Calibri"/>
        </w:rPr>
        <w:t>changes</w:t>
      </w:r>
      <w:r>
        <w:rPr>
          <w:rFonts w:ascii="Calibri"/>
          <w:spacing w:val="-6"/>
        </w:rPr>
        <w:t> </w:t>
      </w:r>
      <w:r>
        <w:rPr>
          <w:rFonts w:ascii="Calibri"/>
        </w:rPr>
        <w:t>this</w:t>
      </w:r>
      <w:r>
        <w:rPr>
          <w:rFonts w:ascii="Calibri"/>
          <w:spacing w:val="-5"/>
        </w:rPr>
        <w:t> </w:t>
      </w:r>
      <w:r>
        <w:rPr>
          <w:rFonts w:ascii="Calibri"/>
        </w:rPr>
        <w:t>by</w:t>
      </w:r>
      <w:r>
        <w:rPr>
          <w:rFonts w:ascii="Calibri"/>
          <w:spacing w:val="-6"/>
        </w:rPr>
        <w:t> </w:t>
      </w:r>
      <w:r>
        <w:rPr>
          <w:rFonts w:ascii="Calibri"/>
        </w:rPr>
        <w:t>simulating</w:t>
      </w:r>
      <w:r>
        <w:rPr>
          <w:rFonts w:ascii="Calibri"/>
          <w:spacing w:val="-7"/>
        </w:rPr>
        <w:t> </w:t>
      </w:r>
      <w:r>
        <w:rPr>
          <w:rFonts w:ascii="Calibri"/>
        </w:rPr>
        <w:t>the</w:t>
      </w:r>
      <w:r>
        <w:rPr>
          <w:rFonts w:ascii="Calibri"/>
          <w:spacing w:val="-6"/>
        </w:rPr>
        <w:t> </w:t>
      </w:r>
      <w:r>
        <w:rPr>
          <w:rFonts w:ascii="Calibri"/>
        </w:rPr>
        <w:t>sense</w:t>
      </w:r>
      <w:r>
        <w:rPr>
          <w:rFonts w:ascii="Calibri"/>
          <w:spacing w:val="-6"/>
        </w:rPr>
        <w:t> </w:t>
      </w:r>
      <w:r>
        <w:rPr>
          <w:rFonts w:ascii="Calibri"/>
        </w:rPr>
        <w:t>of</w:t>
      </w:r>
      <w:r>
        <w:rPr>
          <w:rFonts w:ascii="Calibri"/>
          <w:spacing w:val="-6"/>
        </w:rPr>
        <w:t> </w:t>
      </w:r>
      <w:r>
        <w:rPr>
          <w:rFonts w:ascii="Calibri"/>
        </w:rPr>
        <w:t>touch.</w:t>
      </w:r>
      <w:r>
        <w:rPr>
          <w:rFonts w:ascii="Calibri"/>
          <w:spacing w:val="-6"/>
        </w:rPr>
        <w:t> </w:t>
      </w:r>
      <w:r>
        <w:rPr>
          <w:rFonts w:ascii="Calibri"/>
        </w:rPr>
        <w:t>Not only can you touch a computer or other device, but the computer can touch you back.</w:t>
      </w:r>
    </w:p>
    <w:p>
      <w:pPr>
        <w:pStyle w:val="BodyText"/>
        <w:spacing w:before="199"/>
        <w:rPr>
          <w:rFonts w:ascii="Calibri"/>
        </w:rPr>
      </w:pPr>
      <w:r>
        <w:rPr>
          <w:rFonts w:ascii="Calibri"/>
          <w:spacing w:val="-2"/>
        </w:rPr>
        <w:t>https://</w:t>
      </w:r>
      <w:hyperlink r:id="rId31">
        <w:r>
          <w:rPr>
            <w:rFonts w:ascii="Calibri"/>
            <w:spacing w:val="-2"/>
          </w:rPr>
          <w:t>www.ultraleap.com/company/news/blog/what-is-haptic-feedback/</w:t>
        </w:r>
      </w:hyperlink>
    </w:p>
    <w:p>
      <w:pPr>
        <w:pStyle w:val="BodyText"/>
        <w:spacing w:line="276" w:lineRule="auto" w:before="243"/>
        <w:ind w:right="1206"/>
        <w:rPr>
          <w:rFonts w:ascii="Calibri" w:hAnsi="Calibri"/>
        </w:rPr>
      </w:pPr>
      <w:r>
        <w:rPr>
          <w:rFonts w:ascii="Calibri" w:hAnsi="Calibri"/>
        </w:rPr>
        <w:t>A</w:t>
      </w:r>
      <w:r>
        <w:rPr>
          <w:rFonts w:ascii="Calibri" w:hAnsi="Calibri"/>
          <w:spacing w:val="-6"/>
        </w:rPr>
        <w:t> </w:t>
      </w:r>
      <w:r>
        <w:rPr>
          <w:rFonts w:ascii="Calibri" w:hAnsi="Calibri"/>
        </w:rPr>
        <w:t>polymer</w:t>
      </w:r>
      <w:r>
        <w:rPr>
          <w:rFonts w:ascii="Calibri" w:hAnsi="Calibri"/>
          <w:spacing w:val="-5"/>
        </w:rPr>
        <w:t> </w:t>
      </w:r>
      <w:r>
        <w:rPr>
          <w:rFonts w:ascii="Calibri" w:hAnsi="Calibri"/>
        </w:rPr>
        <w:t>called</w:t>
      </w:r>
      <w:r>
        <w:rPr>
          <w:rFonts w:ascii="Calibri" w:hAnsi="Calibri"/>
          <w:spacing w:val="-5"/>
        </w:rPr>
        <w:t> </w:t>
      </w:r>
      <w:r>
        <w:rPr>
          <w:rFonts w:ascii="Calibri" w:hAnsi="Calibri"/>
        </w:rPr>
        <w:t>the</w:t>
      </w:r>
      <w:r>
        <w:rPr>
          <w:rFonts w:ascii="Calibri" w:hAnsi="Calibri"/>
          <w:spacing w:val="-6"/>
        </w:rPr>
        <w:t> </w:t>
      </w:r>
      <w:r>
        <w:rPr>
          <w:rFonts w:ascii="Calibri" w:hAnsi="Calibri"/>
        </w:rPr>
        <w:t>‘PEDOT’</w:t>
      </w:r>
      <w:r>
        <w:rPr>
          <w:rFonts w:ascii="Calibri" w:hAnsi="Calibri"/>
          <w:spacing w:val="-5"/>
        </w:rPr>
        <w:t> </w:t>
      </w:r>
      <w:r>
        <w:rPr>
          <w:rFonts w:ascii="Calibri" w:hAnsi="Calibri"/>
        </w:rPr>
        <w:t>polymer</w:t>
      </w:r>
      <w:r>
        <w:rPr>
          <w:rFonts w:ascii="Calibri" w:hAnsi="Calibri"/>
          <w:spacing w:val="-7"/>
        </w:rPr>
        <w:t> </w:t>
      </w:r>
      <w:r>
        <w:rPr>
          <w:rFonts w:ascii="Calibri" w:hAnsi="Calibri"/>
        </w:rPr>
        <w:t>is</w:t>
      </w:r>
      <w:r>
        <w:rPr>
          <w:rFonts w:ascii="Calibri" w:hAnsi="Calibri"/>
          <w:spacing w:val="-7"/>
        </w:rPr>
        <w:t> </w:t>
      </w:r>
      <w:r>
        <w:rPr>
          <w:rFonts w:ascii="Calibri" w:hAnsi="Calibri"/>
        </w:rPr>
        <w:t>being</w:t>
      </w:r>
      <w:r>
        <w:rPr>
          <w:rFonts w:ascii="Calibri" w:hAnsi="Calibri"/>
          <w:spacing w:val="-6"/>
        </w:rPr>
        <w:t> </w:t>
      </w:r>
      <w:r>
        <w:rPr>
          <w:rFonts w:ascii="Calibri" w:hAnsi="Calibri"/>
        </w:rPr>
        <w:t>manufactured</w:t>
      </w:r>
      <w:r>
        <w:rPr>
          <w:rFonts w:ascii="Calibri" w:hAnsi="Calibri"/>
          <w:spacing w:val="-7"/>
        </w:rPr>
        <w:t> </w:t>
      </w:r>
      <w:r>
        <w:rPr>
          <w:rFonts w:ascii="Calibri" w:hAnsi="Calibri"/>
        </w:rPr>
        <w:t>which</w:t>
      </w:r>
      <w:r>
        <w:rPr>
          <w:rFonts w:ascii="Calibri" w:hAnsi="Calibri"/>
          <w:spacing w:val="-5"/>
        </w:rPr>
        <w:t> </w:t>
      </w:r>
      <w:r>
        <w:rPr>
          <w:rFonts w:ascii="Calibri" w:hAnsi="Calibri"/>
        </w:rPr>
        <w:t>allows</w:t>
      </w:r>
      <w:r>
        <w:rPr>
          <w:rFonts w:ascii="Calibri" w:hAnsi="Calibri"/>
          <w:spacing w:val="-7"/>
        </w:rPr>
        <w:t> </w:t>
      </w:r>
      <w:r>
        <w:rPr>
          <w:rFonts w:ascii="Calibri" w:hAnsi="Calibri"/>
        </w:rPr>
        <w:t>human</w:t>
      </w:r>
      <w:r>
        <w:rPr>
          <w:rFonts w:ascii="Calibri" w:hAnsi="Calibri"/>
          <w:spacing w:val="-5"/>
        </w:rPr>
        <w:t> </w:t>
      </w:r>
      <w:r>
        <w:rPr>
          <w:rFonts w:ascii="Calibri" w:hAnsi="Calibri"/>
        </w:rPr>
        <w:t>brains</w:t>
      </w:r>
      <w:r>
        <w:rPr>
          <w:rFonts w:ascii="Calibri" w:hAnsi="Calibri"/>
          <w:spacing w:val="-7"/>
        </w:rPr>
        <w:t> </w:t>
      </w:r>
      <w:r>
        <w:rPr>
          <w:rFonts w:ascii="Calibri" w:hAnsi="Calibri"/>
        </w:rPr>
        <w:t>to</w:t>
      </w:r>
      <w:r>
        <w:rPr>
          <w:rFonts w:ascii="Calibri" w:hAnsi="Calibri"/>
          <w:spacing w:val="-6"/>
        </w:rPr>
        <w:t> </w:t>
      </w:r>
      <w:r>
        <w:rPr>
          <w:rFonts w:ascii="Calibri" w:hAnsi="Calibri"/>
        </w:rPr>
        <w:t>be</w:t>
      </w:r>
      <w:r>
        <w:rPr>
          <w:rFonts w:ascii="Calibri" w:hAnsi="Calibri"/>
          <w:spacing w:val="-5"/>
        </w:rPr>
        <w:t> </w:t>
      </w:r>
      <w:r>
        <w:rPr>
          <w:rFonts w:ascii="Calibri" w:hAnsi="Calibri"/>
        </w:rPr>
        <w:t>linked to computers. Applying a layer of ‘PEDOT’ to other materials makes them conductive.</w:t>
      </w:r>
    </w:p>
    <w:p>
      <w:pPr>
        <w:pStyle w:val="BodyText"/>
        <w:spacing w:line="276" w:lineRule="auto" w:before="198"/>
        <w:ind w:right="1206"/>
        <w:rPr>
          <w:rFonts w:ascii="Calibri"/>
        </w:rPr>
      </w:pPr>
      <w:r>
        <w:rPr>
          <w:rFonts w:ascii="Calibri"/>
        </w:rPr>
        <w:t>Most</w:t>
      </w:r>
      <w:r>
        <w:rPr>
          <w:rFonts w:ascii="Calibri"/>
          <w:spacing w:val="-7"/>
        </w:rPr>
        <w:t> </w:t>
      </w:r>
      <w:r>
        <w:rPr>
          <w:rFonts w:ascii="Calibri"/>
        </w:rPr>
        <w:t>of</w:t>
      </w:r>
      <w:r>
        <w:rPr>
          <w:rFonts w:ascii="Calibri"/>
          <w:spacing w:val="-6"/>
        </w:rPr>
        <w:t> </w:t>
      </w:r>
      <w:r>
        <w:rPr>
          <w:rFonts w:ascii="Calibri"/>
        </w:rPr>
        <w:t>the</w:t>
      </w:r>
      <w:r>
        <w:rPr>
          <w:rFonts w:ascii="Calibri"/>
          <w:spacing w:val="-6"/>
        </w:rPr>
        <w:t> </w:t>
      </w:r>
      <w:r>
        <w:rPr>
          <w:rFonts w:ascii="Calibri"/>
        </w:rPr>
        <w:t>general</w:t>
      </w:r>
      <w:r>
        <w:rPr>
          <w:rFonts w:ascii="Calibri"/>
          <w:spacing w:val="-4"/>
        </w:rPr>
        <w:t> </w:t>
      </w:r>
      <w:r>
        <w:rPr>
          <w:rFonts w:ascii="Calibri"/>
        </w:rPr>
        <w:t>public</w:t>
      </w:r>
      <w:r>
        <w:rPr>
          <w:rFonts w:ascii="Calibri"/>
          <w:spacing w:val="-6"/>
        </w:rPr>
        <w:t> </w:t>
      </w:r>
      <w:r>
        <w:rPr>
          <w:rFonts w:ascii="Calibri"/>
        </w:rPr>
        <w:t>now</w:t>
      </w:r>
      <w:r>
        <w:rPr>
          <w:rFonts w:ascii="Calibri"/>
          <w:spacing w:val="-5"/>
        </w:rPr>
        <w:t> </w:t>
      </w:r>
      <w:r>
        <w:rPr>
          <w:rFonts w:ascii="Calibri"/>
        </w:rPr>
        <w:t>have</w:t>
      </w:r>
      <w:r>
        <w:rPr>
          <w:rFonts w:ascii="Calibri"/>
          <w:spacing w:val="-6"/>
        </w:rPr>
        <w:t> </w:t>
      </w:r>
      <w:r>
        <w:rPr>
          <w:rFonts w:ascii="Calibri"/>
        </w:rPr>
        <w:t>bio-synthetic</w:t>
      </w:r>
      <w:r>
        <w:rPr>
          <w:rFonts w:ascii="Calibri"/>
          <w:spacing w:val="-6"/>
        </w:rPr>
        <w:t> </w:t>
      </w:r>
      <w:r>
        <w:rPr>
          <w:rFonts w:ascii="Calibri"/>
        </w:rPr>
        <w:t>materials</w:t>
      </w:r>
      <w:r>
        <w:rPr>
          <w:rFonts w:ascii="Calibri"/>
          <w:spacing w:val="-7"/>
        </w:rPr>
        <w:t> </w:t>
      </w:r>
      <w:r>
        <w:rPr>
          <w:rFonts w:ascii="Calibri"/>
        </w:rPr>
        <w:t>inside</w:t>
      </w:r>
      <w:r>
        <w:rPr>
          <w:rFonts w:ascii="Calibri"/>
          <w:spacing w:val="-6"/>
        </w:rPr>
        <w:t> </w:t>
      </w:r>
      <w:r>
        <w:rPr>
          <w:rFonts w:ascii="Calibri"/>
        </w:rPr>
        <w:t>our</w:t>
      </w:r>
      <w:r>
        <w:rPr>
          <w:rFonts w:ascii="Calibri"/>
          <w:spacing w:val="-7"/>
        </w:rPr>
        <w:t> </w:t>
      </w:r>
      <w:r>
        <w:rPr>
          <w:rFonts w:ascii="Calibri"/>
        </w:rPr>
        <w:t>brains</w:t>
      </w:r>
      <w:r>
        <w:rPr>
          <w:rFonts w:ascii="Calibri"/>
          <w:spacing w:val="-7"/>
        </w:rPr>
        <w:t> </w:t>
      </w:r>
      <w:r>
        <w:rPr>
          <w:rFonts w:ascii="Calibri"/>
        </w:rPr>
        <w:t>and</w:t>
      </w:r>
      <w:r>
        <w:rPr>
          <w:rFonts w:ascii="Calibri"/>
          <w:spacing w:val="-5"/>
        </w:rPr>
        <w:t> </w:t>
      </w:r>
      <w:r>
        <w:rPr>
          <w:rFonts w:ascii="Calibri"/>
        </w:rPr>
        <w:t>bodies</w:t>
      </w:r>
      <w:r>
        <w:rPr>
          <w:rFonts w:ascii="Calibri"/>
          <w:spacing w:val="-7"/>
        </w:rPr>
        <w:t> </w:t>
      </w:r>
      <w:r>
        <w:rPr>
          <w:rFonts w:ascii="Calibri"/>
        </w:rPr>
        <w:t>which</w:t>
      </w:r>
      <w:r>
        <w:rPr>
          <w:rFonts w:ascii="Calibri"/>
          <w:spacing w:val="-5"/>
        </w:rPr>
        <w:t> </w:t>
      </w:r>
      <w:r>
        <w:rPr>
          <w:rFonts w:ascii="Calibri"/>
        </w:rPr>
        <w:t>we either inhaled, ingested or had vaccinated into us.</w:t>
      </w:r>
    </w:p>
    <w:p>
      <w:pPr>
        <w:pStyle w:val="BodyText"/>
        <w:spacing w:before="198"/>
        <w:rPr>
          <w:rFonts w:ascii="Calibri"/>
        </w:rPr>
      </w:pPr>
      <w:r>
        <w:rPr>
          <w:rFonts w:ascii="Calibri"/>
        </w:rPr>
        <w:t>Hydrogel</w:t>
      </w:r>
      <w:r>
        <w:rPr>
          <w:rFonts w:ascii="Calibri"/>
          <w:spacing w:val="-11"/>
        </w:rPr>
        <w:t> </w:t>
      </w:r>
      <w:r>
        <w:rPr>
          <w:rFonts w:ascii="Calibri"/>
        </w:rPr>
        <w:t>Biosensor</w:t>
      </w:r>
      <w:r>
        <w:rPr>
          <w:rFonts w:ascii="Calibri"/>
          <w:spacing w:val="-11"/>
        </w:rPr>
        <w:t> </w:t>
      </w:r>
      <w:r>
        <w:rPr>
          <w:rFonts w:ascii="Calibri"/>
        </w:rPr>
        <w:t>Would</w:t>
      </w:r>
      <w:r>
        <w:rPr>
          <w:rFonts w:ascii="Calibri"/>
          <w:spacing w:val="-10"/>
        </w:rPr>
        <w:t> </w:t>
      </w:r>
      <w:r>
        <w:rPr>
          <w:rFonts w:ascii="Calibri"/>
        </w:rPr>
        <w:t>Emit</w:t>
      </w:r>
      <w:r>
        <w:rPr>
          <w:rFonts w:ascii="Calibri"/>
          <w:spacing w:val="-12"/>
        </w:rPr>
        <w:t> </w:t>
      </w:r>
      <w:r>
        <w:rPr>
          <w:rFonts w:ascii="Calibri"/>
        </w:rPr>
        <w:t>Various</w:t>
      </w:r>
      <w:r>
        <w:rPr>
          <w:rFonts w:ascii="Calibri"/>
          <w:spacing w:val="-9"/>
        </w:rPr>
        <w:t> </w:t>
      </w:r>
      <w:r>
        <w:rPr>
          <w:rFonts w:ascii="Calibri"/>
          <w:spacing w:val="-2"/>
        </w:rPr>
        <w:t>Signals</w:t>
      </w:r>
    </w:p>
    <w:p>
      <w:pPr>
        <w:pStyle w:val="BodyText"/>
        <w:spacing w:before="243"/>
        <w:rPr>
          <w:rFonts w:ascii="Calibri"/>
        </w:rPr>
      </w:pPr>
      <w:r>
        <w:rPr>
          <w:rFonts w:ascii="Calibri"/>
        </w:rPr>
        <w:t>The</w:t>
      </w:r>
      <w:r>
        <w:rPr>
          <w:rFonts w:ascii="Calibri"/>
          <w:spacing w:val="-6"/>
        </w:rPr>
        <w:t> </w:t>
      </w:r>
      <w:r>
        <w:rPr>
          <w:rFonts w:ascii="Calibri"/>
        </w:rPr>
        <w:t>DefenseOne</w:t>
      </w:r>
      <w:r>
        <w:rPr>
          <w:rFonts w:ascii="Calibri"/>
          <w:spacing w:val="-6"/>
        </w:rPr>
        <w:t> </w:t>
      </w:r>
      <w:r>
        <w:rPr>
          <w:rFonts w:ascii="Calibri"/>
        </w:rPr>
        <w:t>article</w:t>
      </w:r>
      <w:r>
        <w:rPr>
          <w:rFonts w:ascii="Calibri"/>
          <w:spacing w:val="-7"/>
        </w:rPr>
        <w:t> </w:t>
      </w:r>
      <w:r>
        <w:rPr>
          <w:rFonts w:ascii="Calibri"/>
        </w:rPr>
        <w:t>outlines</w:t>
      </w:r>
      <w:r>
        <w:rPr>
          <w:rFonts w:ascii="Calibri"/>
          <w:spacing w:val="-8"/>
        </w:rPr>
        <w:t> </w:t>
      </w:r>
      <w:r>
        <w:rPr>
          <w:rFonts w:ascii="Calibri"/>
        </w:rPr>
        <w:t>the</w:t>
      </w:r>
      <w:r>
        <w:rPr>
          <w:rFonts w:ascii="Calibri"/>
          <w:spacing w:val="-7"/>
        </w:rPr>
        <w:t> </w:t>
      </w:r>
      <w:r>
        <w:rPr>
          <w:rFonts w:ascii="Calibri"/>
        </w:rPr>
        <w:t>properties</w:t>
      </w:r>
      <w:r>
        <w:rPr>
          <w:rFonts w:ascii="Calibri"/>
          <w:spacing w:val="-6"/>
        </w:rPr>
        <w:t> </w:t>
      </w:r>
      <w:r>
        <w:rPr>
          <w:rFonts w:ascii="Calibri"/>
        </w:rPr>
        <w:t>and</w:t>
      </w:r>
      <w:r>
        <w:rPr>
          <w:rFonts w:ascii="Calibri"/>
          <w:spacing w:val="-8"/>
        </w:rPr>
        <w:t> </w:t>
      </w:r>
      <w:r>
        <w:rPr>
          <w:rFonts w:ascii="Calibri"/>
        </w:rPr>
        <w:t>capacities</w:t>
      </w:r>
      <w:r>
        <w:rPr>
          <w:rFonts w:ascii="Calibri"/>
          <w:spacing w:val="-8"/>
        </w:rPr>
        <w:t> </w:t>
      </w:r>
      <w:r>
        <w:rPr>
          <w:rFonts w:ascii="Calibri"/>
        </w:rPr>
        <w:t>of</w:t>
      </w:r>
      <w:r>
        <w:rPr>
          <w:rFonts w:ascii="Calibri"/>
          <w:spacing w:val="-7"/>
        </w:rPr>
        <w:t> </w:t>
      </w:r>
      <w:r>
        <w:rPr>
          <w:rFonts w:ascii="Calibri"/>
        </w:rPr>
        <w:t>the</w:t>
      </w:r>
      <w:r>
        <w:rPr>
          <w:rFonts w:ascii="Calibri"/>
          <w:spacing w:val="-7"/>
        </w:rPr>
        <w:t> </w:t>
      </w:r>
      <w:r>
        <w:rPr>
          <w:rFonts w:ascii="Calibri"/>
        </w:rPr>
        <w:t>hydrogel</w:t>
      </w:r>
      <w:r>
        <w:rPr>
          <w:rFonts w:ascii="Calibri"/>
          <w:spacing w:val="-7"/>
        </w:rPr>
        <w:t> </w:t>
      </w:r>
      <w:r>
        <w:rPr>
          <w:rFonts w:ascii="Calibri"/>
          <w:spacing w:val="-2"/>
        </w:rPr>
        <w:t>biosensor:</w:t>
      </w:r>
    </w:p>
    <w:p>
      <w:pPr>
        <w:pStyle w:val="BodyText"/>
        <w:spacing w:line="276" w:lineRule="auto" w:before="243"/>
        <w:ind w:right="1206"/>
        <w:rPr>
          <w:rFonts w:ascii="Calibri" w:hAnsi="Calibri"/>
        </w:rPr>
      </w:pPr>
      <w:r>
        <w:rPr>
          <w:rFonts w:ascii="Calibri" w:hAnsi="Calibri"/>
        </w:rPr>
        <w:t>“The sensor has two parts. One is a 3mm string of hydrogel, a material whose network of polymer chains is used in some contact lenses and other implants. Inserted under the skin with a syringe, the string includes a specially engineered molecule that sends a fluorescent signal outside of the body when</w:t>
      </w:r>
      <w:r>
        <w:rPr>
          <w:rFonts w:ascii="Calibri" w:hAnsi="Calibri"/>
          <w:spacing w:val="-6"/>
        </w:rPr>
        <w:t> </w:t>
      </w:r>
      <w:r>
        <w:rPr>
          <w:rFonts w:ascii="Calibri" w:hAnsi="Calibri"/>
        </w:rPr>
        <w:t>the</w:t>
      </w:r>
      <w:r>
        <w:rPr>
          <w:rFonts w:ascii="Calibri" w:hAnsi="Calibri"/>
          <w:spacing w:val="-5"/>
        </w:rPr>
        <w:t> </w:t>
      </w:r>
      <w:r>
        <w:rPr>
          <w:rFonts w:ascii="Calibri" w:hAnsi="Calibri"/>
        </w:rPr>
        <w:t>body</w:t>
      </w:r>
      <w:r>
        <w:rPr>
          <w:rFonts w:ascii="Calibri" w:hAnsi="Calibri"/>
          <w:spacing w:val="-5"/>
        </w:rPr>
        <w:t> </w:t>
      </w:r>
      <w:r>
        <w:rPr>
          <w:rFonts w:ascii="Calibri" w:hAnsi="Calibri"/>
        </w:rPr>
        <w:t>begins</w:t>
      </w:r>
      <w:r>
        <w:rPr>
          <w:rFonts w:ascii="Calibri" w:hAnsi="Calibri"/>
          <w:spacing w:val="-6"/>
        </w:rPr>
        <w:t> </w:t>
      </w:r>
      <w:r>
        <w:rPr>
          <w:rFonts w:ascii="Calibri" w:hAnsi="Calibri"/>
        </w:rPr>
        <w:t>to</w:t>
      </w:r>
      <w:r>
        <w:rPr>
          <w:rFonts w:ascii="Calibri" w:hAnsi="Calibri"/>
          <w:spacing w:val="-6"/>
        </w:rPr>
        <w:t> </w:t>
      </w:r>
      <w:r>
        <w:rPr>
          <w:rFonts w:ascii="Calibri" w:hAnsi="Calibri"/>
        </w:rPr>
        <w:t>fight</w:t>
      </w:r>
      <w:r>
        <w:rPr>
          <w:rFonts w:ascii="Calibri" w:hAnsi="Calibri"/>
          <w:spacing w:val="-5"/>
        </w:rPr>
        <w:t> </w:t>
      </w:r>
      <w:r>
        <w:rPr>
          <w:rFonts w:ascii="Calibri" w:hAnsi="Calibri"/>
        </w:rPr>
        <w:t>an</w:t>
      </w:r>
      <w:r>
        <w:rPr>
          <w:rFonts w:ascii="Calibri" w:hAnsi="Calibri"/>
          <w:spacing w:val="-6"/>
        </w:rPr>
        <w:t> </w:t>
      </w:r>
      <w:r>
        <w:rPr>
          <w:rFonts w:ascii="Calibri" w:hAnsi="Calibri"/>
        </w:rPr>
        <w:t>infection.</w:t>
      </w:r>
      <w:r>
        <w:rPr>
          <w:rFonts w:ascii="Calibri" w:hAnsi="Calibri"/>
          <w:spacing w:val="-5"/>
        </w:rPr>
        <w:t> </w:t>
      </w:r>
      <w:r>
        <w:rPr>
          <w:rFonts w:ascii="Calibri" w:hAnsi="Calibri"/>
        </w:rPr>
        <w:t>The</w:t>
      </w:r>
      <w:r>
        <w:rPr>
          <w:rFonts w:ascii="Calibri" w:hAnsi="Calibri"/>
          <w:spacing w:val="-5"/>
        </w:rPr>
        <w:t> </w:t>
      </w:r>
      <w:r>
        <w:rPr>
          <w:rFonts w:ascii="Calibri" w:hAnsi="Calibri"/>
        </w:rPr>
        <w:t>other</w:t>
      </w:r>
      <w:r>
        <w:rPr>
          <w:rFonts w:ascii="Calibri" w:hAnsi="Calibri"/>
          <w:spacing w:val="-4"/>
        </w:rPr>
        <w:t> </w:t>
      </w:r>
      <w:r>
        <w:rPr>
          <w:rFonts w:ascii="Calibri" w:hAnsi="Calibri"/>
        </w:rPr>
        <w:t>part</w:t>
      </w:r>
      <w:r>
        <w:rPr>
          <w:rFonts w:ascii="Calibri" w:hAnsi="Calibri"/>
          <w:spacing w:val="-6"/>
        </w:rPr>
        <w:t> </w:t>
      </w:r>
      <w:r>
        <w:rPr>
          <w:rFonts w:ascii="Calibri" w:hAnsi="Calibri"/>
        </w:rPr>
        <w:t>is</w:t>
      </w:r>
      <w:r>
        <w:rPr>
          <w:rFonts w:ascii="Calibri" w:hAnsi="Calibri"/>
          <w:spacing w:val="-6"/>
        </w:rPr>
        <w:t> </w:t>
      </w:r>
      <w:r>
        <w:rPr>
          <w:rFonts w:ascii="Calibri" w:hAnsi="Calibri"/>
        </w:rPr>
        <w:t>an</w:t>
      </w:r>
      <w:r>
        <w:rPr>
          <w:rFonts w:ascii="Calibri" w:hAnsi="Calibri"/>
          <w:spacing w:val="-4"/>
        </w:rPr>
        <w:t> </w:t>
      </w:r>
      <w:r>
        <w:rPr>
          <w:rFonts w:ascii="Calibri" w:hAnsi="Calibri"/>
        </w:rPr>
        <w:t>electronic</w:t>
      </w:r>
      <w:r>
        <w:rPr>
          <w:rFonts w:ascii="Calibri" w:hAnsi="Calibri"/>
          <w:spacing w:val="-5"/>
        </w:rPr>
        <w:t> </w:t>
      </w:r>
      <w:r>
        <w:rPr>
          <w:rFonts w:ascii="Calibri" w:hAnsi="Calibri"/>
        </w:rPr>
        <w:t>component</w:t>
      </w:r>
      <w:r>
        <w:rPr>
          <w:rFonts w:ascii="Calibri" w:hAnsi="Calibri"/>
          <w:spacing w:val="-6"/>
        </w:rPr>
        <w:t> </w:t>
      </w:r>
      <w:r>
        <w:rPr>
          <w:rFonts w:ascii="Calibri" w:hAnsi="Calibri"/>
        </w:rPr>
        <w:t>attached</w:t>
      </w:r>
      <w:r>
        <w:rPr>
          <w:rFonts w:ascii="Calibri" w:hAnsi="Calibri"/>
          <w:spacing w:val="-6"/>
        </w:rPr>
        <w:t> </w:t>
      </w:r>
      <w:r>
        <w:rPr>
          <w:rFonts w:ascii="Calibri" w:hAnsi="Calibri"/>
        </w:rPr>
        <w:t>to</w:t>
      </w:r>
      <w:r>
        <w:rPr>
          <w:rFonts w:ascii="Calibri" w:hAnsi="Calibri"/>
          <w:spacing w:val="-5"/>
        </w:rPr>
        <w:t> </w:t>
      </w:r>
      <w:r>
        <w:rPr>
          <w:rFonts w:ascii="Calibri" w:hAnsi="Calibri"/>
        </w:rPr>
        <w:t>the skin. It sends light through the skin, detects the fluorescent signal and generates another signal that the wearer can send to a doctor, website, etc. It’s like a blood lab on the skin that can pick up the body’s response to illness before the presence of other symptoms, like coughing.”</w:t>
      </w:r>
    </w:p>
    <w:p>
      <w:pPr>
        <w:spacing w:after="0" w:line="276" w:lineRule="auto"/>
        <w:rPr>
          <w:rFonts w:ascii="Calibri" w:hAnsi="Calibri"/>
        </w:rPr>
        <w:sectPr>
          <w:pgSz w:w="12240" w:h="15840"/>
          <w:pgMar w:top="1100" w:bottom="280" w:left="0" w:right="0"/>
        </w:sectPr>
      </w:pPr>
    </w:p>
    <w:p>
      <w:pPr>
        <w:pStyle w:val="BodyText"/>
        <w:spacing w:before="39"/>
        <w:rPr>
          <w:rFonts w:ascii="Calibri" w:hAnsi="Calibri"/>
        </w:rPr>
      </w:pPr>
      <w:r>
        <w:rPr>
          <w:rFonts w:ascii="Calibri" w:hAnsi="Calibri"/>
          <w:spacing w:val="-2"/>
        </w:rPr>
        <w:t>Profusa’s</w:t>
      </w:r>
      <w:r>
        <w:rPr>
          <w:rFonts w:ascii="Calibri" w:hAnsi="Calibri"/>
          <w:spacing w:val="-1"/>
        </w:rPr>
        <w:t> </w:t>
      </w:r>
      <w:r>
        <w:rPr>
          <w:rFonts w:ascii="Calibri" w:hAnsi="Calibri"/>
          <w:spacing w:val="-2"/>
        </w:rPr>
        <w:t>website</w:t>
      </w:r>
      <w:r>
        <w:rPr>
          <w:rFonts w:ascii="Calibri" w:hAnsi="Calibri"/>
        </w:rPr>
        <w:t> </w:t>
      </w:r>
      <w:r>
        <w:rPr>
          <w:rFonts w:ascii="Calibri" w:hAnsi="Calibri"/>
          <w:spacing w:val="-2"/>
        </w:rPr>
        <w:t>states:</w:t>
      </w:r>
    </w:p>
    <w:p>
      <w:pPr>
        <w:pStyle w:val="BodyText"/>
        <w:spacing w:line="276" w:lineRule="auto" w:before="243"/>
        <w:ind w:right="1193"/>
        <w:rPr>
          <w:rFonts w:ascii="Calibri" w:hAnsi="Calibri"/>
        </w:rPr>
      </w:pPr>
      <w:r>
        <w:rPr>
          <w:rFonts w:ascii="Calibri" w:hAnsi="Calibri"/>
        </w:rPr>
        <w:t>“Rather than being isolated from the body, the biosensors work fully integrated within the body’s tissue</w:t>
      </w:r>
      <w:r>
        <w:rPr>
          <w:rFonts w:ascii="Calibri" w:hAnsi="Calibri"/>
          <w:spacing w:val="-7"/>
        </w:rPr>
        <w:t> </w:t>
      </w:r>
      <w:r>
        <w:rPr>
          <w:rFonts w:ascii="Calibri" w:hAnsi="Calibri"/>
        </w:rPr>
        <w:t>—</w:t>
      </w:r>
      <w:r>
        <w:rPr>
          <w:rFonts w:ascii="Calibri" w:hAnsi="Calibri"/>
          <w:spacing w:val="-7"/>
        </w:rPr>
        <w:t> </w:t>
      </w:r>
      <w:r>
        <w:rPr>
          <w:rFonts w:ascii="Calibri" w:hAnsi="Calibri"/>
        </w:rPr>
        <w:t>without</w:t>
      </w:r>
      <w:r>
        <w:rPr>
          <w:rFonts w:ascii="Calibri" w:hAnsi="Calibri"/>
          <w:spacing w:val="-6"/>
        </w:rPr>
        <w:t> </w:t>
      </w:r>
      <w:r>
        <w:rPr>
          <w:rFonts w:ascii="Calibri" w:hAnsi="Calibri"/>
        </w:rPr>
        <w:t>any</w:t>
      </w:r>
      <w:r>
        <w:rPr>
          <w:rFonts w:ascii="Calibri" w:hAnsi="Calibri"/>
          <w:spacing w:val="-7"/>
        </w:rPr>
        <w:t> </w:t>
      </w:r>
      <w:r>
        <w:rPr>
          <w:rFonts w:ascii="Calibri" w:hAnsi="Calibri"/>
        </w:rPr>
        <w:t>metal</w:t>
      </w:r>
      <w:r>
        <w:rPr>
          <w:rFonts w:ascii="Calibri" w:hAnsi="Calibri"/>
          <w:spacing w:val="-5"/>
        </w:rPr>
        <w:t> </w:t>
      </w:r>
      <w:r>
        <w:rPr>
          <w:rFonts w:ascii="Calibri" w:hAnsi="Calibri"/>
        </w:rPr>
        <w:t>device</w:t>
      </w:r>
      <w:r>
        <w:rPr>
          <w:rFonts w:ascii="Calibri" w:hAnsi="Calibri"/>
          <w:spacing w:val="-7"/>
        </w:rPr>
        <w:t> </w:t>
      </w:r>
      <w:r>
        <w:rPr>
          <w:rFonts w:ascii="Calibri" w:hAnsi="Calibri"/>
        </w:rPr>
        <w:t>or</w:t>
      </w:r>
      <w:r>
        <w:rPr>
          <w:rFonts w:ascii="Calibri" w:hAnsi="Calibri"/>
          <w:spacing w:val="-8"/>
        </w:rPr>
        <w:t> </w:t>
      </w:r>
      <w:r>
        <w:rPr>
          <w:rFonts w:ascii="Calibri" w:hAnsi="Calibri"/>
        </w:rPr>
        <w:t>electronics,</w:t>
      </w:r>
      <w:r>
        <w:rPr>
          <w:rFonts w:ascii="Calibri" w:hAnsi="Calibri"/>
          <w:spacing w:val="-8"/>
        </w:rPr>
        <w:t> </w:t>
      </w:r>
      <w:r>
        <w:rPr>
          <w:rFonts w:ascii="Calibri" w:hAnsi="Calibri"/>
        </w:rPr>
        <w:t>thereby</w:t>
      </w:r>
      <w:r>
        <w:rPr>
          <w:rFonts w:ascii="Calibri" w:hAnsi="Calibri"/>
          <w:spacing w:val="-8"/>
        </w:rPr>
        <w:t> </w:t>
      </w:r>
      <w:r>
        <w:rPr>
          <w:rFonts w:ascii="Calibri" w:hAnsi="Calibri"/>
        </w:rPr>
        <w:t>overcoming</w:t>
      </w:r>
      <w:r>
        <w:rPr>
          <w:rFonts w:ascii="Calibri" w:hAnsi="Calibri"/>
          <w:spacing w:val="-7"/>
        </w:rPr>
        <w:t> </w:t>
      </w:r>
      <w:r>
        <w:rPr>
          <w:rFonts w:ascii="Calibri" w:hAnsi="Calibri"/>
        </w:rPr>
        <w:t>the</w:t>
      </w:r>
      <w:r>
        <w:rPr>
          <w:rFonts w:ascii="Calibri" w:hAnsi="Calibri"/>
          <w:spacing w:val="-7"/>
        </w:rPr>
        <w:t> </w:t>
      </w:r>
      <w:r>
        <w:rPr>
          <w:rFonts w:ascii="Calibri" w:hAnsi="Calibri"/>
        </w:rPr>
        <w:t>body’s</w:t>
      </w:r>
      <w:r>
        <w:rPr>
          <w:rFonts w:ascii="Calibri" w:hAnsi="Calibri"/>
          <w:spacing w:val="-8"/>
        </w:rPr>
        <w:t> </w:t>
      </w:r>
      <w:r>
        <w:rPr>
          <w:rFonts w:ascii="Calibri" w:hAnsi="Calibri"/>
        </w:rPr>
        <w:t>attempts</w:t>
      </w:r>
      <w:r>
        <w:rPr>
          <w:rFonts w:ascii="Calibri" w:hAnsi="Calibri"/>
          <w:spacing w:val="-8"/>
        </w:rPr>
        <w:t> </w:t>
      </w:r>
      <w:r>
        <w:rPr>
          <w:rFonts w:ascii="Calibri" w:hAnsi="Calibri"/>
        </w:rPr>
        <w:t>to</w:t>
      </w:r>
      <w:r>
        <w:rPr>
          <w:rFonts w:ascii="Calibri" w:hAnsi="Calibri"/>
          <w:spacing w:val="-7"/>
        </w:rPr>
        <w:t> </w:t>
      </w:r>
      <w:r>
        <w:rPr>
          <w:rFonts w:ascii="Calibri" w:hAnsi="Calibri"/>
        </w:rPr>
        <w:t>reject</w:t>
      </w:r>
      <w:r>
        <w:rPr>
          <w:rFonts w:ascii="Calibri" w:hAnsi="Calibri"/>
          <w:spacing w:val="-8"/>
        </w:rPr>
        <w:t> </w:t>
      </w:r>
      <w:r>
        <w:rPr>
          <w:rFonts w:ascii="Calibri" w:hAnsi="Calibri"/>
        </w:rPr>
        <w:t>it. To</w:t>
      </w:r>
      <w:r>
        <w:rPr>
          <w:rFonts w:ascii="Calibri" w:hAnsi="Calibri"/>
          <w:spacing w:val="-3"/>
        </w:rPr>
        <w:t> </w:t>
      </w:r>
      <w:r>
        <w:rPr>
          <w:rFonts w:ascii="Calibri" w:hAnsi="Calibri"/>
        </w:rPr>
        <w:t>date,</w:t>
      </w:r>
      <w:r>
        <w:rPr>
          <w:rFonts w:ascii="Calibri" w:hAnsi="Calibri"/>
          <w:spacing w:val="-2"/>
        </w:rPr>
        <w:t> </w:t>
      </w:r>
      <w:r>
        <w:rPr>
          <w:rFonts w:ascii="Calibri" w:hAnsi="Calibri"/>
        </w:rPr>
        <w:t>the</w:t>
      </w:r>
      <w:r>
        <w:rPr>
          <w:rFonts w:ascii="Calibri" w:hAnsi="Calibri"/>
          <w:spacing w:val="-3"/>
        </w:rPr>
        <w:t> </w:t>
      </w:r>
      <w:r>
        <w:rPr>
          <w:rFonts w:ascii="Calibri" w:hAnsi="Calibri"/>
        </w:rPr>
        <w:t>injected</w:t>
      </w:r>
      <w:r>
        <w:rPr>
          <w:rFonts w:ascii="Calibri" w:hAnsi="Calibri"/>
          <w:spacing w:val="-4"/>
        </w:rPr>
        <w:t> </w:t>
      </w:r>
      <w:r>
        <w:rPr>
          <w:rFonts w:ascii="Calibri" w:hAnsi="Calibri"/>
        </w:rPr>
        <w:t>biosensors</w:t>
      </w:r>
      <w:r>
        <w:rPr>
          <w:rFonts w:ascii="Calibri" w:hAnsi="Calibri"/>
          <w:spacing w:val="-4"/>
        </w:rPr>
        <w:t> </w:t>
      </w:r>
      <w:r>
        <w:rPr>
          <w:rFonts w:ascii="Calibri" w:hAnsi="Calibri"/>
        </w:rPr>
        <w:t>have</w:t>
      </w:r>
      <w:r>
        <w:rPr>
          <w:rFonts w:ascii="Calibri" w:hAnsi="Calibri"/>
          <w:spacing w:val="-3"/>
        </w:rPr>
        <w:t> </w:t>
      </w:r>
      <w:r>
        <w:rPr>
          <w:rFonts w:ascii="Calibri" w:hAnsi="Calibri"/>
        </w:rPr>
        <w:t>functioned</w:t>
      </w:r>
      <w:r>
        <w:rPr>
          <w:rFonts w:ascii="Calibri" w:hAnsi="Calibri"/>
          <w:spacing w:val="-4"/>
        </w:rPr>
        <w:t> </w:t>
      </w:r>
      <w:r>
        <w:rPr>
          <w:rFonts w:ascii="Calibri" w:hAnsi="Calibri"/>
        </w:rPr>
        <w:t>for</w:t>
      </w:r>
      <w:r>
        <w:rPr>
          <w:rFonts w:ascii="Calibri" w:hAnsi="Calibri"/>
          <w:spacing w:val="-4"/>
        </w:rPr>
        <w:t> </w:t>
      </w:r>
      <w:r>
        <w:rPr>
          <w:rFonts w:ascii="Calibri" w:hAnsi="Calibri"/>
        </w:rPr>
        <w:t>as</w:t>
      </w:r>
      <w:r>
        <w:rPr>
          <w:rFonts w:ascii="Calibri" w:hAnsi="Calibri"/>
          <w:spacing w:val="-2"/>
        </w:rPr>
        <w:t> </w:t>
      </w:r>
      <w:r>
        <w:rPr>
          <w:rFonts w:ascii="Calibri" w:hAnsi="Calibri"/>
        </w:rPr>
        <w:t>long</w:t>
      </w:r>
      <w:r>
        <w:rPr>
          <w:rFonts w:ascii="Calibri" w:hAnsi="Calibri"/>
          <w:spacing w:val="-5"/>
        </w:rPr>
        <w:t> </w:t>
      </w:r>
      <w:r>
        <w:rPr>
          <w:rFonts w:ascii="Calibri" w:hAnsi="Calibri"/>
        </w:rPr>
        <w:t>as</w:t>
      </w:r>
      <w:r>
        <w:rPr>
          <w:rFonts w:ascii="Calibri" w:hAnsi="Calibri"/>
          <w:spacing w:val="-2"/>
        </w:rPr>
        <w:t> </w:t>
      </w:r>
      <w:r>
        <w:rPr>
          <w:rFonts w:ascii="Calibri" w:hAnsi="Calibri"/>
        </w:rPr>
        <w:t>four</w:t>
      </w:r>
      <w:r>
        <w:rPr>
          <w:rFonts w:ascii="Calibri" w:hAnsi="Calibri"/>
          <w:spacing w:val="-4"/>
        </w:rPr>
        <w:t> </w:t>
      </w:r>
      <w:r>
        <w:rPr>
          <w:rFonts w:ascii="Calibri" w:hAnsi="Calibri"/>
        </w:rPr>
        <w:t>years.</w:t>
      </w:r>
      <w:r>
        <w:rPr>
          <w:rFonts w:ascii="Calibri" w:hAnsi="Calibri"/>
          <w:spacing w:val="-4"/>
        </w:rPr>
        <w:t> </w:t>
      </w:r>
      <w:r>
        <w:rPr>
          <w:rFonts w:ascii="Calibri" w:hAnsi="Calibri"/>
        </w:rPr>
        <w:t>Smaller</w:t>
      </w:r>
      <w:r>
        <w:rPr>
          <w:rFonts w:ascii="Calibri" w:hAnsi="Calibri"/>
          <w:spacing w:val="-2"/>
        </w:rPr>
        <w:t> </w:t>
      </w:r>
      <w:r>
        <w:rPr>
          <w:rFonts w:ascii="Calibri" w:hAnsi="Calibri"/>
        </w:rPr>
        <w:t>than</w:t>
      </w:r>
      <w:r>
        <w:rPr>
          <w:rFonts w:ascii="Calibri" w:hAnsi="Calibri"/>
          <w:spacing w:val="-2"/>
        </w:rPr>
        <w:t> </w:t>
      </w:r>
      <w:r>
        <w:rPr>
          <w:rFonts w:ascii="Calibri" w:hAnsi="Calibri"/>
        </w:rPr>
        <w:t>a</w:t>
      </w:r>
      <w:r>
        <w:rPr>
          <w:rFonts w:ascii="Calibri" w:hAnsi="Calibri"/>
          <w:spacing w:val="-5"/>
        </w:rPr>
        <w:t> </w:t>
      </w:r>
      <w:r>
        <w:rPr>
          <w:rFonts w:ascii="Calibri" w:hAnsi="Calibri"/>
        </w:rPr>
        <w:t>grain</w:t>
      </w:r>
      <w:r>
        <w:rPr>
          <w:rFonts w:ascii="Calibri" w:hAnsi="Calibri"/>
          <w:spacing w:val="-4"/>
        </w:rPr>
        <w:t> </w:t>
      </w:r>
      <w:r>
        <w:rPr>
          <w:rFonts w:ascii="Calibri" w:hAnsi="Calibri"/>
        </w:rPr>
        <w:t>of</w:t>
      </w:r>
      <w:r>
        <w:rPr>
          <w:rFonts w:ascii="Calibri" w:hAnsi="Calibri"/>
          <w:spacing w:val="-3"/>
        </w:rPr>
        <w:t> </w:t>
      </w:r>
      <w:r>
        <w:rPr>
          <w:rFonts w:ascii="Calibri" w:hAnsi="Calibri"/>
        </w:rPr>
        <w:t>rice, each biosensor is a flexible fiber about 5 mm long and half a millimeter wide, comprised of a porous scaffold</w:t>
      </w:r>
      <w:r>
        <w:rPr>
          <w:rFonts w:ascii="Calibri" w:hAnsi="Calibri"/>
          <w:spacing w:val="-4"/>
        </w:rPr>
        <w:t> </w:t>
      </w:r>
      <w:r>
        <w:rPr>
          <w:rFonts w:ascii="Calibri" w:hAnsi="Calibri"/>
        </w:rPr>
        <w:t>that</w:t>
      </w:r>
      <w:r>
        <w:rPr>
          <w:rFonts w:ascii="Calibri" w:hAnsi="Calibri"/>
          <w:spacing w:val="-2"/>
        </w:rPr>
        <w:t> </w:t>
      </w:r>
      <w:r>
        <w:rPr>
          <w:rFonts w:ascii="Calibri" w:hAnsi="Calibri"/>
        </w:rPr>
        <w:t>induces</w:t>
      </w:r>
      <w:r>
        <w:rPr>
          <w:rFonts w:ascii="Calibri" w:hAnsi="Calibri"/>
          <w:spacing w:val="-4"/>
        </w:rPr>
        <w:t> </w:t>
      </w:r>
      <w:r>
        <w:rPr>
          <w:rFonts w:ascii="Calibri" w:hAnsi="Calibri"/>
        </w:rPr>
        <w:t>capillary</w:t>
      </w:r>
      <w:r>
        <w:rPr>
          <w:rFonts w:ascii="Calibri" w:hAnsi="Calibri"/>
          <w:spacing w:val="-3"/>
        </w:rPr>
        <w:t> </w:t>
      </w:r>
      <w:r>
        <w:rPr>
          <w:rFonts w:ascii="Calibri" w:hAnsi="Calibri"/>
        </w:rPr>
        <w:t>and</w:t>
      </w:r>
      <w:r>
        <w:rPr>
          <w:rFonts w:ascii="Calibri" w:hAnsi="Calibri"/>
          <w:spacing w:val="-4"/>
        </w:rPr>
        <w:t> </w:t>
      </w:r>
      <w:r>
        <w:rPr>
          <w:rFonts w:ascii="Calibri" w:hAnsi="Calibri"/>
        </w:rPr>
        <w:t>cellular</w:t>
      </w:r>
      <w:r>
        <w:rPr>
          <w:rFonts w:ascii="Calibri" w:hAnsi="Calibri"/>
          <w:spacing w:val="-2"/>
        </w:rPr>
        <w:t> </w:t>
      </w:r>
      <w:r>
        <w:rPr>
          <w:rFonts w:ascii="Calibri" w:hAnsi="Calibri"/>
        </w:rPr>
        <w:t>ingrowth</w:t>
      </w:r>
      <w:r>
        <w:rPr>
          <w:rFonts w:ascii="Calibri" w:hAnsi="Calibri"/>
          <w:spacing w:val="-4"/>
        </w:rPr>
        <w:t> </w:t>
      </w:r>
      <w:r>
        <w:rPr>
          <w:rFonts w:ascii="Calibri" w:hAnsi="Calibri"/>
        </w:rPr>
        <w:t>from</w:t>
      </w:r>
      <w:r>
        <w:rPr>
          <w:rFonts w:ascii="Calibri" w:hAnsi="Calibri"/>
          <w:spacing w:val="-4"/>
        </w:rPr>
        <w:t> </w:t>
      </w:r>
      <w:r>
        <w:rPr>
          <w:rFonts w:ascii="Calibri" w:hAnsi="Calibri"/>
        </w:rPr>
        <w:t>surrounding</w:t>
      </w:r>
      <w:r>
        <w:rPr>
          <w:rFonts w:ascii="Calibri" w:hAnsi="Calibri"/>
          <w:spacing w:val="-5"/>
        </w:rPr>
        <w:t> </w:t>
      </w:r>
      <w:r>
        <w:rPr>
          <w:rFonts w:ascii="Calibri" w:hAnsi="Calibri"/>
        </w:rPr>
        <w:t>tissue.</w:t>
      </w:r>
      <w:r>
        <w:rPr>
          <w:rFonts w:ascii="Calibri" w:hAnsi="Calibri"/>
          <w:spacing w:val="-4"/>
        </w:rPr>
        <w:t> </w:t>
      </w:r>
      <w:r>
        <w:rPr>
          <w:rFonts w:ascii="Calibri" w:hAnsi="Calibri"/>
        </w:rPr>
        <w:t>The</w:t>
      </w:r>
      <w:r>
        <w:rPr>
          <w:rFonts w:ascii="Calibri" w:hAnsi="Calibri"/>
          <w:spacing w:val="-1"/>
        </w:rPr>
        <w:t> </w:t>
      </w:r>
      <w:r>
        <w:rPr>
          <w:rFonts w:ascii="Calibri" w:hAnsi="Calibri"/>
        </w:rPr>
        <w:t>hydrogel</w:t>
      </w:r>
      <w:r>
        <w:rPr>
          <w:rFonts w:ascii="Calibri" w:hAnsi="Calibri"/>
          <w:spacing w:val="-1"/>
        </w:rPr>
        <w:t> </w:t>
      </w:r>
      <w:r>
        <w:rPr>
          <w:rFonts w:ascii="Calibri" w:hAnsi="Calibri"/>
        </w:rPr>
        <w:t>is</w:t>
      </w:r>
      <w:r>
        <w:rPr>
          <w:rFonts w:ascii="Calibri" w:hAnsi="Calibri"/>
          <w:spacing w:val="-4"/>
        </w:rPr>
        <w:t> </w:t>
      </w:r>
      <w:r>
        <w:rPr>
          <w:rFonts w:ascii="Calibri" w:hAnsi="Calibri"/>
        </w:rPr>
        <w:t>linked</w:t>
      </w:r>
      <w:r>
        <w:rPr>
          <w:rFonts w:ascii="Calibri" w:hAnsi="Calibri"/>
          <w:spacing w:val="-4"/>
        </w:rPr>
        <w:t> </w:t>
      </w:r>
      <w:r>
        <w:rPr>
          <w:rFonts w:ascii="Calibri" w:hAnsi="Calibri"/>
        </w:rPr>
        <w:t>to light-emitting fluorescent molecules that continuously signal in proportion to the concentration of a body chemical, such as oxygen, glucose, or other biomolecule of interest.” (ibid.)</w:t>
      </w:r>
    </w:p>
    <w:p>
      <w:pPr>
        <w:pStyle w:val="BodyText"/>
        <w:spacing w:before="194"/>
        <w:rPr>
          <w:rFonts w:ascii="Calibri"/>
        </w:rPr>
      </w:pPr>
      <w:r>
        <w:rPr>
          <w:rFonts w:ascii="Calibri"/>
        </w:rPr>
        <w:t>Remote</w:t>
      </w:r>
      <w:r>
        <w:rPr>
          <w:rFonts w:ascii="Calibri"/>
          <w:spacing w:val="-10"/>
        </w:rPr>
        <w:t> </w:t>
      </w:r>
      <w:r>
        <w:rPr>
          <w:rFonts w:ascii="Calibri"/>
        </w:rPr>
        <w:t>Neural</w:t>
      </w:r>
      <w:r>
        <w:rPr>
          <w:rFonts w:ascii="Calibri"/>
          <w:spacing w:val="-7"/>
        </w:rPr>
        <w:t> </w:t>
      </w:r>
      <w:r>
        <w:rPr>
          <w:rFonts w:ascii="Calibri"/>
        </w:rPr>
        <w:t>Monitoring,</w:t>
      </w:r>
      <w:r>
        <w:rPr>
          <w:rFonts w:ascii="Calibri"/>
          <w:spacing w:val="-8"/>
        </w:rPr>
        <w:t> </w:t>
      </w:r>
      <w:r>
        <w:rPr>
          <w:rFonts w:ascii="Calibri"/>
        </w:rPr>
        <w:t>Voice</w:t>
      </w:r>
      <w:r>
        <w:rPr>
          <w:rFonts w:ascii="Calibri"/>
          <w:spacing w:val="-7"/>
        </w:rPr>
        <w:t> </w:t>
      </w:r>
      <w:r>
        <w:rPr>
          <w:rFonts w:ascii="Calibri"/>
        </w:rPr>
        <w:t>to</w:t>
      </w:r>
      <w:r>
        <w:rPr>
          <w:rFonts w:ascii="Calibri"/>
          <w:spacing w:val="-7"/>
        </w:rPr>
        <w:t> </w:t>
      </w:r>
      <w:r>
        <w:rPr>
          <w:rFonts w:ascii="Calibri"/>
        </w:rPr>
        <w:t>Skull</w:t>
      </w:r>
      <w:r>
        <w:rPr>
          <w:rFonts w:ascii="Calibri"/>
          <w:spacing w:val="-7"/>
        </w:rPr>
        <w:t> </w:t>
      </w:r>
      <w:r>
        <w:rPr>
          <w:rFonts w:ascii="Calibri"/>
        </w:rPr>
        <w:t>(V2K)</w:t>
      </w:r>
      <w:r>
        <w:rPr>
          <w:rFonts w:ascii="Calibri"/>
          <w:spacing w:val="-8"/>
        </w:rPr>
        <w:t> </w:t>
      </w:r>
      <w:r>
        <w:rPr>
          <w:rFonts w:ascii="Calibri"/>
        </w:rPr>
        <w:t>Key</w:t>
      </w:r>
      <w:r>
        <w:rPr>
          <w:rFonts w:ascii="Calibri"/>
          <w:spacing w:val="-7"/>
        </w:rPr>
        <w:t> </w:t>
      </w:r>
      <w:r>
        <w:rPr>
          <w:rFonts w:ascii="Calibri"/>
          <w:spacing w:val="-2"/>
        </w:rPr>
        <w:t>Evidence/Proof:</w:t>
      </w:r>
    </w:p>
    <w:p>
      <w:pPr>
        <w:pStyle w:val="BodyText"/>
        <w:spacing w:before="243"/>
        <w:rPr>
          <w:rFonts w:ascii="Calibri"/>
        </w:rPr>
      </w:pPr>
      <w:r>
        <w:rPr>
          <w:rFonts w:ascii="Calibri"/>
        </w:rPr>
        <w:t>Methods</w:t>
      </w:r>
      <w:r>
        <w:rPr>
          <w:rFonts w:ascii="Calibri"/>
          <w:spacing w:val="-6"/>
        </w:rPr>
        <w:t> </w:t>
      </w:r>
      <w:r>
        <w:rPr>
          <w:rFonts w:ascii="Calibri"/>
        </w:rPr>
        <w:t>of</w:t>
      </w:r>
      <w:r>
        <w:rPr>
          <w:rFonts w:ascii="Calibri"/>
          <w:spacing w:val="-6"/>
        </w:rPr>
        <w:t> </w:t>
      </w:r>
      <w:r>
        <w:rPr>
          <w:rFonts w:ascii="Calibri"/>
        </w:rPr>
        <w:t>Remote</w:t>
      </w:r>
      <w:r>
        <w:rPr>
          <w:rFonts w:ascii="Calibri"/>
          <w:spacing w:val="-7"/>
        </w:rPr>
        <w:t> </w:t>
      </w:r>
      <w:r>
        <w:rPr>
          <w:rFonts w:ascii="Calibri"/>
        </w:rPr>
        <w:t>Neural</w:t>
      </w:r>
      <w:r>
        <w:rPr>
          <w:rFonts w:ascii="Calibri"/>
          <w:spacing w:val="-6"/>
        </w:rPr>
        <w:t> </w:t>
      </w:r>
      <w:r>
        <w:rPr>
          <w:rFonts w:ascii="Calibri"/>
          <w:spacing w:val="-2"/>
        </w:rPr>
        <w:t>Monitoring</w:t>
      </w:r>
    </w:p>
    <w:p>
      <w:pPr>
        <w:pStyle w:val="ListParagraph"/>
        <w:numPr>
          <w:ilvl w:val="0"/>
          <w:numId w:val="16"/>
        </w:numPr>
        <w:tabs>
          <w:tab w:pos="1372" w:val="left" w:leader="none"/>
        </w:tabs>
        <w:spacing w:line="240" w:lineRule="auto" w:before="243" w:after="0"/>
        <w:ind w:left="1372" w:right="0" w:hanging="236"/>
        <w:jc w:val="left"/>
        <w:rPr>
          <w:sz w:val="24"/>
        </w:rPr>
      </w:pPr>
      <w:r>
        <w:rPr>
          <w:sz w:val="24"/>
        </w:rPr>
        <w:t>Remote</w:t>
      </w:r>
      <w:r>
        <w:rPr>
          <w:spacing w:val="-12"/>
          <w:sz w:val="24"/>
        </w:rPr>
        <w:t> </w:t>
      </w:r>
      <w:r>
        <w:rPr>
          <w:sz w:val="24"/>
        </w:rPr>
        <w:t>audio</w:t>
      </w:r>
      <w:r>
        <w:rPr>
          <w:spacing w:val="-10"/>
          <w:sz w:val="24"/>
        </w:rPr>
        <w:t> </w:t>
      </w:r>
      <w:r>
        <w:rPr>
          <w:sz w:val="24"/>
        </w:rPr>
        <w:t>satellite</w:t>
      </w:r>
      <w:r>
        <w:rPr>
          <w:spacing w:val="-9"/>
          <w:sz w:val="24"/>
        </w:rPr>
        <w:t> </w:t>
      </w:r>
      <w:r>
        <w:rPr>
          <w:sz w:val="24"/>
        </w:rPr>
        <w:t>surveillance:</w:t>
      </w:r>
      <w:r>
        <w:rPr>
          <w:spacing w:val="-10"/>
          <w:sz w:val="24"/>
        </w:rPr>
        <w:t> </w:t>
      </w:r>
      <w:r>
        <w:rPr>
          <w:sz w:val="24"/>
        </w:rPr>
        <w:t>RNM</w:t>
      </w:r>
      <w:r>
        <w:rPr>
          <w:spacing w:val="-9"/>
          <w:sz w:val="24"/>
        </w:rPr>
        <w:t> </w:t>
      </w:r>
      <w:r>
        <w:rPr>
          <w:sz w:val="24"/>
        </w:rPr>
        <w:t>stalkers</w:t>
      </w:r>
      <w:r>
        <w:rPr>
          <w:spacing w:val="-10"/>
          <w:sz w:val="24"/>
        </w:rPr>
        <w:t> </w:t>
      </w:r>
      <w:r>
        <w:rPr>
          <w:sz w:val="24"/>
        </w:rPr>
        <w:t>listen</w:t>
      </w:r>
      <w:r>
        <w:rPr>
          <w:spacing w:val="-9"/>
          <w:sz w:val="24"/>
        </w:rPr>
        <w:t> </w:t>
      </w:r>
      <w:r>
        <w:rPr>
          <w:sz w:val="24"/>
        </w:rPr>
        <w:t>to</w:t>
      </w:r>
      <w:r>
        <w:rPr>
          <w:spacing w:val="-10"/>
          <w:sz w:val="24"/>
        </w:rPr>
        <w:t> </w:t>
      </w:r>
      <w:r>
        <w:rPr>
          <w:sz w:val="24"/>
        </w:rPr>
        <w:t>one’s</w:t>
      </w:r>
      <w:r>
        <w:rPr>
          <w:spacing w:val="-9"/>
          <w:sz w:val="24"/>
        </w:rPr>
        <w:t> </w:t>
      </w:r>
      <w:r>
        <w:rPr>
          <w:sz w:val="24"/>
        </w:rPr>
        <w:t>speech</w:t>
      </w:r>
      <w:r>
        <w:rPr>
          <w:spacing w:val="-10"/>
          <w:sz w:val="24"/>
        </w:rPr>
        <w:t> </w:t>
      </w:r>
      <w:r>
        <w:rPr>
          <w:sz w:val="24"/>
        </w:rPr>
        <w:t>and</w:t>
      </w:r>
      <w:r>
        <w:rPr>
          <w:spacing w:val="-9"/>
          <w:sz w:val="24"/>
        </w:rPr>
        <w:t> </w:t>
      </w:r>
      <w:r>
        <w:rPr>
          <w:sz w:val="24"/>
        </w:rPr>
        <w:t>one’s</w:t>
      </w:r>
      <w:r>
        <w:rPr>
          <w:spacing w:val="-10"/>
          <w:sz w:val="24"/>
        </w:rPr>
        <w:t> </w:t>
      </w:r>
      <w:r>
        <w:rPr>
          <w:spacing w:val="-2"/>
          <w:sz w:val="24"/>
        </w:rPr>
        <w:t>surroundings.</w:t>
      </w:r>
    </w:p>
    <w:p>
      <w:pPr>
        <w:pStyle w:val="ListParagraph"/>
        <w:numPr>
          <w:ilvl w:val="0"/>
          <w:numId w:val="16"/>
        </w:numPr>
        <w:tabs>
          <w:tab w:pos="1372" w:val="left" w:leader="none"/>
        </w:tabs>
        <w:spacing w:line="276" w:lineRule="auto" w:before="243" w:after="0"/>
        <w:ind w:left="1136" w:right="1187" w:firstLine="0"/>
        <w:jc w:val="left"/>
        <w:rPr>
          <w:sz w:val="24"/>
        </w:rPr>
      </w:pPr>
      <w:r>
        <w:rPr>
          <w:sz w:val="24"/>
        </w:rPr>
        <w:t>Remote</w:t>
      </w:r>
      <w:r>
        <w:rPr>
          <w:spacing w:val="-9"/>
          <w:sz w:val="24"/>
        </w:rPr>
        <w:t> </w:t>
      </w:r>
      <w:r>
        <w:rPr>
          <w:sz w:val="24"/>
        </w:rPr>
        <w:t>See</w:t>
      </w:r>
      <w:r>
        <w:rPr>
          <w:spacing w:val="-9"/>
          <w:sz w:val="24"/>
        </w:rPr>
        <w:t> </w:t>
      </w:r>
      <w:r>
        <w:rPr>
          <w:sz w:val="24"/>
        </w:rPr>
        <w:t>through</w:t>
      </w:r>
      <w:r>
        <w:rPr>
          <w:spacing w:val="-8"/>
          <w:sz w:val="24"/>
        </w:rPr>
        <w:t> </w:t>
      </w:r>
      <w:r>
        <w:rPr>
          <w:sz w:val="24"/>
        </w:rPr>
        <w:t>walls</w:t>
      </w:r>
      <w:r>
        <w:rPr>
          <w:spacing w:val="-10"/>
          <w:sz w:val="24"/>
        </w:rPr>
        <w:t> </w:t>
      </w:r>
      <w:r>
        <w:rPr>
          <w:sz w:val="24"/>
        </w:rPr>
        <w:t>satellite</w:t>
      </w:r>
      <w:r>
        <w:rPr>
          <w:spacing w:val="-9"/>
          <w:sz w:val="24"/>
        </w:rPr>
        <w:t> </w:t>
      </w:r>
      <w:r>
        <w:rPr>
          <w:sz w:val="24"/>
        </w:rPr>
        <w:t>surveillance:</w:t>
      </w:r>
      <w:r>
        <w:rPr>
          <w:spacing w:val="-8"/>
          <w:sz w:val="24"/>
        </w:rPr>
        <w:t> </w:t>
      </w:r>
      <w:r>
        <w:rPr>
          <w:sz w:val="24"/>
        </w:rPr>
        <w:t>RNM</w:t>
      </w:r>
      <w:r>
        <w:rPr>
          <w:spacing w:val="-9"/>
          <w:sz w:val="24"/>
        </w:rPr>
        <w:t> </w:t>
      </w:r>
      <w:r>
        <w:rPr>
          <w:sz w:val="24"/>
        </w:rPr>
        <w:t>stalkers</w:t>
      </w:r>
      <w:r>
        <w:rPr>
          <w:spacing w:val="-10"/>
          <w:sz w:val="24"/>
        </w:rPr>
        <w:t> </w:t>
      </w:r>
      <w:r>
        <w:rPr>
          <w:sz w:val="24"/>
        </w:rPr>
        <w:t>can</w:t>
      </w:r>
      <w:r>
        <w:rPr>
          <w:spacing w:val="-8"/>
          <w:sz w:val="24"/>
        </w:rPr>
        <w:t> </w:t>
      </w:r>
      <w:r>
        <w:rPr>
          <w:sz w:val="24"/>
        </w:rPr>
        <w:t>watch</w:t>
      </w:r>
      <w:r>
        <w:rPr>
          <w:spacing w:val="-10"/>
          <w:sz w:val="24"/>
        </w:rPr>
        <w:t> </w:t>
      </w:r>
      <w:r>
        <w:rPr>
          <w:sz w:val="24"/>
        </w:rPr>
        <w:t>the</w:t>
      </w:r>
      <w:r>
        <w:rPr>
          <w:spacing w:val="-8"/>
          <w:sz w:val="24"/>
        </w:rPr>
        <w:t> </w:t>
      </w:r>
      <w:r>
        <w:rPr>
          <w:sz w:val="24"/>
        </w:rPr>
        <w:t>targeted</w:t>
      </w:r>
      <w:r>
        <w:rPr>
          <w:spacing w:val="-10"/>
          <w:sz w:val="24"/>
        </w:rPr>
        <w:t> </w:t>
      </w:r>
      <w:r>
        <w:rPr>
          <w:sz w:val="24"/>
        </w:rPr>
        <w:t>individual</w:t>
      </w:r>
      <w:r>
        <w:rPr>
          <w:spacing w:val="-7"/>
          <w:sz w:val="24"/>
        </w:rPr>
        <w:t> </w:t>
      </w:r>
      <w:r>
        <w:rPr>
          <w:sz w:val="24"/>
        </w:rPr>
        <w:t>and also read the thoughts in words of the targeted individual in buildings and open area like roads and </w:t>
      </w:r>
      <w:r>
        <w:rPr>
          <w:spacing w:val="-2"/>
          <w:sz w:val="24"/>
        </w:rPr>
        <w:t>parks.</w:t>
      </w:r>
    </w:p>
    <w:p>
      <w:pPr>
        <w:pStyle w:val="ListParagraph"/>
        <w:numPr>
          <w:ilvl w:val="0"/>
          <w:numId w:val="16"/>
        </w:numPr>
        <w:tabs>
          <w:tab w:pos="1372" w:val="left" w:leader="none"/>
        </w:tabs>
        <w:spacing w:line="276" w:lineRule="auto" w:before="197" w:after="0"/>
        <w:ind w:left="1136" w:right="2025" w:firstLine="0"/>
        <w:jc w:val="left"/>
        <w:rPr>
          <w:sz w:val="24"/>
        </w:rPr>
      </w:pPr>
      <w:r>
        <w:rPr>
          <w:sz w:val="24"/>
        </w:rPr>
        <w:t>Remote</w:t>
      </w:r>
      <w:r>
        <w:rPr>
          <w:spacing w:val="-8"/>
          <w:sz w:val="24"/>
        </w:rPr>
        <w:t> </w:t>
      </w:r>
      <w:r>
        <w:rPr>
          <w:sz w:val="24"/>
        </w:rPr>
        <w:t>Thought</w:t>
      </w:r>
      <w:r>
        <w:rPr>
          <w:spacing w:val="-7"/>
          <w:sz w:val="24"/>
        </w:rPr>
        <w:t> </w:t>
      </w:r>
      <w:r>
        <w:rPr>
          <w:sz w:val="24"/>
        </w:rPr>
        <w:t>Surveillance:</w:t>
      </w:r>
      <w:r>
        <w:rPr>
          <w:spacing w:val="-9"/>
          <w:sz w:val="24"/>
        </w:rPr>
        <w:t> </w:t>
      </w:r>
      <w:r>
        <w:rPr>
          <w:sz w:val="24"/>
        </w:rPr>
        <w:t>RNM</w:t>
      </w:r>
      <w:r>
        <w:rPr>
          <w:spacing w:val="-8"/>
          <w:sz w:val="24"/>
        </w:rPr>
        <w:t> </w:t>
      </w:r>
      <w:r>
        <w:rPr>
          <w:sz w:val="24"/>
        </w:rPr>
        <w:t>stalkers</w:t>
      </w:r>
      <w:r>
        <w:rPr>
          <w:spacing w:val="-9"/>
          <w:sz w:val="24"/>
        </w:rPr>
        <w:t> </w:t>
      </w:r>
      <w:r>
        <w:rPr>
          <w:sz w:val="24"/>
        </w:rPr>
        <w:t>can</w:t>
      </w:r>
      <w:r>
        <w:rPr>
          <w:spacing w:val="-7"/>
          <w:sz w:val="24"/>
        </w:rPr>
        <w:t> </w:t>
      </w:r>
      <w:r>
        <w:rPr>
          <w:sz w:val="24"/>
        </w:rPr>
        <w:t>read</w:t>
      </w:r>
      <w:r>
        <w:rPr>
          <w:spacing w:val="-7"/>
          <w:sz w:val="24"/>
        </w:rPr>
        <w:t> </w:t>
      </w:r>
      <w:r>
        <w:rPr>
          <w:sz w:val="24"/>
        </w:rPr>
        <w:t>the</w:t>
      </w:r>
      <w:r>
        <w:rPr>
          <w:spacing w:val="-7"/>
          <w:sz w:val="24"/>
        </w:rPr>
        <w:t> </w:t>
      </w:r>
      <w:r>
        <w:rPr>
          <w:sz w:val="24"/>
        </w:rPr>
        <w:t>thoughts</w:t>
      </w:r>
      <w:r>
        <w:rPr>
          <w:spacing w:val="-7"/>
          <w:sz w:val="24"/>
        </w:rPr>
        <w:t> </w:t>
      </w:r>
      <w:r>
        <w:rPr>
          <w:sz w:val="24"/>
        </w:rPr>
        <w:t>in</w:t>
      </w:r>
      <w:r>
        <w:rPr>
          <w:spacing w:val="-7"/>
          <w:sz w:val="24"/>
        </w:rPr>
        <w:t> </w:t>
      </w:r>
      <w:r>
        <w:rPr>
          <w:sz w:val="24"/>
        </w:rPr>
        <w:t>words</w:t>
      </w:r>
      <w:r>
        <w:rPr>
          <w:spacing w:val="-9"/>
          <w:sz w:val="24"/>
        </w:rPr>
        <w:t> </w:t>
      </w:r>
      <w:r>
        <w:rPr>
          <w:sz w:val="24"/>
        </w:rPr>
        <w:t>of</w:t>
      </w:r>
      <w:r>
        <w:rPr>
          <w:spacing w:val="-8"/>
          <w:sz w:val="24"/>
        </w:rPr>
        <w:t> </w:t>
      </w:r>
      <w:r>
        <w:rPr>
          <w:sz w:val="24"/>
        </w:rPr>
        <w:t>the</w:t>
      </w:r>
      <w:r>
        <w:rPr>
          <w:spacing w:val="-8"/>
          <w:sz w:val="24"/>
        </w:rPr>
        <w:t> </w:t>
      </w:r>
      <w:r>
        <w:rPr>
          <w:sz w:val="24"/>
        </w:rPr>
        <w:t>targeted </w:t>
      </w:r>
      <w:r>
        <w:rPr>
          <w:spacing w:val="-2"/>
          <w:sz w:val="24"/>
        </w:rPr>
        <w:t>individual.</w:t>
      </w:r>
    </w:p>
    <w:p>
      <w:pPr>
        <w:pStyle w:val="ListParagraph"/>
        <w:numPr>
          <w:ilvl w:val="0"/>
          <w:numId w:val="16"/>
        </w:numPr>
        <w:tabs>
          <w:tab w:pos="1372" w:val="left" w:leader="none"/>
        </w:tabs>
        <w:spacing w:line="276" w:lineRule="auto" w:before="198" w:after="0"/>
        <w:ind w:left="1136" w:right="1176" w:firstLine="0"/>
        <w:jc w:val="left"/>
        <w:rPr>
          <w:sz w:val="24"/>
        </w:rPr>
      </w:pPr>
      <w:r>
        <w:rPr>
          <w:sz w:val="24"/>
        </w:rPr>
        <w:t>Remote Voice/sound relay: Targeted individual alone hears a white noise whisper speech when no one</w:t>
      </w:r>
      <w:r>
        <w:rPr>
          <w:spacing w:val="-5"/>
          <w:sz w:val="24"/>
        </w:rPr>
        <w:t> </w:t>
      </w:r>
      <w:r>
        <w:rPr>
          <w:sz w:val="24"/>
        </w:rPr>
        <w:t>is</w:t>
      </w:r>
      <w:r>
        <w:rPr>
          <w:spacing w:val="-6"/>
          <w:sz w:val="24"/>
        </w:rPr>
        <w:t> </w:t>
      </w:r>
      <w:r>
        <w:rPr>
          <w:sz w:val="24"/>
        </w:rPr>
        <w:t>there</w:t>
      </w:r>
      <w:r>
        <w:rPr>
          <w:spacing w:val="-5"/>
          <w:sz w:val="24"/>
        </w:rPr>
        <w:t> </w:t>
      </w:r>
      <w:r>
        <w:rPr>
          <w:sz w:val="24"/>
        </w:rPr>
        <w:t>or</w:t>
      </w:r>
      <w:r>
        <w:rPr>
          <w:spacing w:val="-6"/>
          <w:sz w:val="24"/>
        </w:rPr>
        <w:t> </w:t>
      </w:r>
      <w:r>
        <w:rPr>
          <w:sz w:val="24"/>
        </w:rPr>
        <w:t>hears</w:t>
      </w:r>
      <w:r>
        <w:rPr>
          <w:spacing w:val="-6"/>
          <w:sz w:val="24"/>
        </w:rPr>
        <w:t> </w:t>
      </w:r>
      <w:r>
        <w:rPr>
          <w:sz w:val="24"/>
        </w:rPr>
        <w:t>someone’s</w:t>
      </w:r>
      <w:r>
        <w:rPr>
          <w:spacing w:val="-6"/>
          <w:sz w:val="24"/>
        </w:rPr>
        <w:t> </w:t>
      </w:r>
      <w:r>
        <w:rPr>
          <w:sz w:val="24"/>
        </w:rPr>
        <w:t>(synthetic</w:t>
      </w:r>
      <w:r>
        <w:rPr>
          <w:spacing w:val="-5"/>
          <w:sz w:val="24"/>
        </w:rPr>
        <w:t> </w:t>
      </w:r>
      <w:r>
        <w:rPr>
          <w:sz w:val="24"/>
        </w:rPr>
        <w:t>voice)</w:t>
      </w:r>
      <w:r>
        <w:rPr>
          <w:spacing w:val="-5"/>
          <w:sz w:val="24"/>
        </w:rPr>
        <w:t> </w:t>
      </w:r>
      <w:r>
        <w:rPr>
          <w:sz w:val="24"/>
        </w:rPr>
        <w:t>or</w:t>
      </w:r>
      <w:r>
        <w:rPr>
          <w:spacing w:val="-6"/>
          <w:sz w:val="24"/>
        </w:rPr>
        <w:t> </w:t>
      </w:r>
      <w:r>
        <w:rPr>
          <w:sz w:val="24"/>
        </w:rPr>
        <w:t>a</w:t>
      </w:r>
      <w:r>
        <w:rPr>
          <w:spacing w:val="-5"/>
          <w:sz w:val="24"/>
        </w:rPr>
        <w:t> </w:t>
      </w:r>
      <w:r>
        <w:rPr>
          <w:sz w:val="24"/>
        </w:rPr>
        <w:t>clone</w:t>
      </w:r>
      <w:r>
        <w:rPr>
          <w:spacing w:val="-5"/>
          <w:sz w:val="24"/>
        </w:rPr>
        <w:t> </w:t>
      </w:r>
      <w:r>
        <w:rPr>
          <w:sz w:val="24"/>
        </w:rPr>
        <w:t>voice</w:t>
      </w:r>
      <w:r>
        <w:rPr>
          <w:spacing w:val="-5"/>
          <w:sz w:val="24"/>
        </w:rPr>
        <w:t> </w:t>
      </w:r>
      <w:r>
        <w:rPr>
          <w:sz w:val="24"/>
        </w:rPr>
        <w:t>of</w:t>
      </w:r>
      <w:r>
        <w:rPr>
          <w:spacing w:val="-5"/>
          <w:sz w:val="24"/>
        </w:rPr>
        <w:t> </w:t>
      </w:r>
      <w:r>
        <w:rPr>
          <w:sz w:val="24"/>
        </w:rPr>
        <w:t>known</w:t>
      </w:r>
      <w:r>
        <w:rPr>
          <w:spacing w:val="-6"/>
          <w:sz w:val="24"/>
        </w:rPr>
        <w:t> </w:t>
      </w:r>
      <w:r>
        <w:rPr>
          <w:sz w:val="24"/>
        </w:rPr>
        <w:t>person</w:t>
      </w:r>
      <w:r>
        <w:rPr>
          <w:spacing w:val="-6"/>
          <w:sz w:val="24"/>
        </w:rPr>
        <w:t> </w:t>
      </w:r>
      <w:r>
        <w:rPr>
          <w:sz w:val="24"/>
        </w:rPr>
        <w:t>clearly</w:t>
      </w:r>
      <w:r>
        <w:rPr>
          <w:spacing w:val="-6"/>
          <w:sz w:val="24"/>
        </w:rPr>
        <w:t> </w:t>
      </w:r>
      <w:r>
        <w:rPr>
          <w:sz w:val="24"/>
        </w:rPr>
        <w:t>as</w:t>
      </w:r>
      <w:r>
        <w:rPr>
          <w:spacing w:val="-4"/>
          <w:sz w:val="24"/>
        </w:rPr>
        <w:t> </w:t>
      </w:r>
      <w:r>
        <w:rPr>
          <w:sz w:val="24"/>
        </w:rPr>
        <w:t>someone is speaking. Also RNM stalkers can relay any sound only to you using microwave auditory effect.</w:t>
      </w:r>
    </w:p>
    <w:p>
      <w:pPr>
        <w:pStyle w:val="ListParagraph"/>
        <w:numPr>
          <w:ilvl w:val="0"/>
          <w:numId w:val="16"/>
        </w:numPr>
        <w:tabs>
          <w:tab w:pos="1372" w:val="left" w:leader="none"/>
        </w:tabs>
        <w:spacing w:line="276" w:lineRule="auto" w:before="198" w:after="0"/>
        <w:ind w:left="1136" w:right="1215" w:firstLine="0"/>
        <w:jc w:val="left"/>
        <w:rPr>
          <w:sz w:val="24"/>
        </w:rPr>
      </w:pPr>
      <w:r>
        <w:rPr>
          <w:sz w:val="24"/>
        </w:rPr>
        <w:t>Remote Synthetic telepathy: RNM stalkers can read the words which targeted individuals think in their</w:t>
      </w:r>
      <w:r>
        <w:rPr>
          <w:spacing w:val="-6"/>
          <w:sz w:val="24"/>
        </w:rPr>
        <w:t> </w:t>
      </w:r>
      <w:r>
        <w:rPr>
          <w:sz w:val="24"/>
        </w:rPr>
        <w:t>heads</w:t>
      </w:r>
      <w:r>
        <w:rPr>
          <w:spacing w:val="-6"/>
          <w:sz w:val="24"/>
        </w:rPr>
        <w:t> </w:t>
      </w:r>
      <w:r>
        <w:rPr>
          <w:sz w:val="24"/>
        </w:rPr>
        <w:t>and</w:t>
      </w:r>
      <w:r>
        <w:rPr>
          <w:spacing w:val="-4"/>
          <w:sz w:val="24"/>
        </w:rPr>
        <w:t> </w:t>
      </w:r>
      <w:r>
        <w:rPr>
          <w:sz w:val="24"/>
        </w:rPr>
        <w:t>either</w:t>
      </w:r>
      <w:r>
        <w:rPr>
          <w:spacing w:val="-6"/>
          <w:sz w:val="24"/>
        </w:rPr>
        <w:t> </w:t>
      </w:r>
      <w:r>
        <w:rPr>
          <w:sz w:val="24"/>
        </w:rPr>
        <w:t>repeat</w:t>
      </w:r>
      <w:r>
        <w:rPr>
          <w:spacing w:val="-6"/>
          <w:sz w:val="24"/>
        </w:rPr>
        <w:t> </w:t>
      </w:r>
      <w:r>
        <w:rPr>
          <w:sz w:val="24"/>
        </w:rPr>
        <w:t>targeted</w:t>
      </w:r>
      <w:r>
        <w:rPr>
          <w:spacing w:val="-6"/>
          <w:sz w:val="24"/>
        </w:rPr>
        <w:t> </w:t>
      </w:r>
      <w:r>
        <w:rPr>
          <w:sz w:val="24"/>
        </w:rPr>
        <w:t>individual</w:t>
      </w:r>
      <w:r>
        <w:rPr>
          <w:spacing w:val="-5"/>
          <w:sz w:val="24"/>
        </w:rPr>
        <w:t> </w:t>
      </w:r>
      <w:r>
        <w:rPr>
          <w:sz w:val="24"/>
        </w:rPr>
        <w:t>thoughts</w:t>
      </w:r>
      <w:r>
        <w:rPr>
          <w:spacing w:val="-4"/>
          <w:sz w:val="24"/>
        </w:rPr>
        <w:t> </w:t>
      </w:r>
      <w:r>
        <w:rPr>
          <w:sz w:val="24"/>
        </w:rPr>
        <w:t>in</w:t>
      </w:r>
      <w:r>
        <w:rPr>
          <w:spacing w:val="-6"/>
          <w:sz w:val="24"/>
        </w:rPr>
        <w:t> </w:t>
      </w:r>
      <w:r>
        <w:rPr>
          <w:sz w:val="24"/>
        </w:rPr>
        <w:t>words</w:t>
      </w:r>
      <w:r>
        <w:rPr>
          <w:spacing w:val="-4"/>
          <w:sz w:val="24"/>
        </w:rPr>
        <w:t> </w:t>
      </w:r>
      <w:r>
        <w:rPr>
          <w:sz w:val="24"/>
        </w:rPr>
        <w:t>or</w:t>
      </w:r>
      <w:r>
        <w:rPr>
          <w:spacing w:val="-6"/>
          <w:sz w:val="24"/>
        </w:rPr>
        <w:t> </w:t>
      </w:r>
      <w:r>
        <w:rPr>
          <w:sz w:val="24"/>
        </w:rPr>
        <w:t>respond</w:t>
      </w:r>
      <w:r>
        <w:rPr>
          <w:spacing w:val="-6"/>
          <w:sz w:val="24"/>
        </w:rPr>
        <w:t> </w:t>
      </w:r>
      <w:r>
        <w:rPr>
          <w:sz w:val="24"/>
        </w:rPr>
        <w:t>by</w:t>
      </w:r>
      <w:r>
        <w:rPr>
          <w:spacing w:val="-6"/>
          <w:sz w:val="24"/>
        </w:rPr>
        <w:t> </w:t>
      </w:r>
      <w:r>
        <w:rPr>
          <w:sz w:val="24"/>
        </w:rPr>
        <w:t>talking</w:t>
      </w:r>
      <w:r>
        <w:rPr>
          <w:spacing w:val="-5"/>
          <w:sz w:val="24"/>
        </w:rPr>
        <w:t> </w:t>
      </w:r>
      <w:r>
        <w:rPr>
          <w:sz w:val="24"/>
        </w:rPr>
        <w:t>to</w:t>
      </w:r>
      <w:r>
        <w:rPr>
          <w:spacing w:val="-6"/>
          <w:sz w:val="24"/>
        </w:rPr>
        <w:t> </w:t>
      </w:r>
      <w:r>
        <w:rPr>
          <w:sz w:val="24"/>
        </w:rPr>
        <w:t>you</w:t>
      </w:r>
      <w:r>
        <w:rPr>
          <w:spacing w:val="-4"/>
          <w:sz w:val="24"/>
        </w:rPr>
        <w:t> </w:t>
      </w:r>
      <w:r>
        <w:rPr>
          <w:sz w:val="24"/>
        </w:rPr>
        <w:t>using white noise whisper speech.</w:t>
      </w:r>
    </w:p>
    <w:p>
      <w:pPr>
        <w:pStyle w:val="ListParagraph"/>
        <w:numPr>
          <w:ilvl w:val="0"/>
          <w:numId w:val="16"/>
        </w:numPr>
        <w:tabs>
          <w:tab w:pos="1372" w:val="left" w:leader="none"/>
        </w:tabs>
        <w:spacing w:line="276" w:lineRule="auto" w:before="197" w:after="0"/>
        <w:ind w:left="1136" w:right="1942" w:firstLine="0"/>
        <w:jc w:val="left"/>
        <w:rPr>
          <w:sz w:val="24"/>
        </w:rPr>
      </w:pPr>
      <w:r>
        <w:rPr>
          <w:sz w:val="24"/>
        </w:rPr>
        <w:t>Remote</w:t>
      </w:r>
      <w:r>
        <w:rPr>
          <w:spacing w:val="-7"/>
          <w:sz w:val="24"/>
        </w:rPr>
        <w:t> </w:t>
      </w:r>
      <w:r>
        <w:rPr>
          <w:sz w:val="24"/>
        </w:rPr>
        <w:t>Human</w:t>
      </w:r>
      <w:r>
        <w:rPr>
          <w:spacing w:val="-6"/>
          <w:sz w:val="24"/>
        </w:rPr>
        <w:t> </w:t>
      </w:r>
      <w:r>
        <w:rPr>
          <w:sz w:val="24"/>
        </w:rPr>
        <w:t>Motor</w:t>
      </w:r>
      <w:r>
        <w:rPr>
          <w:spacing w:val="-6"/>
          <w:sz w:val="24"/>
        </w:rPr>
        <w:t> </w:t>
      </w:r>
      <w:r>
        <w:rPr>
          <w:sz w:val="24"/>
        </w:rPr>
        <w:t>control:</w:t>
      </w:r>
      <w:r>
        <w:rPr>
          <w:spacing w:val="-6"/>
          <w:sz w:val="24"/>
        </w:rPr>
        <w:t> </w:t>
      </w:r>
      <w:r>
        <w:rPr>
          <w:sz w:val="24"/>
        </w:rPr>
        <w:t>They</w:t>
      </w:r>
      <w:r>
        <w:rPr>
          <w:spacing w:val="-7"/>
          <w:sz w:val="24"/>
        </w:rPr>
        <w:t> </w:t>
      </w:r>
      <w:r>
        <w:rPr>
          <w:sz w:val="24"/>
        </w:rPr>
        <w:t>can</w:t>
      </w:r>
      <w:r>
        <w:rPr>
          <w:spacing w:val="-8"/>
          <w:sz w:val="24"/>
        </w:rPr>
        <w:t> </w:t>
      </w:r>
      <w:r>
        <w:rPr>
          <w:sz w:val="24"/>
        </w:rPr>
        <w:t>control</w:t>
      </w:r>
      <w:r>
        <w:rPr>
          <w:spacing w:val="-7"/>
          <w:sz w:val="24"/>
        </w:rPr>
        <w:t> </w:t>
      </w:r>
      <w:r>
        <w:rPr>
          <w:sz w:val="24"/>
        </w:rPr>
        <w:t>some</w:t>
      </w:r>
      <w:r>
        <w:rPr>
          <w:spacing w:val="-7"/>
          <w:sz w:val="24"/>
        </w:rPr>
        <w:t> </w:t>
      </w:r>
      <w:r>
        <w:rPr>
          <w:sz w:val="24"/>
        </w:rPr>
        <w:t>of</w:t>
      </w:r>
      <w:r>
        <w:rPr>
          <w:spacing w:val="-7"/>
          <w:sz w:val="24"/>
        </w:rPr>
        <w:t> </w:t>
      </w:r>
      <w:r>
        <w:rPr>
          <w:sz w:val="24"/>
        </w:rPr>
        <w:t>the</w:t>
      </w:r>
      <w:r>
        <w:rPr>
          <w:spacing w:val="-7"/>
          <w:sz w:val="24"/>
        </w:rPr>
        <w:t> </w:t>
      </w:r>
      <w:r>
        <w:rPr>
          <w:sz w:val="24"/>
        </w:rPr>
        <w:t>human</w:t>
      </w:r>
      <w:r>
        <w:rPr>
          <w:spacing w:val="-6"/>
          <w:sz w:val="24"/>
        </w:rPr>
        <w:t> </w:t>
      </w:r>
      <w:r>
        <w:rPr>
          <w:sz w:val="24"/>
        </w:rPr>
        <w:t>body</w:t>
      </w:r>
      <w:r>
        <w:rPr>
          <w:spacing w:val="-7"/>
          <w:sz w:val="24"/>
        </w:rPr>
        <w:t> </w:t>
      </w:r>
      <w:r>
        <w:rPr>
          <w:sz w:val="24"/>
        </w:rPr>
        <w:t>motor</w:t>
      </w:r>
      <w:r>
        <w:rPr>
          <w:spacing w:val="-8"/>
          <w:sz w:val="24"/>
        </w:rPr>
        <w:t> </w:t>
      </w:r>
      <w:r>
        <w:rPr>
          <w:sz w:val="24"/>
        </w:rPr>
        <w:t>control</w:t>
      </w:r>
      <w:r>
        <w:rPr>
          <w:spacing w:val="-7"/>
          <w:sz w:val="24"/>
        </w:rPr>
        <w:t> </w:t>
      </w:r>
      <w:r>
        <w:rPr>
          <w:sz w:val="24"/>
        </w:rPr>
        <w:t>i.e. involuntarily eyelids open and close fast without any control.</w:t>
      </w:r>
    </w:p>
    <w:p>
      <w:pPr>
        <w:pStyle w:val="ListParagraph"/>
        <w:numPr>
          <w:ilvl w:val="0"/>
          <w:numId w:val="16"/>
        </w:numPr>
        <w:tabs>
          <w:tab w:pos="1372" w:val="left" w:leader="none"/>
        </w:tabs>
        <w:spacing w:line="276" w:lineRule="auto" w:before="198" w:after="0"/>
        <w:ind w:left="1136" w:right="2121" w:firstLine="0"/>
        <w:jc w:val="left"/>
        <w:rPr>
          <w:sz w:val="24"/>
        </w:rPr>
      </w:pPr>
      <w:r>
        <w:rPr>
          <w:sz w:val="24"/>
        </w:rPr>
        <w:t>Remote</w:t>
      </w:r>
      <w:r>
        <w:rPr>
          <w:spacing w:val="-9"/>
          <w:sz w:val="24"/>
        </w:rPr>
        <w:t> </w:t>
      </w:r>
      <w:r>
        <w:rPr>
          <w:sz w:val="24"/>
        </w:rPr>
        <w:t>Visual</w:t>
      </w:r>
      <w:r>
        <w:rPr>
          <w:spacing w:val="-9"/>
          <w:sz w:val="24"/>
        </w:rPr>
        <w:t> </w:t>
      </w:r>
      <w:r>
        <w:rPr>
          <w:sz w:val="24"/>
        </w:rPr>
        <w:t>relay:</w:t>
      </w:r>
      <w:r>
        <w:rPr>
          <w:spacing w:val="-10"/>
          <w:sz w:val="24"/>
        </w:rPr>
        <w:t> </w:t>
      </w:r>
      <w:r>
        <w:rPr>
          <w:sz w:val="24"/>
        </w:rPr>
        <w:t>RNM</w:t>
      </w:r>
      <w:r>
        <w:rPr>
          <w:spacing w:val="-8"/>
          <w:sz w:val="24"/>
        </w:rPr>
        <w:t> </w:t>
      </w:r>
      <w:r>
        <w:rPr>
          <w:sz w:val="24"/>
        </w:rPr>
        <w:t>stalkers</w:t>
      </w:r>
      <w:r>
        <w:rPr>
          <w:spacing w:val="-10"/>
          <w:sz w:val="24"/>
        </w:rPr>
        <w:t> </w:t>
      </w:r>
      <w:r>
        <w:rPr>
          <w:sz w:val="24"/>
        </w:rPr>
        <w:t>can</w:t>
      </w:r>
      <w:r>
        <w:rPr>
          <w:spacing w:val="-8"/>
          <w:sz w:val="24"/>
        </w:rPr>
        <w:t> </w:t>
      </w:r>
      <w:r>
        <w:rPr>
          <w:sz w:val="24"/>
        </w:rPr>
        <w:t>relay</w:t>
      </w:r>
      <w:r>
        <w:rPr>
          <w:spacing w:val="-9"/>
          <w:sz w:val="24"/>
        </w:rPr>
        <w:t> </w:t>
      </w:r>
      <w:r>
        <w:rPr>
          <w:sz w:val="24"/>
        </w:rPr>
        <w:t>phospenes</w:t>
      </w:r>
      <w:r>
        <w:rPr>
          <w:spacing w:val="-10"/>
          <w:sz w:val="24"/>
        </w:rPr>
        <w:t> </w:t>
      </w:r>
      <w:r>
        <w:rPr>
          <w:sz w:val="24"/>
        </w:rPr>
        <w:t>and</w:t>
      </w:r>
      <w:r>
        <w:rPr>
          <w:spacing w:val="-8"/>
          <w:sz w:val="24"/>
        </w:rPr>
        <w:t> </w:t>
      </w:r>
      <w:r>
        <w:rPr>
          <w:sz w:val="24"/>
        </w:rPr>
        <w:t>augmented</w:t>
      </w:r>
      <w:r>
        <w:rPr>
          <w:spacing w:val="-10"/>
          <w:sz w:val="24"/>
        </w:rPr>
        <w:t> </w:t>
      </w:r>
      <w:r>
        <w:rPr>
          <w:sz w:val="24"/>
        </w:rPr>
        <w:t>reality</w:t>
      </w:r>
      <w:r>
        <w:rPr>
          <w:spacing w:val="-9"/>
          <w:sz w:val="24"/>
        </w:rPr>
        <w:t> </w:t>
      </w:r>
      <w:r>
        <w:rPr>
          <w:sz w:val="24"/>
        </w:rPr>
        <w:t>to</w:t>
      </w:r>
      <w:r>
        <w:rPr>
          <w:spacing w:val="-10"/>
          <w:sz w:val="24"/>
        </w:rPr>
        <w:t> </w:t>
      </w:r>
      <w:r>
        <w:rPr>
          <w:sz w:val="24"/>
        </w:rPr>
        <w:t>targeted individual’s eyes vision.</w:t>
      </w:r>
    </w:p>
    <w:p>
      <w:pPr>
        <w:pStyle w:val="ListParagraph"/>
        <w:numPr>
          <w:ilvl w:val="0"/>
          <w:numId w:val="16"/>
        </w:numPr>
        <w:tabs>
          <w:tab w:pos="1372" w:val="left" w:leader="none"/>
        </w:tabs>
        <w:spacing w:line="276" w:lineRule="auto" w:before="198" w:after="0"/>
        <w:ind w:left="1136" w:right="1671" w:firstLine="0"/>
        <w:jc w:val="left"/>
        <w:rPr>
          <w:sz w:val="24"/>
        </w:rPr>
      </w:pPr>
      <w:r>
        <w:rPr>
          <w:sz w:val="24"/>
        </w:rPr>
        <w:t>Remote</w:t>
      </w:r>
      <w:r>
        <w:rPr>
          <w:spacing w:val="-7"/>
          <w:sz w:val="24"/>
        </w:rPr>
        <w:t> </w:t>
      </w:r>
      <w:r>
        <w:rPr>
          <w:sz w:val="24"/>
        </w:rPr>
        <w:t>Olfactory</w:t>
      </w:r>
      <w:r>
        <w:rPr>
          <w:spacing w:val="-7"/>
          <w:sz w:val="24"/>
        </w:rPr>
        <w:t> </w:t>
      </w:r>
      <w:r>
        <w:rPr>
          <w:sz w:val="24"/>
        </w:rPr>
        <w:t>and</w:t>
      </w:r>
      <w:r>
        <w:rPr>
          <w:spacing w:val="-6"/>
          <w:sz w:val="24"/>
        </w:rPr>
        <w:t> </w:t>
      </w:r>
      <w:r>
        <w:rPr>
          <w:sz w:val="24"/>
        </w:rPr>
        <w:t>Smell</w:t>
      </w:r>
      <w:r>
        <w:rPr>
          <w:spacing w:val="-7"/>
          <w:sz w:val="24"/>
        </w:rPr>
        <w:t> </w:t>
      </w:r>
      <w:r>
        <w:rPr>
          <w:sz w:val="24"/>
        </w:rPr>
        <w:t>memory</w:t>
      </w:r>
      <w:r>
        <w:rPr>
          <w:spacing w:val="-7"/>
          <w:sz w:val="24"/>
        </w:rPr>
        <w:t> </w:t>
      </w:r>
      <w:r>
        <w:rPr>
          <w:sz w:val="24"/>
        </w:rPr>
        <w:t>Surveillance:</w:t>
      </w:r>
      <w:r>
        <w:rPr>
          <w:spacing w:val="-6"/>
          <w:sz w:val="24"/>
        </w:rPr>
        <w:t> </w:t>
      </w:r>
      <w:r>
        <w:rPr>
          <w:sz w:val="24"/>
        </w:rPr>
        <w:t>RNM</w:t>
      </w:r>
      <w:r>
        <w:rPr>
          <w:spacing w:val="-7"/>
          <w:sz w:val="24"/>
        </w:rPr>
        <w:t> </w:t>
      </w:r>
      <w:r>
        <w:rPr>
          <w:sz w:val="24"/>
        </w:rPr>
        <w:t>stalkers</w:t>
      </w:r>
      <w:r>
        <w:rPr>
          <w:spacing w:val="-8"/>
          <w:sz w:val="24"/>
        </w:rPr>
        <w:t> </w:t>
      </w:r>
      <w:r>
        <w:rPr>
          <w:sz w:val="24"/>
        </w:rPr>
        <w:t>can</w:t>
      </w:r>
      <w:r>
        <w:rPr>
          <w:spacing w:val="-6"/>
          <w:sz w:val="24"/>
        </w:rPr>
        <w:t> </w:t>
      </w:r>
      <w:r>
        <w:rPr>
          <w:sz w:val="24"/>
        </w:rPr>
        <w:t>access</w:t>
      </w:r>
      <w:r>
        <w:rPr>
          <w:spacing w:val="-6"/>
          <w:sz w:val="24"/>
        </w:rPr>
        <w:t> </w:t>
      </w:r>
      <w:r>
        <w:rPr>
          <w:sz w:val="24"/>
        </w:rPr>
        <w:t>specific</w:t>
      </w:r>
      <w:r>
        <w:rPr>
          <w:spacing w:val="-7"/>
          <w:sz w:val="24"/>
        </w:rPr>
        <w:t> </w:t>
      </w:r>
      <w:r>
        <w:rPr>
          <w:sz w:val="24"/>
        </w:rPr>
        <w:t>memory</w:t>
      </w:r>
      <w:r>
        <w:rPr>
          <w:spacing w:val="-8"/>
          <w:sz w:val="24"/>
        </w:rPr>
        <w:t> </w:t>
      </w:r>
      <w:r>
        <w:rPr>
          <w:sz w:val="24"/>
        </w:rPr>
        <w:t>of smell or create a desired smell and one can smell it by electric stimulation.</w:t>
      </w:r>
    </w:p>
    <w:p>
      <w:pPr>
        <w:pStyle w:val="ListParagraph"/>
        <w:numPr>
          <w:ilvl w:val="0"/>
          <w:numId w:val="16"/>
        </w:numPr>
        <w:tabs>
          <w:tab w:pos="1372" w:val="left" w:leader="none"/>
        </w:tabs>
        <w:spacing w:line="276" w:lineRule="auto" w:before="198" w:after="0"/>
        <w:ind w:left="1136" w:right="1760" w:firstLine="0"/>
        <w:jc w:val="left"/>
        <w:rPr>
          <w:sz w:val="24"/>
        </w:rPr>
      </w:pPr>
      <w:r>
        <w:rPr>
          <w:sz w:val="24"/>
        </w:rPr>
        <w:t>Remote</w:t>
      </w:r>
      <w:r>
        <w:rPr>
          <w:spacing w:val="-8"/>
          <w:sz w:val="24"/>
        </w:rPr>
        <w:t> </w:t>
      </w:r>
      <w:r>
        <w:rPr>
          <w:sz w:val="24"/>
        </w:rPr>
        <w:t>Electrical</w:t>
      </w:r>
      <w:r>
        <w:rPr>
          <w:spacing w:val="-8"/>
          <w:sz w:val="24"/>
        </w:rPr>
        <w:t> </w:t>
      </w:r>
      <w:r>
        <w:rPr>
          <w:sz w:val="24"/>
        </w:rPr>
        <w:t>relay:</w:t>
      </w:r>
      <w:r>
        <w:rPr>
          <w:spacing w:val="-9"/>
          <w:sz w:val="24"/>
        </w:rPr>
        <w:t> </w:t>
      </w:r>
      <w:r>
        <w:rPr>
          <w:sz w:val="24"/>
        </w:rPr>
        <w:t>RNM</w:t>
      </w:r>
      <w:r>
        <w:rPr>
          <w:spacing w:val="-8"/>
          <w:sz w:val="24"/>
        </w:rPr>
        <w:t> </w:t>
      </w:r>
      <w:r>
        <w:rPr>
          <w:sz w:val="24"/>
        </w:rPr>
        <w:t>stalkers</w:t>
      </w:r>
      <w:r>
        <w:rPr>
          <w:spacing w:val="-9"/>
          <w:sz w:val="24"/>
        </w:rPr>
        <w:t> </w:t>
      </w:r>
      <w:r>
        <w:rPr>
          <w:sz w:val="24"/>
        </w:rPr>
        <w:t>use</w:t>
      </w:r>
      <w:r>
        <w:rPr>
          <w:spacing w:val="-8"/>
          <w:sz w:val="24"/>
        </w:rPr>
        <w:t> </w:t>
      </w:r>
      <w:r>
        <w:rPr>
          <w:sz w:val="24"/>
        </w:rPr>
        <w:t>satellite</w:t>
      </w:r>
      <w:r>
        <w:rPr>
          <w:spacing w:val="-8"/>
          <w:sz w:val="24"/>
        </w:rPr>
        <w:t> </w:t>
      </w:r>
      <w:r>
        <w:rPr>
          <w:sz w:val="24"/>
        </w:rPr>
        <w:t>to</w:t>
      </w:r>
      <w:r>
        <w:rPr>
          <w:spacing w:val="-8"/>
          <w:sz w:val="24"/>
        </w:rPr>
        <w:t> </w:t>
      </w:r>
      <w:r>
        <w:rPr>
          <w:sz w:val="24"/>
        </w:rPr>
        <w:t>zap</w:t>
      </w:r>
      <w:r>
        <w:rPr>
          <w:spacing w:val="-7"/>
          <w:sz w:val="24"/>
        </w:rPr>
        <w:t> </w:t>
      </w:r>
      <w:r>
        <w:rPr>
          <w:sz w:val="24"/>
        </w:rPr>
        <w:t>you</w:t>
      </w:r>
      <w:r>
        <w:rPr>
          <w:spacing w:val="-9"/>
          <w:sz w:val="24"/>
        </w:rPr>
        <w:t> </w:t>
      </w:r>
      <w:r>
        <w:rPr>
          <w:sz w:val="24"/>
        </w:rPr>
        <w:t>with</w:t>
      </w:r>
      <w:r>
        <w:rPr>
          <w:spacing w:val="-9"/>
          <w:sz w:val="24"/>
        </w:rPr>
        <w:t> </w:t>
      </w:r>
      <w:r>
        <w:rPr>
          <w:sz w:val="24"/>
        </w:rPr>
        <w:t>electricity</w:t>
      </w:r>
      <w:r>
        <w:rPr>
          <w:spacing w:val="-8"/>
          <w:sz w:val="24"/>
        </w:rPr>
        <w:t> </w:t>
      </w:r>
      <w:r>
        <w:rPr>
          <w:sz w:val="24"/>
        </w:rPr>
        <w:t>causing</w:t>
      </w:r>
      <w:r>
        <w:rPr>
          <w:spacing w:val="-10"/>
          <w:sz w:val="24"/>
        </w:rPr>
        <w:t> </w:t>
      </w:r>
      <w:r>
        <w:rPr>
          <w:sz w:val="24"/>
        </w:rPr>
        <w:t>electrical shock, pin and prick, sharp pain and more often than usual itch on the skin.</w:t>
      </w:r>
    </w:p>
    <w:p>
      <w:pPr>
        <w:pStyle w:val="ListParagraph"/>
        <w:numPr>
          <w:ilvl w:val="0"/>
          <w:numId w:val="16"/>
        </w:numPr>
        <w:tabs>
          <w:tab w:pos="1493" w:val="left" w:leader="none"/>
        </w:tabs>
        <w:spacing w:line="276" w:lineRule="auto" w:before="199" w:after="0"/>
        <w:ind w:left="1136" w:right="1836" w:firstLine="0"/>
        <w:jc w:val="left"/>
        <w:rPr>
          <w:sz w:val="24"/>
        </w:rPr>
      </w:pPr>
      <w:r>
        <w:rPr>
          <w:sz w:val="24"/>
        </w:rPr>
        <w:t>Remote</w:t>
      </w:r>
      <w:r>
        <w:rPr>
          <w:spacing w:val="-8"/>
          <w:sz w:val="24"/>
        </w:rPr>
        <w:t> </w:t>
      </w:r>
      <w:r>
        <w:rPr>
          <w:sz w:val="24"/>
        </w:rPr>
        <w:t>screen</w:t>
      </w:r>
      <w:r>
        <w:rPr>
          <w:spacing w:val="-7"/>
          <w:sz w:val="24"/>
        </w:rPr>
        <w:t> </w:t>
      </w:r>
      <w:r>
        <w:rPr>
          <w:sz w:val="24"/>
        </w:rPr>
        <w:t>and</w:t>
      </w:r>
      <w:r>
        <w:rPr>
          <w:spacing w:val="-8"/>
          <w:sz w:val="24"/>
        </w:rPr>
        <w:t> </w:t>
      </w:r>
      <w:r>
        <w:rPr>
          <w:sz w:val="24"/>
        </w:rPr>
        <w:t>computer</w:t>
      </w:r>
      <w:r>
        <w:rPr>
          <w:spacing w:val="-8"/>
          <w:sz w:val="24"/>
        </w:rPr>
        <w:t> </w:t>
      </w:r>
      <w:r>
        <w:rPr>
          <w:sz w:val="24"/>
        </w:rPr>
        <w:t>surveillance:</w:t>
      </w:r>
      <w:r>
        <w:rPr>
          <w:spacing w:val="-8"/>
          <w:sz w:val="24"/>
        </w:rPr>
        <w:t> </w:t>
      </w:r>
      <w:r>
        <w:rPr>
          <w:sz w:val="24"/>
        </w:rPr>
        <w:t>RNM</w:t>
      </w:r>
      <w:r>
        <w:rPr>
          <w:spacing w:val="-6"/>
          <w:sz w:val="24"/>
        </w:rPr>
        <w:t> </w:t>
      </w:r>
      <w:r>
        <w:rPr>
          <w:sz w:val="24"/>
        </w:rPr>
        <w:t>stalkers</w:t>
      </w:r>
      <w:r>
        <w:rPr>
          <w:spacing w:val="-8"/>
          <w:sz w:val="24"/>
        </w:rPr>
        <w:t> </w:t>
      </w:r>
      <w:r>
        <w:rPr>
          <w:sz w:val="24"/>
        </w:rPr>
        <w:t>can</w:t>
      </w:r>
      <w:r>
        <w:rPr>
          <w:spacing w:val="-7"/>
          <w:sz w:val="24"/>
        </w:rPr>
        <w:t> </w:t>
      </w:r>
      <w:r>
        <w:rPr>
          <w:sz w:val="24"/>
        </w:rPr>
        <w:t>view</w:t>
      </w:r>
      <w:r>
        <w:rPr>
          <w:spacing w:val="-8"/>
          <w:sz w:val="24"/>
        </w:rPr>
        <w:t> </w:t>
      </w:r>
      <w:r>
        <w:rPr>
          <w:sz w:val="24"/>
        </w:rPr>
        <w:t>mobile</w:t>
      </w:r>
      <w:r>
        <w:rPr>
          <w:spacing w:val="-8"/>
          <w:sz w:val="24"/>
        </w:rPr>
        <w:t> </w:t>
      </w:r>
      <w:r>
        <w:rPr>
          <w:sz w:val="24"/>
        </w:rPr>
        <w:t>phone</w:t>
      </w:r>
      <w:r>
        <w:rPr>
          <w:spacing w:val="-6"/>
          <w:sz w:val="24"/>
        </w:rPr>
        <w:t> </w:t>
      </w:r>
      <w:r>
        <w:rPr>
          <w:sz w:val="24"/>
        </w:rPr>
        <w:t>screen</w:t>
      </w:r>
      <w:r>
        <w:rPr>
          <w:spacing w:val="-8"/>
          <w:sz w:val="24"/>
        </w:rPr>
        <w:t> </w:t>
      </w:r>
      <w:r>
        <w:rPr>
          <w:sz w:val="24"/>
        </w:rPr>
        <w:t>and computer monitor.</w:t>
      </w:r>
    </w:p>
    <w:p>
      <w:pPr>
        <w:spacing w:after="0" w:line="276" w:lineRule="auto"/>
        <w:jc w:val="left"/>
        <w:rPr>
          <w:sz w:val="24"/>
        </w:rPr>
        <w:sectPr>
          <w:pgSz w:w="12240" w:h="15840"/>
          <w:pgMar w:top="1100" w:bottom="280" w:left="0" w:right="0"/>
        </w:sectPr>
      </w:pPr>
    </w:p>
    <w:p>
      <w:pPr>
        <w:pStyle w:val="BodyText"/>
        <w:spacing w:before="39"/>
        <w:rPr>
          <w:rFonts w:ascii="Calibri"/>
        </w:rPr>
      </w:pPr>
      <w:r>
        <w:rPr>
          <w:rFonts w:ascii="Calibri"/>
        </w:rPr>
        <w:t>Remote</w:t>
      </w:r>
      <w:r>
        <w:rPr>
          <w:rFonts w:ascii="Calibri"/>
          <w:spacing w:val="-7"/>
        </w:rPr>
        <w:t> </w:t>
      </w:r>
      <w:r>
        <w:rPr>
          <w:rFonts w:ascii="Calibri"/>
        </w:rPr>
        <w:t>screen</w:t>
      </w:r>
      <w:r>
        <w:rPr>
          <w:rFonts w:ascii="Calibri"/>
          <w:spacing w:val="-7"/>
        </w:rPr>
        <w:t> </w:t>
      </w:r>
      <w:r>
        <w:rPr>
          <w:rFonts w:ascii="Calibri"/>
        </w:rPr>
        <w:t>and</w:t>
      </w:r>
      <w:r>
        <w:rPr>
          <w:rFonts w:ascii="Calibri"/>
          <w:spacing w:val="-7"/>
        </w:rPr>
        <w:t> </w:t>
      </w:r>
      <w:r>
        <w:rPr>
          <w:rFonts w:ascii="Calibri"/>
        </w:rPr>
        <w:t>computer</w:t>
      </w:r>
      <w:r>
        <w:rPr>
          <w:rFonts w:ascii="Calibri"/>
          <w:spacing w:val="-6"/>
        </w:rPr>
        <w:t> </w:t>
      </w:r>
      <w:r>
        <w:rPr>
          <w:rFonts w:ascii="Calibri"/>
          <w:spacing w:val="-2"/>
        </w:rPr>
        <w:t>surveillance:</w:t>
      </w:r>
    </w:p>
    <w:p>
      <w:pPr>
        <w:pStyle w:val="ListParagraph"/>
        <w:numPr>
          <w:ilvl w:val="0"/>
          <w:numId w:val="17"/>
        </w:numPr>
        <w:tabs>
          <w:tab w:pos="1372" w:val="left" w:leader="none"/>
        </w:tabs>
        <w:spacing w:line="240" w:lineRule="auto" w:before="243" w:after="0"/>
        <w:ind w:left="1372" w:right="0" w:hanging="236"/>
        <w:jc w:val="left"/>
        <w:rPr>
          <w:sz w:val="24"/>
        </w:rPr>
      </w:pPr>
      <w:r>
        <w:rPr>
          <w:sz w:val="24"/>
        </w:rPr>
        <w:t>RNM</w:t>
      </w:r>
      <w:r>
        <w:rPr>
          <w:spacing w:val="-5"/>
          <w:sz w:val="24"/>
        </w:rPr>
        <w:t> </w:t>
      </w:r>
      <w:r>
        <w:rPr>
          <w:sz w:val="24"/>
        </w:rPr>
        <w:t>stalkers</w:t>
      </w:r>
      <w:r>
        <w:rPr>
          <w:spacing w:val="-4"/>
          <w:sz w:val="24"/>
        </w:rPr>
        <w:t> </w:t>
      </w:r>
      <w:r>
        <w:rPr>
          <w:sz w:val="24"/>
        </w:rPr>
        <w:t>can</w:t>
      </w:r>
      <w:r>
        <w:rPr>
          <w:spacing w:val="-6"/>
          <w:sz w:val="24"/>
        </w:rPr>
        <w:t> </w:t>
      </w:r>
      <w:r>
        <w:rPr>
          <w:sz w:val="24"/>
        </w:rPr>
        <w:t>view</w:t>
      </w:r>
      <w:r>
        <w:rPr>
          <w:spacing w:val="-5"/>
          <w:sz w:val="24"/>
        </w:rPr>
        <w:t> </w:t>
      </w:r>
      <w:r>
        <w:rPr>
          <w:sz w:val="24"/>
        </w:rPr>
        <w:t>what</w:t>
      </w:r>
      <w:r>
        <w:rPr>
          <w:spacing w:val="-6"/>
          <w:sz w:val="24"/>
        </w:rPr>
        <w:t> </w:t>
      </w:r>
      <w:r>
        <w:rPr>
          <w:sz w:val="24"/>
        </w:rPr>
        <w:t>is</w:t>
      </w:r>
      <w:r>
        <w:rPr>
          <w:spacing w:val="-6"/>
          <w:sz w:val="24"/>
        </w:rPr>
        <w:t> </w:t>
      </w:r>
      <w:r>
        <w:rPr>
          <w:sz w:val="24"/>
        </w:rPr>
        <w:t>on</w:t>
      </w:r>
      <w:r>
        <w:rPr>
          <w:spacing w:val="-6"/>
          <w:sz w:val="24"/>
        </w:rPr>
        <w:t> </w:t>
      </w:r>
      <w:r>
        <w:rPr>
          <w:sz w:val="24"/>
        </w:rPr>
        <w:t>the</w:t>
      </w:r>
      <w:r>
        <w:rPr>
          <w:spacing w:val="-5"/>
          <w:sz w:val="24"/>
        </w:rPr>
        <w:t> </w:t>
      </w:r>
      <w:r>
        <w:rPr>
          <w:sz w:val="24"/>
        </w:rPr>
        <w:t>computer</w:t>
      </w:r>
      <w:r>
        <w:rPr>
          <w:spacing w:val="-5"/>
          <w:sz w:val="24"/>
        </w:rPr>
        <w:t> </w:t>
      </w:r>
      <w:r>
        <w:rPr>
          <w:spacing w:val="-2"/>
          <w:sz w:val="24"/>
        </w:rPr>
        <w:t>screen.</w:t>
      </w:r>
    </w:p>
    <w:p>
      <w:pPr>
        <w:pStyle w:val="ListParagraph"/>
        <w:numPr>
          <w:ilvl w:val="0"/>
          <w:numId w:val="17"/>
        </w:numPr>
        <w:tabs>
          <w:tab w:pos="1372" w:val="left" w:leader="none"/>
        </w:tabs>
        <w:spacing w:line="240" w:lineRule="auto" w:before="243" w:after="0"/>
        <w:ind w:left="1372" w:right="0" w:hanging="236"/>
        <w:jc w:val="left"/>
        <w:rPr>
          <w:sz w:val="24"/>
        </w:rPr>
      </w:pPr>
      <w:r>
        <w:rPr>
          <w:sz w:val="24"/>
        </w:rPr>
        <w:t>RNM</w:t>
      </w:r>
      <w:r>
        <w:rPr>
          <w:spacing w:val="-6"/>
          <w:sz w:val="24"/>
        </w:rPr>
        <w:t> </w:t>
      </w:r>
      <w:r>
        <w:rPr>
          <w:sz w:val="24"/>
        </w:rPr>
        <w:t>stalkers</w:t>
      </w:r>
      <w:r>
        <w:rPr>
          <w:spacing w:val="-4"/>
          <w:sz w:val="24"/>
        </w:rPr>
        <w:t> </w:t>
      </w:r>
      <w:r>
        <w:rPr>
          <w:sz w:val="24"/>
        </w:rPr>
        <w:t>can</w:t>
      </w:r>
      <w:r>
        <w:rPr>
          <w:spacing w:val="-7"/>
          <w:sz w:val="24"/>
        </w:rPr>
        <w:t> </w:t>
      </w:r>
      <w:r>
        <w:rPr>
          <w:sz w:val="24"/>
        </w:rPr>
        <w:t>view</w:t>
      </w:r>
      <w:r>
        <w:rPr>
          <w:spacing w:val="-5"/>
          <w:sz w:val="24"/>
        </w:rPr>
        <w:t> </w:t>
      </w:r>
      <w:r>
        <w:rPr>
          <w:sz w:val="24"/>
        </w:rPr>
        <w:t>the</w:t>
      </w:r>
      <w:r>
        <w:rPr>
          <w:spacing w:val="-5"/>
          <w:sz w:val="24"/>
        </w:rPr>
        <w:t> </w:t>
      </w:r>
      <w:r>
        <w:rPr>
          <w:sz w:val="24"/>
        </w:rPr>
        <w:t>screen</w:t>
      </w:r>
      <w:r>
        <w:rPr>
          <w:spacing w:val="-7"/>
          <w:sz w:val="24"/>
        </w:rPr>
        <w:t> </w:t>
      </w:r>
      <w:r>
        <w:rPr>
          <w:sz w:val="24"/>
        </w:rPr>
        <w:t>of</w:t>
      </w:r>
      <w:r>
        <w:rPr>
          <w:spacing w:val="-5"/>
          <w:sz w:val="24"/>
        </w:rPr>
        <w:t> </w:t>
      </w:r>
      <w:r>
        <w:rPr>
          <w:sz w:val="24"/>
        </w:rPr>
        <w:t>mobile</w:t>
      </w:r>
      <w:r>
        <w:rPr>
          <w:spacing w:val="-5"/>
          <w:sz w:val="24"/>
        </w:rPr>
        <w:t> </w:t>
      </w:r>
      <w:r>
        <w:rPr>
          <w:spacing w:val="-2"/>
          <w:sz w:val="24"/>
        </w:rPr>
        <w:t>phone.</w:t>
      </w:r>
    </w:p>
    <w:p>
      <w:pPr>
        <w:pStyle w:val="ListParagraph"/>
        <w:numPr>
          <w:ilvl w:val="0"/>
          <w:numId w:val="17"/>
        </w:numPr>
        <w:tabs>
          <w:tab w:pos="1372" w:val="left" w:leader="none"/>
        </w:tabs>
        <w:spacing w:line="276" w:lineRule="auto" w:before="243" w:after="0"/>
        <w:ind w:left="1136" w:right="1244" w:firstLine="0"/>
        <w:jc w:val="left"/>
        <w:rPr>
          <w:sz w:val="24"/>
        </w:rPr>
      </w:pPr>
      <w:r>
        <w:rPr>
          <w:sz w:val="24"/>
        </w:rPr>
        <w:t>By using this surveillance RNM stalkers can hack your email and change the login password if you don’t</w:t>
      </w:r>
      <w:r>
        <w:rPr>
          <w:spacing w:val="-6"/>
          <w:sz w:val="24"/>
        </w:rPr>
        <w:t> </w:t>
      </w:r>
      <w:r>
        <w:rPr>
          <w:sz w:val="24"/>
        </w:rPr>
        <w:t>have</w:t>
      </w:r>
      <w:r>
        <w:rPr>
          <w:spacing w:val="-7"/>
          <w:sz w:val="24"/>
        </w:rPr>
        <w:t> </w:t>
      </w:r>
      <w:r>
        <w:rPr>
          <w:sz w:val="24"/>
        </w:rPr>
        <w:t>strong</w:t>
      </w:r>
      <w:r>
        <w:rPr>
          <w:spacing w:val="-7"/>
          <w:sz w:val="24"/>
        </w:rPr>
        <w:t> </w:t>
      </w:r>
      <w:r>
        <w:rPr>
          <w:sz w:val="24"/>
        </w:rPr>
        <w:t>security</w:t>
      </w:r>
      <w:r>
        <w:rPr>
          <w:spacing w:val="-8"/>
          <w:sz w:val="24"/>
        </w:rPr>
        <w:t> </w:t>
      </w:r>
      <w:r>
        <w:rPr>
          <w:sz w:val="24"/>
        </w:rPr>
        <w:t>measures</w:t>
      </w:r>
      <w:r>
        <w:rPr>
          <w:spacing w:val="-8"/>
          <w:sz w:val="24"/>
        </w:rPr>
        <w:t> </w:t>
      </w:r>
      <w:r>
        <w:rPr>
          <w:sz w:val="24"/>
        </w:rPr>
        <w:t>i.e.</w:t>
      </w:r>
      <w:r>
        <w:rPr>
          <w:spacing w:val="-8"/>
          <w:sz w:val="24"/>
        </w:rPr>
        <w:t> </w:t>
      </w:r>
      <w:r>
        <w:rPr>
          <w:sz w:val="24"/>
        </w:rPr>
        <w:t>100</w:t>
      </w:r>
      <w:r>
        <w:rPr>
          <w:spacing w:val="-8"/>
          <w:sz w:val="24"/>
        </w:rPr>
        <w:t> </w:t>
      </w:r>
      <w:r>
        <w:rPr>
          <w:sz w:val="24"/>
        </w:rPr>
        <w:t>or</w:t>
      </w:r>
      <w:r>
        <w:rPr>
          <w:spacing w:val="-8"/>
          <w:sz w:val="24"/>
        </w:rPr>
        <w:t> </w:t>
      </w:r>
      <w:r>
        <w:rPr>
          <w:sz w:val="24"/>
        </w:rPr>
        <w:t>more</w:t>
      </w:r>
      <w:r>
        <w:rPr>
          <w:spacing w:val="-6"/>
          <w:sz w:val="24"/>
        </w:rPr>
        <w:t> </w:t>
      </w:r>
      <w:r>
        <w:rPr>
          <w:sz w:val="24"/>
        </w:rPr>
        <w:t>character</w:t>
      </w:r>
      <w:r>
        <w:rPr>
          <w:spacing w:val="-8"/>
          <w:sz w:val="24"/>
        </w:rPr>
        <w:t> </w:t>
      </w:r>
      <w:r>
        <w:rPr>
          <w:sz w:val="24"/>
        </w:rPr>
        <w:t>password,</w:t>
      </w:r>
      <w:r>
        <w:rPr>
          <w:spacing w:val="-8"/>
          <w:sz w:val="24"/>
        </w:rPr>
        <w:t> </w:t>
      </w:r>
      <w:r>
        <w:rPr>
          <w:sz w:val="24"/>
        </w:rPr>
        <w:t>two</w:t>
      </w:r>
      <w:r>
        <w:rPr>
          <w:spacing w:val="-8"/>
          <w:sz w:val="24"/>
        </w:rPr>
        <w:t> </w:t>
      </w:r>
      <w:r>
        <w:rPr>
          <w:sz w:val="24"/>
        </w:rPr>
        <w:t>step</w:t>
      </w:r>
      <w:r>
        <w:rPr>
          <w:spacing w:val="-8"/>
          <w:sz w:val="24"/>
        </w:rPr>
        <w:t> </w:t>
      </w:r>
      <w:r>
        <w:rPr>
          <w:sz w:val="24"/>
        </w:rPr>
        <w:t>sign</w:t>
      </w:r>
      <w:r>
        <w:rPr>
          <w:spacing w:val="-6"/>
          <w:sz w:val="24"/>
        </w:rPr>
        <w:t> </w:t>
      </w:r>
      <w:r>
        <w:rPr>
          <w:sz w:val="24"/>
        </w:rPr>
        <w:t>in</w:t>
      </w:r>
      <w:r>
        <w:rPr>
          <w:spacing w:val="-8"/>
          <w:sz w:val="24"/>
        </w:rPr>
        <w:t> </w:t>
      </w:r>
      <w:r>
        <w:rPr>
          <w:sz w:val="24"/>
        </w:rPr>
        <w:t>verification and recovery options.</w:t>
      </w:r>
    </w:p>
    <w:p>
      <w:pPr>
        <w:pStyle w:val="ListParagraph"/>
        <w:numPr>
          <w:ilvl w:val="0"/>
          <w:numId w:val="17"/>
        </w:numPr>
        <w:tabs>
          <w:tab w:pos="1372" w:val="left" w:leader="none"/>
        </w:tabs>
        <w:spacing w:line="439" w:lineRule="auto" w:before="198" w:after="0"/>
        <w:ind w:left="1136" w:right="1691" w:firstLine="0"/>
        <w:jc w:val="left"/>
        <w:rPr>
          <w:sz w:val="24"/>
        </w:rPr>
      </w:pPr>
      <w:r>
        <w:rPr>
          <w:sz w:val="24"/>
        </w:rPr>
        <w:t>They</w:t>
      </w:r>
      <w:r>
        <w:rPr>
          <w:spacing w:val="-5"/>
          <w:sz w:val="24"/>
        </w:rPr>
        <w:t> </w:t>
      </w:r>
      <w:r>
        <w:rPr>
          <w:sz w:val="24"/>
        </w:rPr>
        <w:t>can</w:t>
      </w:r>
      <w:r>
        <w:rPr>
          <w:spacing w:val="-6"/>
          <w:sz w:val="24"/>
        </w:rPr>
        <w:t> </w:t>
      </w:r>
      <w:r>
        <w:rPr>
          <w:sz w:val="24"/>
        </w:rPr>
        <w:t>jam</w:t>
      </w:r>
      <w:r>
        <w:rPr>
          <w:spacing w:val="-6"/>
          <w:sz w:val="24"/>
        </w:rPr>
        <w:t> </w:t>
      </w:r>
      <w:r>
        <w:rPr>
          <w:sz w:val="24"/>
        </w:rPr>
        <w:t>the</w:t>
      </w:r>
      <w:r>
        <w:rPr>
          <w:spacing w:val="-5"/>
          <w:sz w:val="24"/>
        </w:rPr>
        <w:t> </w:t>
      </w:r>
      <w:r>
        <w:rPr>
          <w:sz w:val="24"/>
        </w:rPr>
        <w:t>internet</w:t>
      </w:r>
      <w:r>
        <w:rPr>
          <w:spacing w:val="-4"/>
          <w:sz w:val="24"/>
        </w:rPr>
        <w:t> </w:t>
      </w:r>
      <w:r>
        <w:rPr>
          <w:sz w:val="24"/>
        </w:rPr>
        <w:t>Wi-Fi</w:t>
      </w:r>
      <w:r>
        <w:rPr>
          <w:spacing w:val="-3"/>
          <w:sz w:val="24"/>
        </w:rPr>
        <w:t> </w:t>
      </w:r>
      <w:r>
        <w:rPr>
          <w:sz w:val="24"/>
        </w:rPr>
        <w:t>signals</w:t>
      </w:r>
      <w:r>
        <w:rPr>
          <w:spacing w:val="-6"/>
          <w:sz w:val="24"/>
        </w:rPr>
        <w:t> </w:t>
      </w:r>
      <w:r>
        <w:rPr>
          <w:sz w:val="24"/>
        </w:rPr>
        <w:t>and</w:t>
      </w:r>
      <w:r>
        <w:rPr>
          <w:spacing w:val="-4"/>
          <w:sz w:val="24"/>
        </w:rPr>
        <w:t> </w:t>
      </w:r>
      <w:r>
        <w:rPr>
          <w:sz w:val="24"/>
        </w:rPr>
        <w:t>also</w:t>
      </w:r>
      <w:r>
        <w:rPr>
          <w:spacing w:val="-5"/>
          <w:sz w:val="24"/>
        </w:rPr>
        <w:t> </w:t>
      </w:r>
      <w:r>
        <w:rPr>
          <w:sz w:val="24"/>
        </w:rPr>
        <w:t>stop</w:t>
      </w:r>
      <w:r>
        <w:rPr>
          <w:spacing w:val="-4"/>
          <w:sz w:val="24"/>
        </w:rPr>
        <w:t> </w:t>
      </w:r>
      <w:r>
        <w:rPr>
          <w:sz w:val="24"/>
        </w:rPr>
        <w:t>the</w:t>
      </w:r>
      <w:r>
        <w:rPr>
          <w:spacing w:val="-5"/>
          <w:sz w:val="24"/>
        </w:rPr>
        <w:t> </w:t>
      </w:r>
      <w:r>
        <w:rPr>
          <w:sz w:val="24"/>
        </w:rPr>
        <w:t>LAN</w:t>
      </w:r>
      <w:r>
        <w:rPr>
          <w:spacing w:val="-5"/>
          <w:sz w:val="24"/>
        </w:rPr>
        <w:t> </w:t>
      </w:r>
      <w:r>
        <w:rPr>
          <w:sz w:val="24"/>
        </w:rPr>
        <w:t>internet</w:t>
      </w:r>
      <w:r>
        <w:rPr>
          <w:spacing w:val="-4"/>
          <w:sz w:val="24"/>
        </w:rPr>
        <w:t> </w:t>
      </w:r>
      <w:r>
        <w:rPr>
          <w:sz w:val="24"/>
        </w:rPr>
        <w:t>connectivity</w:t>
      </w:r>
      <w:r>
        <w:rPr>
          <w:spacing w:val="-5"/>
          <w:sz w:val="24"/>
        </w:rPr>
        <w:t> </w:t>
      </w:r>
      <w:r>
        <w:rPr>
          <w:sz w:val="24"/>
        </w:rPr>
        <w:t>of</w:t>
      </w:r>
      <w:r>
        <w:rPr>
          <w:spacing w:val="-4"/>
          <w:sz w:val="24"/>
        </w:rPr>
        <w:t> </w:t>
      </w:r>
      <w:r>
        <w:rPr>
          <w:sz w:val="24"/>
        </w:rPr>
        <w:t>a</w:t>
      </w:r>
      <w:r>
        <w:rPr>
          <w:spacing w:val="-7"/>
          <w:sz w:val="24"/>
        </w:rPr>
        <w:t> </w:t>
      </w:r>
      <w:r>
        <w:rPr>
          <w:sz w:val="24"/>
        </w:rPr>
        <w:t>laptop. Limitations of RNM technology:</w:t>
      </w:r>
    </w:p>
    <w:p>
      <w:pPr>
        <w:pStyle w:val="ListParagraph"/>
        <w:numPr>
          <w:ilvl w:val="1"/>
          <w:numId w:val="17"/>
        </w:numPr>
        <w:tabs>
          <w:tab w:pos="1372" w:val="left" w:leader="none"/>
        </w:tabs>
        <w:spacing w:line="293" w:lineRule="exact" w:before="0" w:after="0"/>
        <w:ind w:left="1372" w:right="0" w:hanging="236"/>
        <w:jc w:val="left"/>
        <w:rPr>
          <w:sz w:val="24"/>
        </w:rPr>
      </w:pPr>
      <w:r>
        <w:rPr>
          <w:sz w:val="24"/>
        </w:rPr>
        <w:t>During</w:t>
      </w:r>
      <w:r>
        <w:rPr>
          <w:spacing w:val="-8"/>
          <w:sz w:val="24"/>
        </w:rPr>
        <w:t> </w:t>
      </w:r>
      <w:r>
        <w:rPr>
          <w:sz w:val="24"/>
        </w:rPr>
        <w:t>heavy</w:t>
      </w:r>
      <w:r>
        <w:rPr>
          <w:spacing w:val="-7"/>
          <w:sz w:val="24"/>
        </w:rPr>
        <w:t> </w:t>
      </w:r>
      <w:r>
        <w:rPr>
          <w:sz w:val="24"/>
        </w:rPr>
        <w:t>rain</w:t>
      </w:r>
      <w:r>
        <w:rPr>
          <w:spacing w:val="-7"/>
          <w:sz w:val="24"/>
        </w:rPr>
        <w:t> </w:t>
      </w:r>
      <w:r>
        <w:rPr>
          <w:sz w:val="24"/>
        </w:rPr>
        <w:t>white</w:t>
      </w:r>
      <w:r>
        <w:rPr>
          <w:spacing w:val="-5"/>
          <w:sz w:val="24"/>
        </w:rPr>
        <w:t> </w:t>
      </w:r>
      <w:r>
        <w:rPr>
          <w:sz w:val="24"/>
        </w:rPr>
        <w:t>noise</w:t>
      </w:r>
      <w:r>
        <w:rPr>
          <w:spacing w:val="-5"/>
          <w:sz w:val="24"/>
        </w:rPr>
        <w:t> </w:t>
      </w:r>
      <w:r>
        <w:rPr>
          <w:sz w:val="24"/>
        </w:rPr>
        <w:t>whisper</w:t>
      </w:r>
      <w:r>
        <w:rPr>
          <w:spacing w:val="-5"/>
          <w:sz w:val="24"/>
        </w:rPr>
        <w:t> </w:t>
      </w:r>
      <w:r>
        <w:rPr>
          <w:sz w:val="24"/>
        </w:rPr>
        <w:t>relay</w:t>
      </w:r>
      <w:r>
        <w:rPr>
          <w:spacing w:val="-6"/>
          <w:sz w:val="24"/>
        </w:rPr>
        <w:t> </w:t>
      </w:r>
      <w:r>
        <w:rPr>
          <w:sz w:val="24"/>
        </w:rPr>
        <w:t>voice</w:t>
      </w:r>
      <w:r>
        <w:rPr>
          <w:spacing w:val="-5"/>
          <w:sz w:val="24"/>
        </w:rPr>
        <w:t> </w:t>
      </w:r>
      <w:r>
        <w:rPr>
          <w:sz w:val="24"/>
        </w:rPr>
        <w:t>volume</w:t>
      </w:r>
      <w:r>
        <w:rPr>
          <w:spacing w:val="-6"/>
          <w:sz w:val="24"/>
        </w:rPr>
        <w:t> </w:t>
      </w:r>
      <w:r>
        <w:rPr>
          <w:sz w:val="24"/>
        </w:rPr>
        <w:t>reduces</w:t>
      </w:r>
      <w:r>
        <w:rPr>
          <w:spacing w:val="-7"/>
          <w:sz w:val="24"/>
        </w:rPr>
        <w:t> </w:t>
      </w:r>
      <w:r>
        <w:rPr>
          <w:sz w:val="24"/>
        </w:rPr>
        <w:t>and</w:t>
      </w:r>
      <w:r>
        <w:rPr>
          <w:spacing w:val="-6"/>
          <w:sz w:val="24"/>
        </w:rPr>
        <w:t> </w:t>
      </w:r>
      <w:r>
        <w:rPr>
          <w:spacing w:val="-2"/>
          <w:sz w:val="24"/>
        </w:rPr>
        <w:t>stop.</w:t>
      </w:r>
    </w:p>
    <w:p>
      <w:pPr>
        <w:pStyle w:val="ListParagraph"/>
        <w:numPr>
          <w:ilvl w:val="1"/>
          <w:numId w:val="17"/>
        </w:numPr>
        <w:tabs>
          <w:tab w:pos="1372" w:val="left" w:leader="none"/>
        </w:tabs>
        <w:spacing w:line="276" w:lineRule="auto" w:before="243" w:after="0"/>
        <w:ind w:left="1136" w:right="1198" w:firstLine="0"/>
        <w:jc w:val="left"/>
        <w:rPr>
          <w:sz w:val="24"/>
        </w:rPr>
      </w:pPr>
      <w:r>
        <w:rPr>
          <w:sz w:val="24"/>
        </w:rPr>
        <w:t>RNM</w:t>
      </w:r>
      <w:r>
        <w:rPr>
          <w:spacing w:val="-4"/>
          <w:sz w:val="24"/>
        </w:rPr>
        <w:t> </w:t>
      </w:r>
      <w:r>
        <w:rPr>
          <w:sz w:val="24"/>
        </w:rPr>
        <w:t>is</w:t>
      </w:r>
      <w:r>
        <w:rPr>
          <w:spacing w:val="-5"/>
          <w:sz w:val="24"/>
        </w:rPr>
        <w:t> </w:t>
      </w:r>
      <w:r>
        <w:rPr>
          <w:sz w:val="24"/>
        </w:rPr>
        <w:t>unable</w:t>
      </w:r>
      <w:r>
        <w:rPr>
          <w:spacing w:val="-4"/>
          <w:sz w:val="24"/>
        </w:rPr>
        <w:t> </w:t>
      </w:r>
      <w:r>
        <w:rPr>
          <w:sz w:val="24"/>
        </w:rPr>
        <w:t>to</w:t>
      </w:r>
      <w:r>
        <w:rPr>
          <w:spacing w:val="-5"/>
          <w:sz w:val="24"/>
        </w:rPr>
        <w:t> </w:t>
      </w:r>
      <w:r>
        <w:rPr>
          <w:sz w:val="24"/>
        </w:rPr>
        <w:t>decipher</w:t>
      </w:r>
      <w:r>
        <w:rPr>
          <w:spacing w:val="-5"/>
          <w:sz w:val="24"/>
        </w:rPr>
        <w:t> </w:t>
      </w:r>
      <w:r>
        <w:rPr>
          <w:sz w:val="24"/>
        </w:rPr>
        <w:t>the</w:t>
      </w:r>
      <w:r>
        <w:rPr>
          <w:spacing w:val="-4"/>
          <w:sz w:val="24"/>
        </w:rPr>
        <w:t> </w:t>
      </w:r>
      <w:r>
        <w:rPr>
          <w:sz w:val="24"/>
        </w:rPr>
        <w:t>humming</w:t>
      </w:r>
      <w:r>
        <w:rPr>
          <w:spacing w:val="-4"/>
          <w:sz w:val="24"/>
        </w:rPr>
        <w:t> </w:t>
      </w:r>
      <w:r>
        <w:rPr>
          <w:sz w:val="24"/>
        </w:rPr>
        <w:t>tune</w:t>
      </w:r>
      <w:r>
        <w:rPr>
          <w:spacing w:val="-4"/>
          <w:sz w:val="24"/>
        </w:rPr>
        <w:t> </w:t>
      </w:r>
      <w:r>
        <w:rPr>
          <w:sz w:val="24"/>
        </w:rPr>
        <w:t>like</w:t>
      </w:r>
      <w:r>
        <w:rPr>
          <w:spacing w:val="-4"/>
          <w:sz w:val="24"/>
        </w:rPr>
        <w:t> </w:t>
      </w:r>
      <w:r>
        <w:rPr>
          <w:sz w:val="24"/>
        </w:rPr>
        <w:t>‘na</w:t>
      </w:r>
      <w:r>
        <w:rPr>
          <w:spacing w:val="-5"/>
          <w:sz w:val="24"/>
        </w:rPr>
        <w:t> </w:t>
      </w:r>
      <w:r>
        <w:rPr>
          <w:sz w:val="24"/>
        </w:rPr>
        <w:t>na</w:t>
      </w:r>
      <w:r>
        <w:rPr>
          <w:spacing w:val="-5"/>
          <w:sz w:val="24"/>
        </w:rPr>
        <w:t> </w:t>
      </w:r>
      <w:r>
        <w:rPr>
          <w:sz w:val="24"/>
        </w:rPr>
        <w:t>na’</w:t>
      </w:r>
      <w:r>
        <w:rPr>
          <w:spacing w:val="-3"/>
          <w:sz w:val="24"/>
        </w:rPr>
        <w:t> </w:t>
      </w:r>
      <w:r>
        <w:rPr>
          <w:sz w:val="24"/>
        </w:rPr>
        <w:t>when</w:t>
      </w:r>
      <w:r>
        <w:rPr>
          <w:spacing w:val="-3"/>
          <w:sz w:val="24"/>
        </w:rPr>
        <w:t> </w:t>
      </w:r>
      <w:r>
        <w:rPr>
          <w:sz w:val="24"/>
        </w:rPr>
        <w:t>you</w:t>
      </w:r>
      <w:r>
        <w:rPr>
          <w:spacing w:val="-5"/>
          <w:sz w:val="24"/>
        </w:rPr>
        <w:t> </w:t>
      </w:r>
      <w:r>
        <w:rPr>
          <w:sz w:val="24"/>
        </w:rPr>
        <w:t>think</w:t>
      </w:r>
      <w:r>
        <w:rPr>
          <w:spacing w:val="-2"/>
          <w:sz w:val="24"/>
        </w:rPr>
        <w:t> </w:t>
      </w:r>
      <w:r>
        <w:rPr>
          <w:sz w:val="24"/>
        </w:rPr>
        <w:t>in</w:t>
      </w:r>
      <w:r>
        <w:rPr>
          <w:spacing w:val="-5"/>
          <w:sz w:val="24"/>
        </w:rPr>
        <w:t> </w:t>
      </w:r>
      <w:r>
        <w:rPr>
          <w:sz w:val="24"/>
        </w:rPr>
        <w:t>your</w:t>
      </w:r>
      <w:r>
        <w:rPr>
          <w:spacing w:val="-3"/>
          <w:sz w:val="24"/>
        </w:rPr>
        <w:t> </w:t>
      </w:r>
      <w:r>
        <w:rPr>
          <w:sz w:val="24"/>
        </w:rPr>
        <w:t>mind.</w:t>
      </w:r>
      <w:r>
        <w:rPr>
          <w:spacing w:val="-4"/>
          <w:sz w:val="24"/>
        </w:rPr>
        <w:t> </w:t>
      </w:r>
      <w:r>
        <w:rPr>
          <w:sz w:val="24"/>
        </w:rPr>
        <w:t>They</w:t>
      </w:r>
      <w:r>
        <w:rPr>
          <w:spacing w:val="-4"/>
          <w:sz w:val="24"/>
        </w:rPr>
        <w:t> </w:t>
      </w:r>
      <w:r>
        <w:rPr>
          <w:sz w:val="24"/>
        </w:rPr>
        <w:t>can only identify the phonetic sound of words and not the tune which you are singing in your mind.</w:t>
      </w:r>
    </w:p>
    <w:p>
      <w:pPr>
        <w:pStyle w:val="ListParagraph"/>
        <w:numPr>
          <w:ilvl w:val="1"/>
          <w:numId w:val="17"/>
        </w:numPr>
        <w:tabs>
          <w:tab w:pos="1372" w:val="left" w:leader="none"/>
        </w:tabs>
        <w:spacing w:line="276" w:lineRule="auto" w:before="198" w:after="0"/>
        <w:ind w:left="1136" w:right="1190" w:firstLine="0"/>
        <w:jc w:val="left"/>
        <w:rPr>
          <w:sz w:val="24"/>
        </w:rPr>
      </w:pPr>
      <w:r>
        <w:rPr>
          <w:sz w:val="24"/>
        </w:rPr>
        <w:t>While</w:t>
      </w:r>
      <w:r>
        <w:rPr>
          <w:spacing w:val="-5"/>
          <w:sz w:val="24"/>
        </w:rPr>
        <w:t> </w:t>
      </w:r>
      <w:r>
        <w:rPr>
          <w:sz w:val="24"/>
        </w:rPr>
        <w:t>in</w:t>
      </w:r>
      <w:r>
        <w:rPr>
          <w:spacing w:val="-6"/>
          <w:sz w:val="24"/>
        </w:rPr>
        <w:t> </w:t>
      </w:r>
      <w:r>
        <w:rPr>
          <w:sz w:val="24"/>
        </w:rPr>
        <w:t>car</w:t>
      </w:r>
      <w:r>
        <w:rPr>
          <w:spacing w:val="-6"/>
          <w:sz w:val="24"/>
        </w:rPr>
        <w:t> </w:t>
      </w:r>
      <w:r>
        <w:rPr>
          <w:sz w:val="24"/>
        </w:rPr>
        <w:t>traveling</w:t>
      </w:r>
      <w:r>
        <w:rPr>
          <w:spacing w:val="-5"/>
          <w:sz w:val="24"/>
        </w:rPr>
        <w:t> </w:t>
      </w:r>
      <w:r>
        <w:rPr>
          <w:sz w:val="24"/>
        </w:rPr>
        <w:t>100</w:t>
      </w:r>
      <w:r>
        <w:rPr>
          <w:spacing w:val="-6"/>
          <w:sz w:val="24"/>
        </w:rPr>
        <w:t> </w:t>
      </w:r>
      <w:r>
        <w:rPr>
          <w:sz w:val="24"/>
        </w:rPr>
        <w:t>km/hr</w:t>
      </w:r>
      <w:r>
        <w:rPr>
          <w:spacing w:val="-6"/>
          <w:sz w:val="24"/>
        </w:rPr>
        <w:t> </w:t>
      </w:r>
      <w:r>
        <w:rPr>
          <w:sz w:val="24"/>
        </w:rPr>
        <w:t>and</w:t>
      </w:r>
      <w:r>
        <w:rPr>
          <w:spacing w:val="-4"/>
          <w:sz w:val="24"/>
        </w:rPr>
        <w:t> </w:t>
      </w:r>
      <w:r>
        <w:rPr>
          <w:sz w:val="24"/>
        </w:rPr>
        <w:t>above,</w:t>
      </w:r>
      <w:r>
        <w:rPr>
          <w:spacing w:val="-6"/>
          <w:sz w:val="24"/>
        </w:rPr>
        <w:t> </w:t>
      </w:r>
      <w:r>
        <w:rPr>
          <w:sz w:val="24"/>
        </w:rPr>
        <w:t>RNM</w:t>
      </w:r>
      <w:r>
        <w:rPr>
          <w:spacing w:val="-4"/>
          <w:sz w:val="24"/>
        </w:rPr>
        <w:t> </w:t>
      </w:r>
      <w:r>
        <w:rPr>
          <w:sz w:val="24"/>
        </w:rPr>
        <w:t>is</w:t>
      </w:r>
      <w:r>
        <w:rPr>
          <w:spacing w:val="-6"/>
          <w:sz w:val="24"/>
        </w:rPr>
        <w:t> </w:t>
      </w:r>
      <w:r>
        <w:rPr>
          <w:sz w:val="24"/>
        </w:rPr>
        <w:t>unable</w:t>
      </w:r>
      <w:r>
        <w:rPr>
          <w:spacing w:val="-5"/>
          <w:sz w:val="24"/>
        </w:rPr>
        <w:t> </w:t>
      </w:r>
      <w:r>
        <w:rPr>
          <w:sz w:val="24"/>
        </w:rPr>
        <w:t>to</w:t>
      </w:r>
      <w:r>
        <w:rPr>
          <w:spacing w:val="-5"/>
          <w:sz w:val="24"/>
        </w:rPr>
        <w:t> </w:t>
      </w:r>
      <w:r>
        <w:rPr>
          <w:sz w:val="24"/>
        </w:rPr>
        <w:t>read</w:t>
      </w:r>
      <w:r>
        <w:rPr>
          <w:spacing w:val="-6"/>
          <w:sz w:val="24"/>
        </w:rPr>
        <w:t> </w:t>
      </w:r>
      <w:r>
        <w:rPr>
          <w:sz w:val="24"/>
        </w:rPr>
        <w:t>the</w:t>
      </w:r>
      <w:r>
        <w:rPr>
          <w:spacing w:val="-5"/>
          <w:sz w:val="24"/>
        </w:rPr>
        <w:t> </w:t>
      </w:r>
      <w:r>
        <w:rPr>
          <w:sz w:val="24"/>
        </w:rPr>
        <w:t>thoughts</w:t>
      </w:r>
      <w:r>
        <w:rPr>
          <w:spacing w:val="-4"/>
          <w:sz w:val="24"/>
        </w:rPr>
        <w:t> </w:t>
      </w:r>
      <w:r>
        <w:rPr>
          <w:sz w:val="24"/>
        </w:rPr>
        <w:t>or</w:t>
      </w:r>
      <w:r>
        <w:rPr>
          <w:spacing w:val="-6"/>
          <w:sz w:val="24"/>
        </w:rPr>
        <w:t> </w:t>
      </w:r>
      <w:r>
        <w:rPr>
          <w:sz w:val="24"/>
        </w:rPr>
        <w:t>repeat</w:t>
      </w:r>
      <w:r>
        <w:rPr>
          <w:spacing w:val="-6"/>
          <w:sz w:val="24"/>
        </w:rPr>
        <w:t> </w:t>
      </w:r>
      <w:r>
        <w:rPr>
          <w:sz w:val="24"/>
        </w:rPr>
        <w:t>the</w:t>
      </w:r>
      <w:r>
        <w:rPr>
          <w:spacing w:val="-5"/>
          <w:sz w:val="24"/>
        </w:rPr>
        <w:t> </w:t>
      </w:r>
      <w:r>
        <w:rPr>
          <w:sz w:val="24"/>
        </w:rPr>
        <w:t>word which one thought.</w:t>
      </w:r>
    </w:p>
    <w:p>
      <w:pPr>
        <w:pStyle w:val="ListParagraph"/>
        <w:numPr>
          <w:ilvl w:val="1"/>
          <w:numId w:val="17"/>
        </w:numPr>
        <w:tabs>
          <w:tab w:pos="1372" w:val="left" w:leader="none"/>
        </w:tabs>
        <w:spacing w:line="276" w:lineRule="auto" w:before="198" w:after="0"/>
        <w:ind w:left="1136" w:right="2323" w:firstLine="0"/>
        <w:jc w:val="left"/>
        <w:rPr>
          <w:sz w:val="24"/>
        </w:rPr>
      </w:pPr>
      <w:r>
        <w:rPr>
          <w:sz w:val="24"/>
        </w:rPr>
        <w:t>If</w:t>
      </w:r>
      <w:r>
        <w:rPr>
          <w:spacing w:val="-3"/>
          <w:sz w:val="24"/>
        </w:rPr>
        <w:t> </w:t>
      </w:r>
      <w:r>
        <w:rPr>
          <w:sz w:val="24"/>
        </w:rPr>
        <w:t>you</w:t>
      </w:r>
      <w:r>
        <w:rPr>
          <w:spacing w:val="-5"/>
          <w:sz w:val="24"/>
        </w:rPr>
        <w:t> </w:t>
      </w:r>
      <w:r>
        <w:rPr>
          <w:sz w:val="24"/>
        </w:rPr>
        <w:t>read</w:t>
      </w:r>
      <w:r>
        <w:rPr>
          <w:spacing w:val="-3"/>
          <w:sz w:val="24"/>
        </w:rPr>
        <w:t> </w:t>
      </w:r>
      <w:r>
        <w:rPr>
          <w:sz w:val="24"/>
        </w:rPr>
        <w:t>a</w:t>
      </w:r>
      <w:r>
        <w:rPr>
          <w:spacing w:val="-6"/>
          <w:sz w:val="24"/>
        </w:rPr>
        <w:t> </w:t>
      </w:r>
      <w:r>
        <w:rPr>
          <w:sz w:val="24"/>
        </w:rPr>
        <w:t>sentence</w:t>
      </w:r>
      <w:r>
        <w:rPr>
          <w:spacing w:val="-4"/>
          <w:sz w:val="24"/>
        </w:rPr>
        <w:t> </w:t>
      </w:r>
      <w:r>
        <w:rPr>
          <w:sz w:val="24"/>
        </w:rPr>
        <w:t>from</w:t>
      </w:r>
      <w:r>
        <w:rPr>
          <w:spacing w:val="-5"/>
          <w:sz w:val="24"/>
        </w:rPr>
        <w:t> </w:t>
      </w:r>
      <w:r>
        <w:rPr>
          <w:sz w:val="24"/>
        </w:rPr>
        <w:t>a</w:t>
      </w:r>
      <w:r>
        <w:rPr>
          <w:spacing w:val="-4"/>
          <w:sz w:val="24"/>
        </w:rPr>
        <w:t> </w:t>
      </w:r>
      <w:r>
        <w:rPr>
          <w:sz w:val="24"/>
        </w:rPr>
        <w:t>book,</w:t>
      </w:r>
      <w:r>
        <w:rPr>
          <w:spacing w:val="-5"/>
          <w:sz w:val="24"/>
        </w:rPr>
        <w:t> </w:t>
      </w:r>
      <w:r>
        <w:rPr>
          <w:sz w:val="24"/>
        </w:rPr>
        <w:t>fast</w:t>
      </w:r>
      <w:r>
        <w:rPr>
          <w:spacing w:val="-5"/>
          <w:sz w:val="24"/>
        </w:rPr>
        <w:t> </w:t>
      </w:r>
      <w:r>
        <w:rPr>
          <w:sz w:val="24"/>
        </w:rPr>
        <w:t>enough</w:t>
      </w:r>
      <w:r>
        <w:rPr>
          <w:spacing w:val="-5"/>
          <w:sz w:val="24"/>
        </w:rPr>
        <w:t> </w:t>
      </w:r>
      <w:r>
        <w:rPr>
          <w:sz w:val="24"/>
        </w:rPr>
        <w:t>in</w:t>
      </w:r>
      <w:r>
        <w:rPr>
          <w:spacing w:val="-5"/>
          <w:sz w:val="24"/>
        </w:rPr>
        <w:t> </w:t>
      </w:r>
      <w:r>
        <w:rPr>
          <w:sz w:val="24"/>
        </w:rPr>
        <w:t>your</w:t>
      </w:r>
      <w:r>
        <w:rPr>
          <w:spacing w:val="-5"/>
          <w:sz w:val="24"/>
        </w:rPr>
        <w:t> </w:t>
      </w:r>
      <w:r>
        <w:rPr>
          <w:sz w:val="24"/>
        </w:rPr>
        <w:t>mind</w:t>
      </w:r>
      <w:r>
        <w:rPr>
          <w:spacing w:val="-5"/>
          <w:sz w:val="24"/>
        </w:rPr>
        <w:t> </w:t>
      </w:r>
      <w:r>
        <w:rPr>
          <w:sz w:val="24"/>
        </w:rPr>
        <w:t>RNM</w:t>
      </w:r>
      <w:r>
        <w:rPr>
          <w:spacing w:val="-4"/>
          <w:sz w:val="24"/>
        </w:rPr>
        <w:t> </w:t>
      </w:r>
      <w:r>
        <w:rPr>
          <w:sz w:val="24"/>
        </w:rPr>
        <w:t>would</w:t>
      </w:r>
      <w:r>
        <w:rPr>
          <w:spacing w:val="-5"/>
          <w:sz w:val="24"/>
        </w:rPr>
        <w:t> </w:t>
      </w:r>
      <w:r>
        <w:rPr>
          <w:sz w:val="24"/>
        </w:rPr>
        <w:t>not</w:t>
      </w:r>
      <w:r>
        <w:rPr>
          <w:spacing w:val="-3"/>
          <w:sz w:val="24"/>
        </w:rPr>
        <w:t> </w:t>
      </w:r>
      <w:r>
        <w:rPr>
          <w:sz w:val="24"/>
        </w:rPr>
        <w:t>be</w:t>
      </w:r>
      <w:r>
        <w:rPr>
          <w:spacing w:val="-4"/>
          <w:sz w:val="24"/>
        </w:rPr>
        <w:t> </w:t>
      </w:r>
      <w:r>
        <w:rPr>
          <w:sz w:val="24"/>
        </w:rPr>
        <w:t>able</w:t>
      </w:r>
      <w:r>
        <w:rPr>
          <w:spacing w:val="-3"/>
          <w:sz w:val="24"/>
        </w:rPr>
        <w:t> </w:t>
      </w:r>
      <w:r>
        <w:rPr>
          <w:sz w:val="24"/>
        </w:rPr>
        <w:t>to comprehend what you read.</w:t>
      </w:r>
    </w:p>
    <w:p>
      <w:pPr>
        <w:pStyle w:val="BodyText"/>
        <w:spacing w:before="198"/>
        <w:rPr>
          <w:rFonts w:ascii="Calibri"/>
        </w:rPr>
      </w:pPr>
      <w:r>
        <w:rPr>
          <w:rFonts w:ascii="Calibri"/>
        </w:rPr>
        <w:t>They</w:t>
      </w:r>
      <w:r>
        <w:rPr>
          <w:rFonts w:ascii="Calibri"/>
          <w:spacing w:val="-9"/>
        </w:rPr>
        <w:t> </w:t>
      </w:r>
      <w:r>
        <w:rPr>
          <w:rFonts w:ascii="Calibri"/>
        </w:rPr>
        <w:t>relay</w:t>
      </w:r>
      <w:r>
        <w:rPr>
          <w:rFonts w:ascii="Calibri"/>
          <w:spacing w:val="-7"/>
        </w:rPr>
        <w:t> </w:t>
      </w:r>
      <w:r>
        <w:rPr>
          <w:rFonts w:ascii="Calibri"/>
        </w:rPr>
        <w:t>the</w:t>
      </w:r>
      <w:r>
        <w:rPr>
          <w:rFonts w:ascii="Calibri"/>
          <w:spacing w:val="-5"/>
        </w:rPr>
        <w:t> </w:t>
      </w:r>
      <w:r>
        <w:rPr>
          <w:rFonts w:ascii="Calibri"/>
        </w:rPr>
        <w:t>words</w:t>
      </w:r>
      <w:r>
        <w:rPr>
          <w:rFonts w:ascii="Calibri"/>
          <w:spacing w:val="-5"/>
        </w:rPr>
        <w:t> </w:t>
      </w:r>
      <w:r>
        <w:rPr>
          <w:rFonts w:ascii="Calibri"/>
        </w:rPr>
        <w:t>which</w:t>
      </w:r>
      <w:r>
        <w:rPr>
          <w:rFonts w:ascii="Calibri"/>
          <w:spacing w:val="-7"/>
        </w:rPr>
        <w:t> </w:t>
      </w:r>
      <w:r>
        <w:rPr>
          <w:rFonts w:ascii="Calibri"/>
        </w:rPr>
        <w:t>you</w:t>
      </w:r>
      <w:r>
        <w:rPr>
          <w:rFonts w:ascii="Calibri"/>
          <w:spacing w:val="-5"/>
        </w:rPr>
        <w:t> </w:t>
      </w:r>
      <w:r>
        <w:rPr>
          <w:rFonts w:ascii="Calibri"/>
        </w:rPr>
        <w:t>know</w:t>
      </w:r>
      <w:r>
        <w:rPr>
          <w:rFonts w:ascii="Calibri"/>
          <w:spacing w:val="-6"/>
        </w:rPr>
        <w:t> </w:t>
      </w:r>
      <w:r>
        <w:rPr>
          <w:rFonts w:ascii="Calibri"/>
        </w:rPr>
        <w:t>form</w:t>
      </w:r>
      <w:r>
        <w:rPr>
          <w:rFonts w:ascii="Calibri"/>
          <w:spacing w:val="-7"/>
        </w:rPr>
        <w:t> </w:t>
      </w:r>
      <w:r>
        <w:rPr>
          <w:rFonts w:ascii="Calibri"/>
        </w:rPr>
        <w:t>your</w:t>
      </w:r>
      <w:r>
        <w:rPr>
          <w:rFonts w:ascii="Calibri"/>
          <w:spacing w:val="-7"/>
        </w:rPr>
        <w:t> </w:t>
      </w:r>
      <w:r>
        <w:rPr>
          <w:rFonts w:ascii="Calibri"/>
        </w:rPr>
        <w:t>vocabulary</w:t>
      </w:r>
      <w:r>
        <w:rPr>
          <w:rFonts w:ascii="Calibri"/>
          <w:spacing w:val="-6"/>
        </w:rPr>
        <w:t> </w:t>
      </w:r>
      <w:r>
        <w:rPr>
          <w:rFonts w:ascii="Calibri"/>
        </w:rPr>
        <w:t>database,</w:t>
      </w:r>
      <w:r>
        <w:rPr>
          <w:rFonts w:ascii="Calibri"/>
          <w:spacing w:val="-6"/>
        </w:rPr>
        <w:t> </w:t>
      </w:r>
      <w:r>
        <w:rPr>
          <w:rFonts w:ascii="Calibri"/>
          <w:spacing w:val="-2"/>
        </w:rPr>
        <w:t>because</w:t>
      </w:r>
    </w:p>
    <w:p>
      <w:pPr>
        <w:pStyle w:val="ListParagraph"/>
        <w:numPr>
          <w:ilvl w:val="2"/>
          <w:numId w:val="17"/>
        </w:numPr>
        <w:tabs>
          <w:tab w:pos="1364" w:val="left" w:leader="none"/>
        </w:tabs>
        <w:spacing w:line="240" w:lineRule="auto" w:before="243" w:after="0"/>
        <w:ind w:left="1364" w:right="0" w:hanging="228"/>
        <w:jc w:val="left"/>
        <w:rPr>
          <w:sz w:val="24"/>
        </w:rPr>
      </w:pPr>
      <w:r>
        <w:rPr>
          <w:sz w:val="24"/>
        </w:rPr>
        <w:t>Make</w:t>
      </w:r>
      <w:r>
        <w:rPr>
          <w:spacing w:val="-6"/>
          <w:sz w:val="24"/>
        </w:rPr>
        <w:t> </w:t>
      </w:r>
      <w:r>
        <w:rPr>
          <w:sz w:val="24"/>
        </w:rPr>
        <w:t>you</w:t>
      </w:r>
      <w:r>
        <w:rPr>
          <w:spacing w:val="-7"/>
          <w:sz w:val="24"/>
        </w:rPr>
        <w:t> </w:t>
      </w:r>
      <w:r>
        <w:rPr>
          <w:sz w:val="24"/>
        </w:rPr>
        <w:t>think</w:t>
      </w:r>
      <w:r>
        <w:rPr>
          <w:spacing w:val="-5"/>
          <w:sz w:val="24"/>
        </w:rPr>
        <w:t> </w:t>
      </w:r>
      <w:r>
        <w:rPr>
          <w:sz w:val="24"/>
        </w:rPr>
        <w:t>that</w:t>
      </w:r>
      <w:r>
        <w:rPr>
          <w:spacing w:val="-5"/>
          <w:sz w:val="24"/>
        </w:rPr>
        <w:t> </w:t>
      </w:r>
      <w:r>
        <w:rPr>
          <w:sz w:val="24"/>
        </w:rPr>
        <w:t>you</w:t>
      </w:r>
      <w:r>
        <w:rPr>
          <w:spacing w:val="-7"/>
          <w:sz w:val="24"/>
        </w:rPr>
        <w:t> </w:t>
      </w:r>
      <w:r>
        <w:rPr>
          <w:sz w:val="24"/>
        </w:rPr>
        <w:t>yourself</w:t>
      </w:r>
      <w:r>
        <w:rPr>
          <w:spacing w:val="-5"/>
          <w:sz w:val="24"/>
        </w:rPr>
        <w:t> </w:t>
      </w:r>
      <w:r>
        <w:rPr>
          <w:sz w:val="24"/>
        </w:rPr>
        <w:t>were</w:t>
      </w:r>
      <w:r>
        <w:rPr>
          <w:spacing w:val="-5"/>
          <w:sz w:val="24"/>
        </w:rPr>
        <w:t> </w:t>
      </w:r>
      <w:r>
        <w:rPr>
          <w:sz w:val="24"/>
        </w:rPr>
        <w:t>thinking</w:t>
      </w:r>
      <w:r>
        <w:rPr>
          <w:spacing w:val="-8"/>
          <w:sz w:val="24"/>
        </w:rPr>
        <w:t> </w:t>
      </w:r>
      <w:r>
        <w:rPr>
          <w:sz w:val="24"/>
        </w:rPr>
        <w:t>about</w:t>
      </w:r>
      <w:r>
        <w:rPr>
          <w:spacing w:val="-6"/>
          <w:sz w:val="24"/>
        </w:rPr>
        <w:t> </w:t>
      </w:r>
      <w:r>
        <w:rPr>
          <w:sz w:val="24"/>
        </w:rPr>
        <w:t>that</w:t>
      </w:r>
      <w:r>
        <w:rPr>
          <w:spacing w:val="-7"/>
          <w:sz w:val="24"/>
        </w:rPr>
        <w:t> </w:t>
      </w:r>
      <w:r>
        <w:rPr>
          <w:sz w:val="24"/>
        </w:rPr>
        <w:t>word,</w:t>
      </w:r>
      <w:r>
        <w:rPr>
          <w:spacing w:val="-4"/>
          <w:sz w:val="24"/>
        </w:rPr>
        <w:t> </w:t>
      </w:r>
      <w:r>
        <w:rPr>
          <w:sz w:val="24"/>
        </w:rPr>
        <w:t>if</w:t>
      </w:r>
      <w:r>
        <w:rPr>
          <w:spacing w:val="-6"/>
          <w:sz w:val="24"/>
        </w:rPr>
        <w:t> </w:t>
      </w:r>
      <w:r>
        <w:rPr>
          <w:sz w:val="24"/>
        </w:rPr>
        <w:t>you</w:t>
      </w:r>
      <w:r>
        <w:rPr>
          <w:spacing w:val="-7"/>
          <w:sz w:val="24"/>
        </w:rPr>
        <w:t> </w:t>
      </w:r>
      <w:r>
        <w:rPr>
          <w:sz w:val="24"/>
        </w:rPr>
        <w:t>are</w:t>
      </w:r>
      <w:r>
        <w:rPr>
          <w:spacing w:val="-5"/>
          <w:sz w:val="24"/>
        </w:rPr>
        <w:t> </w:t>
      </w:r>
      <w:r>
        <w:rPr>
          <w:sz w:val="24"/>
        </w:rPr>
        <w:t>emotional/not</w:t>
      </w:r>
      <w:r>
        <w:rPr>
          <w:spacing w:val="-5"/>
          <w:sz w:val="24"/>
        </w:rPr>
        <w:t> </w:t>
      </w:r>
      <w:r>
        <w:rPr>
          <w:spacing w:val="-2"/>
          <w:sz w:val="24"/>
        </w:rPr>
        <w:t>alert.</w:t>
      </w:r>
    </w:p>
    <w:p>
      <w:pPr>
        <w:pStyle w:val="ListParagraph"/>
        <w:numPr>
          <w:ilvl w:val="2"/>
          <w:numId w:val="17"/>
        </w:numPr>
        <w:tabs>
          <w:tab w:pos="1375" w:val="left" w:leader="none"/>
        </w:tabs>
        <w:spacing w:line="276" w:lineRule="auto" w:before="243" w:after="0"/>
        <w:ind w:left="1136" w:right="1284" w:firstLine="0"/>
        <w:jc w:val="left"/>
        <w:rPr>
          <w:sz w:val="24"/>
        </w:rPr>
      </w:pPr>
      <w:r>
        <w:rPr>
          <w:sz w:val="24"/>
        </w:rPr>
        <w:t>You’ll</w:t>
      </w:r>
      <w:r>
        <w:rPr>
          <w:spacing w:val="-6"/>
          <w:sz w:val="24"/>
        </w:rPr>
        <w:t> </w:t>
      </w:r>
      <w:r>
        <w:rPr>
          <w:sz w:val="24"/>
        </w:rPr>
        <w:t>not</w:t>
      </w:r>
      <w:r>
        <w:rPr>
          <w:spacing w:val="-7"/>
          <w:sz w:val="24"/>
        </w:rPr>
        <w:t> </w:t>
      </w:r>
      <w:r>
        <w:rPr>
          <w:sz w:val="24"/>
        </w:rPr>
        <w:t>be</w:t>
      </w:r>
      <w:r>
        <w:rPr>
          <w:spacing w:val="-6"/>
          <w:sz w:val="24"/>
        </w:rPr>
        <w:t> </w:t>
      </w:r>
      <w:r>
        <w:rPr>
          <w:sz w:val="24"/>
        </w:rPr>
        <w:t>able</w:t>
      </w:r>
      <w:r>
        <w:rPr>
          <w:spacing w:val="-6"/>
          <w:sz w:val="24"/>
        </w:rPr>
        <w:t> </w:t>
      </w:r>
      <w:r>
        <w:rPr>
          <w:sz w:val="24"/>
        </w:rPr>
        <w:t>to</w:t>
      </w:r>
      <w:r>
        <w:rPr>
          <w:spacing w:val="-6"/>
          <w:sz w:val="24"/>
        </w:rPr>
        <w:t> </w:t>
      </w:r>
      <w:r>
        <w:rPr>
          <w:sz w:val="24"/>
        </w:rPr>
        <w:t>identify</w:t>
      </w:r>
      <w:r>
        <w:rPr>
          <w:spacing w:val="-7"/>
          <w:sz w:val="24"/>
        </w:rPr>
        <w:t> </w:t>
      </w:r>
      <w:r>
        <w:rPr>
          <w:sz w:val="24"/>
        </w:rPr>
        <w:t>the</w:t>
      </w:r>
      <w:r>
        <w:rPr>
          <w:spacing w:val="-6"/>
          <w:sz w:val="24"/>
        </w:rPr>
        <w:t> </w:t>
      </w:r>
      <w:r>
        <w:rPr>
          <w:sz w:val="24"/>
        </w:rPr>
        <w:t>words</w:t>
      </w:r>
      <w:r>
        <w:rPr>
          <w:spacing w:val="-5"/>
          <w:sz w:val="24"/>
        </w:rPr>
        <w:t> </w:t>
      </w:r>
      <w:r>
        <w:rPr>
          <w:sz w:val="24"/>
        </w:rPr>
        <w:t>which</w:t>
      </w:r>
      <w:r>
        <w:rPr>
          <w:spacing w:val="-7"/>
          <w:sz w:val="24"/>
        </w:rPr>
        <w:t> </w:t>
      </w:r>
      <w:r>
        <w:rPr>
          <w:sz w:val="24"/>
        </w:rPr>
        <w:t>you</w:t>
      </w:r>
      <w:r>
        <w:rPr>
          <w:spacing w:val="-7"/>
          <w:sz w:val="24"/>
        </w:rPr>
        <w:t> </w:t>
      </w:r>
      <w:r>
        <w:rPr>
          <w:sz w:val="24"/>
        </w:rPr>
        <w:t>thought</w:t>
      </w:r>
      <w:r>
        <w:rPr>
          <w:spacing w:val="-5"/>
          <w:sz w:val="24"/>
        </w:rPr>
        <w:t> </w:t>
      </w:r>
      <w:r>
        <w:rPr>
          <w:sz w:val="24"/>
        </w:rPr>
        <w:t>in</w:t>
      </w:r>
      <w:r>
        <w:rPr>
          <w:spacing w:val="-5"/>
          <w:sz w:val="24"/>
        </w:rPr>
        <w:t> </w:t>
      </w:r>
      <w:r>
        <w:rPr>
          <w:sz w:val="24"/>
        </w:rPr>
        <w:t>your</w:t>
      </w:r>
      <w:r>
        <w:rPr>
          <w:spacing w:val="-7"/>
          <w:sz w:val="24"/>
        </w:rPr>
        <w:t> </w:t>
      </w:r>
      <w:r>
        <w:rPr>
          <w:sz w:val="24"/>
        </w:rPr>
        <w:t>head</w:t>
      </w:r>
      <w:r>
        <w:rPr>
          <w:spacing w:val="-7"/>
          <w:sz w:val="24"/>
        </w:rPr>
        <w:t> </w:t>
      </w:r>
      <w:r>
        <w:rPr>
          <w:sz w:val="24"/>
        </w:rPr>
        <w:t>was</w:t>
      </w:r>
      <w:r>
        <w:rPr>
          <w:spacing w:val="-7"/>
          <w:sz w:val="24"/>
        </w:rPr>
        <w:t> </w:t>
      </w:r>
      <w:r>
        <w:rPr>
          <w:sz w:val="24"/>
        </w:rPr>
        <w:t>relayed</w:t>
      </w:r>
      <w:r>
        <w:rPr>
          <w:spacing w:val="-5"/>
          <w:sz w:val="24"/>
        </w:rPr>
        <w:t> </w:t>
      </w:r>
      <w:r>
        <w:rPr>
          <w:sz w:val="24"/>
        </w:rPr>
        <w:t>by</w:t>
      </w:r>
      <w:r>
        <w:rPr>
          <w:spacing w:val="-6"/>
          <w:sz w:val="24"/>
        </w:rPr>
        <w:t> </w:t>
      </w:r>
      <w:r>
        <w:rPr>
          <w:sz w:val="24"/>
        </w:rPr>
        <w:t>white</w:t>
      </w:r>
      <w:r>
        <w:rPr>
          <w:spacing w:val="-6"/>
          <w:sz w:val="24"/>
        </w:rPr>
        <w:t> </w:t>
      </w:r>
      <w:r>
        <w:rPr>
          <w:sz w:val="24"/>
        </w:rPr>
        <w:t>noise whisper voice or voiceless word relay, if you are emotional/not alert.</w:t>
      </w:r>
    </w:p>
    <w:p>
      <w:pPr>
        <w:pStyle w:val="ListParagraph"/>
        <w:numPr>
          <w:ilvl w:val="2"/>
          <w:numId w:val="17"/>
        </w:numPr>
        <w:tabs>
          <w:tab w:pos="1352" w:val="left" w:leader="none"/>
        </w:tabs>
        <w:spacing w:line="276" w:lineRule="auto" w:before="198" w:after="0"/>
        <w:ind w:left="1136" w:right="2044" w:firstLine="0"/>
        <w:jc w:val="left"/>
        <w:rPr>
          <w:sz w:val="24"/>
        </w:rPr>
      </w:pPr>
      <w:r>
        <w:rPr>
          <w:sz w:val="24"/>
        </w:rPr>
        <w:t>New</w:t>
      </w:r>
      <w:r>
        <w:rPr>
          <w:spacing w:val="-9"/>
          <w:sz w:val="24"/>
        </w:rPr>
        <w:t> </w:t>
      </w:r>
      <w:r>
        <w:rPr>
          <w:sz w:val="24"/>
        </w:rPr>
        <w:t>words</w:t>
      </w:r>
      <w:r>
        <w:rPr>
          <w:spacing w:val="-9"/>
          <w:sz w:val="24"/>
        </w:rPr>
        <w:t> </w:t>
      </w:r>
      <w:r>
        <w:rPr>
          <w:sz w:val="24"/>
        </w:rPr>
        <w:t>will</w:t>
      </w:r>
      <w:r>
        <w:rPr>
          <w:spacing w:val="-9"/>
          <w:sz w:val="24"/>
        </w:rPr>
        <w:t> </w:t>
      </w:r>
      <w:r>
        <w:rPr>
          <w:sz w:val="24"/>
        </w:rPr>
        <w:t>make</w:t>
      </w:r>
      <w:r>
        <w:rPr>
          <w:spacing w:val="-8"/>
          <w:sz w:val="24"/>
        </w:rPr>
        <w:t> </w:t>
      </w:r>
      <w:r>
        <w:rPr>
          <w:sz w:val="24"/>
        </w:rPr>
        <w:t>you</w:t>
      </w:r>
      <w:r>
        <w:rPr>
          <w:spacing w:val="-9"/>
          <w:sz w:val="24"/>
        </w:rPr>
        <w:t> </w:t>
      </w:r>
      <w:r>
        <w:rPr>
          <w:sz w:val="24"/>
        </w:rPr>
        <w:t>realize</w:t>
      </w:r>
      <w:r>
        <w:rPr>
          <w:spacing w:val="-9"/>
          <w:sz w:val="24"/>
        </w:rPr>
        <w:t> </w:t>
      </w:r>
      <w:r>
        <w:rPr>
          <w:sz w:val="24"/>
        </w:rPr>
        <w:t>those</w:t>
      </w:r>
      <w:r>
        <w:rPr>
          <w:spacing w:val="-9"/>
          <w:sz w:val="24"/>
        </w:rPr>
        <w:t> </w:t>
      </w:r>
      <w:r>
        <w:rPr>
          <w:sz w:val="24"/>
        </w:rPr>
        <w:t>words</w:t>
      </w:r>
      <w:r>
        <w:rPr>
          <w:spacing w:val="-9"/>
          <w:sz w:val="24"/>
        </w:rPr>
        <w:t> </w:t>
      </w:r>
      <w:r>
        <w:rPr>
          <w:sz w:val="24"/>
        </w:rPr>
        <w:t>are</w:t>
      </w:r>
      <w:r>
        <w:rPr>
          <w:spacing w:val="-9"/>
          <w:sz w:val="24"/>
        </w:rPr>
        <w:t> </w:t>
      </w:r>
      <w:r>
        <w:rPr>
          <w:sz w:val="24"/>
        </w:rPr>
        <w:t>from</w:t>
      </w:r>
      <w:r>
        <w:rPr>
          <w:spacing w:val="-8"/>
          <w:sz w:val="24"/>
        </w:rPr>
        <w:t> </w:t>
      </w:r>
      <w:r>
        <w:rPr>
          <w:sz w:val="24"/>
        </w:rPr>
        <w:t>RNM</w:t>
      </w:r>
      <w:r>
        <w:rPr>
          <w:spacing w:val="-9"/>
          <w:sz w:val="24"/>
        </w:rPr>
        <w:t> </w:t>
      </w:r>
      <w:r>
        <w:rPr>
          <w:sz w:val="24"/>
        </w:rPr>
        <w:t>voice</w:t>
      </w:r>
      <w:r>
        <w:rPr>
          <w:spacing w:val="-8"/>
          <w:sz w:val="24"/>
        </w:rPr>
        <w:t> </w:t>
      </w:r>
      <w:r>
        <w:rPr>
          <w:sz w:val="24"/>
        </w:rPr>
        <w:t>relay/voiceless</w:t>
      </w:r>
      <w:r>
        <w:rPr>
          <w:spacing w:val="-9"/>
          <w:sz w:val="24"/>
        </w:rPr>
        <w:t> </w:t>
      </w:r>
      <w:r>
        <w:rPr>
          <w:sz w:val="24"/>
        </w:rPr>
        <w:t>synthetic </w:t>
      </w:r>
      <w:r>
        <w:rPr>
          <w:spacing w:val="-2"/>
          <w:sz w:val="24"/>
        </w:rPr>
        <w:t>telepathy</w:t>
      </w:r>
    </w:p>
    <w:p>
      <w:pPr>
        <w:pStyle w:val="BodyText"/>
        <w:spacing w:line="276" w:lineRule="auto" w:before="198"/>
        <w:ind w:right="1206"/>
        <w:rPr>
          <w:rFonts w:ascii="Calibri"/>
        </w:rPr>
      </w:pPr>
      <w:r>
        <w:rPr>
          <w:rFonts w:ascii="Calibri"/>
        </w:rPr>
        <w:t>During</w:t>
      </w:r>
      <w:r>
        <w:rPr>
          <w:rFonts w:ascii="Calibri"/>
          <w:spacing w:val="-7"/>
        </w:rPr>
        <w:t> </w:t>
      </w:r>
      <w:r>
        <w:rPr>
          <w:rFonts w:ascii="Calibri"/>
        </w:rPr>
        <w:t>RNM</w:t>
      </w:r>
      <w:r>
        <w:rPr>
          <w:rFonts w:ascii="Calibri"/>
          <w:spacing w:val="-4"/>
        </w:rPr>
        <w:t> </w:t>
      </w:r>
      <w:r>
        <w:rPr>
          <w:rFonts w:ascii="Calibri"/>
        </w:rPr>
        <w:t>mind</w:t>
      </w:r>
      <w:r>
        <w:rPr>
          <w:rFonts w:ascii="Calibri"/>
          <w:spacing w:val="-6"/>
        </w:rPr>
        <w:t> </w:t>
      </w:r>
      <w:r>
        <w:rPr>
          <w:rFonts w:ascii="Calibri"/>
        </w:rPr>
        <w:t>reading</w:t>
      </w:r>
      <w:r>
        <w:rPr>
          <w:rFonts w:ascii="Calibri"/>
          <w:spacing w:val="-5"/>
        </w:rPr>
        <w:t> </w:t>
      </w:r>
      <w:r>
        <w:rPr>
          <w:rFonts w:ascii="Calibri"/>
        </w:rPr>
        <w:t>think</w:t>
      </w:r>
      <w:r>
        <w:rPr>
          <w:rFonts w:ascii="Calibri"/>
          <w:spacing w:val="-5"/>
        </w:rPr>
        <w:t> </w:t>
      </w:r>
      <w:r>
        <w:rPr>
          <w:rFonts w:ascii="Calibri"/>
        </w:rPr>
        <w:t>of</w:t>
      </w:r>
      <w:r>
        <w:rPr>
          <w:rFonts w:ascii="Calibri"/>
          <w:spacing w:val="-5"/>
        </w:rPr>
        <w:t> </w:t>
      </w:r>
      <w:r>
        <w:rPr>
          <w:rFonts w:ascii="Calibri"/>
        </w:rPr>
        <w:t>one</w:t>
      </w:r>
      <w:r>
        <w:rPr>
          <w:rFonts w:ascii="Calibri"/>
          <w:spacing w:val="-5"/>
        </w:rPr>
        <w:t> </w:t>
      </w:r>
      <w:r>
        <w:rPr>
          <w:rFonts w:ascii="Calibri"/>
        </w:rPr>
        <w:t>word</w:t>
      </w:r>
      <w:r>
        <w:rPr>
          <w:rFonts w:ascii="Calibri"/>
          <w:spacing w:val="-6"/>
        </w:rPr>
        <w:t> </w:t>
      </w:r>
      <w:r>
        <w:rPr>
          <w:rFonts w:ascii="Calibri"/>
        </w:rPr>
        <w:t>only,</w:t>
      </w:r>
      <w:r>
        <w:rPr>
          <w:rFonts w:ascii="Calibri"/>
          <w:spacing w:val="-6"/>
        </w:rPr>
        <w:t> </w:t>
      </w:r>
      <w:r>
        <w:rPr>
          <w:rFonts w:ascii="Calibri"/>
        </w:rPr>
        <w:t>i.e.</w:t>
      </w:r>
      <w:r>
        <w:rPr>
          <w:rFonts w:ascii="Calibri"/>
          <w:spacing w:val="-5"/>
        </w:rPr>
        <w:t> </w:t>
      </w:r>
      <w:r>
        <w:rPr>
          <w:rFonts w:ascii="Calibri"/>
        </w:rPr>
        <w:t>meditating,</w:t>
      </w:r>
      <w:r>
        <w:rPr>
          <w:rFonts w:ascii="Calibri"/>
          <w:spacing w:val="-6"/>
        </w:rPr>
        <w:t> </w:t>
      </w:r>
      <w:r>
        <w:rPr>
          <w:rFonts w:ascii="Calibri"/>
        </w:rPr>
        <w:t>mindfulness.</w:t>
      </w:r>
      <w:r>
        <w:rPr>
          <w:rFonts w:ascii="Calibri"/>
          <w:spacing w:val="-5"/>
        </w:rPr>
        <w:t> </w:t>
      </w:r>
      <w:r>
        <w:rPr>
          <w:rFonts w:ascii="Calibri"/>
        </w:rPr>
        <w:t>By</w:t>
      </w:r>
      <w:r>
        <w:rPr>
          <w:rFonts w:ascii="Calibri"/>
          <w:spacing w:val="-6"/>
        </w:rPr>
        <w:t> </w:t>
      </w:r>
      <w:r>
        <w:rPr>
          <w:rFonts w:ascii="Calibri"/>
        </w:rPr>
        <w:t>doing</w:t>
      </w:r>
      <w:r>
        <w:rPr>
          <w:rFonts w:ascii="Calibri"/>
          <w:spacing w:val="-5"/>
        </w:rPr>
        <w:t> </w:t>
      </w:r>
      <w:r>
        <w:rPr>
          <w:rFonts w:ascii="Calibri"/>
        </w:rPr>
        <w:t>this</w:t>
      </w:r>
      <w:r>
        <w:rPr>
          <w:rFonts w:ascii="Calibri"/>
          <w:spacing w:val="-5"/>
        </w:rPr>
        <w:t> </w:t>
      </w:r>
      <w:r>
        <w:rPr>
          <w:rFonts w:ascii="Calibri"/>
        </w:rPr>
        <w:t>you</w:t>
      </w:r>
      <w:r>
        <w:rPr>
          <w:rFonts w:ascii="Calibri"/>
          <w:spacing w:val="-6"/>
        </w:rPr>
        <w:t> </w:t>
      </w:r>
      <w:r>
        <w:rPr>
          <w:rFonts w:ascii="Calibri"/>
        </w:rPr>
        <w:t>can identify the new words which RNM is relaying to you either through voiceless word relay or voiced relay method.</w:t>
      </w:r>
    </w:p>
    <w:p>
      <w:pPr>
        <w:pStyle w:val="BodyText"/>
        <w:spacing w:line="276" w:lineRule="auto" w:before="198"/>
        <w:ind w:right="1206"/>
        <w:rPr>
          <w:rFonts w:ascii="Calibri"/>
        </w:rPr>
      </w:pPr>
      <w:r>
        <w:rPr>
          <w:rFonts w:ascii="Calibri"/>
        </w:rPr>
        <w:t>While talking to RNM stalkers in words in your head keep your tongue pressed at bottom of your mouth</w:t>
      </w:r>
      <w:r>
        <w:rPr>
          <w:rFonts w:ascii="Calibri"/>
          <w:spacing w:val="-3"/>
        </w:rPr>
        <w:t> </w:t>
      </w:r>
      <w:r>
        <w:rPr>
          <w:rFonts w:ascii="Calibri"/>
        </w:rPr>
        <w:t>or</w:t>
      </w:r>
      <w:r>
        <w:rPr>
          <w:rFonts w:ascii="Calibri"/>
          <w:spacing w:val="-5"/>
        </w:rPr>
        <w:t> </w:t>
      </w:r>
      <w:r>
        <w:rPr>
          <w:rFonts w:ascii="Calibri"/>
        </w:rPr>
        <w:t>top</w:t>
      </w:r>
      <w:r>
        <w:rPr>
          <w:rFonts w:ascii="Calibri"/>
          <w:spacing w:val="-3"/>
        </w:rPr>
        <w:t> </w:t>
      </w:r>
      <w:r>
        <w:rPr>
          <w:rFonts w:ascii="Calibri"/>
        </w:rPr>
        <w:t>of</w:t>
      </w:r>
      <w:r>
        <w:rPr>
          <w:rFonts w:ascii="Calibri"/>
          <w:spacing w:val="-3"/>
        </w:rPr>
        <w:t> </w:t>
      </w:r>
      <w:r>
        <w:rPr>
          <w:rFonts w:ascii="Calibri"/>
        </w:rPr>
        <w:t>your</w:t>
      </w:r>
      <w:r>
        <w:rPr>
          <w:rFonts w:ascii="Calibri"/>
          <w:spacing w:val="-5"/>
        </w:rPr>
        <w:t> </w:t>
      </w:r>
      <w:r>
        <w:rPr>
          <w:rFonts w:ascii="Calibri"/>
        </w:rPr>
        <w:t>mouth.</w:t>
      </w:r>
      <w:r>
        <w:rPr>
          <w:rFonts w:ascii="Calibri"/>
          <w:spacing w:val="-4"/>
        </w:rPr>
        <w:t> </w:t>
      </w:r>
      <w:r>
        <w:rPr>
          <w:rFonts w:ascii="Calibri"/>
        </w:rPr>
        <w:t>So</w:t>
      </w:r>
      <w:r>
        <w:rPr>
          <w:rFonts w:ascii="Calibri"/>
          <w:spacing w:val="-5"/>
        </w:rPr>
        <w:t> </w:t>
      </w:r>
      <w:r>
        <w:rPr>
          <w:rFonts w:ascii="Calibri"/>
        </w:rPr>
        <w:t>that</w:t>
      </w:r>
      <w:r>
        <w:rPr>
          <w:rFonts w:ascii="Calibri"/>
          <w:spacing w:val="-5"/>
        </w:rPr>
        <w:t> </w:t>
      </w:r>
      <w:r>
        <w:rPr>
          <w:rFonts w:ascii="Calibri"/>
        </w:rPr>
        <w:t>your</w:t>
      </w:r>
      <w:r>
        <w:rPr>
          <w:rFonts w:ascii="Calibri"/>
          <w:spacing w:val="-3"/>
        </w:rPr>
        <w:t> </w:t>
      </w:r>
      <w:r>
        <w:rPr>
          <w:rFonts w:ascii="Calibri"/>
        </w:rPr>
        <w:t>tongue</w:t>
      </w:r>
      <w:r>
        <w:rPr>
          <w:rFonts w:ascii="Calibri"/>
          <w:spacing w:val="-4"/>
        </w:rPr>
        <w:t> </w:t>
      </w:r>
      <w:r>
        <w:rPr>
          <w:rFonts w:ascii="Calibri"/>
        </w:rPr>
        <w:t>does</w:t>
      </w:r>
      <w:r>
        <w:rPr>
          <w:rFonts w:ascii="Calibri"/>
          <w:spacing w:val="-5"/>
        </w:rPr>
        <w:t> </w:t>
      </w:r>
      <w:r>
        <w:rPr>
          <w:rFonts w:ascii="Calibri"/>
        </w:rPr>
        <w:t>not</w:t>
      </w:r>
      <w:r>
        <w:rPr>
          <w:rFonts w:ascii="Calibri"/>
          <w:spacing w:val="-3"/>
        </w:rPr>
        <w:t> </w:t>
      </w:r>
      <w:r>
        <w:rPr>
          <w:rFonts w:ascii="Calibri"/>
        </w:rPr>
        <w:t>respond</w:t>
      </w:r>
      <w:r>
        <w:rPr>
          <w:rFonts w:ascii="Calibri"/>
          <w:spacing w:val="-3"/>
        </w:rPr>
        <w:t> </w:t>
      </w:r>
      <w:r>
        <w:rPr>
          <w:rFonts w:ascii="Calibri"/>
        </w:rPr>
        <w:t>when</w:t>
      </w:r>
      <w:r>
        <w:rPr>
          <w:rFonts w:ascii="Calibri"/>
          <w:spacing w:val="-5"/>
        </w:rPr>
        <w:t> </w:t>
      </w:r>
      <w:r>
        <w:rPr>
          <w:rFonts w:ascii="Calibri"/>
        </w:rPr>
        <w:t>you</w:t>
      </w:r>
      <w:r>
        <w:rPr>
          <w:rFonts w:ascii="Calibri"/>
          <w:spacing w:val="-3"/>
        </w:rPr>
        <w:t> </w:t>
      </w:r>
      <w:r>
        <w:rPr>
          <w:rFonts w:ascii="Calibri"/>
        </w:rPr>
        <w:t>think</w:t>
      </w:r>
      <w:r>
        <w:rPr>
          <w:rFonts w:ascii="Calibri"/>
          <w:spacing w:val="-4"/>
        </w:rPr>
        <w:t> </w:t>
      </w:r>
      <w:r>
        <w:rPr>
          <w:rFonts w:ascii="Calibri"/>
        </w:rPr>
        <w:t>of</w:t>
      </w:r>
      <w:r>
        <w:rPr>
          <w:rFonts w:ascii="Calibri"/>
          <w:spacing w:val="-4"/>
        </w:rPr>
        <w:t> </w:t>
      </w:r>
      <w:r>
        <w:rPr>
          <w:rFonts w:ascii="Calibri"/>
        </w:rPr>
        <w:t>words</w:t>
      </w:r>
      <w:r>
        <w:rPr>
          <w:rFonts w:ascii="Calibri"/>
          <w:spacing w:val="-3"/>
        </w:rPr>
        <w:t> </w:t>
      </w:r>
      <w:r>
        <w:rPr>
          <w:rFonts w:ascii="Calibri"/>
        </w:rPr>
        <w:t>in</w:t>
      </w:r>
      <w:r>
        <w:rPr>
          <w:rFonts w:ascii="Calibri"/>
          <w:spacing w:val="-5"/>
        </w:rPr>
        <w:t> </w:t>
      </w:r>
      <w:r>
        <w:rPr>
          <w:rFonts w:ascii="Calibri"/>
        </w:rPr>
        <w:t>your head and get fatigued.</w:t>
      </w:r>
    </w:p>
    <w:p>
      <w:pPr>
        <w:pStyle w:val="BodyText"/>
        <w:spacing w:before="197"/>
        <w:rPr>
          <w:rFonts w:ascii="Calibri"/>
        </w:rPr>
      </w:pPr>
      <w:r>
        <w:rPr>
          <w:rFonts w:ascii="Calibri"/>
        </w:rPr>
        <w:t>RNM</w:t>
      </w:r>
      <w:r>
        <w:rPr>
          <w:rFonts w:ascii="Calibri"/>
          <w:spacing w:val="-6"/>
        </w:rPr>
        <w:t> </w:t>
      </w:r>
      <w:r>
        <w:rPr>
          <w:rFonts w:ascii="Calibri"/>
        </w:rPr>
        <w:t>electrical</w:t>
      </w:r>
      <w:r>
        <w:rPr>
          <w:rFonts w:ascii="Calibri"/>
          <w:spacing w:val="-7"/>
        </w:rPr>
        <w:t> </w:t>
      </w:r>
      <w:r>
        <w:rPr>
          <w:rFonts w:ascii="Calibri"/>
        </w:rPr>
        <w:t>relay</w:t>
      </w:r>
      <w:r>
        <w:rPr>
          <w:rFonts w:ascii="Calibri"/>
          <w:spacing w:val="-7"/>
        </w:rPr>
        <w:t> </w:t>
      </w:r>
      <w:r>
        <w:rPr>
          <w:rFonts w:ascii="Calibri"/>
          <w:spacing w:val="-2"/>
        </w:rPr>
        <w:t>examples:</w:t>
      </w:r>
    </w:p>
    <w:p>
      <w:pPr>
        <w:pStyle w:val="ListParagraph"/>
        <w:numPr>
          <w:ilvl w:val="0"/>
          <w:numId w:val="18"/>
        </w:numPr>
        <w:tabs>
          <w:tab w:pos="1372" w:val="left" w:leader="none"/>
        </w:tabs>
        <w:spacing w:line="240" w:lineRule="auto" w:before="243" w:after="0"/>
        <w:ind w:left="1372" w:right="0" w:hanging="236"/>
        <w:jc w:val="left"/>
        <w:rPr>
          <w:sz w:val="24"/>
        </w:rPr>
      </w:pPr>
      <w:r>
        <w:rPr>
          <w:sz w:val="24"/>
        </w:rPr>
        <w:t>Pin</w:t>
      </w:r>
      <w:r>
        <w:rPr>
          <w:spacing w:val="-5"/>
          <w:sz w:val="24"/>
        </w:rPr>
        <w:t> </w:t>
      </w:r>
      <w:r>
        <w:rPr>
          <w:sz w:val="24"/>
        </w:rPr>
        <w:t>and</w:t>
      </w:r>
      <w:r>
        <w:rPr>
          <w:spacing w:val="-4"/>
          <w:sz w:val="24"/>
        </w:rPr>
        <w:t> </w:t>
      </w:r>
      <w:r>
        <w:rPr>
          <w:sz w:val="24"/>
        </w:rPr>
        <w:t>pricking</w:t>
      </w:r>
      <w:r>
        <w:rPr>
          <w:spacing w:val="-6"/>
          <w:sz w:val="24"/>
        </w:rPr>
        <w:t> </w:t>
      </w:r>
      <w:r>
        <w:rPr>
          <w:sz w:val="24"/>
        </w:rPr>
        <w:t>pain</w:t>
      </w:r>
      <w:r>
        <w:rPr>
          <w:spacing w:val="-2"/>
          <w:sz w:val="24"/>
        </w:rPr>
        <w:t> </w:t>
      </w:r>
      <w:r>
        <w:rPr>
          <w:sz w:val="24"/>
        </w:rPr>
        <w:t>in</w:t>
      </w:r>
      <w:r>
        <w:rPr>
          <w:spacing w:val="-5"/>
          <w:sz w:val="24"/>
        </w:rPr>
        <w:t> </w:t>
      </w:r>
      <w:r>
        <w:rPr>
          <w:sz w:val="24"/>
        </w:rPr>
        <w:t>left</w:t>
      </w:r>
      <w:r>
        <w:rPr>
          <w:spacing w:val="-2"/>
          <w:sz w:val="24"/>
        </w:rPr>
        <w:t> </w:t>
      </w:r>
      <w:r>
        <w:rPr>
          <w:sz w:val="24"/>
        </w:rPr>
        <w:t>side</w:t>
      </w:r>
      <w:r>
        <w:rPr>
          <w:spacing w:val="-4"/>
          <w:sz w:val="24"/>
        </w:rPr>
        <w:t> </w:t>
      </w:r>
      <w:r>
        <w:rPr>
          <w:sz w:val="24"/>
        </w:rPr>
        <w:t>of</w:t>
      </w:r>
      <w:r>
        <w:rPr>
          <w:spacing w:val="-4"/>
          <w:sz w:val="24"/>
        </w:rPr>
        <w:t> </w:t>
      </w:r>
      <w:r>
        <w:rPr>
          <w:sz w:val="24"/>
        </w:rPr>
        <w:t>the</w:t>
      </w:r>
      <w:r>
        <w:rPr>
          <w:spacing w:val="-3"/>
          <w:sz w:val="24"/>
        </w:rPr>
        <w:t> </w:t>
      </w:r>
      <w:r>
        <w:rPr>
          <w:sz w:val="24"/>
        </w:rPr>
        <w:t>upper</w:t>
      </w:r>
      <w:r>
        <w:rPr>
          <w:spacing w:val="-5"/>
          <w:sz w:val="24"/>
        </w:rPr>
        <w:t> </w:t>
      </w:r>
      <w:r>
        <w:rPr>
          <w:sz w:val="24"/>
        </w:rPr>
        <w:t>abdomen</w:t>
      </w:r>
      <w:r>
        <w:rPr>
          <w:spacing w:val="-2"/>
          <w:sz w:val="24"/>
        </w:rPr>
        <w:t> </w:t>
      </w:r>
      <w:r>
        <w:rPr>
          <w:sz w:val="24"/>
        </w:rPr>
        <w:t>(probably</w:t>
      </w:r>
      <w:r>
        <w:rPr>
          <w:spacing w:val="-4"/>
          <w:sz w:val="24"/>
        </w:rPr>
        <w:t> </w:t>
      </w:r>
      <w:r>
        <w:rPr>
          <w:spacing w:val="-2"/>
          <w:sz w:val="24"/>
        </w:rPr>
        <w:t>stomach).</w:t>
      </w:r>
    </w:p>
    <w:p>
      <w:pPr>
        <w:spacing w:after="0" w:line="240" w:lineRule="auto"/>
        <w:jc w:val="left"/>
        <w:rPr>
          <w:sz w:val="24"/>
        </w:rPr>
        <w:sectPr>
          <w:pgSz w:w="12240" w:h="15840"/>
          <w:pgMar w:top="1100" w:bottom="280" w:left="0" w:right="0"/>
        </w:sectPr>
      </w:pPr>
    </w:p>
    <w:p>
      <w:pPr>
        <w:pStyle w:val="ListParagraph"/>
        <w:numPr>
          <w:ilvl w:val="0"/>
          <w:numId w:val="18"/>
        </w:numPr>
        <w:tabs>
          <w:tab w:pos="1372" w:val="left" w:leader="none"/>
        </w:tabs>
        <w:spacing w:line="276" w:lineRule="auto" w:before="39" w:after="0"/>
        <w:ind w:left="1136" w:right="1291" w:firstLine="0"/>
        <w:jc w:val="left"/>
        <w:rPr>
          <w:sz w:val="24"/>
        </w:rPr>
      </w:pPr>
      <w:r>
        <w:rPr>
          <w:sz w:val="24"/>
        </w:rPr>
        <w:t>Itching skin on places like hands, groin, legs, cheek, lower lips, head, nose, ears more often than usual. RNM uses</w:t>
      </w:r>
      <w:r>
        <w:rPr>
          <w:spacing w:val="-1"/>
          <w:sz w:val="24"/>
        </w:rPr>
        <w:t> </w:t>
      </w:r>
      <w:r>
        <w:rPr>
          <w:sz w:val="24"/>
        </w:rPr>
        <w:t>an electrical relay to</w:t>
      </w:r>
      <w:r>
        <w:rPr>
          <w:spacing w:val="-1"/>
          <w:sz w:val="24"/>
        </w:rPr>
        <w:t> </w:t>
      </w:r>
      <w:r>
        <w:rPr>
          <w:sz w:val="24"/>
        </w:rPr>
        <w:t>create the itches.</w:t>
      </w:r>
      <w:r>
        <w:rPr>
          <w:spacing w:val="-1"/>
          <w:sz w:val="24"/>
        </w:rPr>
        <w:t> </w:t>
      </w:r>
      <w:r>
        <w:rPr>
          <w:sz w:val="24"/>
        </w:rPr>
        <w:t>These electrical relay seem</w:t>
      </w:r>
      <w:r>
        <w:rPr>
          <w:spacing w:val="-1"/>
          <w:sz w:val="24"/>
        </w:rPr>
        <w:t> </w:t>
      </w:r>
      <w:r>
        <w:rPr>
          <w:sz w:val="24"/>
        </w:rPr>
        <w:t>to</w:t>
      </w:r>
      <w:r>
        <w:rPr>
          <w:spacing w:val="-1"/>
          <w:sz w:val="24"/>
        </w:rPr>
        <w:t> </w:t>
      </w:r>
      <w:r>
        <w:rPr>
          <w:sz w:val="24"/>
        </w:rPr>
        <w:t>be 3D</w:t>
      </w:r>
      <w:r>
        <w:rPr>
          <w:spacing w:val="-1"/>
          <w:sz w:val="24"/>
        </w:rPr>
        <w:t> </w:t>
      </w:r>
      <w:r>
        <w:rPr>
          <w:sz w:val="24"/>
        </w:rPr>
        <w:t>and can be</w:t>
      </w:r>
      <w:r>
        <w:rPr>
          <w:spacing w:val="-1"/>
          <w:sz w:val="24"/>
        </w:rPr>
        <w:t> </w:t>
      </w:r>
      <w:r>
        <w:rPr>
          <w:sz w:val="24"/>
        </w:rPr>
        <w:t>pointed</w:t>
      </w:r>
      <w:r>
        <w:rPr>
          <w:spacing w:val="-2"/>
          <w:sz w:val="24"/>
        </w:rPr>
        <w:t> </w:t>
      </w:r>
      <w:r>
        <w:rPr>
          <w:sz w:val="24"/>
        </w:rPr>
        <w:t>to</w:t>
      </w:r>
      <w:r>
        <w:rPr>
          <w:spacing w:val="-2"/>
          <w:sz w:val="24"/>
        </w:rPr>
        <w:t> </w:t>
      </w:r>
      <w:r>
        <w:rPr>
          <w:sz w:val="24"/>
        </w:rPr>
        <w:t>any</w:t>
      </w:r>
      <w:r>
        <w:rPr>
          <w:spacing w:val="-1"/>
          <w:sz w:val="24"/>
        </w:rPr>
        <w:t> </w:t>
      </w:r>
      <w:r>
        <w:rPr>
          <w:sz w:val="24"/>
        </w:rPr>
        <w:t>surface</w:t>
      </w:r>
      <w:r>
        <w:rPr>
          <w:spacing w:val="-1"/>
          <w:sz w:val="24"/>
        </w:rPr>
        <w:t> </w:t>
      </w:r>
      <w:r>
        <w:rPr>
          <w:sz w:val="24"/>
        </w:rPr>
        <w:t>of</w:t>
      </w:r>
      <w:r>
        <w:rPr>
          <w:spacing w:val="-1"/>
          <w:sz w:val="24"/>
        </w:rPr>
        <w:t> </w:t>
      </w:r>
      <w:r>
        <w:rPr>
          <w:sz w:val="24"/>
        </w:rPr>
        <w:t>the</w:t>
      </w:r>
      <w:r>
        <w:rPr>
          <w:spacing w:val="-1"/>
          <w:sz w:val="24"/>
        </w:rPr>
        <w:t> </w:t>
      </w:r>
      <w:r>
        <w:rPr>
          <w:sz w:val="24"/>
        </w:rPr>
        <w:t>human body.</w:t>
      </w:r>
      <w:r>
        <w:rPr>
          <w:spacing w:val="-2"/>
          <w:sz w:val="24"/>
        </w:rPr>
        <w:t> </w:t>
      </w:r>
      <w:r>
        <w:rPr>
          <w:sz w:val="24"/>
        </w:rPr>
        <w:t>See</w:t>
      </w:r>
      <w:r>
        <w:rPr>
          <w:spacing w:val="-1"/>
          <w:sz w:val="24"/>
        </w:rPr>
        <w:t> </w:t>
      </w:r>
      <w:r>
        <w:rPr>
          <w:sz w:val="24"/>
        </w:rPr>
        <w:t>‘GPS</w:t>
      </w:r>
      <w:r>
        <w:rPr>
          <w:spacing w:val="-2"/>
          <w:sz w:val="24"/>
        </w:rPr>
        <w:t> </w:t>
      </w:r>
      <w:r>
        <w:rPr>
          <w:sz w:val="24"/>
        </w:rPr>
        <w:t>satellites</w:t>
      </w:r>
      <w:r>
        <w:rPr>
          <w:spacing w:val="-2"/>
          <w:sz w:val="24"/>
        </w:rPr>
        <w:t> </w:t>
      </w:r>
      <w:r>
        <w:rPr>
          <w:sz w:val="24"/>
        </w:rPr>
        <w:t>provides</w:t>
      </w:r>
      <w:r>
        <w:rPr>
          <w:spacing w:val="-2"/>
          <w:sz w:val="24"/>
        </w:rPr>
        <w:t> </w:t>
      </w:r>
      <w:r>
        <w:rPr>
          <w:sz w:val="24"/>
        </w:rPr>
        <w:t>precise</w:t>
      </w:r>
      <w:r>
        <w:rPr>
          <w:spacing w:val="-1"/>
          <w:sz w:val="24"/>
        </w:rPr>
        <w:t> </w:t>
      </w:r>
      <w:r>
        <w:rPr>
          <w:sz w:val="24"/>
        </w:rPr>
        <w:t>three-dimensional position’</w:t>
      </w:r>
      <w:r>
        <w:rPr>
          <w:spacing w:val="-8"/>
          <w:sz w:val="24"/>
        </w:rPr>
        <w:t> </w:t>
      </w:r>
      <w:r>
        <w:rPr>
          <w:sz w:val="24"/>
        </w:rPr>
        <w:t>in</w:t>
      </w:r>
      <w:r>
        <w:rPr>
          <w:spacing w:val="-8"/>
          <w:sz w:val="24"/>
        </w:rPr>
        <w:t> </w:t>
      </w:r>
      <w:r>
        <w:rPr>
          <w:sz w:val="24"/>
        </w:rPr>
        <w:t>One’s</w:t>
      </w:r>
      <w:r>
        <w:rPr>
          <w:spacing w:val="-8"/>
          <w:sz w:val="24"/>
        </w:rPr>
        <w:t> </w:t>
      </w:r>
      <w:r>
        <w:rPr>
          <w:sz w:val="24"/>
        </w:rPr>
        <w:t>hand</w:t>
      </w:r>
      <w:r>
        <w:rPr>
          <w:spacing w:val="-6"/>
          <w:sz w:val="24"/>
        </w:rPr>
        <w:t> </w:t>
      </w:r>
      <w:r>
        <w:rPr>
          <w:sz w:val="24"/>
        </w:rPr>
        <w:t>goes</w:t>
      </w:r>
      <w:r>
        <w:rPr>
          <w:spacing w:val="-8"/>
          <w:sz w:val="24"/>
        </w:rPr>
        <w:t> </w:t>
      </w:r>
      <w:r>
        <w:rPr>
          <w:sz w:val="24"/>
        </w:rPr>
        <w:t>to</w:t>
      </w:r>
      <w:r>
        <w:rPr>
          <w:spacing w:val="-7"/>
          <w:sz w:val="24"/>
        </w:rPr>
        <w:t> </w:t>
      </w:r>
      <w:r>
        <w:rPr>
          <w:sz w:val="24"/>
        </w:rPr>
        <w:t>the</w:t>
      </w:r>
      <w:r>
        <w:rPr>
          <w:spacing w:val="-7"/>
          <w:sz w:val="24"/>
        </w:rPr>
        <w:t> </w:t>
      </w:r>
      <w:r>
        <w:rPr>
          <w:sz w:val="24"/>
        </w:rPr>
        <w:t>itch</w:t>
      </w:r>
      <w:r>
        <w:rPr>
          <w:spacing w:val="-8"/>
          <w:sz w:val="24"/>
        </w:rPr>
        <w:t> </w:t>
      </w:r>
      <w:r>
        <w:rPr>
          <w:sz w:val="24"/>
        </w:rPr>
        <w:t>automatically</w:t>
      </w:r>
      <w:r>
        <w:rPr>
          <w:spacing w:val="-7"/>
          <w:sz w:val="24"/>
        </w:rPr>
        <w:t> </w:t>
      </w:r>
      <w:r>
        <w:rPr>
          <w:sz w:val="24"/>
        </w:rPr>
        <w:t>that’s</w:t>
      </w:r>
      <w:r>
        <w:rPr>
          <w:spacing w:val="-8"/>
          <w:sz w:val="24"/>
        </w:rPr>
        <w:t> </w:t>
      </w:r>
      <w:r>
        <w:rPr>
          <w:sz w:val="24"/>
        </w:rPr>
        <w:t>because</w:t>
      </w:r>
      <w:r>
        <w:rPr>
          <w:spacing w:val="-7"/>
          <w:sz w:val="24"/>
        </w:rPr>
        <w:t> </w:t>
      </w:r>
      <w:r>
        <w:rPr>
          <w:sz w:val="24"/>
        </w:rPr>
        <w:t>Spinal</w:t>
      </w:r>
      <w:r>
        <w:rPr>
          <w:spacing w:val="-7"/>
          <w:sz w:val="24"/>
        </w:rPr>
        <w:t> </w:t>
      </w:r>
      <w:r>
        <w:rPr>
          <w:sz w:val="24"/>
        </w:rPr>
        <w:t>cord</w:t>
      </w:r>
      <w:r>
        <w:rPr>
          <w:spacing w:val="-6"/>
          <w:sz w:val="24"/>
        </w:rPr>
        <w:t> </w:t>
      </w:r>
      <w:r>
        <w:rPr>
          <w:sz w:val="24"/>
        </w:rPr>
        <w:t>neurons</w:t>
      </w:r>
      <w:r>
        <w:rPr>
          <w:spacing w:val="-6"/>
          <w:sz w:val="24"/>
        </w:rPr>
        <w:t> </w:t>
      </w:r>
      <w:r>
        <w:rPr>
          <w:sz w:val="24"/>
        </w:rPr>
        <w:t>control</w:t>
      </w:r>
      <w:r>
        <w:rPr>
          <w:spacing w:val="-7"/>
          <w:sz w:val="24"/>
        </w:rPr>
        <w:t> </w:t>
      </w:r>
      <w:r>
        <w:rPr>
          <w:sz w:val="24"/>
        </w:rPr>
        <w:t>pain and itch.</w:t>
      </w:r>
    </w:p>
    <w:p>
      <w:pPr>
        <w:pStyle w:val="BodyText"/>
        <w:spacing w:line="276" w:lineRule="auto" w:before="196"/>
        <w:ind w:right="1206"/>
        <w:rPr>
          <w:rFonts w:ascii="Calibri" w:hAnsi="Calibri"/>
        </w:rPr>
      </w:pPr>
      <w:r>
        <w:rPr>
          <w:rFonts w:ascii="Calibri" w:hAnsi="Calibri"/>
        </w:rPr>
        <w:t>A</w:t>
      </w:r>
      <w:r>
        <w:rPr>
          <w:rFonts w:ascii="Calibri" w:hAnsi="Calibri"/>
          <w:spacing w:val="-6"/>
        </w:rPr>
        <w:t> </w:t>
      </w:r>
      <w:r>
        <w:rPr>
          <w:rFonts w:ascii="Calibri" w:hAnsi="Calibri"/>
        </w:rPr>
        <w:t>reflex</w:t>
      </w:r>
      <w:r>
        <w:rPr>
          <w:rFonts w:ascii="Calibri" w:hAnsi="Calibri"/>
          <w:spacing w:val="-7"/>
        </w:rPr>
        <w:t> </w:t>
      </w:r>
      <w:r>
        <w:rPr>
          <w:rFonts w:ascii="Calibri" w:hAnsi="Calibri"/>
        </w:rPr>
        <w:t>response</w:t>
      </w:r>
      <w:r>
        <w:rPr>
          <w:rFonts w:ascii="Calibri" w:hAnsi="Calibri"/>
          <w:spacing w:val="-6"/>
        </w:rPr>
        <w:t> </w:t>
      </w:r>
      <w:r>
        <w:rPr>
          <w:rFonts w:ascii="Calibri" w:hAnsi="Calibri"/>
        </w:rPr>
        <w:t>occurs</w:t>
      </w:r>
      <w:r>
        <w:rPr>
          <w:rFonts w:ascii="Calibri" w:hAnsi="Calibri"/>
          <w:spacing w:val="-7"/>
        </w:rPr>
        <w:t> </w:t>
      </w:r>
      <w:r>
        <w:rPr>
          <w:rFonts w:ascii="Calibri" w:hAnsi="Calibri"/>
        </w:rPr>
        <w:t>within</w:t>
      </w:r>
      <w:r>
        <w:rPr>
          <w:rFonts w:ascii="Calibri" w:hAnsi="Calibri"/>
          <w:spacing w:val="-7"/>
        </w:rPr>
        <w:t> </w:t>
      </w:r>
      <w:r>
        <w:rPr>
          <w:rFonts w:ascii="Calibri" w:hAnsi="Calibri"/>
        </w:rPr>
        <w:t>the</w:t>
      </w:r>
      <w:r>
        <w:rPr>
          <w:rFonts w:ascii="Calibri" w:hAnsi="Calibri"/>
          <w:spacing w:val="-6"/>
        </w:rPr>
        <w:t> </w:t>
      </w:r>
      <w:r>
        <w:rPr>
          <w:rFonts w:ascii="Calibri" w:hAnsi="Calibri"/>
        </w:rPr>
        <w:t>spinal</w:t>
      </w:r>
      <w:r>
        <w:rPr>
          <w:rFonts w:ascii="Calibri" w:hAnsi="Calibri"/>
          <w:spacing w:val="-6"/>
        </w:rPr>
        <w:t> </w:t>
      </w:r>
      <w:r>
        <w:rPr>
          <w:rFonts w:ascii="Calibri" w:hAnsi="Calibri"/>
        </w:rPr>
        <w:t>cord.</w:t>
      </w:r>
      <w:r>
        <w:rPr>
          <w:rFonts w:ascii="Calibri" w:hAnsi="Calibri"/>
          <w:spacing w:val="-6"/>
        </w:rPr>
        <w:t> </w:t>
      </w:r>
      <w:r>
        <w:rPr>
          <w:rFonts w:ascii="Calibri" w:hAnsi="Calibri"/>
        </w:rPr>
        <w:t>Motor</w:t>
      </w:r>
      <w:r>
        <w:rPr>
          <w:rFonts w:ascii="Calibri" w:hAnsi="Calibri"/>
          <w:spacing w:val="-7"/>
        </w:rPr>
        <w:t> </w:t>
      </w:r>
      <w:r>
        <w:rPr>
          <w:rFonts w:ascii="Calibri" w:hAnsi="Calibri"/>
        </w:rPr>
        <w:t>neurons</w:t>
      </w:r>
      <w:r>
        <w:rPr>
          <w:rFonts w:ascii="Calibri" w:hAnsi="Calibri"/>
          <w:spacing w:val="-7"/>
        </w:rPr>
        <w:t> </w:t>
      </w:r>
      <w:r>
        <w:rPr>
          <w:rFonts w:ascii="Calibri" w:hAnsi="Calibri"/>
        </w:rPr>
        <w:t>are</w:t>
      </w:r>
      <w:r>
        <w:rPr>
          <w:rFonts w:ascii="Calibri" w:hAnsi="Calibri"/>
          <w:spacing w:val="-4"/>
        </w:rPr>
        <w:t> </w:t>
      </w:r>
      <w:r>
        <w:rPr>
          <w:rFonts w:ascii="Calibri" w:hAnsi="Calibri"/>
        </w:rPr>
        <w:t>activated</w:t>
      </w:r>
      <w:r>
        <w:rPr>
          <w:rFonts w:ascii="Calibri" w:hAnsi="Calibri"/>
          <w:spacing w:val="-7"/>
        </w:rPr>
        <w:t> </w:t>
      </w:r>
      <w:r>
        <w:rPr>
          <w:rFonts w:ascii="Calibri" w:hAnsi="Calibri"/>
        </w:rPr>
        <w:t>and</w:t>
      </w:r>
      <w:r>
        <w:rPr>
          <w:rFonts w:ascii="Calibri" w:hAnsi="Calibri"/>
          <w:spacing w:val="-7"/>
        </w:rPr>
        <w:t> </w:t>
      </w:r>
      <w:r>
        <w:rPr>
          <w:rFonts w:ascii="Calibri" w:hAnsi="Calibri"/>
        </w:rPr>
        <w:t>the</w:t>
      </w:r>
      <w:r>
        <w:rPr>
          <w:rFonts w:ascii="Calibri" w:hAnsi="Calibri"/>
          <w:spacing w:val="-6"/>
        </w:rPr>
        <w:t> </w:t>
      </w:r>
      <w:r>
        <w:rPr>
          <w:rFonts w:ascii="Calibri" w:hAnsi="Calibri"/>
        </w:rPr>
        <w:t>muscles</w:t>
      </w:r>
      <w:r>
        <w:rPr>
          <w:rFonts w:ascii="Calibri" w:hAnsi="Calibri"/>
          <w:spacing w:val="-7"/>
        </w:rPr>
        <w:t> </w:t>
      </w:r>
      <w:r>
        <w:rPr>
          <w:rFonts w:ascii="Calibri" w:hAnsi="Calibri"/>
        </w:rPr>
        <w:t>of</w:t>
      </w:r>
      <w:r>
        <w:rPr>
          <w:rFonts w:ascii="Calibri" w:hAnsi="Calibri"/>
          <w:spacing w:val="-6"/>
        </w:rPr>
        <w:t> </w:t>
      </w:r>
      <w:r>
        <w:rPr>
          <w:rFonts w:ascii="Calibri" w:hAnsi="Calibri"/>
        </w:rPr>
        <w:t>your arm contract, moving your hand. This occurs in a fraction of a second — before the signal has been relayed on to the brain — so you will have moved your arm towards the itch before even becoming conscious of the itch.</w:t>
      </w:r>
    </w:p>
    <w:p>
      <w:pPr>
        <w:pStyle w:val="BodyText"/>
        <w:spacing w:line="276" w:lineRule="auto" w:before="196"/>
        <w:ind w:right="1162"/>
        <w:rPr>
          <w:rFonts w:ascii="Calibri" w:hAnsi="Calibri"/>
        </w:rPr>
      </w:pPr>
      <w:r>
        <w:rPr>
          <w:rFonts w:ascii="Calibri" w:hAnsi="Calibri"/>
        </w:rPr>
        <w:t>Sometimes hand doesn’t goes to the itch if you were aware of the itch. Electrical relay itch done on others</w:t>
      </w:r>
      <w:r>
        <w:rPr>
          <w:rFonts w:ascii="Calibri" w:hAnsi="Calibri"/>
          <w:spacing w:val="-6"/>
        </w:rPr>
        <w:t> </w:t>
      </w:r>
      <w:r>
        <w:rPr>
          <w:rFonts w:ascii="Calibri" w:hAnsi="Calibri"/>
        </w:rPr>
        <w:t>also,</w:t>
      </w:r>
      <w:r>
        <w:rPr>
          <w:rFonts w:ascii="Calibri" w:hAnsi="Calibri"/>
          <w:spacing w:val="-6"/>
        </w:rPr>
        <w:t> </w:t>
      </w:r>
      <w:r>
        <w:rPr>
          <w:rFonts w:ascii="Calibri" w:hAnsi="Calibri"/>
        </w:rPr>
        <w:t>i.e.</w:t>
      </w:r>
      <w:r>
        <w:rPr>
          <w:rFonts w:ascii="Calibri" w:hAnsi="Calibri"/>
          <w:spacing w:val="-6"/>
        </w:rPr>
        <w:t> </w:t>
      </w:r>
      <w:r>
        <w:rPr>
          <w:rFonts w:ascii="Calibri" w:hAnsi="Calibri"/>
        </w:rPr>
        <w:t>by</w:t>
      </w:r>
      <w:r>
        <w:rPr>
          <w:rFonts w:ascii="Calibri" w:hAnsi="Calibri"/>
          <w:spacing w:val="-6"/>
        </w:rPr>
        <w:t> </w:t>
      </w:r>
      <w:r>
        <w:rPr>
          <w:rFonts w:ascii="Calibri" w:hAnsi="Calibri"/>
        </w:rPr>
        <w:t>passers,</w:t>
      </w:r>
      <w:r>
        <w:rPr>
          <w:rFonts w:ascii="Calibri" w:hAnsi="Calibri"/>
          <w:spacing w:val="-6"/>
        </w:rPr>
        <w:t> </w:t>
      </w:r>
      <w:r>
        <w:rPr>
          <w:rFonts w:ascii="Calibri" w:hAnsi="Calibri"/>
        </w:rPr>
        <w:t>standing</w:t>
      </w:r>
      <w:r>
        <w:rPr>
          <w:rFonts w:ascii="Calibri" w:hAnsi="Calibri"/>
          <w:spacing w:val="-7"/>
        </w:rPr>
        <w:t> </w:t>
      </w:r>
      <w:r>
        <w:rPr>
          <w:rFonts w:ascii="Calibri" w:hAnsi="Calibri"/>
        </w:rPr>
        <w:t>near,</w:t>
      </w:r>
      <w:r>
        <w:rPr>
          <w:rFonts w:ascii="Calibri" w:hAnsi="Calibri"/>
          <w:spacing w:val="-6"/>
        </w:rPr>
        <w:t> </w:t>
      </w:r>
      <w:r>
        <w:rPr>
          <w:rFonts w:ascii="Calibri" w:hAnsi="Calibri"/>
        </w:rPr>
        <w:t>person</w:t>
      </w:r>
      <w:r>
        <w:rPr>
          <w:rFonts w:ascii="Calibri" w:hAnsi="Calibri"/>
          <w:spacing w:val="-6"/>
        </w:rPr>
        <w:t> </w:t>
      </w:r>
      <w:r>
        <w:rPr>
          <w:rFonts w:ascii="Calibri" w:hAnsi="Calibri"/>
        </w:rPr>
        <w:t>visible</w:t>
      </w:r>
      <w:r>
        <w:rPr>
          <w:rFonts w:ascii="Calibri" w:hAnsi="Calibri"/>
          <w:spacing w:val="-5"/>
        </w:rPr>
        <w:t> </w:t>
      </w:r>
      <w:r>
        <w:rPr>
          <w:rFonts w:ascii="Calibri" w:hAnsi="Calibri"/>
        </w:rPr>
        <w:t>to</w:t>
      </w:r>
      <w:r>
        <w:rPr>
          <w:rFonts w:ascii="Calibri" w:hAnsi="Calibri"/>
          <w:spacing w:val="-6"/>
        </w:rPr>
        <w:t> </w:t>
      </w:r>
      <w:r>
        <w:rPr>
          <w:rFonts w:ascii="Calibri" w:hAnsi="Calibri"/>
        </w:rPr>
        <w:t>you.</w:t>
      </w:r>
      <w:r>
        <w:rPr>
          <w:rFonts w:ascii="Calibri" w:hAnsi="Calibri"/>
          <w:spacing w:val="-5"/>
        </w:rPr>
        <w:t> </w:t>
      </w:r>
      <w:r>
        <w:rPr>
          <w:rFonts w:ascii="Calibri" w:hAnsi="Calibri"/>
        </w:rPr>
        <w:t>They</w:t>
      </w:r>
      <w:r>
        <w:rPr>
          <w:rFonts w:ascii="Calibri" w:hAnsi="Calibri"/>
          <w:spacing w:val="-5"/>
        </w:rPr>
        <w:t> </w:t>
      </w:r>
      <w:r>
        <w:rPr>
          <w:rFonts w:ascii="Calibri" w:hAnsi="Calibri"/>
        </w:rPr>
        <w:t>do</w:t>
      </w:r>
      <w:r>
        <w:rPr>
          <w:rFonts w:ascii="Calibri" w:hAnsi="Calibri"/>
          <w:spacing w:val="-6"/>
        </w:rPr>
        <w:t> </w:t>
      </w:r>
      <w:r>
        <w:rPr>
          <w:rFonts w:ascii="Calibri" w:hAnsi="Calibri"/>
        </w:rPr>
        <w:t>it</w:t>
      </w:r>
      <w:r>
        <w:rPr>
          <w:rFonts w:ascii="Calibri" w:hAnsi="Calibri"/>
          <w:spacing w:val="-6"/>
        </w:rPr>
        <w:t> </w:t>
      </w:r>
      <w:r>
        <w:rPr>
          <w:rFonts w:ascii="Calibri" w:hAnsi="Calibri"/>
        </w:rPr>
        <w:t>to</w:t>
      </w:r>
      <w:r>
        <w:rPr>
          <w:rFonts w:ascii="Calibri" w:hAnsi="Calibri"/>
          <w:spacing w:val="-5"/>
        </w:rPr>
        <w:t> </w:t>
      </w:r>
      <w:r>
        <w:rPr>
          <w:rFonts w:ascii="Calibri" w:hAnsi="Calibri"/>
        </w:rPr>
        <w:t>others</w:t>
      </w:r>
      <w:r>
        <w:rPr>
          <w:rFonts w:ascii="Calibri" w:hAnsi="Calibri"/>
          <w:spacing w:val="-4"/>
        </w:rPr>
        <w:t> </w:t>
      </w:r>
      <w:r>
        <w:rPr>
          <w:rFonts w:ascii="Calibri" w:hAnsi="Calibri"/>
        </w:rPr>
        <w:t>to</w:t>
      </w:r>
      <w:r>
        <w:rPr>
          <w:rFonts w:ascii="Calibri" w:hAnsi="Calibri"/>
          <w:spacing w:val="-6"/>
        </w:rPr>
        <w:t> </w:t>
      </w:r>
      <w:r>
        <w:rPr>
          <w:rFonts w:ascii="Calibri" w:hAnsi="Calibri"/>
        </w:rPr>
        <w:t>show</w:t>
      </w:r>
      <w:r>
        <w:rPr>
          <w:rFonts w:ascii="Calibri" w:hAnsi="Calibri"/>
          <w:spacing w:val="-5"/>
        </w:rPr>
        <w:t> </w:t>
      </w:r>
      <w:r>
        <w:rPr>
          <w:rFonts w:ascii="Calibri" w:hAnsi="Calibri"/>
        </w:rPr>
        <w:t>as</w:t>
      </w:r>
      <w:r>
        <w:rPr>
          <w:rFonts w:ascii="Calibri" w:hAnsi="Calibri"/>
          <w:spacing w:val="-6"/>
        </w:rPr>
        <w:t> </w:t>
      </w:r>
      <w:r>
        <w:rPr>
          <w:rFonts w:ascii="Calibri" w:hAnsi="Calibri"/>
        </w:rPr>
        <w:t>if</w:t>
      </w:r>
      <w:r>
        <w:rPr>
          <w:rFonts w:ascii="Calibri" w:hAnsi="Calibri"/>
          <w:spacing w:val="-5"/>
        </w:rPr>
        <w:t> </w:t>
      </w:r>
      <w:r>
        <w:rPr>
          <w:rFonts w:ascii="Calibri" w:hAnsi="Calibri"/>
        </w:rPr>
        <w:t>RNM stalkers are following you or known persons are harassing you. Which is not true.</w:t>
      </w:r>
    </w:p>
    <w:p>
      <w:pPr>
        <w:pStyle w:val="ListParagraph"/>
        <w:numPr>
          <w:ilvl w:val="0"/>
          <w:numId w:val="18"/>
        </w:numPr>
        <w:tabs>
          <w:tab w:pos="1372" w:val="left" w:leader="none"/>
        </w:tabs>
        <w:spacing w:line="240" w:lineRule="auto" w:before="197" w:after="0"/>
        <w:ind w:left="1372" w:right="0" w:hanging="236"/>
        <w:jc w:val="left"/>
        <w:rPr>
          <w:sz w:val="24"/>
        </w:rPr>
      </w:pPr>
      <w:r>
        <w:rPr>
          <w:sz w:val="24"/>
        </w:rPr>
        <w:t>Electrical</w:t>
      </w:r>
      <w:r>
        <w:rPr>
          <w:spacing w:val="-3"/>
          <w:sz w:val="24"/>
        </w:rPr>
        <w:t> </w:t>
      </w:r>
      <w:r>
        <w:rPr>
          <w:sz w:val="24"/>
        </w:rPr>
        <w:t>relay</w:t>
      </w:r>
      <w:r>
        <w:rPr>
          <w:spacing w:val="-5"/>
          <w:sz w:val="24"/>
        </w:rPr>
        <w:t> </w:t>
      </w:r>
      <w:r>
        <w:rPr>
          <w:sz w:val="24"/>
        </w:rPr>
        <w:t>on</w:t>
      </w:r>
      <w:r>
        <w:rPr>
          <w:spacing w:val="-5"/>
          <w:sz w:val="24"/>
        </w:rPr>
        <w:t> </w:t>
      </w:r>
      <w:r>
        <w:rPr>
          <w:sz w:val="24"/>
        </w:rPr>
        <w:t>the</w:t>
      </w:r>
      <w:r>
        <w:rPr>
          <w:spacing w:val="-5"/>
          <w:sz w:val="24"/>
        </w:rPr>
        <w:t> </w:t>
      </w:r>
      <w:r>
        <w:rPr>
          <w:sz w:val="24"/>
        </w:rPr>
        <w:t>eye,</w:t>
      </w:r>
      <w:r>
        <w:rPr>
          <w:spacing w:val="-6"/>
          <w:sz w:val="24"/>
        </w:rPr>
        <w:t> </w:t>
      </w:r>
      <w:r>
        <w:rPr>
          <w:sz w:val="24"/>
        </w:rPr>
        <w:t>as</w:t>
      </w:r>
      <w:r>
        <w:rPr>
          <w:spacing w:val="-5"/>
          <w:sz w:val="24"/>
        </w:rPr>
        <w:t> </w:t>
      </w:r>
      <w:r>
        <w:rPr>
          <w:sz w:val="24"/>
        </w:rPr>
        <w:t>if</w:t>
      </w:r>
      <w:r>
        <w:rPr>
          <w:spacing w:val="-5"/>
          <w:sz w:val="24"/>
        </w:rPr>
        <w:t> </w:t>
      </w:r>
      <w:r>
        <w:rPr>
          <w:sz w:val="24"/>
        </w:rPr>
        <w:t>something</w:t>
      </w:r>
      <w:r>
        <w:rPr>
          <w:spacing w:val="-6"/>
          <w:sz w:val="24"/>
        </w:rPr>
        <w:t> </w:t>
      </w:r>
      <w:r>
        <w:rPr>
          <w:sz w:val="24"/>
        </w:rPr>
        <w:t>touched</w:t>
      </w:r>
      <w:r>
        <w:rPr>
          <w:spacing w:val="-6"/>
          <w:sz w:val="24"/>
        </w:rPr>
        <w:t> </w:t>
      </w:r>
      <w:r>
        <w:rPr>
          <w:sz w:val="24"/>
        </w:rPr>
        <w:t>the</w:t>
      </w:r>
      <w:r>
        <w:rPr>
          <w:spacing w:val="-4"/>
          <w:sz w:val="24"/>
        </w:rPr>
        <w:t> eye.</w:t>
      </w:r>
    </w:p>
    <w:p>
      <w:pPr>
        <w:pStyle w:val="ListParagraph"/>
        <w:numPr>
          <w:ilvl w:val="0"/>
          <w:numId w:val="18"/>
        </w:numPr>
        <w:tabs>
          <w:tab w:pos="1372" w:val="left" w:leader="none"/>
        </w:tabs>
        <w:spacing w:line="240" w:lineRule="auto" w:before="243" w:after="0"/>
        <w:ind w:left="1372" w:right="0" w:hanging="236"/>
        <w:jc w:val="left"/>
        <w:rPr>
          <w:sz w:val="24"/>
        </w:rPr>
      </w:pPr>
      <w:r>
        <w:rPr>
          <w:sz w:val="24"/>
        </w:rPr>
        <w:t>Electrical</w:t>
      </w:r>
      <w:r>
        <w:rPr>
          <w:spacing w:val="-4"/>
          <w:sz w:val="24"/>
        </w:rPr>
        <w:t> </w:t>
      </w:r>
      <w:r>
        <w:rPr>
          <w:sz w:val="24"/>
        </w:rPr>
        <w:t>relay</w:t>
      </w:r>
      <w:r>
        <w:rPr>
          <w:spacing w:val="-5"/>
          <w:sz w:val="24"/>
        </w:rPr>
        <w:t> </w:t>
      </w:r>
      <w:r>
        <w:rPr>
          <w:sz w:val="24"/>
        </w:rPr>
        <w:t>on</w:t>
      </w:r>
      <w:r>
        <w:rPr>
          <w:spacing w:val="-7"/>
          <w:sz w:val="24"/>
        </w:rPr>
        <w:t> </w:t>
      </w:r>
      <w:r>
        <w:rPr>
          <w:sz w:val="24"/>
        </w:rPr>
        <w:t>the</w:t>
      </w:r>
      <w:r>
        <w:rPr>
          <w:spacing w:val="-5"/>
          <w:sz w:val="24"/>
        </w:rPr>
        <w:t> </w:t>
      </w:r>
      <w:r>
        <w:rPr>
          <w:sz w:val="24"/>
        </w:rPr>
        <w:t>left</w:t>
      </w:r>
      <w:r>
        <w:rPr>
          <w:spacing w:val="-4"/>
          <w:sz w:val="24"/>
        </w:rPr>
        <w:t> </w:t>
      </w:r>
      <w:r>
        <w:rPr>
          <w:sz w:val="24"/>
        </w:rPr>
        <w:t>side</w:t>
      </w:r>
      <w:r>
        <w:rPr>
          <w:spacing w:val="-6"/>
          <w:sz w:val="24"/>
        </w:rPr>
        <w:t> </w:t>
      </w:r>
      <w:r>
        <w:rPr>
          <w:sz w:val="24"/>
        </w:rPr>
        <w:t>of</w:t>
      </w:r>
      <w:r>
        <w:rPr>
          <w:spacing w:val="-5"/>
          <w:sz w:val="24"/>
        </w:rPr>
        <w:t> </w:t>
      </w:r>
      <w:r>
        <w:rPr>
          <w:sz w:val="24"/>
        </w:rPr>
        <w:t>the</w:t>
      </w:r>
      <w:r>
        <w:rPr>
          <w:spacing w:val="-5"/>
          <w:sz w:val="24"/>
        </w:rPr>
        <w:t> </w:t>
      </w:r>
      <w:r>
        <w:rPr>
          <w:sz w:val="24"/>
        </w:rPr>
        <w:t>chest</w:t>
      </w:r>
      <w:r>
        <w:rPr>
          <w:spacing w:val="-6"/>
          <w:sz w:val="24"/>
        </w:rPr>
        <w:t> </w:t>
      </w:r>
      <w:r>
        <w:rPr>
          <w:sz w:val="24"/>
        </w:rPr>
        <w:t>(probably</w:t>
      </w:r>
      <w:r>
        <w:rPr>
          <w:spacing w:val="-6"/>
          <w:sz w:val="24"/>
        </w:rPr>
        <w:t> </w:t>
      </w:r>
      <w:r>
        <w:rPr>
          <w:spacing w:val="-2"/>
          <w:sz w:val="24"/>
        </w:rPr>
        <w:t>heart).</w:t>
      </w:r>
    </w:p>
    <w:p>
      <w:pPr>
        <w:pStyle w:val="ListParagraph"/>
        <w:numPr>
          <w:ilvl w:val="0"/>
          <w:numId w:val="18"/>
        </w:numPr>
        <w:tabs>
          <w:tab w:pos="1372" w:val="left" w:leader="none"/>
        </w:tabs>
        <w:spacing w:line="240" w:lineRule="auto" w:before="243" w:after="0"/>
        <w:ind w:left="1372" w:right="0" w:hanging="236"/>
        <w:jc w:val="left"/>
        <w:rPr>
          <w:sz w:val="24"/>
        </w:rPr>
      </w:pPr>
      <w:r>
        <w:rPr>
          <w:sz w:val="24"/>
        </w:rPr>
        <w:t>Sharp</w:t>
      </w:r>
      <w:r>
        <w:rPr>
          <w:spacing w:val="-5"/>
          <w:sz w:val="24"/>
        </w:rPr>
        <w:t> </w:t>
      </w:r>
      <w:r>
        <w:rPr>
          <w:sz w:val="24"/>
        </w:rPr>
        <w:t>pain</w:t>
      </w:r>
      <w:r>
        <w:rPr>
          <w:spacing w:val="-4"/>
          <w:sz w:val="24"/>
        </w:rPr>
        <w:t> </w:t>
      </w:r>
      <w:r>
        <w:rPr>
          <w:sz w:val="24"/>
        </w:rPr>
        <w:t>in</w:t>
      </w:r>
      <w:r>
        <w:rPr>
          <w:spacing w:val="-3"/>
          <w:sz w:val="24"/>
        </w:rPr>
        <w:t> </w:t>
      </w:r>
      <w:r>
        <w:rPr>
          <w:sz w:val="24"/>
        </w:rPr>
        <w:t>the</w:t>
      </w:r>
      <w:r>
        <w:rPr>
          <w:spacing w:val="-2"/>
          <w:sz w:val="24"/>
        </w:rPr>
        <w:t> </w:t>
      </w:r>
      <w:r>
        <w:rPr>
          <w:sz w:val="24"/>
        </w:rPr>
        <w:t>left</w:t>
      </w:r>
      <w:r>
        <w:rPr>
          <w:spacing w:val="-4"/>
          <w:sz w:val="24"/>
        </w:rPr>
        <w:t> </w:t>
      </w:r>
      <w:r>
        <w:rPr>
          <w:sz w:val="24"/>
        </w:rPr>
        <w:t>side</w:t>
      </w:r>
      <w:r>
        <w:rPr>
          <w:spacing w:val="-4"/>
          <w:sz w:val="24"/>
        </w:rPr>
        <w:t> </w:t>
      </w:r>
      <w:r>
        <w:rPr>
          <w:sz w:val="24"/>
        </w:rPr>
        <w:t>of</w:t>
      </w:r>
      <w:r>
        <w:rPr>
          <w:spacing w:val="-3"/>
          <w:sz w:val="24"/>
        </w:rPr>
        <w:t> </w:t>
      </w:r>
      <w:r>
        <w:rPr>
          <w:sz w:val="24"/>
        </w:rPr>
        <w:t>the</w:t>
      </w:r>
      <w:r>
        <w:rPr>
          <w:spacing w:val="-4"/>
          <w:sz w:val="24"/>
        </w:rPr>
        <w:t> </w:t>
      </w:r>
      <w:r>
        <w:rPr>
          <w:sz w:val="24"/>
        </w:rPr>
        <w:t>upper</w:t>
      </w:r>
      <w:r>
        <w:rPr>
          <w:spacing w:val="-4"/>
          <w:sz w:val="24"/>
        </w:rPr>
        <w:t> </w:t>
      </w:r>
      <w:r>
        <w:rPr>
          <w:sz w:val="24"/>
        </w:rPr>
        <w:t>abdomen</w:t>
      </w:r>
      <w:r>
        <w:rPr>
          <w:spacing w:val="-4"/>
          <w:sz w:val="24"/>
        </w:rPr>
        <w:t> </w:t>
      </w:r>
      <w:r>
        <w:rPr>
          <w:sz w:val="24"/>
        </w:rPr>
        <w:t>(probably</w:t>
      </w:r>
      <w:r>
        <w:rPr>
          <w:spacing w:val="-5"/>
          <w:sz w:val="24"/>
        </w:rPr>
        <w:t> </w:t>
      </w:r>
      <w:r>
        <w:rPr>
          <w:spacing w:val="-2"/>
          <w:sz w:val="24"/>
        </w:rPr>
        <w:t>stomach).</w:t>
      </w:r>
    </w:p>
    <w:p>
      <w:pPr>
        <w:pStyle w:val="ListParagraph"/>
        <w:numPr>
          <w:ilvl w:val="0"/>
          <w:numId w:val="18"/>
        </w:numPr>
        <w:tabs>
          <w:tab w:pos="1372" w:val="left" w:leader="none"/>
        </w:tabs>
        <w:spacing w:line="240" w:lineRule="auto" w:before="243" w:after="0"/>
        <w:ind w:left="1372" w:right="0" w:hanging="236"/>
        <w:jc w:val="left"/>
        <w:rPr>
          <w:sz w:val="24"/>
        </w:rPr>
      </w:pPr>
      <w:r>
        <w:rPr>
          <w:sz w:val="24"/>
        </w:rPr>
        <w:t>Pain</w:t>
      </w:r>
      <w:r>
        <w:rPr>
          <w:spacing w:val="-8"/>
          <w:sz w:val="24"/>
        </w:rPr>
        <w:t> </w:t>
      </w:r>
      <w:r>
        <w:rPr>
          <w:sz w:val="24"/>
        </w:rPr>
        <w:t>at</w:t>
      </w:r>
      <w:r>
        <w:rPr>
          <w:spacing w:val="-5"/>
          <w:sz w:val="24"/>
        </w:rPr>
        <w:t> </w:t>
      </w:r>
      <w:r>
        <w:rPr>
          <w:sz w:val="24"/>
        </w:rPr>
        <w:t>left</w:t>
      </w:r>
      <w:r>
        <w:rPr>
          <w:spacing w:val="-8"/>
          <w:sz w:val="24"/>
        </w:rPr>
        <w:t> </w:t>
      </w:r>
      <w:r>
        <w:rPr>
          <w:sz w:val="24"/>
        </w:rPr>
        <w:t>and</w:t>
      </w:r>
      <w:r>
        <w:rPr>
          <w:spacing w:val="-5"/>
          <w:sz w:val="24"/>
        </w:rPr>
        <w:t> </w:t>
      </w:r>
      <w:r>
        <w:rPr>
          <w:sz w:val="24"/>
        </w:rPr>
        <w:t>right</w:t>
      </w:r>
      <w:r>
        <w:rPr>
          <w:spacing w:val="-8"/>
          <w:sz w:val="24"/>
        </w:rPr>
        <w:t> </w:t>
      </w:r>
      <w:r>
        <w:rPr>
          <w:sz w:val="24"/>
        </w:rPr>
        <w:t>back</w:t>
      </w:r>
      <w:r>
        <w:rPr>
          <w:spacing w:val="-6"/>
          <w:sz w:val="24"/>
        </w:rPr>
        <w:t> </w:t>
      </w:r>
      <w:r>
        <w:rPr>
          <w:sz w:val="24"/>
        </w:rPr>
        <w:t>between</w:t>
      </w:r>
      <w:r>
        <w:rPr>
          <w:spacing w:val="-8"/>
          <w:sz w:val="24"/>
        </w:rPr>
        <w:t> </w:t>
      </w:r>
      <w:r>
        <w:rPr>
          <w:sz w:val="24"/>
        </w:rPr>
        <w:t>approximately</w:t>
      </w:r>
      <w:r>
        <w:rPr>
          <w:spacing w:val="-6"/>
          <w:sz w:val="24"/>
        </w:rPr>
        <w:t> </w:t>
      </w:r>
      <w:r>
        <w:rPr>
          <w:sz w:val="24"/>
        </w:rPr>
        <w:t>the</w:t>
      </w:r>
      <w:r>
        <w:rPr>
          <w:spacing w:val="-6"/>
          <w:sz w:val="24"/>
        </w:rPr>
        <w:t> </w:t>
      </w:r>
      <w:r>
        <w:rPr>
          <w:sz w:val="24"/>
        </w:rPr>
        <w:t>lowest</w:t>
      </w:r>
      <w:r>
        <w:rPr>
          <w:spacing w:val="-8"/>
          <w:sz w:val="24"/>
        </w:rPr>
        <w:t> </w:t>
      </w:r>
      <w:r>
        <w:rPr>
          <w:sz w:val="24"/>
        </w:rPr>
        <w:t>rib</w:t>
      </w:r>
      <w:r>
        <w:rPr>
          <w:spacing w:val="-7"/>
          <w:sz w:val="24"/>
        </w:rPr>
        <w:t> </w:t>
      </w:r>
      <w:r>
        <w:rPr>
          <w:sz w:val="24"/>
        </w:rPr>
        <w:t>and</w:t>
      </w:r>
      <w:r>
        <w:rPr>
          <w:spacing w:val="-6"/>
          <w:sz w:val="24"/>
        </w:rPr>
        <w:t> </w:t>
      </w:r>
      <w:r>
        <w:rPr>
          <w:sz w:val="24"/>
        </w:rPr>
        <w:t>the</w:t>
      </w:r>
      <w:r>
        <w:rPr>
          <w:spacing w:val="-6"/>
          <w:sz w:val="24"/>
        </w:rPr>
        <w:t> </w:t>
      </w:r>
      <w:r>
        <w:rPr>
          <w:sz w:val="24"/>
        </w:rPr>
        <w:t>buttock</w:t>
      </w:r>
      <w:r>
        <w:rPr>
          <w:spacing w:val="-7"/>
          <w:sz w:val="24"/>
        </w:rPr>
        <w:t> </w:t>
      </w:r>
      <w:r>
        <w:rPr>
          <w:sz w:val="24"/>
        </w:rPr>
        <w:t>(probably</w:t>
      </w:r>
      <w:r>
        <w:rPr>
          <w:spacing w:val="-7"/>
          <w:sz w:val="24"/>
        </w:rPr>
        <w:t> </w:t>
      </w:r>
      <w:r>
        <w:rPr>
          <w:spacing w:val="-2"/>
          <w:sz w:val="24"/>
        </w:rPr>
        <w:t>kidney).</w:t>
      </w:r>
    </w:p>
    <w:p>
      <w:pPr>
        <w:pStyle w:val="ListParagraph"/>
        <w:numPr>
          <w:ilvl w:val="0"/>
          <w:numId w:val="18"/>
        </w:numPr>
        <w:tabs>
          <w:tab w:pos="1372" w:val="left" w:leader="none"/>
        </w:tabs>
        <w:spacing w:line="240" w:lineRule="auto" w:before="243" w:after="0"/>
        <w:ind w:left="1372" w:right="0" w:hanging="236"/>
        <w:jc w:val="left"/>
        <w:rPr>
          <w:sz w:val="24"/>
        </w:rPr>
      </w:pPr>
      <w:r>
        <w:rPr>
          <w:sz w:val="24"/>
        </w:rPr>
        <w:t>Electrical</w:t>
      </w:r>
      <w:r>
        <w:rPr>
          <w:spacing w:val="-5"/>
          <w:sz w:val="24"/>
        </w:rPr>
        <w:t> </w:t>
      </w:r>
      <w:r>
        <w:rPr>
          <w:sz w:val="24"/>
        </w:rPr>
        <w:t>relay</w:t>
      </w:r>
      <w:r>
        <w:rPr>
          <w:spacing w:val="-7"/>
          <w:sz w:val="24"/>
        </w:rPr>
        <w:t> </w:t>
      </w:r>
      <w:r>
        <w:rPr>
          <w:sz w:val="24"/>
        </w:rPr>
        <w:t>in</w:t>
      </w:r>
      <w:r>
        <w:rPr>
          <w:spacing w:val="-7"/>
          <w:sz w:val="24"/>
        </w:rPr>
        <w:t> </w:t>
      </w:r>
      <w:r>
        <w:rPr>
          <w:sz w:val="24"/>
        </w:rPr>
        <w:t>the</w:t>
      </w:r>
      <w:r>
        <w:rPr>
          <w:spacing w:val="-6"/>
          <w:sz w:val="24"/>
        </w:rPr>
        <w:t> </w:t>
      </w:r>
      <w:r>
        <w:rPr>
          <w:sz w:val="24"/>
        </w:rPr>
        <w:t>throat</w:t>
      </w:r>
      <w:r>
        <w:rPr>
          <w:spacing w:val="-6"/>
          <w:sz w:val="24"/>
        </w:rPr>
        <w:t> </w:t>
      </w:r>
      <w:r>
        <w:rPr>
          <w:sz w:val="24"/>
        </w:rPr>
        <w:t>to</w:t>
      </w:r>
      <w:r>
        <w:rPr>
          <w:spacing w:val="-8"/>
          <w:sz w:val="24"/>
        </w:rPr>
        <w:t> </w:t>
      </w:r>
      <w:r>
        <w:rPr>
          <w:sz w:val="24"/>
        </w:rPr>
        <w:t>make</w:t>
      </w:r>
      <w:r>
        <w:rPr>
          <w:spacing w:val="-6"/>
          <w:sz w:val="24"/>
        </w:rPr>
        <w:t> </w:t>
      </w:r>
      <w:r>
        <w:rPr>
          <w:sz w:val="24"/>
        </w:rPr>
        <w:t>you</w:t>
      </w:r>
      <w:r>
        <w:rPr>
          <w:spacing w:val="-7"/>
          <w:sz w:val="24"/>
        </w:rPr>
        <w:t> </w:t>
      </w:r>
      <w:r>
        <w:rPr>
          <w:spacing w:val="-2"/>
          <w:sz w:val="24"/>
        </w:rPr>
        <w:t>cough.</w:t>
      </w:r>
    </w:p>
    <w:p>
      <w:pPr>
        <w:pStyle w:val="ListParagraph"/>
        <w:numPr>
          <w:ilvl w:val="0"/>
          <w:numId w:val="18"/>
        </w:numPr>
        <w:tabs>
          <w:tab w:pos="1372" w:val="left" w:leader="none"/>
        </w:tabs>
        <w:spacing w:line="240" w:lineRule="auto" w:before="243" w:after="0"/>
        <w:ind w:left="1372" w:right="0" w:hanging="236"/>
        <w:jc w:val="left"/>
        <w:rPr>
          <w:sz w:val="24"/>
        </w:rPr>
      </w:pPr>
      <w:r>
        <w:rPr>
          <w:sz w:val="24"/>
        </w:rPr>
        <w:t>Electrical</w:t>
      </w:r>
      <w:r>
        <w:rPr>
          <w:spacing w:val="-4"/>
          <w:sz w:val="24"/>
        </w:rPr>
        <w:t> </w:t>
      </w:r>
      <w:r>
        <w:rPr>
          <w:sz w:val="24"/>
        </w:rPr>
        <w:t>relay</w:t>
      </w:r>
      <w:r>
        <w:rPr>
          <w:spacing w:val="-4"/>
          <w:sz w:val="24"/>
        </w:rPr>
        <w:t> </w:t>
      </w:r>
      <w:r>
        <w:rPr>
          <w:sz w:val="24"/>
        </w:rPr>
        <w:t>on</w:t>
      </w:r>
      <w:r>
        <w:rPr>
          <w:spacing w:val="-5"/>
          <w:sz w:val="24"/>
        </w:rPr>
        <w:t> </w:t>
      </w:r>
      <w:r>
        <w:rPr>
          <w:sz w:val="24"/>
        </w:rPr>
        <w:t>arms</w:t>
      </w:r>
      <w:r>
        <w:rPr>
          <w:spacing w:val="-4"/>
          <w:sz w:val="24"/>
        </w:rPr>
        <w:t> </w:t>
      </w:r>
      <w:r>
        <w:rPr>
          <w:sz w:val="24"/>
        </w:rPr>
        <w:t>as</w:t>
      </w:r>
      <w:r>
        <w:rPr>
          <w:spacing w:val="-3"/>
          <w:sz w:val="24"/>
        </w:rPr>
        <w:t> </w:t>
      </w:r>
      <w:r>
        <w:rPr>
          <w:sz w:val="24"/>
        </w:rPr>
        <w:t>if</w:t>
      </w:r>
      <w:r>
        <w:rPr>
          <w:spacing w:val="-6"/>
          <w:sz w:val="24"/>
        </w:rPr>
        <w:t> </w:t>
      </w:r>
      <w:r>
        <w:rPr>
          <w:sz w:val="24"/>
        </w:rPr>
        <w:t>a</w:t>
      </w:r>
      <w:r>
        <w:rPr>
          <w:spacing w:val="-3"/>
          <w:sz w:val="24"/>
        </w:rPr>
        <w:t> </w:t>
      </w:r>
      <w:r>
        <w:rPr>
          <w:sz w:val="24"/>
        </w:rPr>
        <w:t>rain</w:t>
      </w:r>
      <w:r>
        <w:rPr>
          <w:spacing w:val="-3"/>
          <w:sz w:val="24"/>
        </w:rPr>
        <w:t> </w:t>
      </w:r>
      <w:r>
        <w:rPr>
          <w:sz w:val="24"/>
        </w:rPr>
        <w:t>drop</w:t>
      </w:r>
      <w:r>
        <w:rPr>
          <w:spacing w:val="-5"/>
          <w:sz w:val="24"/>
        </w:rPr>
        <w:t> </w:t>
      </w:r>
      <w:r>
        <w:rPr>
          <w:sz w:val="24"/>
        </w:rPr>
        <w:t>has</w:t>
      </w:r>
      <w:r>
        <w:rPr>
          <w:spacing w:val="-2"/>
          <w:sz w:val="24"/>
        </w:rPr>
        <w:t> </w:t>
      </w:r>
      <w:r>
        <w:rPr>
          <w:sz w:val="24"/>
        </w:rPr>
        <w:t>fallen</w:t>
      </w:r>
      <w:r>
        <w:rPr>
          <w:spacing w:val="-5"/>
          <w:sz w:val="24"/>
        </w:rPr>
        <w:t> </w:t>
      </w:r>
      <w:r>
        <w:rPr>
          <w:sz w:val="24"/>
        </w:rPr>
        <w:t>on</w:t>
      </w:r>
      <w:r>
        <w:rPr>
          <w:spacing w:val="-3"/>
          <w:sz w:val="24"/>
        </w:rPr>
        <w:t> </w:t>
      </w:r>
      <w:r>
        <w:rPr>
          <w:sz w:val="24"/>
        </w:rPr>
        <w:t>the</w:t>
      </w:r>
      <w:r>
        <w:rPr>
          <w:spacing w:val="-3"/>
          <w:sz w:val="24"/>
        </w:rPr>
        <w:t> </w:t>
      </w:r>
      <w:r>
        <w:rPr>
          <w:sz w:val="24"/>
        </w:rPr>
        <w:t>arm.</w:t>
      </w:r>
      <w:r>
        <w:rPr>
          <w:spacing w:val="-4"/>
          <w:sz w:val="24"/>
        </w:rPr>
        <w:t> </w:t>
      </w:r>
      <w:r>
        <w:rPr>
          <w:sz w:val="24"/>
        </w:rPr>
        <w:t>See</w:t>
      </w:r>
      <w:r>
        <w:rPr>
          <w:spacing w:val="-4"/>
          <w:sz w:val="24"/>
        </w:rPr>
        <w:t> </w:t>
      </w:r>
      <w:r>
        <w:rPr>
          <w:sz w:val="24"/>
        </w:rPr>
        <w:t>‘Electric</w:t>
      </w:r>
      <w:r>
        <w:rPr>
          <w:spacing w:val="-3"/>
          <w:sz w:val="24"/>
        </w:rPr>
        <w:t> </w:t>
      </w:r>
      <w:r>
        <w:rPr>
          <w:sz w:val="24"/>
        </w:rPr>
        <w:t>shower’</w:t>
      </w:r>
      <w:r>
        <w:rPr>
          <w:spacing w:val="-3"/>
          <w:sz w:val="24"/>
        </w:rPr>
        <w:t> </w:t>
      </w:r>
      <w:r>
        <w:rPr>
          <w:sz w:val="24"/>
        </w:rPr>
        <w:t>in</w:t>
      </w:r>
      <w:r>
        <w:rPr>
          <w:spacing w:val="-5"/>
          <w:sz w:val="24"/>
        </w:rPr>
        <w:t> </w:t>
      </w:r>
      <w:r>
        <w:rPr>
          <w:sz w:val="24"/>
        </w:rPr>
        <w:t>Web</w:t>
      </w:r>
      <w:r>
        <w:rPr>
          <w:spacing w:val="-2"/>
          <w:sz w:val="24"/>
        </w:rPr>
        <w:t> link:</w:t>
      </w:r>
    </w:p>
    <w:p>
      <w:pPr>
        <w:pStyle w:val="BodyText"/>
        <w:spacing w:before="36"/>
        <w:rPr>
          <w:rFonts w:ascii="Times New Roman"/>
        </w:rPr>
      </w:pPr>
      <w:hyperlink r:id="rId32">
        <w:r>
          <w:rPr>
            <w:rFonts w:ascii="Times New Roman"/>
            <w:color w:val="00007F"/>
            <w:spacing w:val="-2"/>
            <w:u w:val="single" w:color="00007F"/>
          </w:rPr>
          <w:t>http://www.stopeg.com/electronicharassment.html</w:t>
        </w:r>
      </w:hyperlink>
    </w:p>
    <w:p>
      <w:pPr>
        <w:pStyle w:val="BodyText"/>
        <w:spacing w:before="245"/>
        <w:rPr>
          <w:rFonts w:ascii="Calibri"/>
        </w:rPr>
      </w:pPr>
      <w:r>
        <w:rPr>
          <w:rFonts w:ascii="Calibri"/>
          <w:u w:val="single"/>
        </w:rPr>
        <w:t>RNM</w:t>
      </w:r>
      <w:r>
        <w:rPr>
          <w:rFonts w:ascii="Calibri"/>
          <w:spacing w:val="-12"/>
          <w:u w:val="single"/>
        </w:rPr>
        <w:t> </w:t>
      </w:r>
      <w:r>
        <w:rPr>
          <w:rFonts w:ascii="Calibri"/>
          <w:u w:val="single"/>
        </w:rPr>
        <w:t>stalkers</w:t>
      </w:r>
      <w:r>
        <w:rPr>
          <w:rFonts w:ascii="Calibri"/>
          <w:spacing w:val="-14"/>
          <w:u w:val="single"/>
        </w:rPr>
        <w:t> </w:t>
      </w:r>
      <w:r>
        <w:rPr>
          <w:rFonts w:ascii="Calibri"/>
          <w:u w:val="single"/>
        </w:rPr>
        <w:t>controlling</w:t>
      </w:r>
      <w:r>
        <w:rPr>
          <w:rFonts w:ascii="Calibri"/>
          <w:spacing w:val="-12"/>
          <w:u w:val="single"/>
        </w:rPr>
        <w:t> </w:t>
      </w:r>
      <w:r>
        <w:rPr>
          <w:rFonts w:ascii="Calibri"/>
          <w:spacing w:val="-2"/>
          <w:u w:val="single"/>
        </w:rPr>
        <w:t>abilities:</w:t>
      </w:r>
    </w:p>
    <w:p>
      <w:pPr>
        <w:pStyle w:val="ListParagraph"/>
        <w:numPr>
          <w:ilvl w:val="0"/>
          <w:numId w:val="19"/>
        </w:numPr>
        <w:tabs>
          <w:tab w:pos="1372" w:val="left" w:leader="none"/>
        </w:tabs>
        <w:spacing w:line="276" w:lineRule="auto" w:before="243" w:after="0"/>
        <w:ind w:left="1136" w:right="1965" w:firstLine="0"/>
        <w:jc w:val="left"/>
        <w:rPr>
          <w:sz w:val="24"/>
        </w:rPr>
      </w:pPr>
      <w:r>
        <w:rPr>
          <w:sz w:val="24"/>
        </w:rPr>
        <w:t>Control</w:t>
      </w:r>
      <w:r>
        <w:rPr>
          <w:spacing w:val="-8"/>
          <w:sz w:val="24"/>
        </w:rPr>
        <w:t> </w:t>
      </w:r>
      <w:r>
        <w:rPr>
          <w:sz w:val="24"/>
        </w:rPr>
        <w:t>of</w:t>
      </w:r>
      <w:r>
        <w:rPr>
          <w:spacing w:val="-8"/>
          <w:sz w:val="24"/>
        </w:rPr>
        <w:t> </w:t>
      </w:r>
      <w:r>
        <w:rPr>
          <w:sz w:val="24"/>
        </w:rPr>
        <w:t>one’s</w:t>
      </w:r>
      <w:r>
        <w:rPr>
          <w:spacing w:val="-8"/>
          <w:sz w:val="24"/>
        </w:rPr>
        <w:t> </w:t>
      </w:r>
      <w:r>
        <w:rPr>
          <w:sz w:val="24"/>
        </w:rPr>
        <w:t>Feet</w:t>
      </w:r>
      <w:r>
        <w:rPr>
          <w:spacing w:val="-7"/>
          <w:sz w:val="24"/>
        </w:rPr>
        <w:t> </w:t>
      </w:r>
      <w:r>
        <w:rPr>
          <w:sz w:val="24"/>
        </w:rPr>
        <w:t>and</w:t>
      </w:r>
      <w:r>
        <w:rPr>
          <w:spacing w:val="-7"/>
          <w:sz w:val="24"/>
        </w:rPr>
        <w:t> </w:t>
      </w:r>
      <w:r>
        <w:rPr>
          <w:sz w:val="24"/>
        </w:rPr>
        <w:t>toe-While</w:t>
      </w:r>
      <w:r>
        <w:rPr>
          <w:spacing w:val="-8"/>
          <w:sz w:val="24"/>
        </w:rPr>
        <w:t> </w:t>
      </w:r>
      <w:r>
        <w:rPr>
          <w:sz w:val="24"/>
        </w:rPr>
        <w:t>standing</w:t>
      </w:r>
      <w:r>
        <w:rPr>
          <w:spacing w:val="-9"/>
          <w:sz w:val="24"/>
        </w:rPr>
        <w:t> </w:t>
      </w:r>
      <w:r>
        <w:rPr>
          <w:sz w:val="24"/>
        </w:rPr>
        <w:t>one’s</w:t>
      </w:r>
      <w:r>
        <w:rPr>
          <w:spacing w:val="-8"/>
          <w:sz w:val="24"/>
        </w:rPr>
        <w:t> </w:t>
      </w:r>
      <w:r>
        <w:rPr>
          <w:sz w:val="24"/>
        </w:rPr>
        <w:t>body</w:t>
      </w:r>
      <w:r>
        <w:rPr>
          <w:spacing w:val="-8"/>
          <w:sz w:val="24"/>
        </w:rPr>
        <w:t> </w:t>
      </w:r>
      <w:r>
        <w:rPr>
          <w:sz w:val="24"/>
        </w:rPr>
        <w:t>lifts</w:t>
      </w:r>
      <w:r>
        <w:rPr>
          <w:spacing w:val="-8"/>
          <w:sz w:val="24"/>
        </w:rPr>
        <w:t> </w:t>
      </w:r>
      <w:r>
        <w:rPr>
          <w:sz w:val="24"/>
        </w:rPr>
        <w:t>up</w:t>
      </w:r>
      <w:r>
        <w:rPr>
          <w:spacing w:val="-8"/>
          <w:sz w:val="24"/>
        </w:rPr>
        <w:t> </w:t>
      </w:r>
      <w:r>
        <w:rPr>
          <w:sz w:val="24"/>
        </w:rPr>
        <w:t>on</w:t>
      </w:r>
      <w:r>
        <w:rPr>
          <w:spacing w:val="-7"/>
          <w:sz w:val="24"/>
        </w:rPr>
        <w:t> </w:t>
      </w:r>
      <w:r>
        <w:rPr>
          <w:sz w:val="24"/>
        </w:rPr>
        <w:t>toes</w:t>
      </w:r>
      <w:r>
        <w:rPr>
          <w:spacing w:val="-8"/>
          <w:sz w:val="24"/>
        </w:rPr>
        <w:t> </w:t>
      </w:r>
      <w:r>
        <w:rPr>
          <w:sz w:val="24"/>
        </w:rPr>
        <w:t>all</w:t>
      </w:r>
      <w:r>
        <w:rPr>
          <w:spacing w:val="-8"/>
          <w:sz w:val="24"/>
        </w:rPr>
        <w:t> </w:t>
      </w:r>
      <w:r>
        <w:rPr>
          <w:sz w:val="24"/>
        </w:rPr>
        <w:t>by</w:t>
      </w:r>
      <w:r>
        <w:rPr>
          <w:spacing w:val="-8"/>
          <w:sz w:val="24"/>
        </w:rPr>
        <w:t> </w:t>
      </w:r>
      <w:r>
        <w:rPr>
          <w:sz w:val="24"/>
        </w:rPr>
        <w:t>itself,</w:t>
      </w:r>
      <w:r>
        <w:rPr>
          <w:spacing w:val="-7"/>
          <w:sz w:val="24"/>
        </w:rPr>
        <w:t> </w:t>
      </w:r>
      <w:r>
        <w:rPr>
          <w:sz w:val="24"/>
        </w:rPr>
        <w:t>without thinking about moving.</w:t>
      </w:r>
    </w:p>
    <w:p>
      <w:pPr>
        <w:pStyle w:val="ListParagraph"/>
        <w:numPr>
          <w:ilvl w:val="0"/>
          <w:numId w:val="19"/>
        </w:numPr>
        <w:tabs>
          <w:tab w:pos="1372" w:val="left" w:leader="none"/>
        </w:tabs>
        <w:spacing w:line="240" w:lineRule="auto" w:before="199" w:after="0"/>
        <w:ind w:left="1372" w:right="0" w:hanging="236"/>
        <w:jc w:val="left"/>
        <w:rPr>
          <w:sz w:val="24"/>
        </w:rPr>
      </w:pPr>
      <w:r>
        <w:rPr>
          <w:sz w:val="24"/>
        </w:rPr>
        <w:t>Hip</w:t>
      </w:r>
      <w:r>
        <w:rPr>
          <w:spacing w:val="-7"/>
          <w:sz w:val="24"/>
        </w:rPr>
        <w:t> </w:t>
      </w:r>
      <w:r>
        <w:rPr>
          <w:sz w:val="24"/>
        </w:rPr>
        <w:t>–</w:t>
      </w:r>
      <w:r>
        <w:rPr>
          <w:spacing w:val="-6"/>
          <w:sz w:val="24"/>
        </w:rPr>
        <w:t> </w:t>
      </w:r>
      <w:r>
        <w:rPr>
          <w:sz w:val="24"/>
        </w:rPr>
        <w:t>swaying</w:t>
      </w:r>
      <w:r>
        <w:rPr>
          <w:spacing w:val="-5"/>
          <w:sz w:val="24"/>
        </w:rPr>
        <w:t> </w:t>
      </w:r>
      <w:r>
        <w:rPr>
          <w:sz w:val="24"/>
        </w:rPr>
        <w:t>back</w:t>
      </w:r>
      <w:r>
        <w:rPr>
          <w:spacing w:val="-5"/>
          <w:sz w:val="24"/>
        </w:rPr>
        <w:t> </w:t>
      </w:r>
      <w:r>
        <w:rPr>
          <w:sz w:val="24"/>
        </w:rPr>
        <w:t>all</w:t>
      </w:r>
      <w:r>
        <w:rPr>
          <w:spacing w:val="-5"/>
          <w:sz w:val="24"/>
        </w:rPr>
        <w:t> </w:t>
      </w:r>
      <w:r>
        <w:rPr>
          <w:sz w:val="24"/>
        </w:rPr>
        <w:t>by</w:t>
      </w:r>
      <w:r>
        <w:rPr>
          <w:spacing w:val="-6"/>
          <w:sz w:val="24"/>
        </w:rPr>
        <w:t> </w:t>
      </w:r>
      <w:r>
        <w:rPr>
          <w:sz w:val="24"/>
        </w:rPr>
        <w:t>itself,</w:t>
      </w:r>
      <w:r>
        <w:rPr>
          <w:spacing w:val="-6"/>
          <w:sz w:val="24"/>
        </w:rPr>
        <w:t> </w:t>
      </w:r>
      <w:r>
        <w:rPr>
          <w:sz w:val="24"/>
        </w:rPr>
        <w:t>while</w:t>
      </w:r>
      <w:r>
        <w:rPr>
          <w:spacing w:val="-5"/>
          <w:sz w:val="24"/>
        </w:rPr>
        <w:t> </w:t>
      </w:r>
      <w:r>
        <w:rPr>
          <w:sz w:val="24"/>
        </w:rPr>
        <w:t>standing</w:t>
      </w:r>
      <w:r>
        <w:rPr>
          <w:spacing w:val="-7"/>
          <w:sz w:val="24"/>
        </w:rPr>
        <w:t> </w:t>
      </w:r>
      <w:r>
        <w:rPr>
          <w:sz w:val="24"/>
        </w:rPr>
        <w:t>and</w:t>
      </w:r>
      <w:r>
        <w:rPr>
          <w:spacing w:val="-6"/>
          <w:sz w:val="24"/>
        </w:rPr>
        <w:t> </w:t>
      </w:r>
      <w:r>
        <w:rPr>
          <w:spacing w:val="-2"/>
          <w:sz w:val="24"/>
        </w:rPr>
        <w:t>sitting</w:t>
      </w:r>
    </w:p>
    <w:p>
      <w:pPr>
        <w:pStyle w:val="ListParagraph"/>
        <w:numPr>
          <w:ilvl w:val="0"/>
          <w:numId w:val="19"/>
        </w:numPr>
        <w:tabs>
          <w:tab w:pos="1372" w:val="left" w:leader="none"/>
        </w:tabs>
        <w:spacing w:line="240" w:lineRule="auto" w:before="243" w:after="0"/>
        <w:ind w:left="1372" w:right="0" w:hanging="236"/>
        <w:jc w:val="left"/>
        <w:rPr>
          <w:sz w:val="24"/>
        </w:rPr>
      </w:pPr>
      <w:r>
        <w:rPr>
          <w:sz w:val="24"/>
        </w:rPr>
        <w:t>Jaw</w:t>
      </w:r>
      <w:r>
        <w:rPr>
          <w:spacing w:val="-4"/>
          <w:sz w:val="24"/>
        </w:rPr>
        <w:t> </w:t>
      </w:r>
      <w:r>
        <w:rPr>
          <w:spacing w:val="-10"/>
          <w:sz w:val="24"/>
        </w:rPr>
        <w:t>:</w:t>
      </w:r>
    </w:p>
    <w:p>
      <w:pPr>
        <w:pStyle w:val="ListParagraph"/>
        <w:numPr>
          <w:ilvl w:val="1"/>
          <w:numId w:val="19"/>
        </w:numPr>
        <w:tabs>
          <w:tab w:pos="1376" w:val="left" w:leader="none"/>
        </w:tabs>
        <w:spacing w:line="240" w:lineRule="auto" w:before="243" w:after="0"/>
        <w:ind w:left="1376" w:right="0" w:hanging="240"/>
        <w:jc w:val="left"/>
        <w:rPr>
          <w:sz w:val="24"/>
        </w:rPr>
      </w:pPr>
      <w:r>
        <w:rPr>
          <w:sz w:val="24"/>
        </w:rPr>
        <w:t>Clinching</w:t>
      </w:r>
      <w:r>
        <w:rPr>
          <w:spacing w:val="-9"/>
          <w:sz w:val="24"/>
        </w:rPr>
        <w:t> </w:t>
      </w:r>
      <w:r>
        <w:rPr>
          <w:sz w:val="24"/>
        </w:rPr>
        <w:t>of</w:t>
      </w:r>
      <w:r>
        <w:rPr>
          <w:spacing w:val="-5"/>
          <w:sz w:val="24"/>
        </w:rPr>
        <w:t> </w:t>
      </w:r>
      <w:r>
        <w:rPr>
          <w:sz w:val="24"/>
        </w:rPr>
        <w:t>jaw,</w:t>
      </w:r>
      <w:r>
        <w:rPr>
          <w:spacing w:val="-6"/>
          <w:sz w:val="24"/>
        </w:rPr>
        <w:t> </w:t>
      </w:r>
      <w:r>
        <w:rPr>
          <w:sz w:val="24"/>
        </w:rPr>
        <w:t>making</w:t>
      </w:r>
      <w:r>
        <w:rPr>
          <w:spacing w:val="-6"/>
          <w:sz w:val="24"/>
        </w:rPr>
        <w:t> </w:t>
      </w:r>
      <w:r>
        <w:rPr>
          <w:sz w:val="24"/>
        </w:rPr>
        <w:t>you</w:t>
      </w:r>
      <w:r>
        <w:rPr>
          <w:spacing w:val="-8"/>
          <w:sz w:val="24"/>
        </w:rPr>
        <w:t> </w:t>
      </w:r>
      <w:r>
        <w:rPr>
          <w:sz w:val="24"/>
        </w:rPr>
        <w:t>think</w:t>
      </w:r>
      <w:r>
        <w:rPr>
          <w:spacing w:val="-6"/>
          <w:sz w:val="24"/>
        </w:rPr>
        <w:t> </w:t>
      </w:r>
      <w:r>
        <w:rPr>
          <w:sz w:val="24"/>
        </w:rPr>
        <w:t>that</w:t>
      </w:r>
      <w:r>
        <w:rPr>
          <w:spacing w:val="-7"/>
          <w:sz w:val="24"/>
        </w:rPr>
        <w:t> </w:t>
      </w:r>
      <w:r>
        <w:rPr>
          <w:sz w:val="24"/>
        </w:rPr>
        <w:t>you</w:t>
      </w:r>
      <w:r>
        <w:rPr>
          <w:spacing w:val="-7"/>
          <w:sz w:val="24"/>
        </w:rPr>
        <w:t> </w:t>
      </w:r>
      <w:r>
        <w:rPr>
          <w:sz w:val="24"/>
        </w:rPr>
        <w:t>are</w:t>
      </w:r>
      <w:r>
        <w:rPr>
          <w:spacing w:val="-5"/>
          <w:sz w:val="24"/>
        </w:rPr>
        <w:t> </w:t>
      </w:r>
      <w:r>
        <w:rPr>
          <w:spacing w:val="-2"/>
          <w:sz w:val="24"/>
        </w:rPr>
        <w:t>angry.</w:t>
      </w:r>
    </w:p>
    <w:p>
      <w:pPr>
        <w:pStyle w:val="ListParagraph"/>
        <w:numPr>
          <w:ilvl w:val="1"/>
          <w:numId w:val="19"/>
        </w:numPr>
        <w:tabs>
          <w:tab w:pos="1388" w:val="left" w:leader="none"/>
        </w:tabs>
        <w:spacing w:line="240" w:lineRule="auto" w:before="243" w:after="0"/>
        <w:ind w:left="1388" w:right="0" w:hanging="252"/>
        <w:jc w:val="left"/>
        <w:rPr>
          <w:sz w:val="24"/>
        </w:rPr>
      </w:pPr>
      <w:r>
        <w:rPr>
          <w:sz w:val="24"/>
        </w:rPr>
        <w:t>Opening</w:t>
      </w:r>
      <w:r>
        <w:rPr>
          <w:spacing w:val="-5"/>
          <w:sz w:val="24"/>
        </w:rPr>
        <w:t> </w:t>
      </w:r>
      <w:r>
        <w:rPr>
          <w:sz w:val="24"/>
        </w:rPr>
        <w:t>of</w:t>
      </w:r>
      <w:r>
        <w:rPr>
          <w:spacing w:val="-2"/>
          <w:sz w:val="24"/>
        </w:rPr>
        <w:t> </w:t>
      </w:r>
      <w:r>
        <w:rPr>
          <w:sz w:val="24"/>
        </w:rPr>
        <w:t>jaw</w:t>
      </w:r>
      <w:r>
        <w:rPr>
          <w:spacing w:val="-2"/>
          <w:sz w:val="24"/>
        </w:rPr>
        <w:t> </w:t>
      </w:r>
      <w:r>
        <w:rPr>
          <w:sz w:val="24"/>
        </w:rPr>
        <w:t>and</w:t>
      </w:r>
      <w:r>
        <w:rPr>
          <w:spacing w:val="-1"/>
          <w:sz w:val="24"/>
        </w:rPr>
        <w:t> </w:t>
      </w:r>
      <w:r>
        <w:rPr>
          <w:sz w:val="24"/>
        </w:rPr>
        <w:t>mouth</w:t>
      </w:r>
      <w:r>
        <w:rPr>
          <w:spacing w:val="-3"/>
          <w:sz w:val="24"/>
        </w:rPr>
        <w:t> </w:t>
      </w:r>
      <w:r>
        <w:rPr>
          <w:spacing w:val="-2"/>
          <w:sz w:val="24"/>
        </w:rPr>
        <w:t>involuntarily.</w:t>
      </w:r>
    </w:p>
    <w:p>
      <w:pPr>
        <w:pStyle w:val="ListParagraph"/>
        <w:numPr>
          <w:ilvl w:val="0"/>
          <w:numId w:val="19"/>
        </w:numPr>
        <w:tabs>
          <w:tab w:pos="1372" w:val="left" w:leader="none"/>
        </w:tabs>
        <w:spacing w:line="276" w:lineRule="auto" w:before="243" w:after="0"/>
        <w:ind w:left="1136" w:right="1432" w:firstLine="0"/>
        <w:jc w:val="left"/>
        <w:rPr>
          <w:sz w:val="24"/>
        </w:rPr>
      </w:pPr>
      <w:r>
        <w:rPr>
          <w:sz w:val="24"/>
        </w:rPr>
        <w:t>Facial</w:t>
      </w:r>
      <w:r>
        <w:rPr>
          <w:spacing w:val="-7"/>
          <w:sz w:val="24"/>
        </w:rPr>
        <w:t> </w:t>
      </w:r>
      <w:r>
        <w:rPr>
          <w:sz w:val="24"/>
        </w:rPr>
        <w:t>muscle</w:t>
      </w:r>
      <w:r>
        <w:rPr>
          <w:spacing w:val="-7"/>
          <w:sz w:val="24"/>
        </w:rPr>
        <w:t> </w:t>
      </w:r>
      <w:r>
        <w:rPr>
          <w:sz w:val="24"/>
        </w:rPr>
        <w:t>control</w:t>
      </w:r>
      <w:r>
        <w:rPr>
          <w:spacing w:val="-7"/>
          <w:sz w:val="24"/>
        </w:rPr>
        <w:t> </w:t>
      </w:r>
      <w:r>
        <w:rPr>
          <w:sz w:val="24"/>
        </w:rPr>
        <w:t>–</w:t>
      </w:r>
      <w:r>
        <w:rPr>
          <w:spacing w:val="-8"/>
          <w:sz w:val="24"/>
        </w:rPr>
        <w:t> </w:t>
      </w:r>
      <w:r>
        <w:rPr>
          <w:sz w:val="24"/>
        </w:rPr>
        <w:t>Showing</w:t>
      </w:r>
      <w:r>
        <w:rPr>
          <w:spacing w:val="-9"/>
          <w:sz w:val="24"/>
        </w:rPr>
        <w:t> </w:t>
      </w:r>
      <w:r>
        <w:rPr>
          <w:sz w:val="24"/>
        </w:rPr>
        <w:t>emotion</w:t>
      </w:r>
      <w:r>
        <w:rPr>
          <w:spacing w:val="-8"/>
          <w:sz w:val="24"/>
        </w:rPr>
        <w:t> </w:t>
      </w:r>
      <w:r>
        <w:rPr>
          <w:sz w:val="24"/>
        </w:rPr>
        <w:t>sad</w:t>
      </w:r>
      <w:r>
        <w:rPr>
          <w:spacing w:val="-6"/>
          <w:sz w:val="24"/>
        </w:rPr>
        <w:t> </w:t>
      </w:r>
      <w:r>
        <w:rPr>
          <w:sz w:val="24"/>
        </w:rPr>
        <w:t>and</w:t>
      </w:r>
      <w:r>
        <w:rPr>
          <w:spacing w:val="-6"/>
          <w:sz w:val="24"/>
        </w:rPr>
        <w:t> </w:t>
      </w:r>
      <w:r>
        <w:rPr>
          <w:sz w:val="24"/>
        </w:rPr>
        <w:t>happy</w:t>
      </w:r>
      <w:r>
        <w:rPr>
          <w:spacing w:val="-7"/>
          <w:sz w:val="24"/>
        </w:rPr>
        <w:t> </w:t>
      </w:r>
      <w:r>
        <w:rPr>
          <w:sz w:val="24"/>
        </w:rPr>
        <w:t>by</w:t>
      </w:r>
      <w:r>
        <w:rPr>
          <w:spacing w:val="-7"/>
          <w:sz w:val="24"/>
        </w:rPr>
        <w:t> </w:t>
      </w:r>
      <w:r>
        <w:rPr>
          <w:sz w:val="24"/>
        </w:rPr>
        <w:t>control</w:t>
      </w:r>
      <w:r>
        <w:rPr>
          <w:spacing w:val="-7"/>
          <w:sz w:val="24"/>
        </w:rPr>
        <w:t> </w:t>
      </w:r>
      <w:r>
        <w:rPr>
          <w:sz w:val="24"/>
        </w:rPr>
        <w:t>of</w:t>
      </w:r>
      <w:r>
        <w:rPr>
          <w:spacing w:val="-7"/>
          <w:sz w:val="24"/>
        </w:rPr>
        <w:t> </w:t>
      </w:r>
      <w:r>
        <w:rPr>
          <w:sz w:val="24"/>
        </w:rPr>
        <w:t>eye</w:t>
      </w:r>
      <w:r>
        <w:rPr>
          <w:spacing w:val="-7"/>
          <w:sz w:val="24"/>
        </w:rPr>
        <w:t> </w:t>
      </w:r>
      <w:r>
        <w:rPr>
          <w:sz w:val="24"/>
        </w:rPr>
        <w:t>brow,</w:t>
      </w:r>
      <w:r>
        <w:rPr>
          <w:spacing w:val="-8"/>
          <w:sz w:val="24"/>
        </w:rPr>
        <w:t> </w:t>
      </w:r>
      <w:r>
        <w:rPr>
          <w:sz w:val="24"/>
        </w:rPr>
        <w:t>facial</w:t>
      </w:r>
      <w:r>
        <w:rPr>
          <w:spacing w:val="-6"/>
          <w:sz w:val="24"/>
        </w:rPr>
        <w:t> </w:t>
      </w:r>
      <w:r>
        <w:rPr>
          <w:sz w:val="24"/>
        </w:rPr>
        <w:t>muscle</w:t>
      </w:r>
      <w:r>
        <w:rPr>
          <w:spacing w:val="-6"/>
          <w:sz w:val="24"/>
        </w:rPr>
        <w:t> </w:t>
      </w:r>
      <w:r>
        <w:rPr>
          <w:sz w:val="24"/>
        </w:rPr>
        <w:t>and </w:t>
      </w:r>
      <w:r>
        <w:rPr>
          <w:spacing w:val="-2"/>
          <w:sz w:val="24"/>
        </w:rPr>
        <w:t>tears</w:t>
      </w:r>
    </w:p>
    <w:p>
      <w:pPr>
        <w:pStyle w:val="ListParagraph"/>
        <w:numPr>
          <w:ilvl w:val="0"/>
          <w:numId w:val="19"/>
        </w:numPr>
        <w:tabs>
          <w:tab w:pos="1372" w:val="left" w:leader="none"/>
        </w:tabs>
        <w:spacing w:line="240" w:lineRule="auto" w:before="198" w:after="0"/>
        <w:ind w:left="1372" w:right="0" w:hanging="236"/>
        <w:jc w:val="left"/>
        <w:rPr>
          <w:sz w:val="24"/>
        </w:rPr>
      </w:pPr>
      <w:r>
        <w:rPr>
          <w:sz w:val="24"/>
        </w:rPr>
        <w:t>Tears</w:t>
      </w:r>
      <w:r>
        <w:rPr>
          <w:spacing w:val="-12"/>
          <w:sz w:val="24"/>
        </w:rPr>
        <w:t> </w:t>
      </w:r>
      <w:r>
        <w:rPr>
          <w:sz w:val="24"/>
        </w:rPr>
        <w:t>control,</w:t>
      </w:r>
      <w:r>
        <w:rPr>
          <w:spacing w:val="-12"/>
          <w:sz w:val="24"/>
        </w:rPr>
        <w:t> </w:t>
      </w:r>
      <w:r>
        <w:rPr>
          <w:sz w:val="24"/>
        </w:rPr>
        <w:t>involuntarily</w:t>
      </w:r>
      <w:r>
        <w:rPr>
          <w:spacing w:val="-12"/>
          <w:sz w:val="24"/>
        </w:rPr>
        <w:t> </w:t>
      </w:r>
      <w:r>
        <w:rPr>
          <w:sz w:val="24"/>
        </w:rPr>
        <w:t>tears</w:t>
      </w:r>
      <w:r>
        <w:rPr>
          <w:spacing w:val="-12"/>
          <w:sz w:val="24"/>
        </w:rPr>
        <w:t> </w:t>
      </w:r>
      <w:r>
        <w:rPr>
          <w:sz w:val="24"/>
        </w:rPr>
        <w:t>in</w:t>
      </w:r>
      <w:r>
        <w:rPr>
          <w:spacing w:val="-11"/>
          <w:sz w:val="24"/>
        </w:rPr>
        <w:t> </w:t>
      </w:r>
      <w:r>
        <w:rPr>
          <w:sz w:val="24"/>
        </w:rPr>
        <w:t>eyes</w:t>
      </w:r>
      <w:r>
        <w:rPr>
          <w:spacing w:val="-12"/>
          <w:sz w:val="24"/>
        </w:rPr>
        <w:t> </w:t>
      </w:r>
      <w:r>
        <w:rPr>
          <w:sz w:val="24"/>
        </w:rPr>
        <w:t>without</w:t>
      </w:r>
      <w:r>
        <w:rPr>
          <w:spacing w:val="-11"/>
          <w:sz w:val="24"/>
        </w:rPr>
        <w:t> </w:t>
      </w:r>
      <w:r>
        <w:rPr>
          <w:sz w:val="24"/>
        </w:rPr>
        <w:t>emotional</w:t>
      </w:r>
      <w:r>
        <w:rPr>
          <w:spacing w:val="-11"/>
          <w:sz w:val="24"/>
        </w:rPr>
        <w:t> </w:t>
      </w:r>
      <w:r>
        <w:rPr>
          <w:spacing w:val="-2"/>
          <w:sz w:val="24"/>
        </w:rPr>
        <w:t>thinking.</w:t>
      </w:r>
    </w:p>
    <w:p>
      <w:pPr>
        <w:spacing w:after="0" w:line="240" w:lineRule="auto"/>
        <w:jc w:val="left"/>
        <w:rPr>
          <w:sz w:val="24"/>
        </w:rPr>
        <w:sectPr>
          <w:pgSz w:w="12240" w:h="15840"/>
          <w:pgMar w:top="1100" w:bottom="280" w:left="0" w:right="0"/>
        </w:sectPr>
      </w:pPr>
    </w:p>
    <w:p>
      <w:pPr>
        <w:pStyle w:val="ListParagraph"/>
        <w:numPr>
          <w:ilvl w:val="0"/>
          <w:numId w:val="19"/>
        </w:numPr>
        <w:tabs>
          <w:tab w:pos="1372" w:val="left" w:leader="none"/>
        </w:tabs>
        <w:spacing w:line="276" w:lineRule="auto" w:before="39" w:after="0"/>
        <w:ind w:left="1136" w:right="1299" w:firstLine="0"/>
        <w:jc w:val="both"/>
        <w:rPr>
          <w:sz w:val="24"/>
        </w:rPr>
      </w:pPr>
      <w:r>
        <w:rPr>
          <w:sz w:val="24"/>
        </w:rPr>
        <w:t>Smell</w:t>
      </w:r>
      <w:r>
        <w:rPr>
          <w:spacing w:val="-6"/>
          <w:sz w:val="24"/>
        </w:rPr>
        <w:t> </w:t>
      </w:r>
      <w:r>
        <w:rPr>
          <w:sz w:val="24"/>
        </w:rPr>
        <w:t>memory</w:t>
      </w:r>
      <w:r>
        <w:rPr>
          <w:spacing w:val="-6"/>
          <w:sz w:val="24"/>
        </w:rPr>
        <w:t> </w:t>
      </w:r>
      <w:r>
        <w:rPr>
          <w:sz w:val="24"/>
        </w:rPr>
        <w:t>and</w:t>
      </w:r>
      <w:r>
        <w:rPr>
          <w:spacing w:val="-5"/>
          <w:sz w:val="24"/>
        </w:rPr>
        <w:t> </w:t>
      </w:r>
      <w:r>
        <w:rPr>
          <w:sz w:val="24"/>
        </w:rPr>
        <w:t>olfactory-</w:t>
      </w:r>
      <w:r>
        <w:rPr>
          <w:spacing w:val="-7"/>
          <w:sz w:val="24"/>
        </w:rPr>
        <w:t> </w:t>
      </w:r>
      <w:r>
        <w:rPr>
          <w:sz w:val="24"/>
        </w:rPr>
        <w:t>RNM</w:t>
      </w:r>
      <w:r>
        <w:rPr>
          <w:spacing w:val="-4"/>
          <w:sz w:val="24"/>
        </w:rPr>
        <w:t> </w:t>
      </w:r>
      <w:r>
        <w:rPr>
          <w:sz w:val="24"/>
        </w:rPr>
        <w:t>stalkers</w:t>
      </w:r>
      <w:r>
        <w:rPr>
          <w:spacing w:val="-7"/>
          <w:sz w:val="24"/>
        </w:rPr>
        <w:t> </w:t>
      </w:r>
      <w:r>
        <w:rPr>
          <w:sz w:val="24"/>
        </w:rPr>
        <w:t>can</w:t>
      </w:r>
      <w:r>
        <w:rPr>
          <w:spacing w:val="-5"/>
          <w:sz w:val="24"/>
        </w:rPr>
        <w:t> </w:t>
      </w:r>
      <w:r>
        <w:rPr>
          <w:sz w:val="24"/>
        </w:rPr>
        <w:t>access</w:t>
      </w:r>
      <w:r>
        <w:rPr>
          <w:spacing w:val="-7"/>
          <w:sz w:val="24"/>
        </w:rPr>
        <w:t> </w:t>
      </w:r>
      <w:r>
        <w:rPr>
          <w:sz w:val="24"/>
        </w:rPr>
        <w:t>specific</w:t>
      </w:r>
      <w:r>
        <w:rPr>
          <w:spacing w:val="-6"/>
          <w:sz w:val="24"/>
        </w:rPr>
        <w:t> </w:t>
      </w:r>
      <w:r>
        <w:rPr>
          <w:sz w:val="24"/>
        </w:rPr>
        <w:t>memory</w:t>
      </w:r>
      <w:r>
        <w:rPr>
          <w:spacing w:val="-7"/>
          <w:sz w:val="24"/>
        </w:rPr>
        <w:t> </w:t>
      </w:r>
      <w:r>
        <w:rPr>
          <w:sz w:val="24"/>
        </w:rPr>
        <w:t>of</w:t>
      </w:r>
      <w:r>
        <w:rPr>
          <w:spacing w:val="-6"/>
          <w:sz w:val="24"/>
        </w:rPr>
        <w:t> </w:t>
      </w:r>
      <w:r>
        <w:rPr>
          <w:sz w:val="24"/>
        </w:rPr>
        <w:t>smell</w:t>
      </w:r>
      <w:r>
        <w:rPr>
          <w:spacing w:val="-6"/>
          <w:sz w:val="24"/>
        </w:rPr>
        <w:t> </w:t>
      </w:r>
      <w:r>
        <w:rPr>
          <w:sz w:val="24"/>
        </w:rPr>
        <w:t>or</w:t>
      </w:r>
      <w:r>
        <w:rPr>
          <w:spacing w:val="-7"/>
          <w:sz w:val="24"/>
        </w:rPr>
        <w:t> </w:t>
      </w:r>
      <w:r>
        <w:rPr>
          <w:sz w:val="24"/>
        </w:rPr>
        <w:t>create</w:t>
      </w:r>
      <w:r>
        <w:rPr>
          <w:spacing w:val="-6"/>
          <w:sz w:val="24"/>
        </w:rPr>
        <w:t> </w:t>
      </w:r>
      <w:r>
        <w:rPr>
          <w:sz w:val="24"/>
        </w:rPr>
        <w:t>a</w:t>
      </w:r>
      <w:r>
        <w:rPr>
          <w:spacing w:val="-8"/>
          <w:sz w:val="24"/>
        </w:rPr>
        <w:t> </w:t>
      </w:r>
      <w:r>
        <w:rPr>
          <w:sz w:val="24"/>
        </w:rPr>
        <w:t>desired smell</w:t>
      </w:r>
      <w:r>
        <w:rPr>
          <w:spacing w:val="-3"/>
          <w:sz w:val="24"/>
        </w:rPr>
        <w:t> </w:t>
      </w:r>
      <w:r>
        <w:rPr>
          <w:sz w:val="24"/>
        </w:rPr>
        <w:t>and</w:t>
      </w:r>
      <w:r>
        <w:rPr>
          <w:spacing w:val="-2"/>
          <w:sz w:val="24"/>
        </w:rPr>
        <w:t> </w:t>
      </w:r>
      <w:r>
        <w:rPr>
          <w:sz w:val="24"/>
        </w:rPr>
        <w:t>one</w:t>
      </w:r>
      <w:r>
        <w:rPr>
          <w:spacing w:val="-3"/>
          <w:sz w:val="24"/>
        </w:rPr>
        <w:t> </w:t>
      </w:r>
      <w:r>
        <w:rPr>
          <w:sz w:val="24"/>
        </w:rPr>
        <w:t>can</w:t>
      </w:r>
      <w:r>
        <w:rPr>
          <w:spacing w:val="-4"/>
          <w:sz w:val="24"/>
        </w:rPr>
        <w:t> </w:t>
      </w:r>
      <w:r>
        <w:rPr>
          <w:sz w:val="24"/>
        </w:rPr>
        <w:t>smell</w:t>
      </w:r>
      <w:r>
        <w:rPr>
          <w:spacing w:val="-3"/>
          <w:sz w:val="24"/>
        </w:rPr>
        <w:t> </w:t>
      </w:r>
      <w:r>
        <w:rPr>
          <w:sz w:val="24"/>
        </w:rPr>
        <w:t>it</w:t>
      </w:r>
      <w:r>
        <w:rPr>
          <w:spacing w:val="-4"/>
          <w:sz w:val="24"/>
        </w:rPr>
        <w:t> </w:t>
      </w:r>
      <w:r>
        <w:rPr>
          <w:sz w:val="24"/>
        </w:rPr>
        <w:t>by</w:t>
      </w:r>
      <w:r>
        <w:rPr>
          <w:spacing w:val="-3"/>
          <w:sz w:val="24"/>
        </w:rPr>
        <w:t> </w:t>
      </w:r>
      <w:r>
        <w:rPr>
          <w:sz w:val="24"/>
        </w:rPr>
        <w:t>electric</w:t>
      </w:r>
      <w:r>
        <w:rPr>
          <w:spacing w:val="-3"/>
          <w:sz w:val="24"/>
        </w:rPr>
        <w:t> </w:t>
      </w:r>
      <w:r>
        <w:rPr>
          <w:sz w:val="24"/>
        </w:rPr>
        <w:t>stimulation.</w:t>
      </w:r>
      <w:r>
        <w:rPr>
          <w:spacing w:val="-3"/>
          <w:sz w:val="24"/>
        </w:rPr>
        <w:t> </w:t>
      </w:r>
      <w:r>
        <w:rPr>
          <w:sz w:val="24"/>
        </w:rPr>
        <w:t>They</w:t>
      </w:r>
      <w:r>
        <w:rPr>
          <w:spacing w:val="-3"/>
          <w:sz w:val="24"/>
        </w:rPr>
        <w:t> </w:t>
      </w:r>
      <w:r>
        <w:rPr>
          <w:sz w:val="24"/>
        </w:rPr>
        <w:t>are</w:t>
      </w:r>
      <w:r>
        <w:rPr>
          <w:spacing w:val="-3"/>
          <w:sz w:val="24"/>
        </w:rPr>
        <w:t> </w:t>
      </w:r>
      <w:r>
        <w:rPr>
          <w:sz w:val="24"/>
        </w:rPr>
        <w:t>probably</w:t>
      </w:r>
      <w:r>
        <w:rPr>
          <w:spacing w:val="-4"/>
          <w:sz w:val="24"/>
        </w:rPr>
        <w:t> </w:t>
      </w:r>
      <w:r>
        <w:rPr>
          <w:sz w:val="24"/>
        </w:rPr>
        <w:t>getting</w:t>
      </w:r>
      <w:r>
        <w:rPr>
          <w:spacing w:val="-5"/>
          <w:sz w:val="24"/>
        </w:rPr>
        <w:t> </w:t>
      </w:r>
      <w:r>
        <w:rPr>
          <w:sz w:val="24"/>
        </w:rPr>
        <w:t>assistance</w:t>
      </w:r>
      <w:r>
        <w:rPr>
          <w:spacing w:val="-2"/>
          <w:sz w:val="24"/>
        </w:rPr>
        <w:t> </w:t>
      </w:r>
      <w:r>
        <w:rPr>
          <w:sz w:val="24"/>
        </w:rPr>
        <w:t>from</w:t>
      </w:r>
      <w:r>
        <w:rPr>
          <w:spacing w:val="-4"/>
          <w:sz w:val="24"/>
        </w:rPr>
        <w:t> </w:t>
      </w:r>
      <w:r>
        <w:rPr>
          <w:sz w:val="24"/>
        </w:rPr>
        <w:t>Artificial Intelligence or Analytics software to access those specific smell memory.</w:t>
      </w:r>
    </w:p>
    <w:p>
      <w:pPr>
        <w:pStyle w:val="ListParagraph"/>
        <w:numPr>
          <w:ilvl w:val="1"/>
          <w:numId w:val="19"/>
        </w:numPr>
        <w:tabs>
          <w:tab w:pos="1376" w:val="left" w:leader="none"/>
        </w:tabs>
        <w:spacing w:line="240" w:lineRule="auto" w:before="197" w:after="0"/>
        <w:ind w:left="1376" w:right="0" w:hanging="240"/>
        <w:jc w:val="left"/>
        <w:rPr>
          <w:sz w:val="24"/>
        </w:rPr>
      </w:pPr>
      <w:r>
        <w:rPr>
          <w:sz w:val="24"/>
        </w:rPr>
        <w:t>While</w:t>
      </w:r>
      <w:r>
        <w:rPr>
          <w:spacing w:val="-4"/>
          <w:sz w:val="24"/>
        </w:rPr>
        <w:t> </w:t>
      </w:r>
      <w:r>
        <w:rPr>
          <w:sz w:val="24"/>
        </w:rPr>
        <w:t>I</w:t>
      </w:r>
      <w:r>
        <w:rPr>
          <w:spacing w:val="-5"/>
          <w:sz w:val="24"/>
        </w:rPr>
        <w:t> </w:t>
      </w:r>
      <w:r>
        <w:rPr>
          <w:sz w:val="24"/>
        </w:rPr>
        <w:t>was</w:t>
      </w:r>
      <w:r>
        <w:rPr>
          <w:spacing w:val="-5"/>
          <w:sz w:val="24"/>
        </w:rPr>
        <w:t> </w:t>
      </w:r>
      <w:r>
        <w:rPr>
          <w:sz w:val="24"/>
        </w:rPr>
        <w:t>sitting</w:t>
      </w:r>
      <w:r>
        <w:rPr>
          <w:spacing w:val="-5"/>
          <w:sz w:val="24"/>
        </w:rPr>
        <w:t> </w:t>
      </w:r>
      <w:r>
        <w:rPr>
          <w:sz w:val="24"/>
        </w:rPr>
        <w:t>in</w:t>
      </w:r>
      <w:r>
        <w:rPr>
          <w:spacing w:val="-5"/>
          <w:sz w:val="24"/>
        </w:rPr>
        <w:t> </w:t>
      </w:r>
      <w:r>
        <w:rPr>
          <w:sz w:val="24"/>
        </w:rPr>
        <w:t>my</w:t>
      </w:r>
      <w:r>
        <w:rPr>
          <w:spacing w:val="-4"/>
          <w:sz w:val="24"/>
        </w:rPr>
        <w:t> </w:t>
      </w:r>
      <w:r>
        <w:rPr>
          <w:sz w:val="24"/>
        </w:rPr>
        <w:t>room</w:t>
      </w:r>
      <w:r>
        <w:rPr>
          <w:spacing w:val="-3"/>
          <w:sz w:val="24"/>
        </w:rPr>
        <w:t> </w:t>
      </w:r>
      <w:r>
        <w:rPr>
          <w:sz w:val="24"/>
        </w:rPr>
        <w:t>I</w:t>
      </w:r>
      <w:r>
        <w:rPr>
          <w:spacing w:val="-5"/>
          <w:sz w:val="24"/>
        </w:rPr>
        <w:t> </w:t>
      </w:r>
      <w:r>
        <w:rPr>
          <w:sz w:val="24"/>
        </w:rPr>
        <w:t>smelled</w:t>
      </w:r>
      <w:r>
        <w:rPr>
          <w:spacing w:val="-5"/>
          <w:sz w:val="24"/>
        </w:rPr>
        <w:t> </w:t>
      </w:r>
      <w:r>
        <w:rPr>
          <w:sz w:val="24"/>
        </w:rPr>
        <w:t>cow</w:t>
      </w:r>
      <w:r>
        <w:rPr>
          <w:spacing w:val="-3"/>
          <w:sz w:val="24"/>
        </w:rPr>
        <w:t> </w:t>
      </w:r>
      <w:r>
        <w:rPr>
          <w:spacing w:val="-2"/>
          <w:sz w:val="24"/>
        </w:rPr>
        <w:t>dung.</w:t>
      </w:r>
    </w:p>
    <w:p>
      <w:pPr>
        <w:pStyle w:val="ListParagraph"/>
        <w:numPr>
          <w:ilvl w:val="1"/>
          <w:numId w:val="19"/>
        </w:numPr>
        <w:tabs>
          <w:tab w:pos="1388" w:val="left" w:leader="none"/>
        </w:tabs>
        <w:spacing w:line="276" w:lineRule="auto" w:before="243" w:after="0"/>
        <w:ind w:left="1136" w:right="1228" w:firstLine="0"/>
        <w:jc w:val="both"/>
        <w:rPr>
          <w:sz w:val="24"/>
        </w:rPr>
      </w:pPr>
      <w:r>
        <w:rPr>
          <w:sz w:val="24"/>
        </w:rPr>
        <w:t>While</w:t>
      </w:r>
      <w:r>
        <w:rPr>
          <w:spacing w:val="-4"/>
          <w:sz w:val="24"/>
        </w:rPr>
        <w:t> </w:t>
      </w:r>
      <w:r>
        <w:rPr>
          <w:sz w:val="24"/>
        </w:rPr>
        <w:t>doing</w:t>
      </w:r>
      <w:r>
        <w:rPr>
          <w:spacing w:val="-6"/>
          <w:sz w:val="24"/>
        </w:rPr>
        <w:t> </w:t>
      </w:r>
      <w:r>
        <w:rPr>
          <w:sz w:val="24"/>
        </w:rPr>
        <w:t>exercise</w:t>
      </w:r>
      <w:r>
        <w:rPr>
          <w:spacing w:val="-4"/>
          <w:sz w:val="24"/>
        </w:rPr>
        <w:t> </w:t>
      </w:r>
      <w:r>
        <w:rPr>
          <w:sz w:val="24"/>
        </w:rPr>
        <w:t>in</w:t>
      </w:r>
      <w:r>
        <w:rPr>
          <w:spacing w:val="-5"/>
          <w:sz w:val="24"/>
        </w:rPr>
        <w:t> </w:t>
      </w:r>
      <w:r>
        <w:rPr>
          <w:sz w:val="24"/>
        </w:rPr>
        <w:t>my</w:t>
      </w:r>
      <w:r>
        <w:rPr>
          <w:spacing w:val="-4"/>
          <w:sz w:val="24"/>
        </w:rPr>
        <w:t> </w:t>
      </w:r>
      <w:r>
        <w:rPr>
          <w:sz w:val="24"/>
        </w:rPr>
        <w:t>room</w:t>
      </w:r>
      <w:r>
        <w:rPr>
          <w:spacing w:val="-5"/>
          <w:sz w:val="24"/>
        </w:rPr>
        <w:t> </w:t>
      </w:r>
      <w:r>
        <w:rPr>
          <w:sz w:val="24"/>
        </w:rPr>
        <w:t>I</w:t>
      </w:r>
      <w:r>
        <w:rPr>
          <w:spacing w:val="-5"/>
          <w:sz w:val="24"/>
        </w:rPr>
        <w:t> </w:t>
      </w:r>
      <w:r>
        <w:rPr>
          <w:sz w:val="24"/>
        </w:rPr>
        <w:t>could</w:t>
      </w:r>
      <w:r>
        <w:rPr>
          <w:spacing w:val="-5"/>
          <w:sz w:val="24"/>
        </w:rPr>
        <w:t> </w:t>
      </w:r>
      <w:r>
        <w:rPr>
          <w:sz w:val="24"/>
        </w:rPr>
        <w:t>smell</w:t>
      </w:r>
      <w:r>
        <w:rPr>
          <w:spacing w:val="-4"/>
          <w:sz w:val="24"/>
        </w:rPr>
        <w:t> </w:t>
      </w:r>
      <w:r>
        <w:rPr>
          <w:sz w:val="24"/>
        </w:rPr>
        <w:t>strong</w:t>
      </w:r>
      <w:r>
        <w:rPr>
          <w:spacing w:val="-4"/>
          <w:sz w:val="24"/>
        </w:rPr>
        <w:t> </w:t>
      </w:r>
      <w:r>
        <w:rPr>
          <w:sz w:val="24"/>
        </w:rPr>
        <w:t>smell</w:t>
      </w:r>
      <w:r>
        <w:rPr>
          <w:spacing w:val="-4"/>
          <w:sz w:val="24"/>
        </w:rPr>
        <w:t> </w:t>
      </w:r>
      <w:r>
        <w:rPr>
          <w:sz w:val="24"/>
        </w:rPr>
        <w:t>of</w:t>
      </w:r>
      <w:r>
        <w:rPr>
          <w:spacing w:val="-4"/>
          <w:sz w:val="24"/>
        </w:rPr>
        <w:t> </w:t>
      </w:r>
      <w:r>
        <w:rPr>
          <w:sz w:val="24"/>
        </w:rPr>
        <w:t>urine.</w:t>
      </w:r>
      <w:r>
        <w:rPr>
          <w:spacing w:val="-4"/>
          <w:sz w:val="24"/>
        </w:rPr>
        <w:t> </w:t>
      </w:r>
      <w:r>
        <w:rPr>
          <w:sz w:val="24"/>
        </w:rPr>
        <w:t>As</w:t>
      </w:r>
      <w:r>
        <w:rPr>
          <w:spacing w:val="-5"/>
          <w:sz w:val="24"/>
        </w:rPr>
        <w:t> </w:t>
      </w:r>
      <w:r>
        <w:rPr>
          <w:sz w:val="24"/>
        </w:rPr>
        <w:t>if</w:t>
      </w:r>
      <w:r>
        <w:rPr>
          <w:spacing w:val="-4"/>
          <w:sz w:val="24"/>
        </w:rPr>
        <w:t> </w:t>
      </w:r>
      <w:r>
        <w:rPr>
          <w:sz w:val="24"/>
        </w:rPr>
        <w:t>I</w:t>
      </w:r>
      <w:r>
        <w:rPr>
          <w:spacing w:val="-5"/>
          <w:sz w:val="24"/>
        </w:rPr>
        <w:t> </w:t>
      </w:r>
      <w:r>
        <w:rPr>
          <w:sz w:val="24"/>
        </w:rPr>
        <w:t>had</w:t>
      </w:r>
      <w:r>
        <w:rPr>
          <w:spacing w:val="-4"/>
          <w:sz w:val="24"/>
        </w:rPr>
        <w:t> </w:t>
      </w:r>
      <w:r>
        <w:rPr>
          <w:sz w:val="24"/>
        </w:rPr>
        <w:t>urinated</w:t>
      </w:r>
      <w:r>
        <w:rPr>
          <w:spacing w:val="-5"/>
          <w:sz w:val="24"/>
        </w:rPr>
        <w:t> </w:t>
      </w:r>
      <w:r>
        <w:rPr>
          <w:sz w:val="24"/>
        </w:rPr>
        <w:t>in</w:t>
      </w:r>
      <w:r>
        <w:rPr>
          <w:spacing w:val="-5"/>
          <w:sz w:val="24"/>
        </w:rPr>
        <w:t> </w:t>
      </w:r>
      <w:r>
        <w:rPr>
          <w:sz w:val="24"/>
        </w:rPr>
        <w:t>my</w:t>
      </w:r>
      <w:r>
        <w:rPr>
          <w:spacing w:val="-5"/>
          <w:sz w:val="24"/>
        </w:rPr>
        <w:t> </w:t>
      </w:r>
      <w:r>
        <w:rPr>
          <w:sz w:val="24"/>
        </w:rPr>
        <w:t>pants which I didn’t.</w:t>
      </w:r>
    </w:p>
    <w:p>
      <w:pPr>
        <w:pStyle w:val="ListParagraph"/>
        <w:numPr>
          <w:ilvl w:val="1"/>
          <w:numId w:val="19"/>
        </w:numPr>
        <w:tabs>
          <w:tab w:pos="1364" w:val="left" w:leader="none"/>
        </w:tabs>
        <w:spacing w:line="276" w:lineRule="auto" w:before="199" w:after="0"/>
        <w:ind w:left="1136" w:right="1235" w:firstLine="0"/>
        <w:jc w:val="both"/>
        <w:rPr>
          <w:sz w:val="24"/>
        </w:rPr>
      </w:pPr>
      <w:r>
        <w:rPr>
          <w:sz w:val="24"/>
        </w:rPr>
        <w:t>When</w:t>
      </w:r>
      <w:r>
        <w:rPr>
          <w:spacing w:val="-5"/>
          <w:sz w:val="24"/>
        </w:rPr>
        <w:t> </w:t>
      </w:r>
      <w:r>
        <w:rPr>
          <w:sz w:val="24"/>
        </w:rPr>
        <w:t>I</w:t>
      </w:r>
      <w:r>
        <w:rPr>
          <w:spacing w:val="-4"/>
          <w:sz w:val="24"/>
        </w:rPr>
        <w:t> </w:t>
      </w:r>
      <w:r>
        <w:rPr>
          <w:sz w:val="24"/>
        </w:rPr>
        <w:t>closed</w:t>
      </w:r>
      <w:r>
        <w:rPr>
          <w:spacing w:val="-5"/>
          <w:sz w:val="24"/>
        </w:rPr>
        <w:t> </w:t>
      </w:r>
      <w:r>
        <w:rPr>
          <w:sz w:val="24"/>
        </w:rPr>
        <w:t>my</w:t>
      </w:r>
      <w:r>
        <w:rPr>
          <w:spacing w:val="-5"/>
          <w:sz w:val="24"/>
        </w:rPr>
        <w:t> </w:t>
      </w:r>
      <w:r>
        <w:rPr>
          <w:sz w:val="24"/>
        </w:rPr>
        <w:t>eyes</w:t>
      </w:r>
      <w:r>
        <w:rPr>
          <w:spacing w:val="-5"/>
          <w:sz w:val="24"/>
        </w:rPr>
        <w:t> </w:t>
      </w:r>
      <w:r>
        <w:rPr>
          <w:sz w:val="24"/>
        </w:rPr>
        <w:t>to</w:t>
      </w:r>
      <w:r>
        <w:rPr>
          <w:spacing w:val="-5"/>
          <w:sz w:val="24"/>
        </w:rPr>
        <w:t> </w:t>
      </w:r>
      <w:r>
        <w:rPr>
          <w:sz w:val="24"/>
        </w:rPr>
        <w:t>sleep,</w:t>
      </w:r>
      <w:r>
        <w:rPr>
          <w:spacing w:val="-5"/>
          <w:sz w:val="24"/>
        </w:rPr>
        <w:t> </w:t>
      </w:r>
      <w:r>
        <w:rPr>
          <w:sz w:val="24"/>
        </w:rPr>
        <w:t>immediately</w:t>
      </w:r>
      <w:r>
        <w:rPr>
          <w:spacing w:val="-5"/>
          <w:sz w:val="24"/>
        </w:rPr>
        <w:t> </w:t>
      </w:r>
      <w:r>
        <w:rPr>
          <w:sz w:val="24"/>
        </w:rPr>
        <w:t>I</w:t>
      </w:r>
      <w:r>
        <w:rPr>
          <w:spacing w:val="-4"/>
          <w:sz w:val="24"/>
        </w:rPr>
        <w:t> </w:t>
      </w:r>
      <w:r>
        <w:rPr>
          <w:sz w:val="24"/>
        </w:rPr>
        <w:t>smelled</w:t>
      </w:r>
      <w:r>
        <w:rPr>
          <w:spacing w:val="-5"/>
          <w:sz w:val="24"/>
        </w:rPr>
        <w:t> </w:t>
      </w:r>
      <w:r>
        <w:rPr>
          <w:sz w:val="24"/>
        </w:rPr>
        <w:t>fart</w:t>
      </w:r>
      <w:r>
        <w:rPr>
          <w:spacing w:val="-4"/>
          <w:sz w:val="24"/>
        </w:rPr>
        <w:t> </w:t>
      </w:r>
      <w:r>
        <w:rPr>
          <w:sz w:val="24"/>
        </w:rPr>
        <w:t>which</w:t>
      </w:r>
      <w:r>
        <w:rPr>
          <w:spacing w:val="-5"/>
          <w:sz w:val="24"/>
        </w:rPr>
        <w:t> </w:t>
      </w:r>
      <w:r>
        <w:rPr>
          <w:sz w:val="24"/>
        </w:rPr>
        <w:t>I</w:t>
      </w:r>
      <w:r>
        <w:rPr>
          <w:spacing w:val="-4"/>
          <w:sz w:val="24"/>
        </w:rPr>
        <w:t> </w:t>
      </w:r>
      <w:r>
        <w:rPr>
          <w:sz w:val="24"/>
        </w:rPr>
        <w:t>didn’t</w:t>
      </w:r>
      <w:r>
        <w:rPr>
          <w:spacing w:val="-4"/>
          <w:sz w:val="24"/>
        </w:rPr>
        <w:t> </w:t>
      </w:r>
      <w:r>
        <w:rPr>
          <w:sz w:val="24"/>
        </w:rPr>
        <w:t>fart</w:t>
      </w:r>
      <w:r>
        <w:rPr>
          <w:spacing w:val="-4"/>
          <w:sz w:val="24"/>
        </w:rPr>
        <w:t> </w:t>
      </w:r>
      <w:r>
        <w:rPr>
          <w:sz w:val="24"/>
        </w:rPr>
        <w:t>and</w:t>
      </w:r>
      <w:r>
        <w:rPr>
          <w:spacing w:val="-4"/>
          <w:sz w:val="24"/>
        </w:rPr>
        <w:t> </w:t>
      </w:r>
      <w:r>
        <w:rPr>
          <w:sz w:val="24"/>
        </w:rPr>
        <w:t>there</w:t>
      </w:r>
      <w:r>
        <w:rPr>
          <w:spacing w:val="-4"/>
          <w:sz w:val="24"/>
        </w:rPr>
        <w:t> </w:t>
      </w:r>
      <w:r>
        <w:rPr>
          <w:sz w:val="24"/>
        </w:rPr>
        <w:t>was</w:t>
      </w:r>
      <w:r>
        <w:rPr>
          <w:spacing w:val="-4"/>
          <w:sz w:val="24"/>
        </w:rPr>
        <w:t> </w:t>
      </w:r>
      <w:r>
        <w:rPr>
          <w:sz w:val="24"/>
        </w:rPr>
        <w:t>no</w:t>
      </w:r>
      <w:r>
        <w:rPr>
          <w:spacing w:val="-5"/>
          <w:sz w:val="24"/>
        </w:rPr>
        <w:t> </w:t>
      </w:r>
      <w:r>
        <w:rPr>
          <w:sz w:val="24"/>
        </w:rPr>
        <w:t>one nearby me.</w:t>
      </w:r>
    </w:p>
    <w:p>
      <w:pPr>
        <w:pStyle w:val="ListParagraph"/>
        <w:numPr>
          <w:ilvl w:val="0"/>
          <w:numId w:val="19"/>
        </w:numPr>
        <w:tabs>
          <w:tab w:pos="1372" w:val="left" w:leader="none"/>
        </w:tabs>
        <w:spacing w:line="240" w:lineRule="auto" w:before="198" w:after="0"/>
        <w:ind w:left="1372" w:right="0" w:hanging="236"/>
        <w:jc w:val="left"/>
        <w:rPr>
          <w:sz w:val="24"/>
        </w:rPr>
      </w:pPr>
      <w:r>
        <w:rPr>
          <w:sz w:val="24"/>
        </w:rPr>
        <w:t>Eye</w:t>
      </w:r>
      <w:r>
        <w:rPr>
          <w:spacing w:val="-11"/>
          <w:sz w:val="24"/>
        </w:rPr>
        <w:t> </w:t>
      </w:r>
      <w:r>
        <w:rPr>
          <w:spacing w:val="-2"/>
          <w:sz w:val="24"/>
        </w:rPr>
        <w:t>lids:</w:t>
      </w:r>
    </w:p>
    <w:p>
      <w:pPr>
        <w:pStyle w:val="ListParagraph"/>
        <w:numPr>
          <w:ilvl w:val="1"/>
          <w:numId w:val="19"/>
        </w:numPr>
        <w:tabs>
          <w:tab w:pos="1376" w:val="left" w:leader="none"/>
        </w:tabs>
        <w:spacing w:line="240" w:lineRule="auto" w:before="243" w:after="0"/>
        <w:ind w:left="1376" w:right="0" w:hanging="240"/>
        <w:jc w:val="left"/>
        <w:rPr>
          <w:sz w:val="24"/>
        </w:rPr>
      </w:pPr>
      <w:r>
        <w:rPr>
          <w:sz w:val="24"/>
        </w:rPr>
        <w:t>Eye</w:t>
      </w:r>
      <w:r>
        <w:rPr>
          <w:spacing w:val="-8"/>
          <w:sz w:val="24"/>
        </w:rPr>
        <w:t> </w:t>
      </w:r>
      <w:r>
        <w:rPr>
          <w:sz w:val="24"/>
        </w:rPr>
        <w:t>lids</w:t>
      </w:r>
      <w:r>
        <w:rPr>
          <w:spacing w:val="-8"/>
          <w:sz w:val="24"/>
        </w:rPr>
        <w:t> </w:t>
      </w:r>
      <w:r>
        <w:rPr>
          <w:sz w:val="24"/>
        </w:rPr>
        <w:t>blink</w:t>
      </w:r>
      <w:r>
        <w:rPr>
          <w:spacing w:val="-7"/>
          <w:sz w:val="24"/>
        </w:rPr>
        <w:t> </w:t>
      </w:r>
      <w:r>
        <w:rPr>
          <w:sz w:val="24"/>
        </w:rPr>
        <w:t>fast</w:t>
      </w:r>
      <w:r>
        <w:rPr>
          <w:spacing w:val="-8"/>
          <w:sz w:val="24"/>
        </w:rPr>
        <w:t> </w:t>
      </w:r>
      <w:r>
        <w:rPr>
          <w:sz w:val="24"/>
        </w:rPr>
        <w:t>without</w:t>
      </w:r>
      <w:r>
        <w:rPr>
          <w:spacing w:val="-6"/>
          <w:sz w:val="24"/>
        </w:rPr>
        <w:t> </w:t>
      </w:r>
      <w:r>
        <w:rPr>
          <w:sz w:val="24"/>
        </w:rPr>
        <w:t>any</w:t>
      </w:r>
      <w:r>
        <w:rPr>
          <w:spacing w:val="-7"/>
          <w:sz w:val="24"/>
        </w:rPr>
        <w:t> </w:t>
      </w:r>
      <w:r>
        <w:rPr>
          <w:sz w:val="24"/>
        </w:rPr>
        <w:t>control,</w:t>
      </w:r>
      <w:r>
        <w:rPr>
          <w:spacing w:val="-8"/>
          <w:sz w:val="24"/>
        </w:rPr>
        <w:t> </w:t>
      </w:r>
      <w:r>
        <w:rPr>
          <w:spacing w:val="-2"/>
          <w:sz w:val="24"/>
        </w:rPr>
        <w:t>involuntarily.</w:t>
      </w:r>
    </w:p>
    <w:p>
      <w:pPr>
        <w:pStyle w:val="ListParagraph"/>
        <w:numPr>
          <w:ilvl w:val="1"/>
          <w:numId w:val="19"/>
        </w:numPr>
        <w:tabs>
          <w:tab w:pos="1388" w:val="left" w:leader="none"/>
        </w:tabs>
        <w:spacing w:line="240" w:lineRule="auto" w:before="243" w:after="0"/>
        <w:ind w:left="1388" w:right="0" w:hanging="252"/>
        <w:jc w:val="left"/>
        <w:rPr>
          <w:sz w:val="24"/>
        </w:rPr>
      </w:pPr>
      <w:r>
        <w:rPr>
          <w:sz w:val="24"/>
        </w:rPr>
        <w:t>One</w:t>
      </w:r>
      <w:r>
        <w:rPr>
          <w:spacing w:val="-5"/>
          <w:sz w:val="24"/>
        </w:rPr>
        <w:t> </w:t>
      </w:r>
      <w:r>
        <w:rPr>
          <w:sz w:val="24"/>
        </w:rPr>
        <w:t>of</w:t>
      </w:r>
      <w:r>
        <w:rPr>
          <w:spacing w:val="-4"/>
          <w:sz w:val="24"/>
        </w:rPr>
        <w:t> </w:t>
      </w:r>
      <w:r>
        <w:rPr>
          <w:sz w:val="24"/>
        </w:rPr>
        <w:t>the</w:t>
      </w:r>
      <w:r>
        <w:rPr>
          <w:spacing w:val="-5"/>
          <w:sz w:val="24"/>
        </w:rPr>
        <w:t> </w:t>
      </w:r>
      <w:r>
        <w:rPr>
          <w:sz w:val="24"/>
        </w:rPr>
        <w:t>eye</w:t>
      </w:r>
      <w:r>
        <w:rPr>
          <w:spacing w:val="-4"/>
          <w:sz w:val="24"/>
        </w:rPr>
        <w:t> </w:t>
      </w:r>
      <w:r>
        <w:rPr>
          <w:sz w:val="24"/>
        </w:rPr>
        <w:t>lid</w:t>
      </w:r>
      <w:r>
        <w:rPr>
          <w:spacing w:val="-6"/>
          <w:sz w:val="24"/>
        </w:rPr>
        <w:t> </w:t>
      </w:r>
      <w:r>
        <w:rPr>
          <w:sz w:val="24"/>
        </w:rPr>
        <w:t>partially</w:t>
      </w:r>
      <w:r>
        <w:rPr>
          <w:spacing w:val="-5"/>
          <w:sz w:val="24"/>
        </w:rPr>
        <w:t> </w:t>
      </w:r>
      <w:r>
        <w:rPr>
          <w:sz w:val="24"/>
        </w:rPr>
        <w:t>getting</w:t>
      </w:r>
      <w:r>
        <w:rPr>
          <w:spacing w:val="-4"/>
          <w:sz w:val="24"/>
        </w:rPr>
        <w:t> </w:t>
      </w:r>
      <w:r>
        <w:rPr>
          <w:sz w:val="24"/>
        </w:rPr>
        <w:t>closed</w:t>
      </w:r>
      <w:r>
        <w:rPr>
          <w:spacing w:val="-6"/>
          <w:sz w:val="24"/>
        </w:rPr>
        <w:t> </w:t>
      </w:r>
      <w:r>
        <w:rPr>
          <w:spacing w:val="-2"/>
          <w:sz w:val="24"/>
        </w:rPr>
        <w:t>forcefully.</w:t>
      </w:r>
    </w:p>
    <w:p>
      <w:pPr>
        <w:pStyle w:val="ListParagraph"/>
        <w:numPr>
          <w:ilvl w:val="0"/>
          <w:numId w:val="19"/>
        </w:numPr>
        <w:tabs>
          <w:tab w:pos="1372" w:val="left" w:leader="none"/>
        </w:tabs>
        <w:spacing w:line="240" w:lineRule="auto" w:before="243" w:after="0"/>
        <w:ind w:left="1372" w:right="0" w:hanging="236"/>
        <w:jc w:val="left"/>
        <w:rPr>
          <w:sz w:val="24"/>
        </w:rPr>
      </w:pPr>
      <w:r>
        <w:rPr>
          <w:sz w:val="24"/>
        </w:rPr>
        <w:t>Going</w:t>
      </w:r>
      <w:r>
        <w:rPr>
          <w:spacing w:val="-4"/>
          <w:sz w:val="24"/>
        </w:rPr>
        <w:t> </w:t>
      </w:r>
      <w:r>
        <w:rPr>
          <w:sz w:val="24"/>
        </w:rPr>
        <w:t>blind</w:t>
      </w:r>
      <w:r>
        <w:rPr>
          <w:spacing w:val="-4"/>
          <w:sz w:val="24"/>
        </w:rPr>
        <w:t> </w:t>
      </w:r>
      <w:r>
        <w:rPr>
          <w:sz w:val="24"/>
        </w:rPr>
        <w:t>for</w:t>
      </w:r>
      <w:r>
        <w:rPr>
          <w:spacing w:val="-2"/>
          <w:sz w:val="24"/>
        </w:rPr>
        <w:t> </w:t>
      </w:r>
      <w:r>
        <w:rPr>
          <w:sz w:val="24"/>
        </w:rPr>
        <w:t>a</w:t>
      </w:r>
      <w:r>
        <w:rPr>
          <w:spacing w:val="-5"/>
          <w:sz w:val="24"/>
        </w:rPr>
        <w:t> </w:t>
      </w:r>
      <w:r>
        <w:rPr>
          <w:sz w:val="24"/>
        </w:rPr>
        <w:t>half</w:t>
      </w:r>
      <w:r>
        <w:rPr>
          <w:spacing w:val="-3"/>
          <w:sz w:val="24"/>
        </w:rPr>
        <w:t> </w:t>
      </w:r>
      <w:r>
        <w:rPr>
          <w:sz w:val="24"/>
        </w:rPr>
        <w:t>a</w:t>
      </w:r>
      <w:r>
        <w:rPr>
          <w:spacing w:val="-4"/>
          <w:sz w:val="24"/>
        </w:rPr>
        <w:t> </w:t>
      </w:r>
      <w:r>
        <w:rPr>
          <w:sz w:val="24"/>
        </w:rPr>
        <w:t>second,</w:t>
      </w:r>
      <w:r>
        <w:rPr>
          <w:spacing w:val="-2"/>
          <w:sz w:val="24"/>
        </w:rPr>
        <w:t> </w:t>
      </w:r>
      <w:r>
        <w:rPr>
          <w:sz w:val="24"/>
        </w:rPr>
        <w:t>blanking</w:t>
      </w:r>
      <w:r>
        <w:rPr>
          <w:spacing w:val="-3"/>
          <w:sz w:val="24"/>
        </w:rPr>
        <w:t> </w:t>
      </w:r>
      <w:r>
        <w:rPr>
          <w:sz w:val="24"/>
        </w:rPr>
        <w:t>out</w:t>
      </w:r>
      <w:r>
        <w:rPr>
          <w:spacing w:val="-4"/>
          <w:sz w:val="24"/>
        </w:rPr>
        <w:t> </w:t>
      </w:r>
      <w:r>
        <w:rPr>
          <w:sz w:val="24"/>
        </w:rPr>
        <w:t>the</w:t>
      </w:r>
      <w:r>
        <w:rPr>
          <w:spacing w:val="-4"/>
          <w:sz w:val="24"/>
        </w:rPr>
        <w:t> </w:t>
      </w:r>
      <w:r>
        <w:rPr>
          <w:sz w:val="24"/>
        </w:rPr>
        <w:t>vision</w:t>
      </w:r>
      <w:r>
        <w:rPr>
          <w:spacing w:val="-2"/>
          <w:sz w:val="24"/>
        </w:rPr>
        <w:t> </w:t>
      </w:r>
      <w:r>
        <w:rPr>
          <w:sz w:val="24"/>
        </w:rPr>
        <w:t>which</w:t>
      </w:r>
      <w:r>
        <w:rPr>
          <w:spacing w:val="-4"/>
          <w:sz w:val="24"/>
        </w:rPr>
        <w:t> </w:t>
      </w:r>
      <w:r>
        <w:rPr>
          <w:sz w:val="24"/>
        </w:rPr>
        <w:t>one</w:t>
      </w:r>
      <w:r>
        <w:rPr>
          <w:spacing w:val="-3"/>
          <w:sz w:val="24"/>
        </w:rPr>
        <w:t> </w:t>
      </w:r>
      <w:r>
        <w:rPr>
          <w:sz w:val="24"/>
        </w:rPr>
        <w:t>can</w:t>
      </w:r>
      <w:r>
        <w:rPr>
          <w:spacing w:val="-2"/>
          <w:sz w:val="24"/>
        </w:rPr>
        <w:t> </w:t>
      </w:r>
      <w:r>
        <w:rPr>
          <w:spacing w:val="-5"/>
          <w:sz w:val="24"/>
        </w:rPr>
        <w:t>see</w:t>
      </w:r>
    </w:p>
    <w:p>
      <w:pPr>
        <w:pStyle w:val="ListParagraph"/>
        <w:numPr>
          <w:ilvl w:val="0"/>
          <w:numId w:val="19"/>
        </w:numPr>
        <w:tabs>
          <w:tab w:pos="1372" w:val="left" w:leader="none"/>
        </w:tabs>
        <w:spacing w:line="276" w:lineRule="auto" w:before="243" w:after="0"/>
        <w:ind w:left="1136" w:right="1586" w:firstLine="0"/>
        <w:jc w:val="left"/>
        <w:rPr>
          <w:sz w:val="24"/>
        </w:rPr>
      </w:pPr>
      <w:r>
        <w:rPr>
          <w:sz w:val="24"/>
        </w:rPr>
        <w:t>Control</w:t>
      </w:r>
      <w:r>
        <w:rPr>
          <w:spacing w:val="-6"/>
          <w:sz w:val="24"/>
        </w:rPr>
        <w:t> </w:t>
      </w:r>
      <w:r>
        <w:rPr>
          <w:sz w:val="24"/>
        </w:rPr>
        <w:t>of</w:t>
      </w:r>
      <w:r>
        <w:rPr>
          <w:spacing w:val="-6"/>
          <w:sz w:val="24"/>
        </w:rPr>
        <w:t> </w:t>
      </w:r>
      <w:r>
        <w:rPr>
          <w:sz w:val="24"/>
        </w:rPr>
        <w:t>fingers</w:t>
      </w:r>
      <w:r>
        <w:rPr>
          <w:spacing w:val="-7"/>
          <w:sz w:val="24"/>
        </w:rPr>
        <w:t> </w:t>
      </w:r>
      <w:r>
        <w:rPr>
          <w:sz w:val="24"/>
        </w:rPr>
        <w:t>–</w:t>
      </w:r>
      <w:r>
        <w:rPr>
          <w:spacing w:val="-7"/>
          <w:sz w:val="24"/>
        </w:rPr>
        <w:t> </w:t>
      </w:r>
      <w:r>
        <w:rPr>
          <w:sz w:val="24"/>
        </w:rPr>
        <w:t>a)</w:t>
      </w:r>
      <w:r>
        <w:rPr>
          <w:spacing w:val="-8"/>
          <w:sz w:val="24"/>
        </w:rPr>
        <w:t> </w:t>
      </w:r>
      <w:r>
        <w:rPr>
          <w:sz w:val="24"/>
        </w:rPr>
        <w:t>On</w:t>
      </w:r>
      <w:r>
        <w:rPr>
          <w:spacing w:val="-5"/>
          <w:sz w:val="24"/>
        </w:rPr>
        <w:t> </w:t>
      </w:r>
      <w:r>
        <w:rPr>
          <w:sz w:val="24"/>
        </w:rPr>
        <w:t>phone</w:t>
      </w:r>
      <w:r>
        <w:rPr>
          <w:spacing w:val="-6"/>
          <w:sz w:val="24"/>
        </w:rPr>
        <w:t> </w:t>
      </w:r>
      <w:r>
        <w:rPr>
          <w:sz w:val="24"/>
        </w:rPr>
        <w:t>display</w:t>
      </w:r>
      <w:r>
        <w:rPr>
          <w:spacing w:val="-7"/>
          <w:sz w:val="24"/>
        </w:rPr>
        <w:t> </w:t>
      </w:r>
      <w:r>
        <w:rPr>
          <w:sz w:val="24"/>
        </w:rPr>
        <w:t>my</w:t>
      </w:r>
      <w:r>
        <w:rPr>
          <w:spacing w:val="-7"/>
          <w:sz w:val="24"/>
        </w:rPr>
        <w:t> </w:t>
      </w:r>
      <w:r>
        <w:rPr>
          <w:sz w:val="24"/>
        </w:rPr>
        <w:t>index</w:t>
      </w:r>
      <w:r>
        <w:rPr>
          <w:spacing w:val="-7"/>
          <w:sz w:val="24"/>
        </w:rPr>
        <w:t> </w:t>
      </w:r>
      <w:r>
        <w:rPr>
          <w:sz w:val="24"/>
        </w:rPr>
        <w:t>finger</w:t>
      </w:r>
      <w:r>
        <w:rPr>
          <w:spacing w:val="-7"/>
          <w:sz w:val="24"/>
        </w:rPr>
        <w:t> </w:t>
      </w:r>
      <w:r>
        <w:rPr>
          <w:sz w:val="24"/>
        </w:rPr>
        <w:t>was</w:t>
      </w:r>
      <w:r>
        <w:rPr>
          <w:spacing w:val="-5"/>
          <w:sz w:val="24"/>
        </w:rPr>
        <w:t> </w:t>
      </w:r>
      <w:r>
        <w:rPr>
          <w:sz w:val="24"/>
        </w:rPr>
        <w:t>zigzagging</w:t>
      </w:r>
      <w:r>
        <w:rPr>
          <w:spacing w:val="-6"/>
          <w:sz w:val="24"/>
        </w:rPr>
        <w:t> </w:t>
      </w:r>
      <w:r>
        <w:rPr>
          <w:sz w:val="24"/>
        </w:rPr>
        <w:t>on</w:t>
      </w:r>
      <w:r>
        <w:rPr>
          <w:spacing w:val="-7"/>
          <w:sz w:val="24"/>
        </w:rPr>
        <w:t> </w:t>
      </w:r>
      <w:r>
        <w:rPr>
          <w:sz w:val="24"/>
        </w:rPr>
        <w:t>its</w:t>
      </w:r>
      <w:r>
        <w:rPr>
          <w:spacing w:val="-7"/>
          <w:sz w:val="24"/>
        </w:rPr>
        <w:t> </w:t>
      </w:r>
      <w:r>
        <w:rPr>
          <w:sz w:val="24"/>
        </w:rPr>
        <w:t>own.RNM</w:t>
      </w:r>
      <w:r>
        <w:rPr>
          <w:spacing w:val="-6"/>
          <w:sz w:val="24"/>
        </w:rPr>
        <w:t> </w:t>
      </w:r>
      <w:r>
        <w:rPr>
          <w:sz w:val="24"/>
        </w:rPr>
        <w:t>stalkers claimed that they could control my index finger by relaying white noise whisper voice to me.</w:t>
      </w:r>
    </w:p>
    <w:p>
      <w:pPr>
        <w:pStyle w:val="ListParagraph"/>
        <w:numPr>
          <w:ilvl w:val="0"/>
          <w:numId w:val="20"/>
        </w:numPr>
        <w:tabs>
          <w:tab w:pos="1388" w:val="left" w:leader="none"/>
        </w:tabs>
        <w:spacing w:line="276" w:lineRule="auto" w:before="198" w:after="0"/>
        <w:ind w:left="1136" w:right="1270" w:firstLine="0"/>
        <w:jc w:val="left"/>
        <w:rPr>
          <w:sz w:val="24"/>
        </w:rPr>
      </w:pPr>
      <w:r>
        <w:rPr>
          <w:sz w:val="24"/>
        </w:rPr>
        <w:t>Thumb</w:t>
      </w:r>
      <w:r>
        <w:rPr>
          <w:spacing w:val="-5"/>
          <w:sz w:val="24"/>
        </w:rPr>
        <w:t> </w:t>
      </w:r>
      <w:r>
        <w:rPr>
          <w:sz w:val="24"/>
        </w:rPr>
        <w:t>and</w:t>
      </w:r>
      <w:r>
        <w:rPr>
          <w:spacing w:val="-5"/>
          <w:sz w:val="24"/>
        </w:rPr>
        <w:t> </w:t>
      </w:r>
      <w:r>
        <w:rPr>
          <w:sz w:val="24"/>
        </w:rPr>
        <w:t>index</w:t>
      </w:r>
      <w:r>
        <w:rPr>
          <w:spacing w:val="-7"/>
          <w:sz w:val="24"/>
        </w:rPr>
        <w:t> </w:t>
      </w:r>
      <w:r>
        <w:rPr>
          <w:sz w:val="24"/>
        </w:rPr>
        <w:t>finger</w:t>
      </w:r>
      <w:r>
        <w:rPr>
          <w:spacing w:val="-7"/>
          <w:sz w:val="24"/>
        </w:rPr>
        <w:t> </w:t>
      </w:r>
      <w:r>
        <w:rPr>
          <w:sz w:val="24"/>
        </w:rPr>
        <w:t>rubbing</w:t>
      </w:r>
      <w:r>
        <w:rPr>
          <w:spacing w:val="-8"/>
          <w:sz w:val="24"/>
        </w:rPr>
        <w:t> </w:t>
      </w:r>
      <w:r>
        <w:rPr>
          <w:sz w:val="24"/>
        </w:rPr>
        <w:t>together</w:t>
      </w:r>
      <w:r>
        <w:rPr>
          <w:spacing w:val="-7"/>
          <w:sz w:val="24"/>
        </w:rPr>
        <w:t> </w:t>
      </w:r>
      <w:r>
        <w:rPr>
          <w:sz w:val="24"/>
        </w:rPr>
        <w:t>indicating</w:t>
      </w:r>
      <w:r>
        <w:rPr>
          <w:spacing w:val="-6"/>
          <w:sz w:val="24"/>
        </w:rPr>
        <w:t> </w:t>
      </w:r>
      <w:r>
        <w:rPr>
          <w:sz w:val="24"/>
        </w:rPr>
        <w:t>money</w:t>
      </w:r>
      <w:r>
        <w:rPr>
          <w:spacing w:val="-6"/>
          <w:sz w:val="24"/>
        </w:rPr>
        <w:t> </w:t>
      </w:r>
      <w:r>
        <w:rPr>
          <w:sz w:val="24"/>
        </w:rPr>
        <w:t>gesture,</w:t>
      </w:r>
      <w:r>
        <w:rPr>
          <w:spacing w:val="-5"/>
          <w:sz w:val="24"/>
        </w:rPr>
        <w:t> </w:t>
      </w:r>
      <w:r>
        <w:rPr>
          <w:sz w:val="24"/>
        </w:rPr>
        <w:t>RNM</w:t>
      </w:r>
      <w:r>
        <w:rPr>
          <w:spacing w:val="-6"/>
          <w:sz w:val="24"/>
        </w:rPr>
        <w:t> </w:t>
      </w:r>
      <w:r>
        <w:rPr>
          <w:sz w:val="24"/>
        </w:rPr>
        <w:t>also</w:t>
      </w:r>
      <w:r>
        <w:rPr>
          <w:spacing w:val="-7"/>
          <w:sz w:val="24"/>
        </w:rPr>
        <w:t> </w:t>
      </w:r>
      <w:r>
        <w:rPr>
          <w:sz w:val="24"/>
        </w:rPr>
        <w:t>white</w:t>
      </w:r>
      <w:r>
        <w:rPr>
          <w:spacing w:val="-6"/>
          <w:sz w:val="24"/>
        </w:rPr>
        <w:t> </w:t>
      </w:r>
      <w:r>
        <w:rPr>
          <w:sz w:val="24"/>
        </w:rPr>
        <w:t>noise</w:t>
      </w:r>
      <w:r>
        <w:rPr>
          <w:spacing w:val="-6"/>
          <w:sz w:val="24"/>
        </w:rPr>
        <w:t> </w:t>
      </w:r>
      <w:r>
        <w:rPr>
          <w:sz w:val="24"/>
        </w:rPr>
        <w:t>whisper voice relayed ‘money’ along with the gesture. My wife and son also did the same money gesture the next day.</w:t>
      </w:r>
    </w:p>
    <w:p>
      <w:pPr>
        <w:pStyle w:val="ListParagraph"/>
        <w:numPr>
          <w:ilvl w:val="0"/>
          <w:numId w:val="20"/>
        </w:numPr>
        <w:tabs>
          <w:tab w:pos="1364" w:val="left" w:leader="none"/>
        </w:tabs>
        <w:spacing w:line="276" w:lineRule="auto" w:before="197" w:after="0"/>
        <w:ind w:left="1136" w:right="1269" w:firstLine="0"/>
        <w:jc w:val="left"/>
        <w:rPr>
          <w:sz w:val="24"/>
        </w:rPr>
      </w:pPr>
      <w:r>
        <w:rPr>
          <w:sz w:val="24"/>
        </w:rPr>
        <w:t>Involuntary</w:t>
      </w:r>
      <w:r>
        <w:rPr>
          <w:spacing w:val="-6"/>
          <w:sz w:val="24"/>
        </w:rPr>
        <w:t> </w:t>
      </w:r>
      <w:r>
        <w:rPr>
          <w:sz w:val="24"/>
        </w:rPr>
        <w:t>twitching</w:t>
      </w:r>
      <w:r>
        <w:rPr>
          <w:spacing w:val="-8"/>
          <w:sz w:val="24"/>
        </w:rPr>
        <w:t> </w:t>
      </w:r>
      <w:r>
        <w:rPr>
          <w:sz w:val="24"/>
        </w:rPr>
        <w:t>of</w:t>
      </w:r>
      <w:r>
        <w:rPr>
          <w:spacing w:val="-6"/>
          <w:sz w:val="24"/>
        </w:rPr>
        <w:t> </w:t>
      </w:r>
      <w:r>
        <w:rPr>
          <w:sz w:val="24"/>
        </w:rPr>
        <w:t>right</w:t>
      </w:r>
      <w:r>
        <w:rPr>
          <w:spacing w:val="-7"/>
          <w:sz w:val="24"/>
        </w:rPr>
        <w:t> </w:t>
      </w:r>
      <w:r>
        <w:rPr>
          <w:sz w:val="24"/>
        </w:rPr>
        <w:t>hand</w:t>
      </w:r>
      <w:r>
        <w:rPr>
          <w:spacing w:val="-7"/>
          <w:sz w:val="24"/>
        </w:rPr>
        <w:t> </w:t>
      </w:r>
      <w:r>
        <w:rPr>
          <w:sz w:val="24"/>
        </w:rPr>
        <w:t>index</w:t>
      </w:r>
      <w:r>
        <w:rPr>
          <w:spacing w:val="-7"/>
          <w:sz w:val="24"/>
        </w:rPr>
        <w:t> </w:t>
      </w:r>
      <w:r>
        <w:rPr>
          <w:sz w:val="24"/>
        </w:rPr>
        <w:t>finger</w:t>
      </w:r>
      <w:r>
        <w:rPr>
          <w:spacing w:val="-7"/>
          <w:sz w:val="24"/>
        </w:rPr>
        <w:t> </w:t>
      </w:r>
      <w:r>
        <w:rPr>
          <w:sz w:val="24"/>
        </w:rPr>
        <w:t>like</w:t>
      </w:r>
      <w:r>
        <w:rPr>
          <w:spacing w:val="-6"/>
          <w:sz w:val="24"/>
        </w:rPr>
        <w:t> </w:t>
      </w:r>
      <w:r>
        <w:rPr>
          <w:sz w:val="24"/>
        </w:rPr>
        <w:t>a</w:t>
      </w:r>
      <w:r>
        <w:rPr>
          <w:spacing w:val="-6"/>
          <w:sz w:val="24"/>
        </w:rPr>
        <w:t> </w:t>
      </w:r>
      <w:r>
        <w:rPr>
          <w:sz w:val="24"/>
        </w:rPr>
        <w:t>nervous</w:t>
      </w:r>
      <w:r>
        <w:rPr>
          <w:spacing w:val="-7"/>
          <w:sz w:val="24"/>
        </w:rPr>
        <w:t> </w:t>
      </w:r>
      <w:r>
        <w:rPr>
          <w:sz w:val="24"/>
        </w:rPr>
        <w:t>tic.</w:t>
      </w:r>
      <w:r>
        <w:rPr>
          <w:spacing w:val="-7"/>
          <w:sz w:val="24"/>
        </w:rPr>
        <w:t> </w:t>
      </w:r>
      <w:r>
        <w:rPr>
          <w:sz w:val="24"/>
        </w:rPr>
        <w:t>See</w:t>
      </w:r>
      <w:r>
        <w:rPr>
          <w:spacing w:val="-6"/>
          <w:sz w:val="24"/>
        </w:rPr>
        <w:t> </w:t>
      </w:r>
      <w:r>
        <w:rPr>
          <w:sz w:val="24"/>
        </w:rPr>
        <w:t>‘involuntarily</w:t>
      </w:r>
      <w:r>
        <w:rPr>
          <w:spacing w:val="-6"/>
          <w:sz w:val="24"/>
        </w:rPr>
        <w:t> </w:t>
      </w:r>
      <w:r>
        <w:rPr>
          <w:sz w:val="24"/>
        </w:rPr>
        <w:t>moved</w:t>
      </w:r>
      <w:r>
        <w:rPr>
          <w:spacing w:val="-7"/>
          <w:sz w:val="24"/>
        </w:rPr>
        <w:t> </w:t>
      </w:r>
      <w:r>
        <w:rPr>
          <w:sz w:val="24"/>
        </w:rPr>
        <w:t>his</w:t>
      </w:r>
      <w:r>
        <w:rPr>
          <w:spacing w:val="-7"/>
          <w:sz w:val="24"/>
        </w:rPr>
        <w:t> </w:t>
      </w:r>
      <w:r>
        <w:rPr>
          <w:sz w:val="24"/>
        </w:rPr>
        <w:t>right index finger’</w:t>
      </w:r>
    </w:p>
    <w:p>
      <w:pPr>
        <w:pStyle w:val="ListParagraph"/>
        <w:numPr>
          <w:ilvl w:val="0"/>
          <w:numId w:val="19"/>
        </w:numPr>
        <w:tabs>
          <w:tab w:pos="1493" w:val="left" w:leader="none"/>
        </w:tabs>
        <w:spacing w:line="240" w:lineRule="auto" w:before="199" w:after="0"/>
        <w:ind w:left="1493" w:right="0" w:hanging="357"/>
        <w:jc w:val="left"/>
        <w:rPr>
          <w:sz w:val="24"/>
        </w:rPr>
      </w:pPr>
      <w:r>
        <w:rPr>
          <w:sz w:val="24"/>
        </w:rPr>
        <w:t>Electrical</w:t>
      </w:r>
      <w:r>
        <w:rPr>
          <w:spacing w:val="-8"/>
          <w:sz w:val="24"/>
        </w:rPr>
        <w:t> </w:t>
      </w:r>
      <w:r>
        <w:rPr>
          <w:sz w:val="24"/>
        </w:rPr>
        <w:t>sensation</w:t>
      </w:r>
      <w:r>
        <w:rPr>
          <w:spacing w:val="-7"/>
          <w:sz w:val="24"/>
        </w:rPr>
        <w:t> </w:t>
      </w:r>
      <w:r>
        <w:rPr>
          <w:sz w:val="24"/>
        </w:rPr>
        <w:t>like</w:t>
      </w:r>
      <w:r>
        <w:rPr>
          <w:spacing w:val="-8"/>
          <w:sz w:val="24"/>
        </w:rPr>
        <w:t> </w:t>
      </w:r>
      <w:r>
        <w:rPr>
          <w:sz w:val="24"/>
        </w:rPr>
        <w:t>Goosebumps</w:t>
      </w:r>
      <w:r>
        <w:rPr>
          <w:spacing w:val="-8"/>
          <w:sz w:val="24"/>
        </w:rPr>
        <w:t> </w:t>
      </w:r>
      <w:r>
        <w:rPr>
          <w:sz w:val="24"/>
        </w:rPr>
        <w:t>throughout</w:t>
      </w:r>
      <w:r>
        <w:rPr>
          <w:spacing w:val="-9"/>
          <w:sz w:val="24"/>
        </w:rPr>
        <w:t> </w:t>
      </w:r>
      <w:r>
        <w:rPr>
          <w:sz w:val="24"/>
        </w:rPr>
        <w:t>the</w:t>
      </w:r>
      <w:r>
        <w:rPr>
          <w:spacing w:val="-8"/>
          <w:sz w:val="24"/>
        </w:rPr>
        <w:t> </w:t>
      </w:r>
      <w:r>
        <w:rPr>
          <w:sz w:val="24"/>
        </w:rPr>
        <w:t>body,</w:t>
      </w:r>
      <w:r>
        <w:rPr>
          <w:spacing w:val="-7"/>
          <w:sz w:val="24"/>
        </w:rPr>
        <w:t> </w:t>
      </w:r>
      <w:r>
        <w:rPr>
          <w:sz w:val="24"/>
        </w:rPr>
        <w:t>but</w:t>
      </w:r>
      <w:r>
        <w:rPr>
          <w:spacing w:val="-8"/>
          <w:sz w:val="24"/>
        </w:rPr>
        <w:t> </w:t>
      </w:r>
      <w:r>
        <w:rPr>
          <w:sz w:val="24"/>
        </w:rPr>
        <w:t>without</w:t>
      </w:r>
      <w:r>
        <w:rPr>
          <w:spacing w:val="-9"/>
          <w:sz w:val="24"/>
        </w:rPr>
        <w:t> </w:t>
      </w:r>
      <w:r>
        <w:rPr>
          <w:sz w:val="24"/>
        </w:rPr>
        <w:t>any</w:t>
      </w:r>
      <w:r>
        <w:rPr>
          <w:spacing w:val="-8"/>
          <w:sz w:val="24"/>
        </w:rPr>
        <w:t> </w:t>
      </w:r>
      <w:r>
        <w:rPr>
          <w:sz w:val="24"/>
        </w:rPr>
        <w:t>hairs</w:t>
      </w:r>
      <w:r>
        <w:rPr>
          <w:spacing w:val="-8"/>
          <w:sz w:val="24"/>
        </w:rPr>
        <w:t> </w:t>
      </w:r>
      <w:r>
        <w:rPr>
          <w:spacing w:val="-2"/>
          <w:sz w:val="24"/>
        </w:rPr>
        <w:t>rising.</w:t>
      </w:r>
    </w:p>
    <w:p>
      <w:pPr>
        <w:pStyle w:val="ListParagraph"/>
        <w:numPr>
          <w:ilvl w:val="0"/>
          <w:numId w:val="19"/>
        </w:numPr>
        <w:tabs>
          <w:tab w:pos="1493" w:val="left" w:leader="none"/>
        </w:tabs>
        <w:spacing w:line="240" w:lineRule="auto" w:before="243" w:after="0"/>
        <w:ind w:left="1493" w:right="0" w:hanging="357"/>
        <w:jc w:val="left"/>
        <w:rPr>
          <w:sz w:val="24"/>
        </w:rPr>
      </w:pPr>
      <w:r>
        <w:rPr>
          <w:sz w:val="24"/>
        </w:rPr>
        <w:t>Tongue</w:t>
      </w:r>
      <w:r>
        <w:rPr>
          <w:spacing w:val="-12"/>
          <w:sz w:val="24"/>
        </w:rPr>
        <w:t> </w:t>
      </w:r>
      <w:r>
        <w:rPr>
          <w:sz w:val="24"/>
        </w:rPr>
        <w:t>–</w:t>
      </w:r>
      <w:r>
        <w:rPr>
          <w:spacing w:val="-11"/>
          <w:sz w:val="24"/>
        </w:rPr>
        <w:t> </w:t>
      </w:r>
      <w:r>
        <w:rPr>
          <w:sz w:val="24"/>
        </w:rPr>
        <w:t>Tongue</w:t>
      </w:r>
      <w:r>
        <w:rPr>
          <w:spacing w:val="-9"/>
          <w:sz w:val="24"/>
        </w:rPr>
        <w:t> </w:t>
      </w:r>
      <w:r>
        <w:rPr>
          <w:sz w:val="24"/>
        </w:rPr>
        <w:t>twitch</w:t>
      </w:r>
      <w:r>
        <w:rPr>
          <w:spacing w:val="-9"/>
          <w:sz w:val="24"/>
        </w:rPr>
        <w:t> </w:t>
      </w:r>
      <w:r>
        <w:rPr>
          <w:sz w:val="24"/>
        </w:rPr>
        <w:t>involuntarily</w:t>
      </w:r>
      <w:r>
        <w:rPr>
          <w:spacing w:val="-10"/>
          <w:sz w:val="24"/>
        </w:rPr>
        <w:t> </w:t>
      </w:r>
      <w:r>
        <w:rPr>
          <w:sz w:val="24"/>
        </w:rPr>
        <w:t>at</w:t>
      </w:r>
      <w:r>
        <w:rPr>
          <w:spacing w:val="-11"/>
          <w:sz w:val="24"/>
        </w:rPr>
        <w:t> </w:t>
      </w:r>
      <w:r>
        <w:rPr>
          <w:sz w:val="24"/>
        </w:rPr>
        <w:t>rest</w:t>
      </w:r>
      <w:r>
        <w:rPr>
          <w:spacing w:val="-10"/>
          <w:sz w:val="24"/>
        </w:rPr>
        <w:t> </w:t>
      </w:r>
      <w:r>
        <w:rPr>
          <w:sz w:val="24"/>
        </w:rPr>
        <w:t>or</w:t>
      </w:r>
      <w:r>
        <w:rPr>
          <w:spacing w:val="-11"/>
          <w:sz w:val="24"/>
        </w:rPr>
        <w:t> </w:t>
      </w:r>
      <w:r>
        <w:rPr>
          <w:sz w:val="24"/>
        </w:rPr>
        <w:t>when</w:t>
      </w:r>
      <w:r>
        <w:rPr>
          <w:spacing w:val="-10"/>
          <w:sz w:val="24"/>
        </w:rPr>
        <w:t> </w:t>
      </w:r>
      <w:r>
        <w:rPr>
          <w:spacing w:val="-2"/>
          <w:sz w:val="24"/>
        </w:rPr>
        <w:t>speaking.</w:t>
      </w:r>
    </w:p>
    <w:p>
      <w:pPr>
        <w:pStyle w:val="ListParagraph"/>
        <w:numPr>
          <w:ilvl w:val="0"/>
          <w:numId w:val="19"/>
        </w:numPr>
        <w:tabs>
          <w:tab w:pos="1493" w:val="left" w:leader="none"/>
        </w:tabs>
        <w:spacing w:line="240" w:lineRule="auto" w:before="243" w:after="0"/>
        <w:ind w:left="1493" w:right="0" w:hanging="357"/>
        <w:jc w:val="left"/>
        <w:rPr>
          <w:sz w:val="24"/>
        </w:rPr>
      </w:pPr>
      <w:r>
        <w:rPr>
          <w:sz w:val="24"/>
        </w:rPr>
        <w:t>Bladder</w:t>
      </w:r>
      <w:r>
        <w:rPr>
          <w:spacing w:val="-8"/>
          <w:sz w:val="24"/>
        </w:rPr>
        <w:t> </w:t>
      </w:r>
      <w:r>
        <w:rPr>
          <w:sz w:val="24"/>
        </w:rPr>
        <w:t>–</w:t>
      </w:r>
      <w:r>
        <w:rPr>
          <w:spacing w:val="-8"/>
          <w:sz w:val="24"/>
        </w:rPr>
        <w:t> </w:t>
      </w:r>
      <w:r>
        <w:rPr>
          <w:sz w:val="24"/>
        </w:rPr>
        <w:t>Involuntarily</w:t>
      </w:r>
      <w:r>
        <w:rPr>
          <w:spacing w:val="-7"/>
          <w:sz w:val="24"/>
        </w:rPr>
        <w:t> </w:t>
      </w:r>
      <w:r>
        <w:rPr>
          <w:sz w:val="24"/>
        </w:rPr>
        <w:t>release</w:t>
      </w:r>
      <w:r>
        <w:rPr>
          <w:spacing w:val="-5"/>
          <w:sz w:val="24"/>
        </w:rPr>
        <w:t> </w:t>
      </w:r>
      <w:r>
        <w:rPr>
          <w:sz w:val="24"/>
        </w:rPr>
        <w:t>of</w:t>
      </w:r>
      <w:r>
        <w:rPr>
          <w:spacing w:val="-6"/>
          <w:sz w:val="24"/>
        </w:rPr>
        <w:t> </w:t>
      </w:r>
      <w:r>
        <w:rPr>
          <w:sz w:val="24"/>
        </w:rPr>
        <w:t>urine,</w:t>
      </w:r>
      <w:r>
        <w:rPr>
          <w:spacing w:val="-7"/>
          <w:sz w:val="24"/>
        </w:rPr>
        <w:t> </w:t>
      </w:r>
      <w:r>
        <w:rPr>
          <w:sz w:val="24"/>
        </w:rPr>
        <w:t>RNM</w:t>
      </w:r>
      <w:r>
        <w:rPr>
          <w:spacing w:val="-6"/>
          <w:sz w:val="24"/>
        </w:rPr>
        <w:t> </w:t>
      </w:r>
      <w:r>
        <w:rPr>
          <w:sz w:val="24"/>
        </w:rPr>
        <w:t>white</w:t>
      </w:r>
      <w:r>
        <w:rPr>
          <w:spacing w:val="-6"/>
          <w:sz w:val="24"/>
        </w:rPr>
        <w:t> </w:t>
      </w:r>
      <w:r>
        <w:rPr>
          <w:sz w:val="24"/>
        </w:rPr>
        <w:t>noise</w:t>
      </w:r>
      <w:r>
        <w:rPr>
          <w:spacing w:val="-6"/>
          <w:sz w:val="24"/>
        </w:rPr>
        <w:t> </w:t>
      </w:r>
      <w:r>
        <w:rPr>
          <w:sz w:val="24"/>
        </w:rPr>
        <w:t>whisper</w:t>
      </w:r>
      <w:r>
        <w:rPr>
          <w:spacing w:val="-8"/>
          <w:sz w:val="24"/>
        </w:rPr>
        <w:t> </w:t>
      </w:r>
      <w:r>
        <w:rPr>
          <w:sz w:val="24"/>
        </w:rPr>
        <w:t>voice</w:t>
      </w:r>
      <w:r>
        <w:rPr>
          <w:spacing w:val="-6"/>
          <w:sz w:val="24"/>
        </w:rPr>
        <w:t> </w:t>
      </w:r>
      <w:r>
        <w:rPr>
          <w:sz w:val="24"/>
        </w:rPr>
        <w:t>relayed</w:t>
      </w:r>
      <w:r>
        <w:rPr>
          <w:spacing w:val="-5"/>
          <w:sz w:val="24"/>
        </w:rPr>
        <w:t> </w:t>
      </w:r>
      <w:r>
        <w:rPr>
          <w:sz w:val="24"/>
        </w:rPr>
        <w:t>‘bladder</w:t>
      </w:r>
      <w:r>
        <w:rPr>
          <w:spacing w:val="-5"/>
          <w:sz w:val="24"/>
        </w:rPr>
        <w:t> </w:t>
      </w:r>
      <w:r>
        <w:rPr>
          <w:spacing w:val="-2"/>
          <w:sz w:val="24"/>
        </w:rPr>
        <w:t>control’</w:t>
      </w:r>
    </w:p>
    <w:p>
      <w:pPr>
        <w:pStyle w:val="ListParagraph"/>
        <w:numPr>
          <w:ilvl w:val="0"/>
          <w:numId w:val="19"/>
        </w:numPr>
        <w:tabs>
          <w:tab w:pos="1493" w:val="left" w:leader="none"/>
        </w:tabs>
        <w:spacing w:line="240" w:lineRule="auto" w:before="243" w:after="0"/>
        <w:ind w:left="1493" w:right="0" w:hanging="357"/>
        <w:jc w:val="left"/>
        <w:rPr>
          <w:sz w:val="24"/>
        </w:rPr>
      </w:pPr>
      <w:r>
        <w:rPr>
          <w:sz w:val="24"/>
        </w:rPr>
        <w:t>Make</w:t>
      </w:r>
      <w:r>
        <w:rPr>
          <w:spacing w:val="-7"/>
          <w:sz w:val="24"/>
        </w:rPr>
        <w:t> </w:t>
      </w:r>
      <w:r>
        <w:rPr>
          <w:sz w:val="24"/>
        </w:rPr>
        <w:t>you</w:t>
      </w:r>
      <w:r>
        <w:rPr>
          <w:spacing w:val="-7"/>
          <w:sz w:val="24"/>
        </w:rPr>
        <w:t> </w:t>
      </w:r>
      <w:r>
        <w:rPr>
          <w:spacing w:val="-2"/>
          <w:sz w:val="24"/>
        </w:rPr>
        <w:t>cough.</w:t>
      </w:r>
    </w:p>
    <w:p>
      <w:pPr>
        <w:pStyle w:val="ListParagraph"/>
        <w:numPr>
          <w:ilvl w:val="0"/>
          <w:numId w:val="19"/>
        </w:numPr>
        <w:tabs>
          <w:tab w:pos="1493" w:val="left" w:leader="none"/>
        </w:tabs>
        <w:spacing w:line="276" w:lineRule="auto" w:before="243" w:after="0"/>
        <w:ind w:left="1136" w:right="1484" w:firstLine="0"/>
        <w:jc w:val="left"/>
        <w:rPr>
          <w:sz w:val="24"/>
        </w:rPr>
      </w:pPr>
      <w:r>
        <w:rPr>
          <w:sz w:val="24"/>
        </w:rPr>
        <w:t>First I heard RNM white noise whisper voice relay something about ‘brain mapping’, then my elbows</w:t>
      </w:r>
      <w:r>
        <w:rPr>
          <w:spacing w:val="-8"/>
          <w:sz w:val="24"/>
        </w:rPr>
        <w:t> </w:t>
      </w:r>
      <w:r>
        <w:rPr>
          <w:sz w:val="24"/>
        </w:rPr>
        <w:t>twitched</w:t>
      </w:r>
      <w:r>
        <w:rPr>
          <w:spacing w:val="-8"/>
          <w:sz w:val="24"/>
        </w:rPr>
        <w:t> </w:t>
      </w:r>
      <w:r>
        <w:rPr>
          <w:sz w:val="24"/>
        </w:rPr>
        <w:t>and</w:t>
      </w:r>
      <w:r>
        <w:rPr>
          <w:spacing w:val="-6"/>
          <w:sz w:val="24"/>
        </w:rPr>
        <w:t> </w:t>
      </w:r>
      <w:r>
        <w:rPr>
          <w:sz w:val="24"/>
        </w:rPr>
        <w:t>knees</w:t>
      </w:r>
      <w:r>
        <w:rPr>
          <w:spacing w:val="-8"/>
          <w:sz w:val="24"/>
        </w:rPr>
        <w:t> </w:t>
      </w:r>
      <w:r>
        <w:rPr>
          <w:sz w:val="24"/>
        </w:rPr>
        <w:t>twitched,</w:t>
      </w:r>
      <w:r>
        <w:rPr>
          <w:spacing w:val="-8"/>
          <w:sz w:val="24"/>
        </w:rPr>
        <w:t> </w:t>
      </w:r>
      <w:r>
        <w:rPr>
          <w:sz w:val="24"/>
        </w:rPr>
        <w:t>then</w:t>
      </w:r>
      <w:r>
        <w:rPr>
          <w:spacing w:val="-8"/>
          <w:sz w:val="24"/>
        </w:rPr>
        <w:t> </w:t>
      </w:r>
      <w:r>
        <w:rPr>
          <w:sz w:val="24"/>
        </w:rPr>
        <w:t>RNM</w:t>
      </w:r>
      <w:r>
        <w:rPr>
          <w:spacing w:val="-7"/>
          <w:sz w:val="24"/>
        </w:rPr>
        <w:t> </w:t>
      </w:r>
      <w:r>
        <w:rPr>
          <w:sz w:val="24"/>
        </w:rPr>
        <w:t>whisper</w:t>
      </w:r>
      <w:r>
        <w:rPr>
          <w:spacing w:val="-8"/>
          <w:sz w:val="24"/>
        </w:rPr>
        <w:t> </w:t>
      </w:r>
      <w:r>
        <w:rPr>
          <w:sz w:val="24"/>
        </w:rPr>
        <w:t>relayed</w:t>
      </w:r>
      <w:r>
        <w:rPr>
          <w:spacing w:val="-8"/>
          <w:sz w:val="24"/>
        </w:rPr>
        <w:t> </w:t>
      </w:r>
      <w:r>
        <w:rPr>
          <w:sz w:val="24"/>
        </w:rPr>
        <w:t>‘bladder</w:t>
      </w:r>
      <w:r>
        <w:rPr>
          <w:spacing w:val="-8"/>
          <w:sz w:val="24"/>
        </w:rPr>
        <w:t> </w:t>
      </w:r>
      <w:r>
        <w:rPr>
          <w:sz w:val="24"/>
        </w:rPr>
        <w:t>control’</w:t>
      </w:r>
      <w:r>
        <w:rPr>
          <w:spacing w:val="-6"/>
          <w:sz w:val="24"/>
        </w:rPr>
        <w:t> </w:t>
      </w:r>
      <w:r>
        <w:rPr>
          <w:sz w:val="24"/>
        </w:rPr>
        <w:t>and</w:t>
      </w:r>
      <w:r>
        <w:rPr>
          <w:spacing w:val="-8"/>
          <w:sz w:val="24"/>
        </w:rPr>
        <w:t> </w:t>
      </w:r>
      <w:r>
        <w:rPr>
          <w:sz w:val="24"/>
        </w:rPr>
        <w:t>involuntarily released my urine.</w:t>
      </w:r>
    </w:p>
    <w:p>
      <w:pPr>
        <w:pStyle w:val="ListParagraph"/>
        <w:numPr>
          <w:ilvl w:val="0"/>
          <w:numId w:val="19"/>
        </w:numPr>
        <w:tabs>
          <w:tab w:pos="1493" w:val="left" w:leader="none"/>
        </w:tabs>
        <w:spacing w:line="240" w:lineRule="auto" w:before="197" w:after="0"/>
        <w:ind w:left="1493" w:right="0" w:hanging="357"/>
        <w:jc w:val="left"/>
        <w:rPr>
          <w:sz w:val="24"/>
        </w:rPr>
      </w:pPr>
      <w:r>
        <w:rPr>
          <w:sz w:val="24"/>
        </w:rPr>
        <w:t>Wrist</w:t>
      </w:r>
      <w:r>
        <w:rPr>
          <w:spacing w:val="-12"/>
          <w:sz w:val="24"/>
        </w:rPr>
        <w:t> </w:t>
      </w:r>
      <w:r>
        <w:rPr>
          <w:sz w:val="24"/>
        </w:rPr>
        <w:t>motor</w:t>
      </w:r>
      <w:r>
        <w:rPr>
          <w:spacing w:val="-10"/>
          <w:sz w:val="24"/>
        </w:rPr>
        <w:t> </w:t>
      </w:r>
      <w:r>
        <w:rPr>
          <w:sz w:val="24"/>
        </w:rPr>
        <w:t>control,</w:t>
      </w:r>
      <w:r>
        <w:rPr>
          <w:spacing w:val="-9"/>
          <w:sz w:val="24"/>
        </w:rPr>
        <w:t> </w:t>
      </w:r>
      <w:r>
        <w:rPr>
          <w:sz w:val="24"/>
        </w:rPr>
        <w:t>bending</w:t>
      </w:r>
      <w:r>
        <w:rPr>
          <w:spacing w:val="-11"/>
          <w:sz w:val="24"/>
        </w:rPr>
        <w:t> </w:t>
      </w:r>
      <w:r>
        <w:rPr>
          <w:sz w:val="24"/>
        </w:rPr>
        <w:t>involuntarily</w:t>
      </w:r>
      <w:r>
        <w:rPr>
          <w:spacing w:val="-9"/>
          <w:sz w:val="24"/>
        </w:rPr>
        <w:t> </w:t>
      </w:r>
      <w:r>
        <w:rPr>
          <w:sz w:val="24"/>
        </w:rPr>
        <w:t>like</w:t>
      </w:r>
      <w:r>
        <w:rPr>
          <w:spacing w:val="-9"/>
          <w:sz w:val="24"/>
        </w:rPr>
        <w:t> </w:t>
      </w:r>
      <w:r>
        <w:rPr>
          <w:sz w:val="24"/>
        </w:rPr>
        <w:t>a</w:t>
      </w:r>
      <w:r>
        <w:rPr>
          <w:spacing w:val="-10"/>
          <w:sz w:val="24"/>
        </w:rPr>
        <w:t> </w:t>
      </w:r>
      <w:r>
        <w:rPr>
          <w:spacing w:val="-2"/>
          <w:sz w:val="24"/>
        </w:rPr>
        <w:t>twitch.</w:t>
      </w:r>
    </w:p>
    <w:p>
      <w:pPr>
        <w:pStyle w:val="ListParagraph"/>
        <w:numPr>
          <w:ilvl w:val="0"/>
          <w:numId w:val="19"/>
        </w:numPr>
        <w:tabs>
          <w:tab w:pos="1493" w:val="left" w:leader="none"/>
        </w:tabs>
        <w:spacing w:line="276" w:lineRule="auto" w:before="243" w:after="0"/>
        <w:ind w:left="1136" w:right="1548" w:firstLine="0"/>
        <w:jc w:val="left"/>
        <w:rPr>
          <w:sz w:val="24"/>
        </w:rPr>
      </w:pPr>
      <w:r>
        <w:rPr>
          <w:sz w:val="24"/>
        </w:rPr>
        <w:t>Make one faint. The faint started with feeling of heavy head as if my brain being under heavy magnetic</w:t>
      </w:r>
      <w:r>
        <w:rPr>
          <w:spacing w:val="-6"/>
          <w:sz w:val="24"/>
        </w:rPr>
        <w:t> </w:t>
      </w:r>
      <w:r>
        <w:rPr>
          <w:sz w:val="24"/>
        </w:rPr>
        <w:t>field.</w:t>
      </w:r>
      <w:r>
        <w:rPr>
          <w:spacing w:val="-7"/>
          <w:sz w:val="24"/>
        </w:rPr>
        <w:t> </w:t>
      </w:r>
      <w:r>
        <w:rPr>
          <w:sz w:val="24"/>
        </w:rPr>
        <w:t>RNM</w:t>
      </w:r>
      <w:r>
        <w:rPr>
          <w:spacing w:val="-4"/>
          <w:sz w:val="24"/>
        </w:rPr>
        <w:t> </w:t>
      </w:r>
      <w:r>
        <w:rPr>
          <w:sz w:val="24"/>
        </w:rPr>
        <w:t>stalkers</w:t>
      </w:r>
      <w:r>
        <w:rPr>
          <w:spacing w:val="-7"/>
          <w:sz w:val="24"/>
        </w:rPr>
        <w:t> </w:t>
      </w:r>
      <w:r>
        <w:rPr>
          <w:sz w:val="24"/>
        </w:rPr>
        <w:t>have</w:t>
      </w:r>
      <w:r>
        <w:rPr>
          <w:spacing w:val="-5"/>
          <w:sz w:val="24"/>
        </w:rPr>
        <w:t> </w:t>
      </w:r>
      <w:r>
        <w:rPr>
          <w:sz w:val="24"/>
        </w:rPr>
        <w:t>done</w:t>
      </w:r>
      <w:r>
        <w:rPr>
          <w:spacing w:val="-6"/>
          <w:sz w:val="24"/>
        </w:rPr>
        <w:t> </w:t>
      </w:r>
      <w:r>
        <w:rPr>
          <w:sz w:val="24"/>
        </w:rPr>
        <w:t>this</w:t>
      </w:r>
      <w:r>
        <w:rPr>
          <w:spacing w:val="-7"/>
          <w:sz w:val="24"/>
        </w:rPr>
        <w:t> </w:t>
      </w:r>
      <w:r>
        <w:rPr>
          <w:sz w:val="24"/>
        </w:rPr>
        <w:t>to</w:t>
      </w:r>
      <w:r>
        <w:rPr>
          <w:spacing w:val="-7"/>
          <w:sz w:val="24"/>
        </w:rPr>
        <w:t> </w:t>
      </w:r>
      <w:r>
        <w:rPr>
          <w:sz w:val="24"/>
        </w:rPr>
        <w:t>me</w:t>
      </w:r>
      <w:r>
        <w:rPr>
          <w:spacing w:val="-6"/>
          <w:sz w:val="24"/>
        </w:rPr>
        <w:t> </w:t>
      </w:r>
      <w:r>
        <w:rPr>
          <w:sz w:val="24"/>
        </w:rPr>
        <w:t>two</w:t>
      </w:r>
      <w:r>
        <w:rPr>
          <w:spacing w:val="-7"/>
          <w:sz w:val="24"/>
        </w:rPr>
        <w:t> </w:t>
      </w:r>
      <w:r>
        <w:rPr>
          <w:sz w:val="24"/>
        </w:rPr>
        <w:t>times.</w:t>
      </w:r>
      <w:r>
        <w:rPr>
          <w:spacing w:val="-6"/>
          <w:sz w:val="24"/>
        </w:rPr>
        <w:t> </w:t>
      </w:r>
      <w:r>
        <w:rPr>
          <w:sz w:val="24"/>
        </w:rPr>
        <w:t>Then</w:t>
      </w:r>
      <w:r>
        <w:rPr>
          <w:spacing w:val="-7"/>
          <w:sz w:val="24"/>
        </w:rPr>
        <w:t> </w:t>
      </w:r>
      <w:r>
        <w:rPr>
          <w:sz w:val="24"/>
        </w:rPr>
        <w:t>they</w:t>
      </w:r>
      <w:r>
        <w:rPr>
          <w:spacing w:val="-6"/>
          <w:sz w:val="24"/>
        </w:rPr>
        <w:t> </w:t>
      </w:r>
      <w:r>
        <w:rPr>
          <w:sz w:val="24"/>
        </w:rPr>
        <w:t>white</w:t>
      </w:r>
      <w:r>
        <w:rPr>
          <w:spacing w:val="-6"/>
          <w:sz w:val="24"/>
        </w:rPr>
        <w:t> </w:t>
      </w:r>
      <w:r>
        <w:rPr>
          <w:sz w:val="24"/>
        </w:rPr>
        <w:t>noise</w:t>
      </w:r>
      <w:r>
        <w:rPr>
          <w:spacing w:val="-5"/>
          <w:sz w:val="24"/>
        </w:rPr>
        <w:t> </w:t>
      </w:r>
      <w:r>
        <w:rPr>
          <w:sz w:val="24"/>
        </w:rPr>
        <w:t>whisper</w:t>
      </w:r>
      <w:r>
        <w:rPr>
          <w:spacing w:val="-5"/>
          <w:sz w:val="24"/>
        </w:rPr>
        <w:t> </w:t>
      </w:r>
      <w:r>
        <w:rPr>
          <w:sz w:val="24"/>
        </w:rPr>
        <w:t>voice relayed to me that I’m having a Brain tumor, which I don’t have it.</w:t>
      </w:r>
    </w:p>
    <w:p>
      <w:pPr>
        <w:spacing w:after="0" w:line="276" w:lineRule="auto"/>
        <w:jc w:val="left"/>
        <w:rPr>
          <w:sz w:val="24"/>
        </w:rPr>
        <w:sectPr>
          <w:pgSz w:w="12240" w:h="15840"/>
          <w:pgMar w:top="1100" w:bottom="280" w:left="0" w:right="0"/>
        </w:sectPr>
      </w:pPr>
    </w:p>
    <w:p>
      <w:pPr>
        <w:spacing w:line="456" w:lineRule="auto" w:before="38"/>
        <w:ind w:left="1136" w:right="2796" w:firstLine="0"/>
        <w:jc w:val="left"/>
        <w:rPr>
          <w:sz w:val="22"/>
        </w:rPr>
      </w:pPr>
      <w:r>
        <w:rPr>
          <w:sz w:val="22"/>
        </w:rPr>
        <w:t>Mind Control - Control and manipulation of thoughts, feelings and ultimately behavior Control</w:t>
      </w:r>
      <w:r>
        <w:rPr>
          <w:spacing w:val="-10"/>
          <w:sz w:val="22"/>
        </w:rPr>
        <w:t> </w:t>
      </w:r>
      <w:r>
        <w:rPr>
          <w:sz w:val="22"/>
        </w:rPr>
        <w:t>of</w:t>
      </w:r>
      <w:r>
        <w:rPr>
          <w:spacing w:val="-9"/>
          <w:sz w:val="22"/>
        </w:rPr>
        <w:t> </w:t>
      </w:r>
      <w:r>
        <w:rPr>
          <w:sz w:val="22"/>
        </w:rPr>
        <w:t>thoughts</w:t>
      </w:r>
      <w:r>
        <w:rPr>
          <w:spacing w:val="-10"/>
          <w:sz w:val="22"/>
        </w:rPr>
        <w:t> </w:t>
      </w:r>
      <w:r>
        <w:rPr>
          <w:sz w:val="22"/>
        </w:rPr>
        <w:t>and</w:t>
      </w:r>
      <w:r>
        <w:rPr>
          <w:spacing w:val="-10"/>
          <w:sz w:val="22"/>
        </w:rPr>
        <w:t> </w:t>
      </w:r>
      <w:r>
        <w:rPr>
          <w:sz w:val="22"/>
        </w:rPr>
        <w:t>thought</w:t>
      </w:r>
      <w:r>
        <w:rPr>
          <w:spacing w:val="-9"/>
          <w:sz w:val="22"/>
        </w:rPr>
        <w:t> </w:t>
      </w:r>
      <w:r>
        <w:rPr>
          <w:sz w:val="22"/>
        </w:rPr>
        <w:t>patterns;</w:t>
      </w:r>
      <w:r>
        <w:rPr>
          <w:spacing w:val="-10"/>
          <w:sz w:val="22"/>
        </w:rPr>
        <w:t> </w:t>
      </w:r>
      <w:r>
        <w:rPr>
          <w:sz w:val="22"/>
        </w:rPr>
        <w:t>feelings</w:t>
      </w:r>
      <w:r>
        <w:rPr>
          <w:spacing w:val="-10"/>
          <w:sz w:val="22"/>
        </w:rPr>
        <w:t> </w:t>
      </w:r>
      <w:r>
        <w:rPr>
          <w:sz w:val="22"/>
        </w:rPr>
        <w:t>and</w:t>
      </w:r>
      <w:r>
        <w:rPr>
          <w:spacing w:val="-9"/>
          <w:sz w:val="22"/>
        </w:rPr>
        <w:t> </w:t>
      </w:r>
      <w:r>
        <w:rPr>
          <w:sz w:val="22"/>
        </w:rPr>
        <w:t>their</w:t>
      </w:r>
      <w:r>
        <w:rPr>
          <w:spacing w:val="-8"/>
          <w:sz w:val="22"/>
        </w:rPr>
        <w:t> </w:t>
      </w:r>
      <w:r>
        <w:rPr>
          <w:sz w:val="22"/>
        </w:rPr>
        <w:t>expression;</w:t>
      </w:r>
      <w:r>
        <w:rPr>
          <w:spacing w:val="-10"/>
          <w:sz w:val="22"/>
        </w:rPr>
        <w:t> </w:t>
      </w:r>
      <w:r>
        <w:rPr>
          <w:sz w:val="22"/>
        </w:rPr>
        <w:t>behavior</w:t>
      </w:r>
      <w:r>
        <w:rPr>
          <w:spacing w:val="-8"/>
          <w:sz w:val="22"/>
        </w:rPr>
        <w:t> </w:t>
      </w:r>
      <w:r>
        <w:rPr>
          <w:sz w:val="22"/>
        </w:rPr>
        <w:t>control.</w:t>
      </w:r>
    </w:p>
    <w:p>
      <w:pPr>
        <w:spacing w:line="276" w:lineRule="auto" w:before="0"/>
        <w:ind w:left="1136" w:right="1206" w:firstLine="49"/>
        <w:jc w:val="left"/>
        <w:rPr>
          <w:sz w:val="22"/>
        </w:rPr>
      </w:pPr>
      <w:r>
        <w:rPr>
          <w:sz w:val="22"/>
        </w:rPr>
        <w:t>Dark NLP: Neuro Linguistic Programming and Organised Gang Stalking (street theater; comments coinciding with</w:t>
      </w:r>
      <w:r>
        <w:rPr>
          <w:spacing w:val="-6"/>
          <w:sz w:val="22"/>
        </w:rPr>
        <w:t> </w:t>
      </w:r>
      <w:r>
        <w:rPr>
          <w:sz w:val="22"/>
        </w:rPr>
        <w:t>the</w:t>
      </w:r>
      <w:r>
        <w:rPr>
          <w:spacing w:val="-6"/>
          <w:sz w:val="22"/>
        </w:rPr>
        <w:t> </w:t>
      </w:r>
      <w:r>
        <w:rPr>
          <w:sz w:val="22"/>
        </w:rPr>
        <w:t>programming)</w:t>
      </w:r>
      <w:r>
        <w:rPr>
          <w:spacing w:val="-5"/>
          <w:sz w:val="22"/>
        </w:rPr>
        <w:t> </w:t>
      </w:r>
      <w:r>
        <w:rPr>
          <w:sz w:val="22"/>
        </w:rPr>
        <w:t>that</w:t>
      </w:r>
      <w:r>
        <w:rPr>
          <w:spacing w:val="-6"/>
          <w:sz w:val="22"/>
        </w:rPr>
        <w:t> </w:t>
      </w:r>
      <w:r>
        <w:rPr>
          <w:sz w:val="22"/>
        </w:rPr>
        <w:t>anchor</w:t>
      </w:r>
      <w:r>
        <w:rPr>
          <w:spacing w:val="-5"/>
          <w:sz w:val="22"/>
        </w:rPr>
        <w:t> </w:t>
      </w:r>
      <w:r>
        <w:rPr>
          <w:sz w:val="22"/>
        </w:rPr>
        <w:t>feelings</w:t>
      </w:r>
      <w:r>
        <w:rPr>
          <w:spacing w:val="-7"/>
          <w:sz w:val="22"/>
        </w:rPr>
        <w:t> </w:t>
      </w:r>
      <w:r>
        <w:rPr>
          <w:sz w:val="22"/>
        </w:rPr>
        <w:t>to</w:t>
      </w:r>
      <w:r>
        <w:rPr>
          <w:spacing w:val="-8"/>
          <w:sz w:val="22"/>
        </w:rPr>
        <w:t> </w:t>
      </w:r>
      <w:r>
        <w:rPr>
          <w:sz w:val="22"/>
        </w:rPr>
        <w:t>certain</w:t>
      </w:r>
      <w:r>
        <w:rPr>
          <w:spacing w:val="-6"/>
          <w:sz w:val="22"/>
        </w:rPr>
        <w:t> </w:t>
      </w:r>
      <w:r>
        <w:rPr>
          <w:sz w:val="22"/>
        </w:rPr>
        <w:t>words,</w:t>
      </w:r>
      <w:r>
        <w:rPr>
          <w:spacing w:val="-6"/>
          <w:sz w:val="22"/>
        </w:rPr>
        <w:t> </w:t>
      </w:r>
      <w:r>
        <w:rPr>
          <w:sz w:val="22"/>
        </w:rPr>
        <w:t>and</w:t>
      </w:r>
      <w:r>
        <w:rPr>
          <w:spacing w:val="-6"/>
          <w:sz w:val="22"/>
        </w:rPr>
        <w:t> </w:t>
      </w:r>
      <w:r>
        <w:rPr>
          <w:sz w:val="22"/>
        </w:rPr>
        <w:t>sometimes</w:t>
      </w:r>
      <w:r>
        <w:rPr>
          <w:spacing w:val="-8"/>
          <w:sz w:val="22"/>
        </w:rPr>
        <w:t> </w:t>
      </w:r>
      <w:r>
        <w:rPr>
          <w:sz w:val="22"/>
        </w:rPr>
        <w:t>colors,</w:t>
      </w:r>
      <w:r>
        <w:rPr>
          <w:spacing w:val="-7"/>
          <w:sz w:val="22"/>
        </w:rPr>
        <w:t> </w:t>
      </w:r>
      <w:r>
        <w:rPr>
          <w:sz w:val="22"/>
        </w:rPr>
        <w:t>certain</w:t>
      </w:r>
      <w:r>
        <w:rPr>
          <w:spacing w:val="-6"/>
          <w:sz w:val="22"/>
        </w:rPr>
        <w:t> </w:t>
      </w:r>
      <w:r>
        <w:rPr>
          <w:sz w:val="22"/>
        </w:rPr>
        <w:t>types</w:t>
      </w:r>
      <w:r>
        <w:rPr>
          <w:spacing w:val="-7"/>
          <w:sz w:val="22"/>
        </w:rPr>
        <w:t> </w:t>
      </w:r>
      <w:r>
        <w:rPr>
          <w:sz w:val="22"/>
        </w:rPr>
        <w:t>of</w:t>
      </w:r>
      <w:r>
        <w:rPr>
          <w:spacing w:val="-6"/>
          <w:sz w:val="22"/>
        </w:rPr>
        <w:t> </w:t>
      </w:r>
      <w:r>
        <w:rPr>
          <w:sz w:val="22"/>
        </w:rPr>
        <w:t>people</w:t>
      </w:r>
      <w:r>
        <w:rPr>
          <w:spacing w:val="-6"/>
          <w:sz w:val="22"/>
        </w:rPr>
        <w:t> </w:t>
      </w:r>
      <w:r>
        <w:rPr>
          <w:sz w:val="22"/>
        </w:rPr>
        <w:t>or objects… Creating the illusion of ”guilt” or "frustration".</w:t>
      </w:r>
    </w:p>
    <w:p>
      <w:pPr>
        <w:spacing w:line="276" w:lineRule="auto" w:before="199"/>
        <w:ind w:left="1136" w:right="1206" w:firstLine="198"/>
        <w:jc w:val="left"/>
        <w:rPr>
          <w:sz w:val="22"/>
        </w:rPr>
      </w:pPr>
      <w:r>
        <w:rPr>
          <w:sz w:val="22"/>
        </w:rPr>
        <w:t>Hypnotic</w:t>
      </w:r>
      <w:r>
        <w:rPr>
          <w:spacing w:val="-7"/>
          <w:sz w:val="22"/>
        </w:rPr>
        <w:t> </w:t>
      </w:r>
      <w:r>
        <w:rPr>
          <w:sz w:val="22"/>
        </w:rPr>
        <w:t>”trigger</w:t>
      </w:r>
      <w:r>
        <w:rPr>
          <w:spacing w:val="-8"/>
          <w:sz w:val="22"/>
        </w:rPr>
        <w:t> </w:t>
      </w:r>
      <w:r>
        <w:rPr>
          <w:sz w:val="22"/>
        </w:rPr>
        <w:t>words”</w:t>
      </w:r>
      <w:r>
        <w:rPr>
          <w:spacing w:val="-8"/>
          <w:sz w:val="22"/>
        </w:rPr>
        <w:t> </w:t>
      </w:r>
      <w:r>
        <w:rPr>
          <w:sz w:val="22"/>
        </w:rPr>
        <w:t>that</w:t>
      </w:r>
      <w:r>
        <w:rPr>
          <w:spacing w:val="-7"/>
          <w:sz w:val="22"/>
        </w:rPr>
        <w:t> </w:t>
      </w:r>
      <w:r>
        <w:rPr>
          <w:sz w:val="22"/>
        </w:rPr>
        <w:t>results</w:t>
      </w:r>
      <w:r>
        <w:rPr>
          <w:spacing w:val="-8"/>
          <w:sz w:val="22"/>
        </w:rPr>
        <w:t> </w:t>
      </w:r>
      <w:r>
        <w:rPr>
          <w:sz w:val="22"/>
        </w:rPr>
        <w:t>in</w:t>
      </w:r>
      <w:r>
        <w:rPr>
          <w:spacing w:val="-7"/>
          <w:sz w:val="22"/>
        </w:rPr>
        <w:t> </w:t>
      </w:r>
      <w:r>
        <w:rPr>
          <w:sz w:val="22"/>
        </w:rPr>
        <w:t>specific</w:t>
      </w:r>
      <w:r>
        <w:rPr>
          <w:spacing w:val="-9"/>
          <w:sz w:val="22"/>
        </w:rPr>
        <w:t> </w:t>
      </w:r>
      <w:r>
        <w:rPr>
          <w:sz w:val="22"/>
        </w:rPr>
        <w:t>sensations,</w:t>
      </w:r>
      <w:r>
        <w:rPr>
          <w:spacing w:val="-8"/>
          <w:sz w:val="22"/>
        </w:rPr>
        <w:t> </w:t>
      </w:r>
      <w:r>
        <w:rPr>
          <w:sz w:val="22"/>
        </w:rPr>
        <w:t>feelings</w:t>
      </w:r>
      <w:r>
        <w:rPr>
          <w:spacing w:val="-8"/>
          <w:sz w:val="22"/>
        </w:rPr>
        <w:t> </w:t>
      </w:r>
      <w:r>
        <w:rPr>
          <w:sz w:val="22"/>
        </w:rPr>
        <w:t>or</w:t>
      </w:r>
      <w:r>
        <w:rPr>
          <w:spacing w:val="-8"/>
          <w:sz w:val="22"/>
        </w:rPr>
        <w:t> </w:t>
      </w:r>
      <w:r>
        <w:rPr>
          <w:sz w:val="22"/>
        </w:rPr>
        <w:t>behaviors</w:t>
      </w:r>
      <w:r>
        <w:rPr>
          <w:spacing w:val="-8"/>
          <w:sz w:val="22"/>
        </w:rPr>
        <w:t> </w:t>
      </w:r>
      <w:r>
        <w:rPr>
          <w:sz w:val="22"/>
        </w:rPr>
        <w:t>brought</w:t>
      </w:r>
      <w:r>
        <w:rPr>
          <w:spacing w:val="-9"/>
          <w:sz w:val="22"/>
        </w:rPr>
        <w:t> </w:t>
      </w:r>
      <w:r>
        <w:rPr>
          <w:sz w:val="22"/>
        </w:rPr>
        <w:t>on</w:t>
      </w:r>
      <w:r>
        <w:rPr>
          <w:spacing w:val="-7"/>
          <w:sz w:val="22"/>
        </w:rPr>
        <w:t> </w:t>
      </w:r>
      <w:r>
        <w:rPr>
          <w:sz w:val="22"/>
        </w:rPr>
        <w:t>by</w:t>
      </w:r>
      <w:r>
        <w:rPr>
          <w:spacing w:val="-7"/>
          <w:sz w:val="22"/>
        </w:rPr>
        <w:t> </w:t>
      </w:r>
      <w:r>
        <w:rPr>
          <w:sz w:val="22"/>
        </w:rPr>
        <w:t>Psychotronic Attacks; Voices in Head or Sounds (V2K) or certain events in your life.</w:t>
      </w:r>
    </w:p>
    <w:p>
      <w:pPr>
        <w:spacing w:line="276" w:lineRule="auto" w:before="201"/>
        <w:ind w:left="1136" w:right="1206" w:firstLine="198"/>
        <w:jc w:val="left"/>
        <w:rPr>
          <w:sz w:val="22"/>
        </w:rPr>
      </w:pPr>
      <w:r>
        <w:rPr>
          <w:sz w:val="22"/>
        </w:rPr>
        <w:t>Monitoring</w:t>
      </w:r>
      <w:r>
        <w:rPr>
          <w:spacing w:val="-6"/>
          <w:sz w:val="22"/>
        </w:rPr>
        <w:t> </w:t>
      </w:r>
      <w:r>
        <w:rPr>
          <w:sz w:val="22"/>
        </w:rPr>
        <w:t>attention</w:t>
      </w:r>
      <w:r>
        <w:rPr>
          <w:spacing w:val="-6"/>
          <w:sz w:val="22"/>
        </w:rPr>
        <w:t> </w:t>
      </w:r>
      <w:r>
        <w:rPr>
          <w:sz w:val="22"/>
        </w:rPr>
        <w:t>both</w:t>
      </w:r>
      <w:r>
        <w:rPr>
          <w:spacing w:val="-6"/>
          <w:sz w:val="22"/>
        </w:rPr>
        <w:t> </w:t>
      </w:r>
      <w:r>
        <w:rPr>
          <w:sz w:val="22"/>
        </w:rPr>
        <w:t>where</w:t>
      </w:r>
      <w:r>
        <w:rPr>
          <w:spacing w:val="-6"/>
          <w:sz w:val="22"/>
        </w:rPr>
        <w:t> </w:t>
      </w:r>
      <w:r>
        <w:rPr>
          <w:sz w:val="22"/>
        </w:rPr>
        <w:t>to</w:t>
      </w:r>
      <w:r>
        <w:rPr>
          <w:spacing w:val="-7"/>
          <w:sz w:val="22"/>
        </w:rPr>
        <w:t> </w:t>
      </w:r>
      <w:r>
        <w:rPr>
          <w:sz w:val="22"/>
        </w:rPr>
        <w:t>look</w:t>
      </w:r>
      <w:r>
        <w:rPr>
          <w:spacing w:val="-7"/>
          <w:sz w:val="22"/>
        </w:rPr>
        <w:t> </w:t>
      </w:r>
      <w:r>
        <w:rPr>
          <w:sz w:val="22"/>
        </w:rPr>
        <w:t>but</w:t>
      </w:r>
      <w:r>
        <w:rPr>
          <w:spacing w:val="-6"/>
          <w:sz w:val="22"/>
        </w:rPr>
        <w:t> </w:t>
      </w:r>
      <w:r>
        <w:rPr>
          <w:sz w:val="22"/>
        </w:rPr>
        <w:t>also</w:t>
      </w:r>
      <w:r>
        <w:rPr>
          <w:spacing w:val="-7"/>
          <w:sz w:val="22"/>
        </w:rPr>
        <w:t> </w:t>
      </w:r>
      <w:r>
        <w:rPr>
          <w:sz w:val="22"/>
        </w:rPr>
        <w:t>what</w:t>
      </w:r>
      <w:r>
        <w:rPr>
          <w:spacing w:val="-6"/>
          <w:sz w:val="22"/>
        </w:rPr>
        <w:t> </w:t>
      </w:r>
      <w:r>
        <w:rPr>
          <w:sz w:val="22"/>
        </w:rPr>
        <w:t>to</w:t>
      </w:r>
      <w:r>
        <w:rPr>
          <w:spacing w:val="-7"/>
          <w:sz w:val="22"/>
        </w:rPr>
        <w:t> </w:t>
      </w:r>
      <w:r>
        <w:rPr>
          <w:sz w:val="22"/>
        </w:rPr>
        <w:t>think</w:t>
      </w:r>
      <w:r>
        <w:rPr>
          <w:spacing w:val="-7"/>
          <w:sz w:val="22"/>
        </w:rPr>
        <w:t> </w:t>
      </w:r>
      <w:r>
        <w:rPr>
          <w:sz w:val="22"/>
        </w:rPr>
        <w:t>about</w:t>
      </w:r>
      <w:r>
        <w:rPr>
          <w:spacing w:val="-6"/>
          <w:sz w:val="22"/>
        </w:rPr>
        <w:t> </w:t>
      </w:r>
      <w:r>
        <w:rPr>
          <w:sz w:val="22"/>
        </w:rPr>
        <w:t>and</w:t>
      </w:r>
      <w:r>
        <w:rPr>
          <w:spacing w:val="-6"/>
          <w:sz w:val="22"/>
        </w:rPr>
        <w:t> </w:t>
      </w:r>
      <w:r>
        <w:rPr>
          <w:sz w:val="22"/>
        </w:rPr>
        <w:t>in</w:t>
      </w:r>
      <w:r>
        <w:rPr>
          <w:spacing w:val="-6"/>
          <w:sz w:val="22"/>
        </w:rPr>
        <w:t> </w:t>
      </w:r>
      <w:r>
        <w:rPr>
          <w:sz w:val="22"/>
        </w:rPr>
        <w:t>what</w:t>
      </w:r>
      <w:r>
        <w:rPr>
          <w:spacing w:val="-6"/>
          <w:sz w:val="22"/>
        </w:rPr>
        <w:t> </w:t>
      </w:r>
      <w:r>
        <w:rPr>
          <w:sz w:val="22"/>
        </w:rPr>
        <w:t>terms</w:t>
      </w:r>
      <w:r>
        <w:rPr>
          <w:spacing w:val="-7"/>
          <w:sz w:val="22"/>
        </w:rPr>
        <w:t> </w:t>
      </w:r>
      <w:r>
        <w:rPr>
          <w:sz w:val="22"/>
        </w:rPr>
        <w:t>through</w:t>
      </w:r>
      <w:r>
        <w:rPr>
          <w:spacing w:val="-6"/>
          <w:sz w:val="22"/>
        </w:rPr>
        <w:t> </w:t>
      </w:r>
      <w:r>
        <w:rPr>
          <w:sz w:val="22"/>
        </w:rPr>
        <w:t>Remote Neural influences and subliminal ELF low hertz waves from Cell Towers etc.</w:t>
      </w:r>
    </w:p>
    <w:p>
      <w:pPr>
        <w:spacing w:line="276" w:lineRule="auto" w:before="200"/>
        <w:ind w:left="1136" w:right="1206" w:firstLine="198"/>
        <w:jc w:val="left"/>
        <w:rPr>
          <w:sz w:val="22"/>
        </w:rPr>
      </w:pPr>
      <w:r>
        <w:rPr>
          <w:sz w:val="22"/>
        </w:rPr>
        <w:t>Real</w:t>
      </w:r>
      <w:r>
        <w:rPr>
          <w:spacing w:val="-7"/>
          <w:sz w:val="22"/>
        </w:rPr>
        <w:t> </w:t>
      </w:r>
      <w:r>
        <w:rPr>
          <w:sz w:val="22"/>
        </w:rPr>
        <w:t>time</w:t>
      </w:r>
      <w:r>
        <w:rPr>
          <w:spacing w:val="-6"/>
          <w:sz w:val="22"/>
        </w:rPr>
        <w:t> </w:t>
      </w:r>
      <w:r>
        <w:rPr>
          <w:sz w:val="22"/>
        </w:rPr>
        <w:t>Mind</w:t>
      </w:r>
      <w:r>
        <w:rPr>
          <w:spacing w:val="-8"/>
          <w:sz w:val="22"/>
        </w:rPr>
        <w:t> </w:t>
      </w:r>
      <w:r>
        <w:rPr>
          <w:sz w:val="22"/>
        </w:rPr>
        <w:t>Reading</w:t>
      </w:r>
      <w:r>
        <w:rPr>
          <w:spacing w:val="-6"/>
          <w:sz w:val="22"/>
        </w:rPr>
        <w:t> </w:t>
      </w:r>
      <w:r>
        <w:rPr>
          <w:sz w:val="22"/>
        </w:rPr>
        <w:t>and</w:t>
      </w:r>
      <w:r>
        <w:rPr>
          <w:spacing w:val="-8"/>
          <w:sz w:val="22"/>
        </w:rPr>
        <w:t> </w:t>
      </w:r>
      <w:r>
        <w:rPr>
          <w:sz w:val="22"/>
        </w:rPr>
        <w:t>Thought</w:t>
      </w:r>
      <w:r>
        <w:rPr>
          <w:spacing w:val="-6"/>
          <w:sz w:val="22"/>
        </w:rPr>
        <w:t> </w:t>
      </w:r>
      <w:r>
        <w:rPr>
          <w:sz w:val="22"/>
        </w:rPr>
        <w:t>Broadcasting,</w:t>
      </w:r>
      <w:r>
        <w:rPr>
          <w:spacing w:val="-7"/>
          <w:sz w:val="22"/>
        </w:rPr>
        <w:t> </w:t>
      </w:r>
      <w:r>
        <w:rPr>
          <w:sz w:val="22"/>
        </w:rPr>
        <w:t>sometimes</w:t>
      </w:r>
      <w:r>
        <w:rPr>
          <w:spacing w:val="-7"/>
          <w:sz w:val="22"/>
        </w:rPr>
        <w:t> </w:t>
      </w:r>
      <w:r>
        <w:rPr>
          <w:sz w:val="22"/>
        </w:rPr>
        <w:t>before</w:t>
      </w:r>
      <w:r>
        <w:rPr>
          <w:spacing w:val="-6"/>
          <w:sz w:val="22"/>
        </w:rPr>
        <w:t> </w:t>
      </w:r>
      <w:r>
        <w:rPr>
          <w:sz w:val="22"/>
        </w:rPr>
        <w:t>it</w:t>
      </w:r>
      <w:r>
        <w:rPr>
          <w:spacing w:val="-6"/>
          <w:sz w:val="22"/>
        </w:rPr>
        <w:t> </w:t>
      </w:r>
      <w:r>
        <w:rPr>
          <w:sz w:val="22"/>
        </w:rPr>
        <w:t>becomes</w:t>
      </w:r>
      <w:r>
        <w:rPr>
          <w:spacing w:val="-7"/>
          <w:sz w:val="22"/>
        </w:rPr>
        <w:t> </w:t>
      </w:r>
      <w:r>
        <w:rPr>
          <w:sz w:val="22"/>
        </w:rPr>
        <w:t>aware</w:t>
      </w:r>
      <w:r>
        <w:rPr>
          <w:spacing w:val="-6"/>
          <w:sz w:val="22"/>
        </w:rPr>
        <w:t> </w:t>
      </w:r>
      <w:r>
        <w:rPr>
          <w:sz w:val="22"/>
        </w:rPr>
        <w:t>or</w:t>
      </w:r>
      <w:r>
        <w:rPr>
          <w:spacing w:val="-7"/>
          <w:sz w:val="22"/>
        </w:rPr>
        <w:t> </w:t>
      </w:r>
      <w:r>
        <w:rPr>
          <w:sz w:val="22"/>
        </w:rPr>
        <w:t>apparent</w:t>
      </w:r>
      <w:r>
        <w:rPr>
          <w:spacing w:val="-6"/>
          <w:sz w:val="22"/>
        </w:rPr>
        <w:t> </w:t>
      </w:r>
      <w:r>
        <w:rPr>
          <w:sz w:val="22"/>
        </w:rPr>
        <w:t>in</w:t>
      </w:r>
      <w:r>
        <w:rPr>
          <w:spacing w:val="-6"/>
          <w:sz w:val="22"/>
        </w:rPr>
        <w:t> </w:t>
      </w:r>
      <w:r>
        <w:rPr>
          <w:sz w:val="22"/>
        </w:rPr>
        <w:t>the Targets Mind (Verbatim); The erasing or altering of thoughts and memories; short term memory problems.</w:t>
      </w:r>
    </w:p>
    <w:p>
      <w:pPr>
        <w:spacing w:line="276" w:lineRule="auto" w:before="0"/>
        <w:ind w:left="1136" w:right="1206" w:firstLine="0"/>
        <w:jc w:val="left"/>
        <w:rPr>
          <w:sz w:val="22"/>
        </w:rPr>
      </w:pPr>
      <w:r>
        <w:rPr>
          <w:sz w:val="22"/>
        </w:rPr>
        <w:t>Induced</w:t>
      </w:r>
      <w:r>
        <w:rPr>
          <w:spacing w:val="-8"/>
          <w:sz w:val="22"/>
        </w:rPr>
        <w:t> </w:t>
      </w:r>
      <w:r>
        <w:rPr>
          <w:sz w:val="22"/>
        </w:rPr>
        <w:t>memories</w:t>
      </w:r>
      <w:r>
        <w:rPr>
          <w:spacing w:val="-7"/>
          <w:sz w:val="22"/>
        </w:rPr>
        <w:t> </w:t>
      </w:r>
      <w:r>
        <w:rPr>
          <w:sz w:val="22"/>
        </w:rPr>
        <w:t>and</w:t>
      </w:r>
      <w:r>
        <w:rPr>
          <w:spacing w:val="-6"/>
          <w:sz w:val="22"/>
        </w:rPr>
        <w:t> </w:t>
      </w:r>
      <w:r>
        <w:rPr>
          <w:sz w:val="22"/>
        </w:rPr>
        <w:t>”synthetic”</w:t>
      </w:r>
      <w:r>
        <w:rPr>
          <w:spacing w:val="-8"/>
          <w:sz w:val="22"/>
        </w:rPr>
        <w:t> </w:t>
      </w:r>
      <w:r>
        <w:rPr>
          <w:sz w:val="22"/>
        </w:rPr>
        <w:t>associations</w:t>
      </w:r>
      <w:r>
        <w:rPr>
          <w:spacing w:val="-8"/>
          <w:sz w:val="22"/>
        </w:rPr>
        <w:t> </w:t>
      </w:r>
      <w:r>
        <w:rPr>
          <w:sz w:val="22"/>
        </w:rPr>
        <w:t>to</w:t>
      </w:r>
      <w:r>
        <w:rPr>
          <w:spacing w:val="-7"/>
          <w:sz w:val="22"/>
        </w:rPr>
        <w:t> </w:t>
      </w:r>
      <w:r>
        <w:rPr>
          <w:sz w:val="22"/>
        </w:rPr>
        <w:t>those</w:t>
      </w:r>
      <w:r>
        <w:rPr>
          <w:spacing w:val="-6"/>
          <w:sz w:val="22"/>
        </w:rPr>
        <w:t> </w:t>
      </w:r>
      <w:r>
        <w:rPr>
          <w:sz w:val="22"/>
        </w:rPr>
        <w:t>false</w:t>
      </w:r>
      <w:r>
        <w:rPr>
          <w:spacing w:val="-6"/>
          <w:sz w:val="22"/>
        </w:rPr>
        <w:t> </w:t>
      </w:r>
      <w:r>
        <w:rPr>
          <w:sz w:val="22"/>
        </w:rPr>
        <w:t>memories</w:t>
      </w:r>
      <w:r>
        <w:rPr>
          <w:spacing w:val="-7"/>
          <w:sz w:val="22"/>
        </w:rPr>
        <w:t> </w:t>
      </w:r>
      <w:r>
        <w:rPr>
          <w:sz w:val="22"/>
        </w:rPr>
        <w:t>(that</w:t>
      </w:r>
      <w:r>
        <w:rPr>
          <w:spacing w:val="-6"/>
          <w:sz w:val="22"/>
        </w:rPr>
        <w:t> </w:t>
      </w:r>
      <w:r>
        <w:rPr>
          <w:sz w:val="22"/>
        </w:rPr>
        <w:t>are</w:t>
      </w:r>
      <w:r>
        <w:rPr>
          <w:spacing w:val="-6"/>
          <w:sz w:val="22"/>
        </w:rPr>
        <w:t> </w:t>
      </w:r>
      <w:r>
        <w:rPr>
          <w:sz w:val="22"/>
        </w:rPr>
        <w:t>believed</w:t>
      </w:r>
      <w:r>
        <w:rPr>
          <w:spacing w:val="-6"/>
          <w:sz w:val="22"/>
        </w:rPr>
        <w:t> </w:t>
      </w:r>
      <w:r>
        <w:rPr>
          <w:sz w:val="22"/>
        </w:rPr>
        <w:t>to</w:t>
      </w:r>
      <w:r>
        <w:rPr>
          <w:spacing w:val="-7"/>
          <w:sz w:val="22"/>
        </w:rPr>
        <w:t> </w:t>
      </w:r>
      <w:r>
        <w:rPr>
          <w:sz w:val="22"/>
        </w:rPr>
        <w:t>be</w:t>
      </w:r>
      <w:r>
        <w:rPr>
          <w:spacing w:val="-6"/>
          <w:sz w:val="22"/>
        </w:rPr>
        <w:t> </w:t>
      </w:r>
      <w:r>
        <w:rPr>
          <w:sz w:val="22"/>
        </w:rPr>
        <w:t>made</w:t>
      </w:r>
      <w:r>
        <w:rPr>
          <w:spacing w:val="-8"/>
          <w:sz w:val="22"/>
        </w:rPr>
        <w:t> </w:t>
      </w:r>
      <w:r>
        <w:rPr>
          <w:sz w:val="22"/>
        </w:rPr>
        <w:t>by</w:t>
      </w:r>
      <w:r>
        <w:rPr>
          <w:spacing w:val="-6"/>
          <w:sz w:val="22"/>
        </w:rPr>
        <w:t> </w:t>
      </w:r>
      <w:r>
        <w:rPr>
          <w:sz w:val="22"/>
        </w:rPr>
        <w:t>a Intelligence Super-Computers;</w:t>
      </w:r>
      <w:r>
        <w:rPr>
          <w:spacing w:val="40"/>
          <w:sz w:val="22"/>
        </w:rPr>
        <w:t> </w:t>
      </w:r>
      <w:r>
        <w:rPr>
          <w:sz w:val="22"/>
        </w:rPr>
        <w:t>aware of the context).</w:t>
      </w:r>
    </w:p>
    <w:p>
      <w:pPr>
        <w:spacing w:before="201"/>
        <w:ind w:left="1334" w:right="0" w:firstLine="0"/>
        <w:jc w:val="left"/>
        <w:rPr>
          <w:sz w:val="22"/>
        </w:rPr>
      </w:pPr>
      <w:r>
        <w:rPr>
          <w:sz w:val="22"/>
        </w:rPr>
        <w:t>Induced</w:t>
      </w:r>
      <w:r>
        <w:rPr>
          <w:spacing w:val="-5"/>
          <w:sz w:val="22"/>
        </w:rPr>
        <w:t> </w:t>
      </w:r>
      <w:r>
        <w:rPr>
          <w:sz w:val="22"/>
        </w:rPr>
        <w:t>dreams</w:t>
      </w:r>
      <w:r>
        <w:rPr>
          <w:spacing w:val="-6"/>
          <w:sz w:val="22"/>
        </w:rPr>
        <w:t> </w:t>
      </w:r>
      <w:r>
        <w:rPr>
          <w:sz w:val="22"/>
        </w:rPr>
        <w:t>or</w:t>
      </w:r>
      <w:r>
        <w:rPr>
          <w:spacing w:val="-6"/>
          <w:sz w:val="22"/>
        </w:rPr>
        <w:t> </w:t>
      </w:r>
      <w:r>
        <w:rPr>
          <w:sz w:val="22"/>
        </w:rPr>
        <w:t>manipulation</w:t>
      </w:r>
      <w:r>
        <w:rPr>
          <w:spacing w:val="-5"/>
          <w:sz w:val="22"/>
        </w:rPr>
        <w:t> </w:t>
      </w:r>
      <w:r>
        <w:rPr>
          <w:sz w:val="22"/>
        </w:rPr>
        <w:t>of</w:t>
      </w:r>
      <w:r>
        <w:rPr>
          <w:spacing w:val="-5"/>
          <w:sz w:val="22"/>
        </w:rPr>
        <w:t> </w:t>
      </w:r>
      <w:r>
        <w:rPr>
          <w:sz w:val="22"/>
        </w:rPr>
        <w:t>dreams,</w:t>
      </w:r>
      <w:r>
        <w:rPr>
          <w:spacing w:val="-5"/>
          <w:sz w:val="22"/>
        </w:rPr>
        <w:t> </w:t>
      </w:r>
      <w:r>
        <w:rPr>
          <w:sz w:val="22"/>
        </w:rPr>
        <w:t>disturbing</w:t>
      </w:r>
      <w:r>
        <w:rPr>
          <w:spacing w:val="-5"/>
          <w:sz w:val="22"/>
        </w:rPr>
        <w:t> </w:t>
      </w:r>
      <w:r>
        <w:rPr>
          <w:sz w:val="22"/>
        </w:rPr>
        <w:t>visions,</w:t>
      </w:r>
      <w:r>
        <w:rPr>
          <w:spacing w:val="-5"/>
          <w:sz w:val="22"/>
        </w:rPr>
        <w:t> </w:t>
      </w:r>
      <w:r>
        <w:rPr>
          <w:sz w:val="22"/>
        </w:rPr>
        <w:t>thoughts</w:t>
      </w:r>
      <w:r>
        <w:rPr>
          <w:spacing w:val="-6"/>
          <w:sz w:val="22"/>
        </w:rPr>
        <w:t> </w:t>
      </w:r>
      <w:r>
        <w:rPr>
          <w:sz w:val="22"/>
        </w:rPr>
        <w:t>and</w:t>
      </w:r>
      <w:r>
        <w:rPr>
          <w:spacing w:val="-5"/>
          <w:sz w:val="22"/>
        </w:rPr>
        <w:t> </w:t>
      </w:r>
      <w:r>
        <w:rPr>
          <w:spacing w:val="-2"/>
          <w:sz w:val="22"/>
        </w:rPr>
        <w:t>imagery.</w:t>
      </w:r>
    </w:p>
    <w:p>
      <w:pPr>
        <w:spacing w:line="276" w:lineRule="auto" w:before="239"/>
        <w:ind w:left="1136" w:right="1162" w:firstLine="198"/>
        <w:jc w:val="left"/>
        <w:rPr>
          <w:sz w:val="22"/>
        </w:rPr>
      </w:pPr>
      <w:r>
        <w:rPr>
          <w:sz w:val="22"/>
        </w:rPr>
        <w:t>Sleep</w:t>
      </w:r>
      <w:r>
        <w:rPr>
          <w:spacing w:val="-9"/>
          <w:sz w:val="22"/>
        </w:rPr>
        <w:t> </w:t>
      </w:r>
      <w:r>
        <w:rPr>
          <w:sz w:val="22"/>
        </w:rPr>
        <w:t>disorders</w:t>
      </w:r>
      <w:r>
        <w:rPr>
          <w:spacing w:val="-10"/>
          <w:sz w:val="22"/>
        </w:rPr>
        <w:t> </w:t>
      </w:r>
      <w:r>
        <w:rPr>
          <w:sz w:val="22"/>
        </w:rPr>
        <w:t>and</w:t>
      </w:r>
      <w:r>
        <w:rPr>
          <w:spacing w:val="-9"/>
          <w:sz w:val="22"/>
        </w:rPr>
        <w:t> </w:t>
      </w:r>
      <w:r>
        <w:rPr>
          <w:sz w:val="22"/>
        </w:rPr>
        <w:t>Sleep</w:t>
      </w:r>
      <w:r>
        <w:rPr>
          <w:spacing w:val="-9"/>
          <w:sz w:val="22"/>
        </w:rPr>
        <w:t> </w:t>
      </w:r>
      <w:r>
        <w:rPr>
          <w:sz w:val="22"/>
        </w:rPr>
        <w:t>Deprivation</w:t>
      </w:r>
      <w:r>
        <w:rPr>
          <w:spacing w:val="-9"/>
          <w:sz w:val="22"/>
        </w:rPr>
        <w:t> </w:t>
      </w:r>
      <w:r>
        <w:rPr>
          <w:sz w:val="22"/>
        </w:rPr>
        <w:t>sometimes</w:t>
      </w:r>
      <w:r>
        <w:rPr>
          <w:spacing w:val="-10"/>
          <w:sz w:val="22"/>
        </w:rPr>
        <w:t> </w:t>
      </w:r>
      <w:r>
        <w:rPr>
          <w:sz w:val="22"/>
        </w:rPr>
        <w:t>accompanying</w:t>
      </w:r>
      <w:r>
        <w:rPr>
          <w:spacing w:val="-9"/>
          <w:sz w:val="22"/>
        </w:rPr>
        <w:t> </w:t>
      </w:r>
      <w:r>
        <w:rPr>
          <w:sz w:val="22"/>
        </w:rPr>
        <w:t>temporary</w:t>
      </w:r>
      <w:r>
        <w:rPr>
          <w:spacing w:val="-10"/>
          <w:sz w:val="22"/>
        </w:rPr>
        <w:t> </w:t>
      </w:r>
      <w:r>
        <w:rPr>
          <w:sz w:val="22"/>
        </w:rPr>
        <w:t>induced</w:t>
      </w:r>
      <w:r>
        <w:rPr>
          <w:spacing w:val="-9"/>
          <w:sz w:val="22"/>
        </w:rPr>
        <w:t> </w:t>
      </w:r>
      <w:r>
        <w:rPr>
          <w:sz w:val="22"/>
        </w:rPr>
        <w:t>paralysis</w:t>
      </w:r>
      <w:r>
        <w:rPr>
          <w:spacing w:val="-10"/>
          <w:sz w:val="22"/>
        </w:rPr>
        <w:t> </w:t>
      </w:r>
      <w:r>
        <w:rPr>
          <w:sz w:val="22"/>
        </w:rPr>
        <w:t>or</w:t>
      </w:r>
      <w:r>
        <w:rPr>
          <w:spacing w:val="-8"/>
          <w:sz w:val="22"/>
        </w:rPr>
        <w:t> </w:t>
      </w:r>
      <w:r>
        <w:rPr>
          <w:sz w:val="22"/>
        </w:rPr>
        <w:t>micro-comas (to force trauma or visions, sounds and a state of fear of sleep).</w:t>
      </w:r>
    </w:p>
    <w:p>
      <w:pPr>
        <w:pStyle w:val="BodyText"/>
        <w:spacing w:before="201"/>
        <w:rPr>
          <w:rFonts w:ascii="Calibri"/>
        </w:rPr>
      </w:pPr>
      <w:r>
        <w:rPr>
          <w:rFonts w:ascii="Calibri"/>
          <w:u w:val="single"/>
        </w:rPr>
        <w:t>How</w:t>
      </w:r>
      <w:r>
        <w:rPr>
          <w:rFonts w:ascii="Calibri"/>
          <w:spacing w:val="-4"/>
          <w:u w:val="single"/>
        </w:rPr>
        <w:t> </w:t>
      </w:r>
      <w:r>
        <w:rPr>
          <w:rFonts w:ascii="Calibri"/>
          <w:u w:val="single"/>
        </w:rPr>
        <w:t>to</w:t>
      </w:r>
      <w:r>
        <w:rPr>
          <w:rFonts w:ascii="Calibri"/>
          <w:spacing w:val="-4"/>
          <w:u w:val="single"/>
        </w:rPr>
        <w:t> </w:t>
      </w:r>
      <w:r>
        <w:rPr>
          <w:rFonts w:ascii="Calibri"/>
          <w:u w:val="single"/>
        </w:rPr>
        <w:t>detect</w:t>
      </w:r>
      <w:r>
        <w:rPr>
          <w:rFonts w:ascii="Calibri"/>
          <w:spacing w:val="-4"/>
          <w:u w:val="single"/>
        </w:rPr>
        <w:t> </w:t>
      </w:r>
      <w:r>
        <w:rPr>
          <w:rFonts w:ascii="Calibri"/>
          <w:spacing w:val="-2"/>
          <w:u w:val="single"/>
        </w:rPr>
        <w:t>RNM/V2K:</w:t>
      </w:r>
      <w:r>
        <w:rPr>
          <w:rFonts w:ascii="Calibri"/>
          <w:spacing w:val="40"/>
          <w:u w:val="single"/>
        </w:rPr>
        <w:t> </w:t>
      </w:r>
    </w:p>
    <w:p>
      <w:pPr>
        <w:pStyle w:val="BodyText"/>
        <w:spacing w:line="276" w:lineRule="auto" w:before="243"/>
        <w:ind w:right="1206"/>
        <w:rPr>
          <w:rFonts w:ascii="Calibri" w:hAnsi="Calibri"/>
        </w:rPr>
      </w:pPr>
      <w:r>
        <w:rPr>
          <w:rFonts w:ascii="Calibri" w:hAnsi="Calibri"/>
        </w:rPr>
        <w:t>For example when you experience ‘sudden severe aggression and agitation’ its the perps using impulse</w:t>
      </w:r>
      <w:r>
        <w:rPr>
          <w:rFonts w:ascii="Calibri" w:hAnsi="Calibri"/>
          <w:spacing w:val="-5"/>
        </w:rPr>
        <w:t> </w:t>
      </w:r>
      <w:r>
        <w:rPr>
          <w:rFonts w:ascii="Calibri" w:hAnsi="Calibri"/>
        </w:rPr>
        <w:t>injections</w:t>
      </w:r>
      <w:r>
        <w:rPr>
          <w:rFonts w:ascii="Calibri" w:hAnsi="Calibri"/>
          <w:spacing w:val="-6"/>
        </w:rPr>
        <w:t> </w:t>
      </w:r>
      <w:r>
        <w:rPr>
          <w:rFonts w:ascii="Calibri" w:hAnsi="Calibri"/>
        </w:rPr>
        <w:t>and</w:t>
      </w:r>
      <w:r>
        <w:rPr>
          <w:rFonts w:ascii="Calibri" w:hAnsi="Calibri"/>
          <w:spacing w:val="-4"/>
        </w:rPr>
        <w:t> </w:t>
      </w:r>
      <w:r>
        <w:rPr>
          <w:rFonts w:ascii="Calibri" w:hAnsi="Calibri"/>
        </w:rPr>
        <w:t>memory</w:t>
      </w:r>
      <w:r>
        <w:rPr>
          <w:rFonts w:ascii="Calibri" w:hAnsi="Calibri"/>
          <w:spacing w:val="-6"/>
        </w:rPr>
        <w:t> </w:t>
      </w:r>
      <w:r>
        <w:rPr>
          <w:rFonts w:ascii="Calibri" w:hAnsi="Calibri"/>
        </w:rPr>
        <w:t>management</w:t>
      </w:r>
      <w:r>
        <w:rPr>
          <w:rFonts w:ascii="Calibri" w:hAnsi="Calibri"/>
          <w:spacing w:val="-6"/>
        </w:rPr>
        <w:t> </w:t>
      </w:r>
      <w:r>
        <w:rPr>
          <w:rFonts w:ascii="Calibri" w:hAnsi="Calibri"/>
        </w:rPr>
        <w:t>tactics,</w:t>
      </w:r>
      <w:r>
        <w:rPr>
          <w:rFonts w:ascii="Calibri" w:hAnsi="Calibri"/>
          <w:spacing w:val="-6"/>
        </w:rPr>
        <w:t> </w:t>
      </w:r>
      <w:r>
        <w:rPr>
          <w:rFonts w:ascii="Calibri" w:hAnsi="Calibri"/>
        </w:rPr>
        <w:t>artificially</w:t>
      </w:r>
      <w:r>
        <w:rPr>
          <w:rFonts w:ascii="Calibri" w:hAnsi="Calibri"/>
          <w:spacing w:val="-5"/>
        </w:rPr>
        <w:t> </w:t>
      </w:r>
      <w:r>
        <w:rPr>
          <w:rFonts w:ascii="Calibri" w:hAnsi="Calibri"/>
        </w:rPr>
        <w:t>injected,</w:t>
      </w:r>
      <w:r>
        <w:rPr>
          <w:rFonts w:ascii="Calibri" w:hAnsi="Calibri"/>
          <w:spacing w:val="-6"/>
        </w:rPr>
        <w:t> </w:t>
      </w:r>
      <w:r>
        <w:rPr>
          <w:rFonts w:ascii="Calibri" w:hAnsi="Calibri"/>
        </w:rPr>
        <w:t>not</w:t>
      </w:r>
      <w:r>
        <w:rPr>
          <w:rFonts w:ascii="Calibri" w:hAnsi="Calibri"/>
          <w:spacing w:val="-4"/>
        </w:rPr>
        <w:t> </w:t>
      </w:r>
      <w:r>
        <w:rPr>
          <w:rFonts w:ascii="Calibri" w:hAnsi="Calibri"/>
        </w:rPr>
        <w:t>you,</w:t>
      </w:r>
      <w:r>
        <w:rPr>
          <w:rFonts w:ascii="Calibri" w:hAnsi="Calibri"/>
          <w:spacing w:val="-6"/>
        </w:rPr>
        <w:t> </w:t>
      </w:r>
      <w:r>
        <w:rPr>
          <w:rFonts w:ascii="Calibri" w:hAnsi="Calibri"/>
        </w:rPr>
        <w:t>and</w:t>
      </w:r>
      <w:r>
        <w:rPr>
          <w:rFonts w:ascii="Calibri" w:hAnsi="Calibri"/>
          <w:spacing w:val="-4"/>
        </w:rPr>
        <w:t> </w:t>
      </w:r>
      <w:r>
        <w:rPr>
          <w:rFonts w:ascii="Calibri" w:hAnsi="Calibri"/>
        </w:rPr>
        <w:t>is</w:t>
      </w:r>
      <w:r>
        <w:rPr>
          <w:rFonts w:ascii="Calibri" w:hAnsi="Calibri"/>
          <w:spacing w:val="-6"/>
        </w:rPr>
        <w:t> </w:t>
      </w:r>
      <w:r>
        <w:rPr>
          <w:rFonts w:ascii="Calibri" w:hAnsi="Calibri"/>
        </w:rPr>
        <w:t>part</w:t>
      </w:r>
      <w:r>
        <w:rPr>
          <w:rFonts w:ascii="Calibri" w:hAnsi="Calibri"/>
          <w:spacing w:val="-6"/>
        </w:rPr>
        <w:t> </w:t>
      </w:r>
      <w:r>
        <w:rPr>
          <w:rFonts w:ascii="Calibri" w:hAnsi="Calibri"/>
        </w:rPr>
        <w:t>and parcel ‘Mind Control’.</w:t>
      </w:r>
    </w:p>
    <w:p>
      <w:pPr>
        <w:pStyle w:val="BodyText"/>
        <w:spacing w:line="276" w:lineRule="auto" w:before="198"/>
        <w:ind w:right="1206"/>
        <w:rPr>
          <w:rFonts w:ascii="Calibri"/>
        </w:rPr>
      </w:pPr>
      <w:r>
        <w:rPr>
          <w:rFonts w:ascii="Calibri"/>
        </w:rPr>
        <w:t>So,</w:t>
      </w:r>
      <w:r>
        <w:rPr>
          <w:rFonts w:ascii="Calibri"/>
          <w:spacing w:val="-6"/>
        </w:rPr>
        <w:t> </w:t>
      </w:r>
      <w:r>
        <w:rPr>
          <w:rFonts w:ascii="Calibri"/>
        </w:rPr>
        <w:t>then,</w:t>
      </w:r>
      <w:r>
        <w:rPr>
          <w:rFonts w:ascii="Calibri"/>
          <w:spacing w:val="-8"/>
        </w:rPr>
        <w:t> </w:t>
      </w:r>
      <w:r>
        <w:rPr>
          <w:rFonts w:ascii="Calibri"/>
        </w:rPr>
        <w:t>look</w:t>
      </w:r>
      <w:r>
        <w:rPr>
          <w:rFonts w:ascii="Calibri"/>
          <w:spacing w:val="-7"/>
        </w:rPr>
        <w:t> </w:t>
      </w:r>
      <w:r>
        <w:rPr>
          <w:rFonts w:ascii="Calibri"/>
        </w:rPr>
        <w:t>for</w:t>
      </w:r>
      <w:r>
        <w:rPr>
          <w:rFonts w:ascii="Calibri"/>
          <w:spacing w:val="-6"/>
        </w:rPr>
        <w:t> </w:t>
      </w:r>
      <w:r>
        <w:rPr>
          <w:rFonts w:ascii="Calibri"/>
        </w:rPr>
        <w:t>patterns</w:t>
      </w:r>
      <w:r>
        <w:rPr>
          <w:rFonts w:ascii="Calibri"/>
          <w:spacing w:val="-8"/>
        </w:rPr>
        <w:t> </w:t>
      </w:r>
      <w:r>
        <w:rPr>
          <w:rFonts w:ascii="Calibri"/>
        </w:rPr>
        <w:t>of</w:t>
      </w:r>
      <w:r>
        <w:rPr>
          <w:rFonts w:ascii="Calibri"/>
          <w:spacing w:val="-7"/>
        </w:rPr>
        <w:t> </w:t>
      </w:r>
      <w:r>
        <w:rPr>
          <w:rFonts w:ascii="Calibri"/>
        </w:rPr>
        <w:t>compulsive</w:t>
      </w:r>
      <w:r>
        <w:rPr>
          <w:rFonts w:ascii="Calibri"/>
          <w:spacing w:val="-7"/>
        </w:rPr>
        <w:t> </w:t>
      </w:r>
      <w:r>
        <w:rPr>
          <w:rFonts w:ascii="Calibri"/>
        </w:rPr>
        <w:t>behavior</w:t>
      </w:r>
      <w:r>
        <w:rPr>
          <w:rFonts w:ascii="Calibri"/>
          <w:spacing w:val="-6"/>
        </w:rPr>
        <w:t> </w:t>
      </w:r>
      <w:r>
        <w:rPr>
          <w:rFonts w:ascii="Calibri"/>
        </w:rPr>
        <w:t>or</w:t>
      </w:r>
      <w:r>
        <w:rPr>
          <w:rFonts w:ascii="Calibri"/>
          <w:spacing w:val="-8"/>
        </w:rPr>
        <w:t> </w:t>
      </w:r>
      <w:r>
        <w:rPr>
          <w:rFonts w:ascii="Calibri"/>
        </w:rPr>
        <w:t>thoughts</w:t>
      </w:r>
      <w:r>
        <w:rPr>
          <w:rFonts w:ascii="Calibri"/>
          <w:spacing w:val="-8"/>
        </w:rPr>
        <w:t> </w:t>
      </w:r>
      <w:r>
        <w:rPr>
          <w:rFonts w:ascii="Calibri"/>
        </w:rPr>
        <w:t>and</w:t>
      </w:r>
      <w:r>
        <w:rPr>
          <w:rFonts w:ascii="Calibri"/>
          <w:spacing w:val="-6"/>
        </w:rPr>
        <w:t> </w:t>
      </w:r>
      <w:r>
        <w:rPr>
          <w:rFonts w:ascii="Calibri"/>
        </w:rPr>
        <w:t>contrast</w:t>
      </w:r>
      <w:r>
        <w:rPr>
          <w:rFonts w:ascii="Calibri"/>
          <w:spacing w:val="-8"/>
        </w:rPr>
        <w:t> </w:t>
      </w:r>
      <w:r>
        <w:rPr>
          <w:rFonts w:ascii="Calibri"/>
        </w:rPr>
        <w:t>that</w:t>
      </w:r>
      <w:r>
        <w:rPr>
          <w:rFonts w:ascii="Calibri"/>
          <w:spacing w:val="-6"/>
        </w:rPr>
        <w:t> </w:t>
      </w:r>
      <w:r>
        <w:rPr>
          <w:rFonts w:ascii="Calibri"/>
        </w:rPr>
        <w:t>current</w:t>
      </w:r>
      <w:r>
        <w:rPr>
          <w:rFonts w:ascii="Calibri"/>
          <w:spacing w:val="-6"/>
        </w:rPr>
        <w:t> </w:t>
      </w:r>
      <w:r>
        <w:rPr>
          <w:rFonts w:ascii="Calibri"/>
        </w:rPr>
        <w:t>state</w:t>
      </w:r>
      <w:r>
        <w:rPr>
          <w:rFonts w:ascii="Calibri"/>
          <w:spacing w:val="-7"/>
        </w:rPr>
        <w:t> </w:t>
      </w:r>
      <w:r>
        <w:rPr>
          <w:rFonts w:ascii="Calibri"/>
        </w:rPr>
        <w:t>of</w:t>
      </w:r>
      <w:r>
        <w:rPr>
          <w:rFonts w:ascii="Calibri"/>
          <w:spacing w:val="-7"/>
        </w:rPr>
        <w:t> </w:t>
      </w:r>
      <w:r>
        <w:rPr>
          <w:rFonts w:ascii="Calibri"/>
        </w:rPr>
        <w:t>mind (powerful emotions &amp; impulses) with your normal state to identify the attacks. Look for patterns.</w:t>
      </w:r>
    </w:p>
    <w:p>
      <w:pPr>
        <w:pStyle w:val="BodyText"/>
        <w:spacing w:line="291" w:lineRule="exact"/>
        <w:rPr>
          <w:rFonts w:ascii="Calibri"/>
        </w:rPr>
      </w:pPr>
      <w:r>
        <w:rPr>
          <w:rFonts w:ascii="Calibri"/>
        </w:rPr>
        <w:t>Everything</w:t>
      </w:r>
      <w:r>
        <w:rPr>
          <w:rFonts w:ascii="Calibri"/>
          <w:spacing w:val="-4"/>
        </w:rPr>
        <w:t> </w:t>
      </w:r>
      <w:r>
        <w:rPr>
          <w:rFonts w:ascii="Calibri"/>
        </w:rPr>
        <w:t>they</w:t>
      </w:r>
      <w:r>
        <w:rPr>
          <w:rFonts w:ascii="Calibri"/>
          <w:spacing w:val="-4"/>
        </w:rPr>
        <w:t> </w:t>
      </w:r>
      <w:r>
        <w:rPr>
          <w:rFonts w:ascii="Calibri"/>
        </w:rPr>
        <w:t>do</w:t>
      </w:r>
      <w:r>
        <w:rPr>
          <w:rFonts w:ascii="Calibri"/>
          <w:spacing w:val="-4"/>
        </w:rPr>
        <w:t> </w:t>
      </w:r>
      <w:r>
        <w:rPr>
          <w:rFonts w:ascii="Calibri"/>
        </w:rPr>
        <w:t>is</w:t>
      </w:r>
      <w:r>
        <w:rPr>
          <w:rFonts w:ascii="Calibri"/>
          <w:spacing w:val="-4"/>
        </w:rPr>
        <w:t> </w:t>
      </w:r>
      <w:r>
        <w:rPr>
          <w:rFonts w:ascii="Calibri"/>
        </w:rPr>
        <w:t>based</w:t>
      </w:r>
      <w:r>
        <w:rPr>
          <w:rFonts w:ascii="Calibri"/>
          <w:spacing w:val="-3"/>
        </w:rPr>
        <w:t> </w:t>
      </w:r>
      <w:r>
        <w:rPr>
          <w:rFonts w:ascii="Calibri"/>
        </w:rPr>
        <w:t>on</w:t>
      </w:r>
      <w:r>
        <w:rPr>
          <w:rFonts w:ascii="Calibri"/>
          <w:spacing w:val="-4"/>
        </w:rPr>
        <w:t> </w:t>
      </w:r>
      <w:r>
        <w:rPr>
          <w:rFonts w:ascii="Calibri"/>
          <w:spacing w:val="-2"/>
        </w:rPr>
        <w:t>patterns.</w:t>
      </w:r>
    </w:p>
    <w:p>
      <w:pPr>
        <w:pStyle w:val="BodyText"/>
        <w:spacing w:line="276" w:lineRule="auto" w:before="243"/>
        <w:ind w:right="1204"/>
        <w:jc w:val="both"/>
        <w:rPr>
          <w:rFonts w:ascii="Calibri" w:hAnsi="Calibri"/>
        </w:rPr>
      </w:pPr>
      <w:r>
        <w:rPr>
          <w:rFonts w:ascii="Calibri" w:hAnsi="Calibri"/>
        </w:rPr>
        <w:t>Remember</w:t>
      </w:r>
      <w:r>
        <w:rPr>
          <w:rFonts w:ascii="Calibri" w:hAnsi="Calibri"/>
          <w:spacing w:val="-7"/>
        </w:rPr>
        <w:t> </w:t>
      </w:r>
      <w:r>
        <w:rPr>
          <w:rFonts w:ascii="Calibri" w:hAnsi="Calibri"/>
        </w:rPr>
        <w:t>they</w:t>
      </w:r>
      <w:r>
        <w:rPr>
          <w:rFonts w:ascii="Calibri" w:hAnsi="Calibri"/>
          <w:spacing w:val="-7"/>
        </w:rPr>
        <w:t> </w:t>
      </w:r>
      <w:r>
        <w:rPr>
          <w:rFonts w:ascii="Calibri" w:hAnsi="Calibri"/>
        </w:rPr>
        <w:t>want</w:t>
      </w:r>
      <w:r>
        <w:rPr>
          <w:rFonts w:ascii="Calibri" w:hAnsi="Calibri"/>
          <w:spacing w:val="-6"/>
        </w:rPr>
        <w:t> </w:t>
      </w:r>
      <w:r>
        <w:rPr>
          <w:rFonts w:ascii="Calibri" w:hAnsi="Calibri"/>
        </w:rPr>
        <w:t>to</w:t>
      </w:r>
      <w:r>
        <w:rPr>
          <w:rFonts w:ascii="Calibri" w:hAnsi="Calibri"/>
          <w:spacing w:val="-7"/>
        </w:rPr>
        <w:t> </w:t>
      </w:r>
      <w:r>
        <w:rPr>
          <w:rFonts w:ascii="Calibri" w:hAnsi="Calibri"/>
        </w:rPr>
        <w:t>keep</w:t>
      </w:r>
      <w:r>
        <w:rPr>
          <w:rFonts w:ascii="Calibri" w:hAnsi="Calibri"/>
          <w:spacing w:val="-6"/>
        </w:rPr>
        <w:t> </w:t>
      </w:r>
      <w:r>
        <w:rPr>
          <w:rFonts w:ascii="Calibri" w:hAnsi="Calibri"/>
        </w:rPr>
        <w:t>you</w:t>
      </w:r>
      <w:r>
        <w:rPr>
          <w:rFonts w:ascii="Calibri" w:hAnsi="Calibri"/>
          <w:spacing w:val="-7"/>
        </w:rPr>
        <w:t> </w:t>
      </w:r>
      <w:r>
        <w:rPr>
          <w:rFonts w:ascii="Calibri" w:hAnsi="Calibri"/>
        </w:rPr>
        <w:t>constantly</w:t>
      </w:r>
      <w:r>
        <w:rPr>
          <w:rFonts w:ascii="Calibri" w:hAnsi="Calibri"/>
          <w:spacing w:val="-7"/>
        </w:rPr>
        <w:t> </w:t>
      </w:r>
      <w:r>
        <w:rPr>
          <w:rFonts w:ascii="Calibri" w:hAnsi="Calibri"/>
        </w:rPr>
        <w:t>thinking</w:t>
      </w:r>
      <w:r>
        <w:rPr>
          <w:rFonts w:ascii="Calibri" w:hAnsi="Calibri"/>
          <w:spacing w:val="-7"/>
        </w:rPr>
        <w:t> </w:t>
      </w:r>
      <w:r>
        <w:rPr>
          <w:rFonts w:ascii="Calibri" w:hAnsi="Calibri"/>
        </w:rPr>
        <w:t>about</w:t>
      </w:r>
      <w:r>
        <w:rPr>
          <w:rFonts w:ascii="Calibri" w:hAnsi="Calibri"/>
          <w:spacing w:val="-6"/>
        </w:rPr>
        <w:t> </w:t>
      </w:r>
      <w:r>
        <w:rPr>
          <w:rFonts w:ascii="Calibri" w:hAnsi="Calibri"/>
        </w:rPr>
        <w:t>them.</w:t>
      </w:r>
      <w:r>
        <w:rPr>
          <w:rFonts w:ascii="Calibri" w:hAnsi="Calibri"/>
          <w:spacing w:val="-7"/>
        </w:rPr>
        <w:t> </w:t>
      </w:r>
      <w:r>
        <w:rPr>
          <w:rFonts w:ascii="Calibri" w:hAnsi="Calibri"/>
        </w:rPr>
        <w:t>They</w:t>
      </w:r>
      <w:r>
        <w:rPr>
          <w:rFonts w:ascii="Calibri" w:hAnsi="Calibri"/>
          <w:spacing w:val="-7"/>
        </w:rPr>
        <w:t> </w:t>
      </w:r>
      <w:r>
        <w:rPr>
          <w:rFonts w:ascii="Calibri" w:hAnsi="Calibri"/>
        </w:rPr>
        <w:t>must</w:t>
      </w:r>
      <w:r>
        <w:rPr>
          <w:rFonts w:ascii="Calibri" w:hAnsi="Calibri"/>
          <w:spacing w:val="-7"/>
        </w:rPr>
        <w:t> </w:t>
      </w:r>
      <w:r>
        <w:rPr>
          <w:rFonts w:ascii="Calibri" w:hAnsi="Calibri"/>
        </w:rPr>
        <w:t>isolate</w:t>
      </w:r>
      <w:r>
        <w:rPr>
          <w:rFonts w:ascii="Calibri" w:hAnsi="Calibri"/>
          <w:spacing w:val="-7"/>
        </w:rPr>
        <w:t> </w:t>
      </w:r>
      <w:r>
        <w:rPr>
          <w:rFonts w:ascii="Calibri" w:hAnsi="Calibri"/>
        </w:rPr>
        <w:t>the</w:t>
      </w:r>
      <w:r>
        <w:rPr>
          <w:rFonts w:ascii="Calibri" w:hAnsi="Calibri"/>
          <w:spacing w:val="-7"/>
        </w:rPr>
        <w:t> </w:t>
      </w:r>
      <w:r>
        <w:rPr>
          <w:rFonts w:ascii="Calibri" w:hAnsi="Calibri"/>
        </w:rPr>
        <w:t>mind</w:t>
      </w:r>
      <w:r>
        <w:rPr>
          <w:rFonts w:ascii="Calibri" w:hAnsi="Calibri"/>
          <w:spacing w:val="-7"/>
        </w:rPr>
        <w:t> </w:t>
      </w:r>
      <w:r>
        <w:rPr>
          <w:rFonts w:ascii="Calibri" w:hAnsi="Calibri"/>
        </w:rPr>
        <w:t>control victim</w:t>
      </w:r>
      <w:r>
        <w:rPr>
          <w:rFonts w:ascii="Calibri" w:hAnsi="Calibri"/>
          <w:spacing w:val="-4"/>
        </w:rPr>
        <w:t> </w:t>
      </w:r>
      <w:r>
        <w:rPr>
          <w:rFonts w:ascii="Calibri" w:hAnsi="Calibri"/>
        </w:rPr>
        <w:t>in</w:t>
      </w:r>
      <w:r>
        <w:rPr>
          <w:rFonts w:ascii="Calibri" w:hAnsi="Calibri"/>
          <w:spacing w:val="-6"/>
        </w:rPr>
        <w:t> </w:t>
      </w:r>
      <w:r>
        <w:rPr>
          <w:rFonts w:ascii="Calibri" w:hAnsi="Calibri"/>
        </w:rPr>
        <w:t>order</w:t>
      </w:r>
      <w:r>
        <w:rPr>
          <w:rFonts w:ascii="Calibri" w:hAnsi="Calibri"/>
          <w:spacing w:val="-6"/>
        </w:rPr>
        <w:t> </w:t>
      </w:r>
      <w:r>
        <w:rPr>
          <w:rFonts w:ascii="Calibri" w:hAnsi="Calibri"/>
        </w:rPr>
        <w:t>to</w:t>
      </w:r>
      <w:r>
        <w:rPr>
          <w:rFonts w:ascii="Calibri" w:hAnsi="Calibri"/>
          <w:spacing w:val="-5"/>
        </w:rPr>
        <w:t> </w:t>
      </w:r>
      <w:r>
        <w:rPr>
          <w:rFonts w:ascii="Calibri" w:hAnsi="Calibri"/>
        </w:rPr>
        <w:t>minimalize</w:t>
      </w:r>
      <w:r>
        <w:rPr>
          <w:rFonts w:ascii="Calibri" w:hAnsi="Calibri"/>
          <w:spacing w:val="-4"/>
        </w:rPr>
        <w:t> </w:t>
      </w:r>
      <w:r>
        <w:rPr>
          <w:rFonts w:ascii="Calibri" w:hAnsi="Calibri"/>
        </w:rPr>
        <w:t>all</w:t>
      </w:r>
      <w:r>
        <w:rPr>
          <w:rFonts w:ascii="Calibri" w:hAnsi="Calibri"/>
          <w:spacing w:val="-5"/>
        </w:rPr>
        <w:t> </w:t>
      </w:r>
      <w:r>
        <w:rPr>
          <w:rFonts w:ascii="Calibri" w:hAnsi="Calibri"/>
        </w:rPr>
        <w:t>external</w:t>
      </w:r>
      <w:r>
        <w:rPr>
          <w:rFonts w:ascii="Calibri" w:hAnsi="Calibri"/>
          <w:spacing w:val="-5"/>
        </w:rPr>
        <w:t> </w:t>
      </w:r>
      <w:r>
        <w:rPr>
          <w:rFonts w:ascii="Calibri" w:hAnsi="Calibri"/>
        </w:rPr>
        <w:t>interference</w:t>
      </w:r>
      <w:r>
        <w:rPr>
          <w:rFonts w:ascii="Calibri" w:hAnsi="Calibri"/>
          <w:spacing w:val="-5"/>
        </w:rPr>
        <w:t> </w:t>
      </w:r>
      <w:r>
        <w:rPr>
          <w:rFonts w:ascii="Calibri" w:hAnsi="Calibri"/>
        </w:rPr>
        <w:t>in</w:t>
      </w:r>
      <w:r>
        <w:rPr>
          <w:rFonts w:ascii="Calibri" w:hAnsi="Calibri"/>
          <w:spacing w:val="-6"/>
        </w:rPr>
        <w:t> </w:t>
      </w:r>
      <w:r>
        <w:rPr>
          <w:rFonts w:ascii="Calibri" w:hAnsi="Calibri"/>
        </w:rPr>
        <w:t>order</w:t>
      </w:r>
      <w:r>
        <w:rPr>
          <w:rFonts w:ascii="Calibri" w:hAnsi="Calibri"/>
          <w:spacing w:val="-6"/>
        </w:rPr>
        <w:t> </w:t>
      </w:r>
      <w:r>
        <w:rPr>
          <w:rFonts w:ascii="Calibri" w:hAnsi="Calibri"/>
        </w:rPr>
        <w:t>to</w:t>
      </w:r>
      <w:r>
        <w:rPr>
          <w:rFonts w:ascii="Calibri" w:hAnsi="Calibri"/>
          <w:spacing w:val="-6"/>
        </w:rPr>
        <w:t> </w:t>
      </w:r>
      <w:r>
        <w:rPr>
          <w:rFonts w:ascii="Calibri" w:hAnsi="Calibri"/>
        </w:rPr>
        <w:t>force</w:t>
      </w:r>
      <w:r>
        <w:rPr>
          <w:rFonts w:ascii="Calibri" w:hAnsi="Calibri"/>
          <w:spacing w:val="-5"/>
        </w:rPr>
        <w:t> </w:t>
      </w:r>
      <w:r>
        <w:rPr>
          <w:rFonts w:ascii="Calibri" w:hAnsi="Calibri"/>
        </w:rPr>
        <w:t>the</w:t>
      </w:r>
      <w:r>
        <w:rPr>
          <w:rFonts w:ascii="Calibri" w:hAnsi="Calibri"/>
          <w:spacing w:val="-5"/>
        </w:rPr>
        <w:t> </w:t>
      </w:r>
      <w:r>
        <w:rPr>
          <w:rFonts w:ascii="Calibri" w:hAnsi="Calibri"/>
        </w:rPr>
        <w:t>trauma</w:t>
      </w:r>
      <w:r>
        <w:rPr>
          <w:rFonts w:ascii="Calibri" w:hAnsi="Calibri"/>
          <w:spacing w:val="-5"/>
        </w:rPr>
        <w:t> </w:t>
      </w:r>
      <w:r>
        <w:rPr>
          <w:rFonts w:ascii="Calibri" w:hAnsi="Calibri"/>
        </w:rPr>
        <w:t>based</w:t>
      </w:r>
      <w:r>
        <w:rPr>
          <w:rFonts w:ascii="Calibri" w:hAnsi="Calibri"/>
          <w:spacing w:val="-6"/>
        </w:rPr>
        <w:t> </w:t>
      </w:r>
      <w:r>
        <w:rPr>
          <w:rFonts w:ascii="Calibri" w:hAnsi="Calibri"/>
        </w:rPr>
        <w:t>mind</w:t>
      </w:r>
      <w:r>
        <w:rPr>
          <w:rFonts w:ascii="Calibri" w:hAnsi="Calibri"/>
          <w:spacing w:val="-6"/>
        </w:rPr>
        <w:t> </w:t>
      </w:r>
      <w:r>
        <w:rPr>
          <w:rFonts w:ascii="Calibri" w:hAnsi="Calibri"/>
        </w:rPr>
        <w:t>control victim to ‘internalize’, or internally focus, on the Neuroprogramming.</w:t>
      </w:r>
    </w:p>
    <w:p>
      <w:pPr>
        <w:pStyle w:val="BodyText"/>
        <w:spacing w:line="276" w:lineRule="auto" w:before="197"/>
        <w:ind w:right="1169"/>
        <w:jc w:val="both"/>
        <w:rPr>
          <w:rFonts w:ascii="Calibri"/>
        </w:rPr>
      </w:pPr>
      <w:r>
        <w:rPr>
          <w:rFonts w:ascii="Calibri"/>
        </w:rPr>
        <w:t>This</w:t>
      </w:r>
      <w:r>
        <w:rPr>
          <w:rFonts w:ascii="Calibri"/>
          <w:spacing w:val="-8"/>
        </w:rPr>
        <w:t> </w:t>
      </w:r>
      <w:r>
        <w:rPr>
          <w:rFonts w:ascii="Calibri"/>
        </w:rPr>
        <w:t>is</w:t>
      </w:r>
      <w:r>
        <w:rPr>
          <w:rFonts w:ascii="Calibri"/>
          <w:spacing w:val="-8"/>
        </w:rPr>
        <w:t> </w:t>
      </w:r>
      <w:r>
        <w:rPr>
          <w:rFonts w:ascii="Calibri"/>
        </w:rPr>
        <w:t>a</w:t>
      </w:r>
      <w:r>
        <w:rPr>
          <w:rFonts w:ascii="Calibri"/>
          <w:spacing w:val="-7"/>
        </w:rPr>
        <w:t> </w:t>
      </w:r>
      <w:r>
        <w:rPr>
          <w:rFonts w:ascii="Calibri"/>
        </w:rPr>
        <w:t>weapon</w:t>
      </w:r>
      <w:r>
        <w:rPr>
          <w:rFonts w:ascii="Calibri"/>
          <w:spacing w:val="-8"/>
        </w:rPr>
        <w:t> </w:t>
      </w:r>
      <w:r>
        <w:rPr>
          <w:rFonts w:ascii="Calibri"/>
        </w:rPr>
        <w:t>system</w:t>
      </w:r>
      <w:r>
        <w:rPr>
          <w:rFonts w:ascii="Calibri"/>
          <w:spacing w:val="-8"/>
        </w:rPr>
        <w:t> </w:t>
      </w:r>
      <w:r>
        <w:rPr>
          <w:rFonts w:ascii="Calibri"/>
        </w:rPr>
        <w:t>based</w:t>
      </w:r>
      <w:r>
        <w:rPr>
          <w:rFonts w:ascii="Calibri"/>
          <w:spacing w:val="-6"/>
        </w:rPr>
        <w:t> </w:t>
      </w:r>
      <w:r>
        <w:rPr>
          <w:rFonts w:ascii="Calibri"/>
        </w:rPr>
        <w:t>on</w:t>
      </w:r>
      <w:r>
        <w:rPr>
          <w:rFonts w:ascii="Calibri"/>
          <w:spacing w:val="-8"/>
        </w:rPr>
        <w:t> </w:t>
      </w:r>
      <w:r>
        <w:rPr>
          <w:rFonts w:ascii="Calibri"/>
        </w:rPr>
        <w:t>cognitive</w:t>
      </w:r>
      <w:r>
        <w:rPr>
          <w:rFonts w:ascii="Calibri"/>
          <w:spacing w:val="-7"/>
        </w:rPr>
        <w:t> </w:t>
      </w:r>
      <w:r>
        <w:rPr>
          <w:rFonts w:ascii="Calibri"/>
        </w:rPr>
        <w:t>warfare</w:t>
      </w:r>
      <w:r>
        <w:rPr>
          <w:rFonts w:ascii="Calibri"/>
          <w:spacing w:val="-6"/>
        </w:rPr>
        <w:t> </w:t>
      </w:r>
      <w:r>
        <w:rPr>
          <w:rFonts w:ascii="Calibri"/>
        </w:rPr>
        <w:t>and</w:t>
      </w:r>
      <w:r>
        <w:rPr>
          <w:rFonts w:ascii="Calibri"/>
          <w:spacing w:val="-8"/>
        </w:rPr>
        <w:t> </w:t>
      </w:r>
      <w:r>
        <w:rPr>
          <w:rFonts w:ascii="Calibri"/>
        </w:rPr>
        <w:t>psychological</w:t>
      </w:r>
      <w:r>
        <w:rPr>
          <w:rFonts w:ascii="Calibri"/>
          <w:spacing w:val="-7"/>
        </w:rPr>
        <w:t> </w:t>
      </w:r>
      <w:r>
        <w:rPr>
          <w:rFonts w:ascii="Calibri"/>
        </w:rPr>
        <w:t>warfare.</w:t>
      </w:r>
      <w:r>
        <w:rPr>
          <w:rFonts w:ascii="Calibri"/>
          <w:spacing w:val="-7"/>
        </w:rPr>
        <w:t> </w:t>
      </w:r>
      <w:r>
        <w:rPr>
          <w:rFonts w:ascii="Calibri"/>
        </w:rPr>
        <w:t>The</w:t>
      </w:r>
      <w:r>
        <w:rPr>
          <w:rFonts w:ascii="Calibri"/>
          <w:spacing w:val="-6"/>
        </w:rPr>
        <w:t> </w:t>
      </w:r>
      <w:r>
        <w:rPr>
          <w:rFonts w:ascii="Calibri"/>
        </w:rPr>
        <w:t>objective</w:t>
      </w:r>
      <w:r>
        <w:rPr>
          <w:rFonts w:ascii="Calibri"/>
          <w:spacing w:val="-7"/>
        </w:rPr>
        <w:t> </w:t>
      </w:r>
      <w:r>
        <w:rPr>
          <w:rFonts w:ascii="Calibri"/>
        </w:rPr>
        <w:t>is</w:t>
      </w:r>
      <w:r>
        <w:rPr>
          <w:rFonts w:ascii="Calibri"/>
          <w:spacing w:val="-8"/>
        </w:rPr>
        <w:t> </w:t>
      </w:r>
      <w:r>
        <w:rPr>
          <w:rFonts w:ascii="Calibri"/>
        </w:rPr>
        <w:t>to</w:t>
      </w:r>
      <w:r>
        <w:rPr>
          <w:rFonts w:ascii="Calibri"/>
          <w:spacing w:val="-7"/>
        </w:rPr>
        <w:t> </w:t>
      </w:r>
      <w:r>
        <w:rPr>
          <w:rFonts w:ascii="Calibri"/>
        </w:rPr>
        <w:t>turn the</w:t>
      </w:r>
      <w:r>
        <w:rPr>
          <w:rFonts w:ascii="Calibri"/>
          <w:spacing w:val="-5"/>
        </w:rPr>
        <w:t> </w:t>
      </w:r>
      <w:r>
        <w:rPr>
          <w:rFonts w:ascii="Calibri"/>
        </w:rPr>
        <w:t>Trauma</w:t>
      </w:r>
      <w:r>
        <w:rPr>
          <w:rFonts w:ascii="Calibri"/>
          <w:spacing w:val="-5"/>
        </w:rPr>
        <w:t> </w:t>
      </w:r>
      <w:r>
        <w:rPr>
          <w:rFonts w:ascii="Calibri"/>
        </w:rPr>
        <w:t>Based</w:t>
      </w:r>
      <w:r>
        <w:rPr>
          <w:rFonts w:ascii="Calibri"/>
          <w:spacing w:val="-6"/>
        </w:rPr>
        <w:t> </w:t>
      </w:r>
      <w:r>
        <w:rPr>
          <w:rFonts w:ascii="Calibri"/>
        </w:rPr>
        <w:t>Mind</w:t>
      </w:r>
      <w:r>
        <w:rPr>
          <w:rFonts w:ascii="Calibri"/>
          <w:spacing w:val="-6"/>
        </w:rPr>
        <w:t> </w:t>
      </w:r>
      <w:r>
        <w:rPr>
          <w:rFonts w:ascii="Calibri"/>
        </w:rPr>
        <w:t>Control</w:t>
      </w:r>
      <w:r>
        <w:rPr>
          <w:rFonts w:ascii="Calibri"/>
          <w:spacing w:val="-5"/>
        </w:rPr>
        <w:t> </w:t>
      </w:r>
      <w:r>
        <w:rPr>
          <w:rFonts w:ascii="Calibri"/>
        </w:rPr>
        <w:t>victim</w:t>
      </w:r>
      <w:r>
        <w:rPr>
          <w:rFonts w:ascii="Calibri"/>
          <w:spacing w:val="-6"/>
        </w:rPr>
        <w:t> </w:t>
      </w:r>
      <w:r>
        <w:rPr>
          <w:rFonts w:ascii="Calibri"/>
        </w:rPr>
        <w:t>into</w:t>
      </w:r>
      <w:r>
        <w:rPr>
          <w:rFonts w:ascii="Calibri"/>
          <w:spacing w:val="-6"/>
        </w:rPr>
        <w:t> </w:t>
      </w:r>
      <w:r>
        <w:rPr>
          <w:rFonts w:ascii="Calibri"/>
        </w:rPr>
        <w:t>a</w:t>
      </w:r>
      <w:r>
        <w:rPr>
          <w:rFonts w:ascii="Calibri"/>
          <w:spacing w:val="-5"/>
        </w:rPr>
        <w:t> </w:t>
      </w:r>
      <w:r>
        <w:rPr>
          <w:rFonts w:ascii="Calibri"/>
        </w:rPr>
        <w:t>weapon</w:t>
      </w:r>
      <w:r>
        <w:rPr>
          <w:rFonts w:ascii="Calibri"/>
          <w:spacing w:val="-6"/>
        </w:rPr>
        <w:t> </w:t>
      </w:r>
      <w:r>
        <w:rPr>
          <w:rFonts w:ascii="Calibri"/>
        </w:rPr>
        <w:t>who</w:t>
      </w:r>
      <w:r>
        <w:rPr>
          <w:rFonts w:ascii="Calibri"/>
          <w:spacing w:val="-5"/>
        </w:rPr>
        <w:t> </w:t>
      </w:r>
      <w:r>
        <w:rPr>
          <w:rFonts w:ascii="Calibri"/>
        </w:rPr>
        <w:t>will</w:t>
      </w:r>
      <w:r>
        <w:rPr>
          <w:rFonts w:ascii="Calibri"/>
          <w:spacing w:val="-5"/>
        </w:rPr>
        <w:t> </w:t>
      </w:r>
      <w:r>
        <w:rPr>
          <w:rFonts w:ascii="Calibri"/>
        </w:rPr>
        <w:t>inflict</w:t>
      </w:r>
      <w:r>
        <w:rPr>
          <w:rFonts w:ascii="Calibri"/>
          <w:spacing w:val="-6"/>
        </w:rPr>
        <w:t> </w:t>
      </w:r>
      <w:r>
        <w:rPr>
          <w:rFonts w:ascii="Calibri"/>
        </w:rPr>
        <w:t>destruction</w:t>
      </w:r>
      <w:r>
        <w:rPr>
          <w:rFonts w:ascii="Calibri"/>
          <w:spacing w:val="-6"/>
        </w:rPr>
        <w:t> </w:t>
      </w:r>
      <w:r>
        <w:rPr>
          <w:rFonts w:ascii="Calibri"/>
        </w:rPr>
        <w:t>on</w:t>
      </w:r>
      <w:r>
        <w:rPr>
          <w:rFonts w:ascii="Calibri"/>
          <w:spacing w:val="-4"/>
        </w:rPr>
        <w:t> </w:t>
      </w:r>
      <w:r>
        <w:rPr>
          <w:rFonts w:ascii="Calibri"/>
        </w:rPr>
        <w:t>others</w:t>
      </w:r>
      <w:r>
        <w:rPr>
          <w:rFonts w:ascii="Calibri"/>
          <w:spacing w:val="-6"/>
        </w:rPr>
        <w:t> </w:t>
      </w:r>
      <w:r>
        <w:rPr>
          <w:rFonts w:ascii="Calibri"/>
        </w:rPr>
        <w:t>or</w:t>
      </w:r>
      <w:r>
        <w:rPr>
          <w:rFonts w:ascii="Calibri"/>
          <w:spacing w:val="-6"/>
        </w:rPr>
        <w:t> </w:t>
      </w:r>
      <w:r>
        <w:rPr>
          <w:rFonts w:ascii="Calibri"/>
        </w:rPr>
        <w:t>who</w:t>
      </w:r>
      <w:r>
        <w:rPr>
          <w:rFonts w:ascii="Calibri"/>
          <w:spacing w:val="-6"/>
        </w:rPr>
        <w:t> </w:t>
      </w:r>
      <w:r>
        <w:rPr>
          <w:rFonts w:ascii="Calibri"/>
        </w:rPr>
        <w:t>will self destruct.</w:t>
      </w:r>
    </w:p>
    <w:p>
      <w:pPr>
        <w:pStyle w:val="BodyText"/>
        <w:spacing w:line="276" w:lineRule="auto" w:before="197"/>
        <w:ind w:right="1487"/>
        <w:jc w:val="both"/>
        <w:rPr>
          <w:rFonts w:ascii="Calibri"/>
        </w:rPr>
      </w:pPr>
      <w:r>
        <w:rPr>
          <w:rFonts w:ascii="Calibri"/>
        </w:rPr>
        <w:t>You</w:t>
      </w:r>
      <w:r>
        <w:rPr>
          <w:rFonts w:ascii="Calibri"/>
          <w:spacing w:val="-5"/>
        </w:rPr>
        <w:t> </w:t>
      </w:r>
      <w:r>
        <w:rPr>
          <w:rFonts w:ascii="Calibri"/>
        </w:rPr>
        <w:t>can</w:t>
      </w:r>
      <w:r>
        <w:rPr>
          <w:rFonts w:ascii="Calibri"/>
          <w:spacing w:val="-3"/>
        </w:rPr>
        <w:t> </w:t>
      </w:r>
      <w:r>
        <w:rPr>
          <w:rFonts w:ascii="Calibri"/>
        </w:rPr>
        <w:t>limit</w:t>
      </w:r>
      <w:r>
        <w:rPr>
          <w:rFonts w:ascii="Calibri"/>
          <w:spacing w:val="-5"/>
        </w:rPr>
        <w:t> </w:t>
      </w:r>
      <w:r>
        <w:rPr>
          <w:rFonts w:ascii="Calibri"/>
        </w:rPr>
        <w:t>and</w:t>
      </w:r>
      <w:r>
        <w:rPr>
          <w:rFonts w:ascii="Calibri"/>
          <w:spacing w:val="-5"/>
        </w:rPr>
        <w:t> </w:t>
      </w:r>
      <w:r>
        <w:rPr>
          <w:rFonts w:ascii="Calibri"/>
        </w:rPr>
        <w:t>counter</w:t>
      </w:r>
      <w:r>
        <w:rPr>
          <w:rFonts w:ascii="Calibri"/>
          <w:spacing w:val="-5"/>
        </w:rPr>
        <w:t> </w:t>
      </w:r>
      <w:r>
        <w:rPr>
          <w:rFonts w:ascii="Calibri"/>
        </w:rPr>
        <w:t>this</w:t>
      </w:r>
      <w:r>
        <w:rPr>
          <w:rFonts w:ascii="Calibri"/>
          <w:spacing w:val="-5"/>
        </w:rPr>
        <w:t> </w:t>
      </w:r>
      <w:r>
        <w:rPr>
          <w:rFonts w:ascii="Calibri"/>
        </w:rPr>
        <w:t>effect</w:t>
      </w:r>
      <w:r>
        <w:rPr>
          <w:rFonts w:ascii="Calibri"/>
          <w:spacing w:val="-5"/>
        </w:rPr>
        <w:t> </w:t>
      </w:r>
      <w:r>
        <w:rPr>
          <w:rFonts w:ascii="Calibri"/>
        </w:rPr>
        <w:t>by</w:t>
      </w:r>
      <w:r>
        <w:rPr>
          <w:rFonts w:ascii="Calibri"/>
          <w:spacing w:val="-4"/>
        </w:rPr>
        <w:t> </w:t>
      </w:r>
      <w:r>
        <w:rPr>
          <w:rFonts w:ascii="Calibri"/>
        </w:rPr>
        <w:t>learning</w:t>
      </w:r>
      <w:r>
        <w:rPr>
          <w:rFonts w:ascii="Calibri"/>
          <w:spacing w:val="-4"/>
        </w:rPr>
        <w:t> </w:t>
      </w:r>
      <w:r>
        <w:rPr>
          <w:rFonts w:ascii="Calibri"/>
        </w:rPr>
        <w:t>to</w:t>
      </w:r>
      <w:r>
        <w:rPr>
          <w:rFonts w:ascii="Calibri"/>
          <w:spacing w:val="-5"/>
        </w:rPr>
        <w:t> </w:t>
      </w:r>
      <w:r>
        <w:rPr>
          <w:rFonts w:ascii="Calibri"/>
        </w:rPr>
        <w:t>read</w:t>
      </w:r>
      <w:r>
        <w:rPr>
          <w:rFonts w:ascii="Calibri"/>
          <w:spacing w:val="-3"/>
        </w:rPr>
        <w:t> </w:t>
      </w:r>
      <w:r>
        <w:rPr>
          <w:rFonts w:ascii="Calibri"/>
        </w:rPr>
        <w:t>active</w:t>
      </w:r>
      <w:r>
        <w:rPr>
          <w:rFonts w:ascii="Calibri"/>
          <w:spacing w:val="-4"/>
        </w:rPr>
        <w:t> </w:t>
      </w:r>
      <w:r>
        <w:rPr>
          <w:rFonts w:ascii="Calibri"/>
        </w:rPr>
        <w:t>memory</w:t>
      </w:r>
      <w:r>
        <w:rPr>
          <w:rFonts w:ascii="Calibri"/>
          <w:spacing w:val="-5"/>
        </w:rPr>
        <w:t> </w:t>
      </w:r>
      <w:r>
        <w:rPr>
          <w:rFonts w:ascii="Calibri"/>
        </w:rPr>
        <w:t>while</w:t>
      </w:r>
      <w:r>
        <w:rPr>
          <w:rFonts w:ascii="Calibri"/>
          <w:spacing w:val="-4"/>
        </w:rPr>
        <w:t> </w:t>
      </w:r>
      <w:r>
        <w:rPr>
          <w:rFonts w:ascii="Calibri"/>
        </w:rPr>
        <w:t>blocking</w:t>
      </w:r>
      <w:r>
        <w:rPr>
          <w:rFonts w:ascii="Calibri"/>
          <w:spacing w:val="-4"/>
        </w:rPr>
        <w:t> </w:t>
      </w:r>
      <w:r>
        <w:rPr>
          <w:rFonts w:ascii="Calibri"/>
        </w:rPr>
        <w:t>their</w:t>
      </w:r>
      <w:r>
        <w:rPr>
          <w:rFonts w:ascii="Calibri"/>
          <w:spacing w:val="-5"/>
        </w:rPr>
        <w:t> </w:t>
      </w:r>
      <w:r>
        <w:rPr>
          <w:rFonts w:ascii="Calibri"/>
        </w:rPr>
        <w:t>system however</w:t>
      </w:r>
      <w:r>
        <w:rPr>
          <w:rFonts w:ascii="Calibri"/>
          <w:spacing w:val="-7"/>
        </w:rPr>
        <w:t> </w:t>
      </w:r>
      <w:r>
        <w:rPr>
          <w:rFonts w:ascii="Calibri"/>
        </w:rPr>
        <w:t>it</w:t>
      </w:r>
      <w:r>
        <w:rPr>
          <w:rFonts w:ascii="Calibri"/>
          <w:spacing w:val="-6"/>
        </w:rPr>
        <w:t> </w:t>
      </w:r>
      <w:r>
        <w:rPr>
          <w:rFonts w:ascii="Calibri"/>
        </w:rPr>
        <w:t>takes</w:t>
      </w:r>
      <w:r>
        <w:rPr>
          <w:rFonts w:ascii="Calibri"/>
          <w:spacing w:val="-7"/>
        </w:rPr>
        <w:t> </w:t>
      </w:r>
      <w:r>
        <w:rPr>
          <w:rFonts w:ascii="Calibri"/>
        </w:rPr>
        <w:t>quite</w:t>
      </w:r>
      <w:r>
        <w:rPr>
          <w:rFonts w:ascii="Calibri"/>
          <w:spacing w:val="-5"/>
        </w:rPr>
        <w:t> </w:t>
      </w:r>
      <w:r>
        <w:rPr>
          <w:rFonts w:ascii="Calibri"/>
        </w:rPr>
        <w:t>a</w:t>
      </w:r>
      <w:r>
        <w:rPr>
          <w:rFonts w:ascii="Calibri"/>
          <w:spacing w:val="-8"/>
        </w:rPr>
        <w:t> </w:t>
      </w:r>
      <w:r>
        <w:rPr>
          <w:rFonts w:ascii="Calibri"/>
        </w:rPr>
        <w:t>bit</w:t>
      </w:r>
      <w:r>
        <w:rPr>
          <w:rFonts w:ascii="Calibri"/>
          <w:spacing w:val="-7"/>
        </w:rPr>
        <w:t> </w:t>
      </w:r>
      <w:r>
        <w:rPr>
          <w:rFonts w:ascii="Calibri"/>
        </w:rPr>
        <w:t>of</w:t>
      </w:r>
      <w:r>
        <w:rPr>
          <w:rFonts w:ascii="Calibri"/>
          <w:spacing w:val="-6"/>
        </w:rPr>
        <w:t> </w:t>
      </w:r>
      <w:r>
        <w:rPr>
          <w:rFonts w:ascii="Calibri"/>
        </w:rPr>
        <w:t>skill</w:t>
      </w:r>
      <w:r>
        <w:rPr>
          <w:rFonts w:ascii="Calibri"/>
          <w:spacing w:val="-6"/>
        </w:rPr>
        <w:t> </w:t>
      </w:r>
      <w:r>
        <w:rPr>
          <w:rFonts w:ascii="Calibri"/>
        </w:rPr>
        <w:t>and</w:t>
      </w:r>
      <w:r>
        <w:rPr>
          <w:rFonts w:ascii="Calibri"/>
          <w:spacing w:val="-7"/>
        </w:rPr>
        <w:t> </w:t>
      </w:r>
      <w:r>
        <w:rPr>
          <w:rFonts w:ascii="Calibri"/>
        </w:rPr>
        <w:t>self</w:t>
      </w:r>
      <w:r>
        <w:rPr>
          <w:rFonts w:ascii="Calibri"/>
          <w:spacing w:val="-6"/>
        </w:rPr>
        <w:t> </w:t>
      </w:r>
      <w:r>
        <w:rPr>
          <w:rFonts w:ascii="Calibri"/>
        </w:rPr>
        <w:t>awareness</w:t>
      </w:r>
      <w:r>
        <w:rPr>
          <w:rFonts w:ascii="Calibri"/>
          <w:spacing w:val="-7"/>
        </w:rPr>
        <w:t> </w:t>
      </w:r>
      <w:r>
        <w:rPr>
          <w:rFonts w:ascii="Calibri"/>
        </w:rPr>
        <w:t>utilizing</w:t>
      </w:r>
      <w:r>
        <w:rPr>
          <w:rFonts w:ascii="Calibri"/>
          <w:spacing w:val="-6"/>
        </w:rPr>
        <w:t> </w:t>
      </w:r>
      <w:r>
        <w:rPr>
          <w:rFonts w:ascii="Calibri"/>
        </w:rPr>
        <w:t>a</w:t>
      </w:r>
      <w:r>
        <w:rPr>
          <w:rFonts w:ascii="Calibri"/>
          <w:spacing w:val="-6"/>
        </w:rPr>
        <w:t> </w:t>
      </w:r>
      <w:r>
        <w:rPr>
          <w:rFonts w:ascii="Calibri"/>
        </w:rPr>
        <w:t>cognitive</w:t>
      </w:r>
      <w:r>
        <w:rPr>
          <w:rFonts w:ascii="Calibri"/>
          <w:spacing w:val="-6"/>
        </w:rPr>
        <w:t> </w:t>
      </w:r>
      <w:r>
        <w:rPr>
          <w:rFonts w:ascii="Calibri"/>
        </w:rPr>
        <w:t>defence</w:t>
      </w:r>
      <w:r>
        <w:rPr>
          <w:rFonts w:ascii="Calibri"/>
          <w:spacing w:val="-6"/>
        </w:rPr>
        <w:t> </w:t>
      </w:r>
      <w:r>
        <w:rPr>
          <w:rFonts w:ascii="Calibri"/>
        </w:rPr>
        <w:t>method</w:t>
      </w:r>
      <w:r>
        <w:rPr>
          <w:rFonts w:ascii="Calibri"/>
          <w:spacing w:val="-5"/>
        </w:rPr>
        <w:t> </w:t>
      </w:r>
      <w:r>
        <w:rPr>
          <w:rFonts w:ascii="Calibri"/>
        </w:rPr>
        <w:t>through redirecting their remote neural attacks.</w:t>
      </w:r>
    </w:p>
    <w:p>
      <w:pPr>
        <w:pStyle w:val="BodyText"/>
        <w:spacing w:before="197"/>
        <w:jc w:val="both"/>
        <w:rPr>
          <w:rFonts w:ascii="Calibri" w:hAnsi="Calibri"/>
        </w:rPr>
      </w:pPr>
      <w:r>
        <w:rPr>
          <w:rFonts w:ascii="Calibri" w:hAnsi="Calibri"/>
        </w:rPr>
        <w:t>This</w:t>
      </w:r>
      <w:r>
        <w:rPr>
          <w:rFonts w:ascii="Calibri" w:hAnsi="Calibri"/>
          <w:spacing w:val="-3"/>
        </w:rPr>
        <w:t> </w:t>
      </w:r>
      <w:r>
        <w:rPr>
          <w:rFonts w:ascii="Calibri" w:hAnsi="Calibri"/>
        </w:rPr>
        <w:t>is</w:t>
      </w:r>
      <w:r>
        <w:rPr>
          <w:rFonts w:ascii="Calibri" w:hAnsi="Calibri"/>
          <w:spacing w:val="-3"/>
        </w:rPr>
        <w:t> </w:t>
      </w:r>
      <w:r>
        <w:rPr>
          <w:rFonts w:ascii="Calibri" w:hAnsi="Calibri"/>
        </w:rPr>
        <w:t>also</w:t>
      </w:r>
      <w:r>
        <w:rPr>
          <w:rFonts w:ascii="Calibri" w:hAnsi="Calibri"/>
          <w:spacing w:val="-2"/>
        </w:rPr>
        <w:t> </w:t>
      </w:r>
      <w:r>
        <w:rPr>
          <w:rFonts w:ascii="Calibri" w:hAnsi="Calibri"/>
        </w:rPr>
        <w:t>known</w:t>
      </w:r>
      <w:r>
        <w:rPr>
          <w:rFonts w:ascii="Calibri" w:hAnsi="Calibri"/>
          <w:spacing w:val="-3"/>
        </w:rPr>
        <w:t> </w:t>
      </w:r>
      <w:r>
        <w:rPr>
          <w:rFonts w:ascii="Calibri" w:hAnsi="Calibri"/>
        </w:rPr>
        <w:t>as</w:t>
      </w:r>
      <w:r>
        <w:rPr>
          <w:rFonts w:ascii="Calibri" w:hAnsi="Calibri"/>
          <w:spacing w:val="-2"/>
        </w:rPr>
        <w:t> ‘REDIRECTION’.</w:t>
      </w:r>
    </w:p>
    <w:p>
      <w:pPr>
        <w:spacing w:after="0"/>
        <w:jc w:val="both"/>
        <w:rPr>
          <w:rFonts w:ascii="Calibri" w:hAnsi="Calibri"/>
        </w:rPr>
        <w:sectPr>
          <w:pgSz w:w="12240" w:h="15840"/>
          <w:pgMar w:top="1100" w:bottom="280" w:left="0" w:right="0"/>
        </w:sectPr>
      </w:pPr>
    </w:p>
    <w:p>
      <w:pPr>
        <w:pStyle w:val="BodyText"/>
        <w:spacing w:line="276" w:lineRule="auto" w:before="39"/>
        <w:ind w:right="1206"/>
        <w:rPr>
          <w:rFonts w:ascii="Calibri" w:hAnsi="Calibri"/>
        </w:rPr>
      </w:pPr>
      <w:r>
        <w:rPr>
          <w:rFonts w:ascii="Calibri" w:hAnsi="Calibri"/>
        </w:rPr>
        <w:t>Redirection’ is simple. When the remote neural attack happens and impulses and thoughts are introduced</w:t>
      </w:r>
      <w:r>
        <w:rPr>
          <w:rFonts w:ascii="Calibri" w:hAnsi="Calibri"/>
          <w:spacing w:val="-9"/>
        </w:rPr>
        <w:t> </w:t>
      </w:r>
      <w:r>
        <w:rPr>
          <w:rFonts w:ascii="Calibri" w:hAnsi="Calibri"/>
        </w:rPr>
        <w:t>into</w:t>
      </w:r>
      <w:r>
        <w:rPr>
          <w:rFonts w:ascii="Calibri" w:hAnsi="Calibri"/>
          <w:spacing w:val="-8"/>
        </w:rPr>
        <w:t> </w:t>
      </w:r>
      <w:r>
        <w:rPr>
          <w:rFonts w:ascii="Calibri" w:hAnsi="Calibri"/>
        </w:rPr>
        <w:t>your</w:t>
      </w:r>
      <w:r>
        <w:rPr>
          <w:rFonts w:ascii="Calibri" w:hAnsi="Calibri"/>
          <w:spacing w:val="-9"/>
        </w:rPr>
        <w:t> </w:t>
      </w:r>
      <w:r>
        <w:rPr>
          <w:rFonts w:ascii="Calibri" w:hAnsi="Calibri"/>
        </w:rPr>
        <w:t>mind</w:t>
      </w:r>
      <w:r>
        <w:rPr>
          <w:rFonts w:ascii="Calibri" w:hAnsi="Calibri"/>
          <w:spacing w:val="-7"/>
        </w:rPr>
        <w:t> </w:t>
      </w:r>
      <w:r>
        <w:rPr>
          <w:rFonts w:ascii="Calibri" w:hAnsi="Calibri"/>
        </w:rPr>
        <w:t>(by</w:t>
      </w:r>
      <w:r>
        <w:rPr>
          <w:rFonts w:ascii="Calibri" w:hAnsi="Calibri"/>
          <w:spacing w:val="-8"/>
        </w:rPr>
        <w:t> </w:t>
      </w:r>
      <w:r>
        <w:rPr>
          <w:rFonts w:ascii="Calibri" w:hAnsi="Calibri"/>
        </w:rPr>
        <w:t>strong</w:t>
      </w:r>
      <w:r>
        <w:rPr>
          <w:rFonts w:ascii="Calibri" w:hAnsi="Calibri"/>
          <w:spacing w:val="-8"/>
        </w:rPr>
        <w:t> </w:t>
      </w:r>
      <w:r>
        <w:rPr>
          <w:rFonts w:ascii="Calibri" w:hAnsi="Calibri"/>
        </w:rPr>
        <w:t>urge</w:t>
      </w:r>
      <w:r>
        <w:rPr>
          <w:rFonts w:ascii="Calibri" w:hAnsi="Calibri"/>
          <w:spacing w:val="-8"/>
        </w:rPr>
        <w:t> </w:t>
      </w:r>
      <w:r>
        <w:rPr>
          <w:rFonts w:ascii="Calibri" w:hAnsi="Calibri"/>
        </w:rPr>
        <w:t>[high</w:t>
      </w:r>
      <w:r>
        <w:rPr>
          <w:rFonts w:ascii="Calibri" w:hAnsi="Calibri"/>
          <w:spacing w:val="-9"/>
        </w:rPr>
        <w:t> </w:t>
      </w:r>
      <w:r>
        <w:rPr>
          <w:rFonts w:ascii="Calibri" w:hAnsi="Calibri"/>
        </w:rPr>
        <w:t>frequency</w:t>
      </w:r>
      <w:r>
        <w:rPr>
          <w:rFonts w:ascii="Calibri" w:hAnsi="Calibri"/>
          <w:spacing w:val="-9"/>
        </w:rPr>
        <w:t> </w:t>
      </w:r>
      <w:r>
        <w:rPr>
          <w:rFonts w:ascii="Calibri" w:hAnsi="Calibri"/>
        </w:rPr>
        <w:t>attack]</w:t>
      </w:r>
      <w:r>
        <w:rPr>
          <w:rFonts w:ascii="Calibri" w:hAnsi="Calibri"/>
          <w:spacing w:val="-9"/>
        </w:rPr>
        <w:t> </w:t>
      </w:r>
      <w:r>
        <w:rPr>
          <w:rFonts w:ascii="Calibri" w:hAnsi="Calibri"/>
        </w:rPr>
        <w:t>or</w:t>
      </w:r>
      <w:r>
        <w:rPr>
          <w:rFonts w:ascii="Calibri" w:hAnsi="Calibri"/>
          <w:spacing w:val="-9"/>
        </w:rPr>
        <w:t> </w:t>
      </w:r>
      <w:r>
        <w:rPr>
          <w:rFonts w:ascii="Calibri" w:hAnsi="Calibri"/>
        </w:rPr>
        <w:t>slight</w:t>
      </w:r>
      <w:r>
        <w:rPr>
          <w:rFonts w:ascii="Calibri" w:hAnsi="Calibri"/>
          <w:spacing w:val="-7"/>
        </w:rPr>
        <w:t> </w:t>
      </w:r>
      <w:r>
        <w:rPr>
          <w:rFonts w:ascii="Calibri" w:hAnsi="Calibri"/>
        </w:rPr>
        <w:t>motivation</w:t>
      </w:r>
      <w:r>
        <w:rPr>
          <w:rFonts w:ascii="Calibri" w:hAnsi="Calibri"/>
          <w:spacing w:val="-7"/>
        </w:rPr>
        <w:t> </w:t>
      </w:r>
      <w:r>
        <w:rPr>
          <w:rFonts w:ascii="Calibri" w:hAnsi="Calibri"/>
        </w:rPr>
        <w:t>[low</w:t>
      </w:r>
      <w:r>
        <w:rPr>
          <w:rFonts w:ascii="Calibri" w:hAnsi="Calibri"/>
          <w:spacing w:val="-8"/>
        </w:rPr>
        <w:t> </w:t>
      </w:r>
      <w:r>
        <w:rPr>
          <w:rFonts w:ascii="Calibri" w:hAnsi="Calibri"/>
        </w:rPr>
        <w:t>frequency attack])</w:t>
      </w:r>
      <w:r>
        <w:rPr>
          <w:rFonts w:ascii="Calibri" w:hAnsi="Calibri"/>
          <w:spacing w:val="-8"/>
        </w:rPr>
        <w:t> </w:t>
      </w:r>
      <w:r>
        <w:rPr>
          <w:rFonts w:ascii="Calibri" w:hAnsi="Calibri"/>
        </w:rPr>
        <w:t>just</w:t>
      </w:r>
      <w:r>
        <w:rPr>
          <w:rFonts w:ascii="Calibri" w:hAnsi="Calibri"/>
          <w:spacing w:val="-9"/>
        </w:rPr>
        <w:t> </w:t>
      </w:r>
      <w:r>
        <w:rPr>
          <w:rFonts w:ascii="Calibri" w:hAnsi="Calibri"/>
        </w:rPr>
        <w:t>change</w:t>
      </w:r>
      <w:r>
        <w:rPr>
          <w:rFonts w:ascii="Calibri" w:hAnsi="Calibri"/>
          <w:spacing w:val="-8"/>
        </w:rPr>
        <w:t> </w:t>
      </w:r>
      <w:r>
        <w:rPr>
          <w:rFonts w:ascii="Calibri" w:hAnsi="Calibri"/>
        </w:rPr>
        <w:t>your</w:t>
      </w:r>
      <w:r>
        <w:rPr>
          <w:rFonts w:ascii="Calibri" w:hAnsi="Calibri"/>
          <w:spacing w:val="-9"/>
        </w:rPr>
        <w:t> </w:t>
      </w:r>
      <w:r>
        <w:rPr>
          <w:rFonts w:ascii="Calibri" w:hAnsi="Calibri"/>
        </w:rPr>
        <w:t>thread</w:t>
      </w:r>
      <w:r>
        <w:rPr>
          <w:rFonts w:ascii="Calibri" w:hAnsi="Calibri"/>
          <w:spacing w:val="-9"/>
        </w:rPr>
        <w:t> </w:t>
      </w:r>
      <w:r>
        <w:rPr>
          <w:rFonts w:ascii="Calibri" w:hAnsi="Calibri"/>
        </w:rPr>
        <w:t>of</w:t>
      </w:r>
      <w:r>
        <w:rPr>
          <w:rFonts w:ascii="Calibri" w:hAnsi="Calibri"/>
          <w:spacing w:val="-8"/>
        </w:rPr>
        <w:t> </w:t>
      </w:r>
      <w:r>
        <w:rPr>
          <w:rFonts w:ascii="Calibri" w:hAnsi="Calibri"/>
        </w:rPr>
        <w:t>thought.</w:t>
      </w:r>
      <w:r>
        <w:rPr>
          <w:rFonts w:ascii="Calibri" w:hAnsi="Calibri"/>
          <w:spacing w:val="-8"/>
        </w:rPr>
        <w:t> </w:t>
      </w:r>
      <w:r>
        <w:rPr>
          <w:rFonts w:ascii="Calibri" w:hAnsi="Calibri"/>
        </w:rPr>
        <w:t>This</w:t>
      </w:r>
      <w:r>
        <w:rPr>
          <w:rFonts w:ascii="Calibri" w:hAnsi="Calibri"/>
          <w:spacing w:val="-9"/>
        </w:rPr>
        <w:t> </w:t>
      </w:r>
      <w:r>
        <w:rPr>
          <w:rFonts w:ascii="Calibri" w:hAnsi="Calibri"/>
        </w:rPr>
        <w:t>hinders</w:t>
      </w:r>
      <w:r>
        <w:rPr>
          <w:rFonts w:ascii="Calibri" w:hAnsi="Calibri"/>
          <w:spacing w:val="-9"/>
        </w:rPr>
        <w:t> </w:t>
      </w:r>
      <w:r>
        <w:rPr>
          <w:rFonts w:ascii="Calibri" w:hAnsi="Calibri"/>
        </w:rPr>
        <w:t>‘integration</w:t>
      </w:r>
      <w:r>
        <w:rPr>
          <w:rFonts w:ascii="Calibri" w:hAnsi="Calibri"/>
          <w:spacing w:val="-7"/>
        </w:rPr>
        <w:t> </w:t>
      </w:r>
      <w:r>
        <w:rPr>
          <w:rFonts w:ascii="Calibri" w:hAnsi="Calibri"/>
        </w:rPr>
        <w:t>completion’</w:t>
      </w:r>
      <w:r>
        <w:rPr>
          <w:rFonts w:ascii="Calibri" w:hAnsi="Calibri"/>
          <w:spacing w:val="-7"/>
        </w:rPr>
        <w:t> </w:t>
      </w:r>
      <w:r>
        <w:rPr>
          <w:rFonts w:ascii="Calibri" w:hAnsi="Calibri"/>
        </w:rPr>
        <w:t>between</w:t>
      </w:r>
      <w:r>
        <w:rPr>
          <w:rFonts w:ascii="Calibri" w:hAnsi="Calibri"/>
          <w:spacing w:val="-9"/>
        </w:rPr>
        <w:t> </w:t>
      </w:r>
      <w:r>
        <w:rPr>
          <w:rFonts w:ascii="Calibri" w:hAnsi="Calibri"/>
        </w:rPr>
        <w:t>your</w:t>
      </w:r>
      <w:r>
        <w:rPr>
          <w:rFonts w:ascii="Calibri" w:hAnsi="Calibri"/>
          <w:spacing w:val="-9"/>
        </w:rPr>
        <w:t> </w:t>
      </w:r>
      <w:r>
        <w:rPr>
          <w:rFonts w:ascii="Calibri" w:hAnsi="Calibri"/>
        </w:rPr>
        <w:t>brain and the RNM system. You do this by establishing what is known as a ‘Working Reference’.</w:t>
      </w:r>
    </w:p>
    <w:p>
      <w:pPr>
        <w:pStyle w:val="BodyText"/>
        <w:spacing w:line="276" w:lineRule="auto" w:before="197"/>
        <w:ind w:right="1143"/>
        <w:rPr>
          <w:rFonts w:ascii="Calibri" w:hAnsi="Calibri"/>
        </w:rPr>
      </w:pPr>
      <w:r>
        <w:rPr>
          <w:rFonts w:ascii="Calibri" w:hAnsi="Calibri"/>
        </w:rPr>
        <w:t>You</w:t>
      </w:r>
      <w:r>
        <w:rPr>
          <w:rFonts w:ascii="Calibri" w:hAnsi="Calibri"/>
          <w:spacing w:val="-9"/>
        </w:rPr>
        <w:t> </w:t>
      </w:r>
      <w:r>
        <w:rPr>
          <w:rFonts w:ascii="Calibri" w:hAnsi="Calibri"/>
        </w:rPr>
        <w:t>can</w:t>
      </w:r>
      <w:r>
        <w:rPr>
          <w:rFonts w:ascii="Calibri" w:hAnsi="Calibri"/>
          <w:spacing w:val="-7"/>
        </w:rPr>
        <w:t> </w:t>
      </w:r>
      <w:r>
        <w:rPr>
          <w:rFonts w:ascii="Calibri" w:hAnsi="Calibri"/>
        </w:rPr>
        <w:t>thwart</w:t>
      </w:r>
      <w:r>
        <w:rPr>
          <w:rFonts w:ascii="Calibri" w:hAnsi="Calibri"/>
          <w:spacing w:val="-9"/>
        </w:rPr>
        <w:t> </w:t>
      </w:r>
      <w:r>
        <w:rPr>
          <w:rFonts w:ascii="Calibri" w:hAnsi="Calibri"/>
        </w:rPr>
        <w:t>their</w:t>
      </w:r>
      <w:r>
        <w:rPr>
          <w:rFonts w:ascii="Calibri" w:hAnsi="Calibri"/>
          <w:spacing w:val="-9"/>
        </w:rPr>
        <w:t> </w:t>
      </w:r>
      <w:r>
        <w:rPr>
          <w:rFonts w:ascii="Calibri" w:hAnsi="Calibri"/>
        </w:rPr>
        <w:t>RNM</w:t>
      </w:r>
      <w:r>
        <w:rPr>
          <w:rFonts w:ascii="Calibri" w:hAnsi="Calibri"/>
          <w:spacing w:val="-8"/>
        </w:rPr>
        <w:t> </w:t>
      </w:r>
      <w:r>
        <w:rPr>
          <w:rFonts w:ascii="Calibri" w:hAnsi="Calibri"/>
        </w:rPr>
        <w:t>attack</w:t>
      </w:r>
      <w:r>
        <w:rPr>
          <w:rFonts w:ascii="Calibri" w:hAnsi="Calibri"/>
          <w:spacing w:val="-8"/>
        </w:rPr>
        <w:t> </w:t>
      </w:r>
      <w:r>
        <w:rPr>
          <w:rFonts w:ascii="Calibri" w:hAnsi="Calibri"/>
        </w:rPr>
        <w:t>by</w:t>
      </w:r>
      <w:r>
        <w:rPr>
          <w:rFonts w:ascii="Calibri" w:hAnsi="Calibri"/>
          <w:spacing w:val="-8"/>
        </w:rPr>
        <w:t> </w:t>
      </w:r>
      <w:r>
        <w:rPr>
          <w:rFonts w:ascii="Calibri" w:hAnsi="Calibri"/>
        </w:rPr>
        <w:t>establishing</w:t>
      </w:r>
      <w:r>
        <w:rPr>
          <w:rFonts w:ascii="Calibri" w:hAnsi="Calibri"/>
          <w:spacing w:val="-8"/>
        </w:rPr>
        <w:t> </w:t>
      </w:r>
      <w:r>
        <w:rPr>
          <w:rFonts w:ascii="Calibri" w:hAnsi="Calibri"/>
        </w:rPr>
        <w:t>a</w:t>
      </w:r>
      <w:r>
        <w:rPr>
          <w:rFonts w:ascii="Calibri" w:hAnsi="Calibri"/>
          <w:spacing w:val="-8"/>
        </w:rPr>
        <w:t> </w:t>
      </w:r>
      <w:r>
        <w:rPr>
          <w:rFonts w:ascii="Calibri" w:hAnsi="Calibri"/>
        </w:rPr>
        <w:t>‘working</w:t>
      </w:r>
      <w:r>
        <w:rPr>
          <w:rFonts w:ascii="Calibri" w:hAnsi="Calibri"/>
          <w:spacing w:val="-8"/>
        </w:rPr>
        <w:t> </w:t>
      </w:r>
      <w:r>
        <w:rPr>
          <w:rFonts w:ascii="Calibri" w:hAnsi="Calibri"/>
        </w:rPr>
        <w:t>reference’</w:t>
      </w:r>
      <w:r>
        <w:rPr>
          <w:rFonts w:ascii="Calibri" w:hAnsi="Calibri"/>
          <w:spacing w:val="-9"/>
        </w:rPr>
        <w:t> </w:t>
      </w:r>
      <w:r>
        <w:rPr>
          <w:rFonts w:ascii="Calibri" w:hAnsi="Calibri"/>
        </w:rPr>
        <w:t>each</w:t>
      </w:r>
      <w:r>
        <w:rPr>
          <w:rFonts w:ascii="Calibri" w:hAnsi="Calibri"/>
          <w:spacing w:val="-9"/>
        </w:rPr>
        <w:t> </w:t>
      </w:r>
      <w:r>
        <w:rPr>
          <w:rFonts w:ascii="Calibri" w:hAnsi="Calibri"/>
        </w:rPr>
        <w:t>time</w:t>
      </w:r>
      <w:r>
        <w:rPr>
          <w:rFonts w:ascii="Calibri" w:hAnsi="Calibri"/>
          <w:spacing w:val="-7"/>
        </w:rPr>
        <w:t> </w:t>
      </w:r>
      <w:r>
        <w:rPr>
          <w:rFonts w:ascii="Calibri" w:hAnsi="Calibri"/>
        </w:rPr>
        <w:t>they</w:t>
      </w:r>
      <w:r>
        <w:rPr>
          <w:rFonts w:ascii="Calibri" w:hAnsi="Calibri"/>
          <w:spacing w:val="-9"/>
        </w:rPr>
        <w:t> </w:t>
      </w:r>
      <w:r>
        <w:rPr>
          <w:rFonts w:ascii="Calibri" w:hAnsi="Calibri"/>
        </w:rPr>
        <w:t>attempt</w:t>
      </w:r>
      <w:r>
        <w:rPr>
          <w:rFonts w:ascii="Calibri" w:hAnsi="Calibri"/>
          <w:spacing w:val="-7"/>
        </w:rPr>
        <w:t> </w:t>
      </w:r>
      <w:r>
        <w:rPr>
          <w:rFonts w:ascii="Calibri" w:hAnsi="Calibri"/>
        </w:rPr>
        <w:t>to</w:t>
      </w:r>
      <w:r>
        <w:rPr>
          <w:rFonts w:ascii="Calibri" w:hAnsi="Calibri"/>
          <w:spacing w:val="-9"/>
        </w:rPr>
        <w:t> </w:t>
      </w:r>
      <w:r>
        <w:rPr>
          <w:rFonts w:ascii="Calibri" w:hAnsi="Calibri"/>
        </w:rPr>
        <w:t>inject impulses</w:t>
      </w:r>
      <w:r>
        <w:rPr>
          <w:rFonts w:ascii="Calibri" w:hAnsi="Calibri"/>
          <w:spacing w:val="-4"/>
        </w:rPr>
        <w:t> </w:t>
      </w:r>
      <w:r>
        <w:rPr>
          <w:rFonts w:ascii="Calibri" w:hAnsi="Calibri"/>
        </w:rPr>
        <w:t>and</w:t>
      </w:r>
      <w:r>
        <w:rPr>
          <w:rFonts w:ascii="Calibri" w:hAnsi="Calibri"/>
          <w:spacing w:val="-2"/>
        </w:rPr>
        <w:t> </w:t>
      </w:r>
      <w:r>
        <w:rPr>
          <w:rFonts w:ascii="Calibri" w:hAnsi="Calibri"/>
        </w:rPr>
        <w:t>thoughts</w:t>
      </w:r>
      <w:r>
        <w:rPr>
          <w:rFonts w:ascii="Calibri" w:hAnsi="Calibri"/>
          <w:spacing w:val="-2"/>
        </w:rPr>
        <w:t> </w:t>
      </w:r>
      <w:r>
        <w:rPr>
          <w:rFonts w:ascii="Calibri" w:hAnsi="Calibri"/>
        </w:rPr>
        <w:t>to</w:t>
      </w:r>
      <w:r>
        <w:rPr>
          <w:rFonts w:ascii="Calibri" w:hAnsi="Calibri"/>
          <w:spacing w:val="-4"/>
        </w:rPr>
        <w:t> </w:t>
      </w:r>
      <w:r>
        <w:rPr>
          <w:rFonts w:ascii="Calibri" w:hAnsi="Calibri"/>
        </w:rPr>
        <w:t>your</w:t>
      </w:r>
      <w:r>
        <w:rPr>
          <w:rFonts w:ascii="Calibri" w:hAnsi="Calibri"/>
          <w:spacing w:val="-2"/>
        </w:rPr>
        <w:t> </w:t>
      </w:r>
      <w:r>
        <w:rPr>
          <w:rFonts w:ascii="Calibri" w:hAnsi="Calibri"/>
        </w:rPr>
        <w:t>brain.</w:t>
      </w:r>
      <w:r>
        <w:rPr>
          <w:rFonts w:ascii="Calibri" w:hAnsi="Calibri"/>
          <w:spacing w:val="-3"/>
        </w:rPr>
        <w:t> </w:t>
      </w:r>
      <w:r>
        <w:rPr>
          <w:rFonts w:ascii="Calibri" w:hAnsi="Calibri"/>
        </w:rPr>
        <w:t>This</w:t>
      </w:r>
      <w:r>
        <w:rPr>
          <w:rFonts w:ascii="Calibri" w:hAnsi="Calibri"/>
          <w:spacing w:val="-4"/>
        </w:rPr>
        <w:t> </w:t>
      </w:r>
      <w:r>
        <w:rPr>
          <w:rFonts w:ascii="Calibri" w:hAnsi="Calibri"/>
        </w:rPr>
        <w:t>is</w:t>
      </w:r>
      <w:r>
        <w:rPr>
          <w:rFonts w:ascii="Calibri" w:hAnsi="Calibri"/>
          <w:spacing w:val="-2"/>
        </w:rPr>
        <w:t> </w:t>
      </w:r>
      <w:r>
        <w:rPr>
          <w:rFonts w:ascii="Calibri" w:hAnsi="Calibri"/>
        </w:rPr>
        <w:t>done</w:t>
      </w:r>
      <w:r>
        <w:rPr>
          <w:rFonts w:ascii="Calibri" w:hAnsi="Calibri"/>
          <w:spacing w:val="-3"/>
        </w:rPr>
        <w:t> </w:t>
      </w:r>
      <w:r>
        <w:rPr>
          <w:rFonts w:ascii="Calibri" w:hAnsi="Calibri"/>
        </w:rPr>
        <w:t>by</w:t>
      </w:r>
      <w:r>
        <w:rPr>
          <w:rFonts w:ascii="Calibri" w:hAnsi="Calibri"/>
          <w:spacing w:val="-3"/>
        </w:rPr>
        <w:t> </w:t>
      </w:r>
      <w:r>
        <w:rPr>
          <w:rFonts w:ascii="Calibri" w:hAnsi="Calibri"/>
        </w:rPr>
        <w:t>recognizing</w:t>
      </w:r>
      <w:r>
        <w:rPr>
          <w:rFonts w:ascii="Calibri" w:hAnsi="Calibri"/>
          <w:spacing w:val="-5"/>
        </w:rPr>
        <w:t> </w:t>
      </w:r>
      <w:r>
        <w:rPr>
          <w:rFonts w:ascii="Calibri" w:hAnsi="Calibri"/>
        </w:rPr>
        <w:t>something</w:t>
      </w:r>
      <w:r>
        <w:rPr>
          <w:rFonts w:ascii="Calibri" w:hAnsi="Calibri"/>
          <w:spacing w:val="-3"/>
        </w:rPr>
        <w:t> </w:t>
      </w:r>
      <w:r>
        <w:rPr>
          <w:rFonts w:ascii="Calibri" w:hAnsi="Calibri"/>
        </w:rPr>
        <w:t>in</w:t>
      </w:r>
      <w:r>
        <w:rPr>
          <w:rFonts w:ascii="Calibri" w:hAnsi="Calibri"/>
          <w:spacing w:val="-4"/>
        </w:rPr>
        <w:t> </w:t>
      </w:r>
      <w:r>
        <w:rPr>
          <w:rFonts w:ascii="Calibri" w:hAnsi="Calibri"/>
        </w:rPr>
        <w:t>life</w:t>
      </w:r>
      <w:r>
        <w:rPr>
          <w:rFonts w:ascii="Calibri" w:hAnsi="Calibri"/>
          <w:spacing w:val="-3"/>
        </w:rPr>
        <w:t> </w:t>
      </w:r>
      <w:r>
        <w:rPr>
          <w:rFonts w:ascii="Calibri" w:hAnsi="Calibri"/>
        </w:rPr>
        <w:t>that</w:t>
      </w:r>
      <w:r>
        <w:rPr>
          <w:rFonts w:ascii="Calibri" w:hAnsi="Calibri"/>
          <w:spacing w:val="-4"/>
        </w:rPr>
        <w:t> </w:t>
      </w:r>
      <w:r>
        <w:rPr>
          <w:rFonts w:ascii="Calibri" w:hAnsi="Calibri"/>
        </w:rPr>
        <w:t>makes</w:t>
      </w:r>
      <w:r>
        <w:rPr>
          <w:rFonts w:ascii="Calibri" w:hAnsi="Calibri"/>
          <w:spacing w:val="-4"/>
        </w:rPr>
        <w:t> </w:t>
      </w:r>
      <w:r>
        <w:rPr>
          <w:rFonts w:ascii="Calibri" w:hAnsi="Calibri"/>
        </w:rPr>
        <w:t>you</w:t>
      </w:r>
      <w:r>
        <w:rPr>
          <w:rFonts w:ascii="Calibri" w:hAnsi="Calibri"/>
          <w:spacing w:val="-4"/>
        </w:rPr>
        <w:t> </w:t>
      </w:r>
      <w:r>
        <w:rPr>
          <w:rFonts w:ascii="Calibri" w:hAnsi="Calibri"/>
        </w:rPr>
        <w:t>very happy and then re focusing or ‘redirecting’ back to that happy experience in life each time you are attacked through Remote Neural Manipulation.</w:t>
      </w:r>
    </w:p>
    <w:p>
      <w:pPr>
        <w:pStyle w:val="BodyText"/>
        <w:spacing w:line="276" w:lineRule="auto" w:before="196"/>
        <w:ind w:right="1143"/>
        <w:rPr>
          <w:rFonts w:ascii="Calibri" w:hAnsi="Calibri"/>
        </w:rPr>
      </w:pPr>
      <w:r>
        <w:rPr>
          <w:rFonts w:ascii="Calibri" w:hAnsi="Calibri"/>
        </w:rPr>
        <w:t>Understanding the memory attacks (blocking your real memories and injecting false memories and impulses)</w:t>
      </w:r>
      <w:r>
        <w:rPr>
          <w:rFonts w:ascii="Calibri" w:hAnsi="Calibri"/>
          <w:spacing w:val="-8"/>
        </w:rPr>
        <w:t> </w:t>
      </w:r>
      <w:r>
        <w:rPr>
          <w:rFonts w:ascii="Calibri" w:hAnsi="Calibri"/>
        </w:rPr>
        <w:t>are</w:t>
      </w:r>
      <w:r>
        <w:rPr>
          <w:rFonts w:ascii="Calibri" w:hAnsi="Calibri"/>
          <w:spacing w:val="-6"/>
        </w:rPr>
        <w:t> </w:t>
      </w:r>
      <w:r>
        <w:rPr>
          <w:rFonts w:ascii="Calibri" w:hAnsi="Calibri"/>
        </w:rPr>
        <w:t>key</w:t>
      </w:r>
      <w:r>
        <w:rPr>
          <w:rFonts w:ascii="Calibri" w:hAnsi="Calibri"/>
          <w:spacing w:val="-7"/>
        </w:rPr>
        <w:t> </w:t>
      </w:r>
      <w:r>
        <w:rPr>
          <w:rFonts w:ascii="Calibri" w:hAnsi="Calibri"/>
        </w:rPr>
        <w:t>because</w:t>
      </w:r>
      <w:r>
        <w:rPr>
          <w:rFonts w:ascii="Calibri" w:hAnsi="Calibri"/>
          <w:spacing w:val="-6"/>
        </w:rPr>
        <w:t> </w:t>
      </w:r>
      <w:r>
        <w:rPr>
          <w:rFonts w:ascii="Calibri" w:hAnsi="Calibri"/>
        </w:rPr>
        <w:t>if</w:t>
      </w:r>
      <w:r>
        <w:rPr>
          <w:rFonts w:ascii="Calibri" w:hAnsi="Calibri"/>
          <w:spacing w:val="-6"/>
        </w:rPr>
        <w:t> </w:t>
      </w:r>
      <w:r>
        <w:rPr>
          <w:rFonts w:ascii="Calibri" w:hAnsi="Calibri"/>
        </w:rPr>
        <w:t>you</w:t>
      </w:r>
      <w:r>
        <w:rPr>
          <w:rFonts w:ascii="Calibri" w:hAnsi="Calibri"/>
          <w:spacing w:val="-6"/>
        </w:rPr>
        <w:t> </w:t>
      </w:r>
      <w:r>
        <w:rPr>
          <w:rFonts w:ascii="Calibri" w:hAnsi="Calibri"/>
        </w:rPr>
        <w:t>do</w:t>
      </w:r>
      <w:r>
        <w:rPr>
          <w:rFonts w:ascii="Calibri" w:hAnsi="Calibri"/>
          <w:spacing w:val="-7"/>
        </w:rPr>
        <w:t> </w:t>
      </w:r>
      <w:r>
        <w:rPr>
          <w:rFonts w:ascii="Calibri" w:hAnsi="Calibri"/>
        </w:rPr>
        <w:t>not</w:t>
      </w:r>
      <w:r>
        <w:rPr>
          <w:rFonts w:ascii="Calibri" w:hAnsi="Calibri"/>
          <w:spacing w:val="-6"/>
        </w:rPr>
        <w:t> </w:t>
      </w:r>
      <w:r>
        <w:rPr>
          <w:rFonts w:ascii="Calibri" w:hAnsi="Calibri"/>
        </w:rPr>
        <w:t>recognize</w:t>
      </w:r>
      <w:r>
        <w:rPr>
          <w:rFonts w:ascii="Calibri" w:hAnsi="Calibri"/>
          <w:spacing w:val="-6"/>
        </w:rPr>
        <w:t> </w:t>
      </w:r>
      <w:r>
        <w:rPr>
          <w:rFonts w:ascii="Calibri" w:hAnsi="Calibri"/>
        </w:rPr>
        <w:t>modification</w:t>
      </w:r>
      <w:r>
        <w:rPr>
          <w:rFonts w:ascii="Calibri" w:hAnsi="Calibri"/>
          <w:spacing w:val="-6"/>
        </w:rPr>
        <w:t> </w:t>
      </w:r>
      <w:r>
        <w:rPr>
          <w:rFonts w:ascii="Calibri" w:hAnsi="Calibri"/>
        </w:rPr>
        <w:t>of</w:t>
      </w:r>
      <w:r>
        <w:rPr>
          <w:rFonts w:ascii="Calibri" w:hAnsi="Calibri"/>
          <w:spacing w:val="-6"/>
        </w:rPr>
        <w:t> </w:t>
      </w:r>
      <w:r>
        <w:rPr>
          <w:rFonts w:ascii="Calibri" w:hAnsi="Calibri"/>
        </w:rPr>
        <w:t>your</w:t>
      </w:r>
      <w:r>
        <w:rPr>
          <w:rFonts w:ascii="Calibri" w:hAnsi="Calibri"/>
          <w:spacing w:val="-7"/>
        </w:rPr>
        <w:t> </w:t>
      </w:r>
      <w:r>
        <w:rPr>
          <w:rFonts w:ascii="Calibri" w:hAnsi="Calibri"/>
        </w:rPr>
        <w:t>‘active</w:t>
      </w:r>
      <w:r>
        <w:rPr>
          <w:rFonts w:ascii="Calibri" w:hAnsi="Calibri"/>
          <w:spacing w:val="-6"/>
        </w:rPr>
        <w:t> </w:t>
      </w:r>
      <w:r>
        <w:rPr>
          <w:rFonts w:ascii="Calibri" w:hAnsi="Calibri"/>
        </w:rPr>
        <w:t>memory’</w:t>
      </w:r>
      <w:r>
        <w:rPr>
          <w:rFonts w:ascii="Calibri" w:hAnsi="Calibri"/>
          <w:spacing w:val="-6"/>
        </w:rPr>
        <w:t> </w:t>
      </w:r>
      <w:r>
        <w:rPr>
          <w:rFonts w:ascii="Calibri" w:hAnsi="Calibri"/>
        </w:rPr>
        <w:t>the</w:t>
      </w:r>
      <w:r>
        <w:rPr>
          <w:rFonts w:ascii="Calibri" w:hAnsi="Calibri"/>
          <w:spacing w:val="-6"/>
        </w:rPr>
        <w:t> </w:t>
      </w:r>
      <w:r>
        <w:rPr>
          <w:rFonts w:ascii="Calibri" w:hAnsi="Calibri"/>
        </w:rPr>
        <w:t>system</w:t>
      </w:r>
      <w:r>
        <w:rPr>
          <w:rFonts w:ascii="Calibri" w:hAnsi="Calibri"/>
          <w:spacing w:val="-7"/>
        </w:rPr>
        <w:t> </w:t>
      </w:r>
      <w:r>
        <w:rPr>
          <w:rFonts w:ascii="Calibri" w:hAnsi="Calibri"/>
        </w:rPr>
        <w:t>will cause you to briefly lose time perception which may be enough procedural [functional] disorientation to influence you to respond to an injected impulse. Forced speech for example.</w:t>
      </w:r>
    </w:p>
    <w:p>
      <w:pPr>
        <w:pStyle w:val="BodyText"/>
        <w:spacing w:line="276" w:lineRule="auto" w:before="196"/>
        <w:ind w:right="1206"/>
        <w:rPr>
          <w:rFonts w:ascii="Calibri" w:hAnsi="Calibri"/>
        </w:rPr>
      </w:pPr>
      <w:r>
        <w:rPr>
          <w:rFonts w:ascii="Calibri" w:hAnsi="Calibri"/>
        </w:rPr>
        <w:t>As you learn to defeat the predictive capabilities of the system (quenching, redirection, multitasking and spontaneity) their attempts to restrict your ‘reference choices’ will become increasingly evident and</w:t>
      </w:r>
      <w:r>
        <w:rPr>
          <w:rFonts w:ascii="Calibri" w:hAnsi="Calibri"/>
          <w:spacing w:val="-3"/>
        </w:rPr>
        <w:t> </w:t>
      </w:r>
      <w:r>
        <w:rPr>
          <w:rFonts w:ascii="Calibri" w:hAnsi="Calibri"/>
        </w:rPr>
        <w:t>you</w:t>
      </w:r>
      <w:r>
        <w:rPr>
          <w:rFonts w:ascii="Calibri" w:hAnsi="Calibri"/>
          <w:spacing w:val="-3"/>
        </w:rPr>
        <w:t> </w:t>
      </w:r>
      <w:r>
        <w:rPr>
          <w:rFonts w:ascii="Calibri" w:hAnsi="Calibri"/>
        </w:rPr>
        <w:t>will</w:t>
      </w:r>
      <w:r>
        <w:rPr>
          <w:rFonts w:ascii="Calibri" w:hAnsi="Calibri"/>
          <w:spacing w:val="-4"/>
        </w:rPr>
        <w:t> </w:t>
      </w:r>
      <w:r>
        <w:rPr>
          <w:rFonts w:ascii="Calibri" w:hAnsi="Calibri"/>
        </w:rPr>
        <w:t>begin</w:t>
      </w:r>
      <w:r>
        <w:rPr>
          <w:rFonts w:ascii="Calibri" w:hAnsi="Calibri"/>
          <w:spacing w:val="-5"/>
        </w:rPr>
        <w:t> </w:t>
      </w:r>
      <w:r>
        <w:rPr>
          <w:rFonts w:ascii="Calibri" w:hAnsi="Calibri"/>
        </w:rPr>
        <w:t>to</w:t>
      </w:r>
      <w:r>
        <w:rPr>
          <w:rFonts w:ascii="Calibri" w:hAnsi="Calibri"/>
          <w:spacing w:val="-5"/>
        </w:rPr>
        <w:t> </w:t>
      </w:r>
      <w:r>
        <w:rPr>
          <w:rFonts w:ascii="Calibri" w:hAnsi="Calibri"/>
        </w:rPr>
        <w:t>perceive</w:t>
      </w:r>
      <w:r>
        <w:rPr>
          <w:rFonts w:ascii="Calibri" w:hAnsi="Calibri"/>
          <w:spacing w:val="-4"/>
        </w:rPr>
        <w:t> </w:t>
      </w:r>
      <w:r>
        <w:rPr>
          <w:rFonts w:ascii="Calibri" w:hAnsi="Calibri"/>
        </w:rPr>
        <w:t>what</w:t>
      </w:r>
      <w:r>
        <w:rPr>
          <w:rFonts w:ascii="Calibri" w:hAnsi="Calibri"/>
          <w:spacing w:val="-5"/>
        </w:rPr>
        <w:t> </w:t>
      </w:r>
      <w:r>
        <w:rPr>
          <w:rFonts w:ascii="Calibri" w:hAnsi="Calibri"/>
        </w:rPr>
        <w:t>I</w:t>
      </w:r>
      <w:r>
        <w:rPr>
          <w:rFonts w:ascii="Calibri" w:hAnsi="Calibri"/>
          <w:spacing w:val="-4"/>
        </w:rPr>
        <w:t> </w:t>
      </w:r>
      <w:r>
        <w:rPr>
          <w:rFonts w:ascii="Calibri" w:hAnsi="Calibri"/>
        </w:rPr>
        <w:t>will</w:t>
      </w:r>
      <w:r>
        <w:rPr>
          <w:rFonts w:ascii="Calibri" w:hAnsi="Calibri"/>
          <w:spacing w:val="-4"/>
        </w:rPr>
        <w:t> </w:t>
      </w:r>
      <w:r>
        <w:rPr>
          <w:rFonts w:ascii="Calibri" w:hAnsi="Calibri"/>
        </w:rPr>
        <w:t>describe</w:t>
      </w:r>
      <w:r>
        <w:rPr>
          <w:rFonts w:ascii="Calibri" w:hAnsi="Calibri"/>
          <w:spacing w:val="-4"/>
        </w:rPr>
        <w:t> </w:t>
      </w:r>
      <w:r>
        <w:rPr>
          <w:rFonts w:ascii="Calibri" w:hAnsi="Calibri"/>
        </w:rPr>
        <w:t>as</w:t>
      </w:r>
      <w:r>
        <w:rPr>
          <w:rFonts w:ascii="Calibri" w:hAnsi="Calibri"/>
          <w:spacing w:val="-3"/>
        </w:rPr>
        <w:t> </w:t>
      </w:r>
      <w:r>
        <w:rPr>
          <w:rFonts w:ascii="Calibri" w:hAnsi="Calibri"/>
        </w:rPr>
        <w:t>‘functional</w:t>
      </w:r>
      <w:r>
        <w:rPr>
          <w:rFonts w:ascii="Calibri" w:hAnsi="Calibri"/>
          <w:spacing w:val="-4"/>
        </w:rPr>
        <w:t> </w:t>
      </w:r>
      <w:r>
        <w:rPr>
          <w:rFonts w:ascii="Calibri" w:hAnsi="Calibri"/>
        </w:rPr>
        <w:t>duality’</w:t>
      </w:r>
      <w:r>
        <w:rPr>
          <w:rFonts w:ascii="Calibri" w:hAnsi="Calibri"/>
          <w:spacing w:val="-5"/>
        </w:rPr>
        <w:t> </w:t>
      </w:r>
      <w:r>
        <w:rPr>
          <w:rFonts w:ascii="Calibri" w:hAnsi="Calibri"/>
        </w:rPr>
        <w:t>[it</w:t>
      </w:r>
      <w:r>
        <w:rPr>
          <w:rFonts w:ascii="Calibri" w:hAnsi="Calibri"/>
          <w:spacing w:val="-5"/>
        </w:rPr>
        <w:t> </w:t>
      </w:r>
      <w:r>
        <w:rPr>
          <w:rFonts w:ascii="Calibri" w:hAnsi="Calibri"/>
        </w:rPr>
        <w:t>might</w:t>
      </w:r>
      <w:r>
        <w:rPr>
          <w:rFonts w:ascii="Calibri" w:hAnsi="Calibri"/>
          <w:spacing w:val="-3"/>
        </w:rPr>
        <w:t> </w:t>
      </w:r>
      <w:r>
        <w:rPr>
          <w:rFonts w:ascii="Calibri" w:hAnsi="Calibri"/>
        </w:rPr>
        <w:t>also</w:t>
      </w:r>
      <w:r>
        <w:rPr>
          <w:rFonts w:ascii="Calibri" w:hAnsi="Calibri"/>
          <w:spacing w:val="-5"/>
        </w:rPr>
        <w:t> </w:t>
      </w:r>
      <w:r>
        <w:rPr>
          <w:rFonts w:ascii="Calibri" w:hAnsi="Calibri"/>
        </w:rPr>
        <w:t>be</w:t>
      </w:r>
      <w:r>
        <w:rPr>
          <w:rFonts w:ascii="Calibri" w:hAnsi="Calibri"/>
          <w:spacing w:val="-4"/>
        </w:rPr>
        <w:t> </w:t>
      </w:r>
      <w:r>
        <w:rPr>
          <w:rFonts w:ascii="Calibri" w:hAnsi="Calibri"/>
        </w:rPr>
        <w:t>described</w:t>
      </w:r>
      <w:r>
        <w:rPr>
          <w:rFonts w:ascii="Calibri" w:hAnsi="Calibri"/>
          <w:spacing w:val="-5"/>
        </w:rPr>
        <w:t> </w:t>
      </w:r>
      <w:r>
        <w:rPr>
          <w:rFonts w:ascii="Calibri" w:hAnsi="Calibri"/>
        </w:rPr>
        <w:t>as focal duality] within</w:t>
      </w:r>
      <w:r>
        <w:rPr>
          <w:rFonts w:ascii="Calibri" w:hAnsi="Calibri"/>
          <w:spacing w:val="-2"/>
        </w:rPr>
        <w:t> </w:t>
      </w:r>
      <w:r>
        <w:rPr>
          <w:rFonts w:ascii="Calibri" w:hAnsi="Calibri"/>
        </w:rPr>
        <w:t>your</w:t>
      </w:r>
      <w:r>
        <w:rPr>
          <w:rFonts w:ascii="Calibri" w:hAnsi="Calibri"/>
          <w:spacing w:val="-2"/>
        </w:rPr>
        <w:t> </w:t>
      </w:r>
      <w:r>
        <w:rPr>
          <w:rFonts w:ascii="Calibri" w:hAnsi="Calibri"/>
        </w:rPr>
        <w:t>working</w:t>
      </w:r>
      <w:r>
        <w:rPr>
          <w:rFonts w:ascii="Calibri" w:hAnsi="Calibri"/>
          <w:spacing w:val="-1"/>
        </w:rPr>
        <w:t> </w:t>
      </w:r>
      <w:r>
        <w:rPr>
          <w:rFonts w:ascii="Calibri" w:hAnsi="Calibri"/>
        </w:rPr>
        <w:t>memory.</w:t>
      </w:r>
      <w:r>
        <w:rPr>
          <w:rFonts w:ascii="Calibri" w:hAnsi="Calibri"/>
          <w:spacing w:val="-1"/>
        </w:rPr>
        <w:t> </w:t>
      </w:r>
      <w:r>
        <w:rPr>
          <w:rFonts w:ascii="Calibri" w:hAnsi="Calibri"/>
        </w:rPr>
        <w:t>The</w:t>
      </w:r>
      <w:r>
        <w:rPr>
          <w:rFonts w:ascii="Calibri" w:hAnsi="Calibri"/>
          <w:spacing w:val="-1"/>
        </w:rPr>
        <w:t> </w:t>
      </w:r>
      <w:r>
        <w:rPr>
          <w:rFonts w:ascii="Calibri" w:hAnsi="Calibri"/>
        </w:rPr>
        <w:t>perps</w:t>
      </w:r>
      <w:r>
        <w:rPr>
          <w:rFonts w:ascii="Calibri" w:hAnsi="Calibri"/>
          <w:spacing w:val="-2"/>
        </w:rPr>
        <w:t> </w:t>
      </w:r>
      <w:r>
        <w:rPr>
          <w:rFonts w:ascii="Calibri" w:hAnsi="Calibri"/>
        </w:rPr>
        <w:t>system’s</w:t>
      </w:r>
      <w:r>
        <w:rPr>
          <w:rFonts w:ascii="Calibri" w:hAnsi="Calibri"/>
          <w:spacing w:val="-2"/>
        </w:rPr>
        <w:t> </w:t>
      </w:r>
      <w:r>
        <w:rPr>
          <w:rFonts w:ascii="Calibri" w:hAnsi="Calibri"/>
        </w:rPr>
        <w:t>prediction error</w:t>
      </w:r>
      <w:r>
        <w:rPr>
          <w:rFonts w:ascii="Calibri" w:hAnsi="Calibri"/>
          <w:spacing w:val="-2"/>
        </w:rPr>
        <w:t> </w:t>
      </w:r>
      <w:r>
        <w:rPr>
          <w:rFonts w:ascii="Calibri" w:hAnsi="Calibri"/>
        </w:rPr>
        <w:t>rate will</w:t>
      </w:r>
      <w:r>
        <w:rPr>
          <w:rFonts w:ascii="Calibri" w:hAnsi="Calibri"/>
          <w:spacing w:val="-1"/>
        </w:rPr>
        <w:t> </w:t>
      </w:r>
      <w:r>
        <w:rPr>
          <w:rFonts w:ascii="Calibri" w:hAnsi="Calibri"/>
        </w:rPr>
        <w:t>dramatically increase and its attempts to predict your thoughts or intentions will become humorous if not simply </w:t>
      </w:r>
      <w:r>
        <w:rPr>
          <w:rFonts w:ascii="Calibri" w:hAnsi="Calibri"/>
          <w:spacing w:val="-2"/>
        </w:rPr>
        <w:t>annoying.</w:t>
      </w:r>
    </w:p>
    <w:p>
      <w:pPr>
        <w:pStyle w:val="BodyText"/>
        <w:spacing w:before="195"/>
        <w:rPr>
          <w:rFonts w:ascii="Calibri"/>
        </w:rPr>
      </w:pPr>
      <w:r>
        <w:rPr>
          <w:rFonts w:ascii="Calibri"/>
        </w:rPr>
        <w:t>combat</w:t>
      </w:r>
      <w:r>
        <w:rPr>
          <w:rFonts w:ascii="Calibri"/>
          <w:spacing w:val="-5"/>
        </w:rPr>
        <w:t> </w:t>
      </w:r>
      <w:r>
        <w:rPr>
          <w:rFonts w:ascii="Calibri"/>
          <w:spacing w:val="-2"/>
        </w:rPr>
        <w:t>complacency</w:t>
      </w:r>
    </w:p>
    <w:p>
      <w:pPr>
        <w:pStyle w:val="BodyText"/>
        <w:spacing w:line="276" w:lineRule="auto" w:before="243"/>
        <w:ind w:right="1206"/>
        <w:rPr>
          <w:rFonts w:ascii="Calibri" w:hAnsi="Calibri"/>
        </w:rPr>
      </w:pPr>
      <w:r>
        <w:rPr>
          <w:rFonts w:ascii="Calibri" w:hAnsi="Calibri"/>
        </w:rPr>
        <w:t>Although</w:t>
      </w:r>
      <w:r>
        <w:rPr>
          <w:rFonts w:ascii="Calibri" w:hAnsi="Calibri"/>
          <w:spacing w:val="-6"/>
        </w:rPr>
        <w:t> </w:t>
      </w:r>
      <w:r>
        <w:rPr>
          <w:rFonts w:ascii="Calibri" w:hAnsi="Calibri"/>
        </w:rPr>
        <w:t>by</w:t>
      </w:r>
      <w:r>
        <w:rPr>
          <w:rFonts w:ascii="Calibri" w:hAnsi="Calibri"/>
          <w:spacing w:val="-7"/>
        </w:rPr>
        <w:t> </w:t>
      </w:r>
      <w:r>
        <w:rPr>
          <w:rFonts w:ascii="Calibri" w:hAnsi="Calibri"/>
        </w:rPr>
        <w:t>cooperating</w:t>
      </w:r>
      <w:r>
        <w:rPr>
          <w:rFonts w:ascii="Calibri" w:hAnsi="Calibri"/>
          <w:spacing w:val="-7"/>
        </w:rPr>
        <w:t> </w:t>
      </w:r>
      <w:r>
        <w:rPr>
          <w:rFonts w:ascii="Calibri" w:hAnsi="Calibri"/>
        </w:rPr>
        <w:t>and</w:t>
      </w:r>
      <w:r>
        <w:rPr>
          <w:rFonts w:ascii="Calibri" w:hAnsi="Calibri"/>
          <w:spacing w:val="-6"/>
        </w:rPr>
        <w:t> </w:t>
      </w:r>
      <w:r>
        <w:rPr>
          <w:rFonts w:ascii="Calibri" w:hAnsi="Calibri"/>
        </w:rPr>
        <w:t>allowing</w:t>
      </w:r>
      <w:r>
        <w:rPr>
          <w:rFonts w:ascii="Calibri" w:hAnsi="Calibri"/>
          <w:spacing w:val="-7"/>
        </w:rPr>
        <w:t> </w:t>
      </w:r>
      <w:r>
        <w:rPr>
          <w:rFonts w:ascii="Calibri" w:hAnsi="Calibri"/>
        </w:rPr>
        <w:t>the</w:t>
      </w:r>
      <w:r>
        <w:rPr>
          <w:rFonts w:ascii="Calibri" w:hAnsi="Calibri"/>
          <w:spacing w:val="-7"/>
        </w:rPr>
        <w:t> </w:t>
      </w:r>
      <w:r>
        <w:rPr>
          <w:rFonts w:ascii="Calibri" w:hAnsi="Calibri"/>
        </w:rPr>
        <w:t>system</w:t>
      </w:r>
      <w:r>
        <w:rPr>
          <w:rFonts w:ascii="Calibri" w:hAnsi="Calibri"/>
          <w:spacing w:val="-8"/>
        </w:rPr>
        <w:t> </w:t>
      </w:r>
      <w:r>
        <w:rPr>
          <w:rFonts w:ascii="Calibri" w:hAnsi="Calibri"/>
        </w:rPr>
        <w:t>to</w:t>
      </w:r>
      <w:r>
        <w:rPr>
          <w:rFonts w:ascii="Calibri" w:hAnsi="Calibri"/>
          <w:spacing w:val="-7"/>
        </w:rPr>
        <w:t> </w:t>
      </w:r>
      <w:r>
        <w:rPr>
          <w:rFonts w:ascii="Calibri" w:hAnsi="Calibri"/>
        </w:rPr>
        <w:t>interpret</w:t>
      </w:r>
      <w:r>
        <w:rPr>
          <w:rFonts w:ascii="Calibri" w:hAnsi="Calibri"/>
          <w:spacing w:val="-8"/>
        </w:rPr>
        <w:t> </w:t>
      </w:r>
      <w:r>
        <w:rPr>
          <w:rFonts w:ascii="Calibri" w:hAnsi="Calibri"/>
        </w:rPr>
        <w:t>and</w:t>
      </w:r>
      <w:r>
        <w:rPr>
          <w:rFonts w:ascii="Calibri" w:hAnsi="Calibri"/>
          <w:spacing w:val="-6"/>
        </w:rPr>
        <w:t> </w:t>
      </w:r>
      <w:r>
        <w:rPr>
          <w:rFonts w:ascii="Calibri" w:hAnsi="Calibri"/>
        </w:rPr>
        <w:t>define</w:t>
      </w:r>
      <w:r>
        <w:rPr>
          <w:rFonts w:ascii="Calibri" w:hAnsi="Calibri"/>
          <w:spacing w:val="-7"/>
        </w:rPr>
        <w:t> </w:t>
      </w:r>
      <w:r>
        <w:rPr>
          <w:rFonts w:ascii="Calibri" w:hAnsi="Calibri"/>
        </w:rPr>
        <w:t>your</w:t>
      </w:r>
      <w:r>
        <w:rPr>
          <w:rFonts w:ascii="Calibri" w:hAnsi="Calibri"/>
          <w:spacing w:val="-8"/>
        </w:rPr>
        <w:t> </w:t>
      </w:r>
      <w:r>
        <w:rPr>
          <w:rFonts w:ascii="Calibri" w:hAnsi="Calibri"/>
        </w:rPr>
        <w:t>daily</w:t>
      </w:r>
      <w:r>
        <w:rPr>
          <w:rFonts w:ascii="Calibri" w:hAnsi="Calibri"/>
          <w:spacing w:val="-7"/>
        </w:rPr>
        <w:t> </w:t>
      </w:r>
      <w:r>
        <w:rPr>
          <w:rFonts w:ascii="Calibri" w:hAnsi="Calibri"/>
        </w:rPr>
        <w:t>activity</w:t>
      </w:r>
      <w:r>
        <w:rPr>
          <w:rFonts w:ascii="Calibri" w:hAnsi="Calibri"/>
          <w:spacing w:val="-7"/>
        </w:rPr>
        <w:t> </w:t>
      </w:r>
      <w:r>
        <w:rPr>
          <w:rFonts w:ascii="Calibri" w:hAnsi="Calibri"/>
        </w:rPr>
        <w:t>you</w:t>
      </w:r>
      <w:r>
        <w:rPr>
          <w:rFonts w:ascii="Calibri" w:hAnsi="Calibri"/>
          <w:spacing w:val="-8"/>
        </w:rPr>
        <w:t> </w:t>
      </w:r>
      <w:r>
        <w:rPr>
          <w:rFonts w:ascii="Calibri" w:hAnsi="Calibri"/>
        </w:rPr>
        <w:t>may find that the suggestions become more tolerable as the system is designed to mimic your normal cognitive</w:t>
      </w:r>
      <w:r>
        <w:rPr>
          <w:rFonts w:ascii="Calibri" w:hAnsi="Calibri"/>
          <w:spacing w:val="-5"/>
        </w:rPr>
        <w:t> </w:t>
      </w:r>
      <w:r>
        <w:rPr>
          <w:rFonts w:ascii="Calibri" w:hAnsi="Calibri"/>
        </w:rPr>
        <w:t>behavior,</w:t>
      </w:r>
      <w:r>
        <w:rPr>
          <w:rFonts w:ascii="Calibri" w:hAnsi="Calibri"/>
          <w:spacing w:val="-6"/>
        </w:rPr>
        <w:t> </w:t>
      </w:r>
      <w:r>
        <w:rPr>
          <w:rFonts w:ascii="Calibri" w:hAnsi="Calibri"/>
        </w:rPr>
        <w:t>I</w:t>
      </w:r>
      <w:r>
        <w:rPr>
          <w:rFonts w:ascii="Calibri" w:hAnsi="Calibri"/>
          <w:spacing w:val="-6"/>
        </w:rPr>
        <w:t> </w:t>
      </w:r>
      <w:r>
        <w:rPr>
          <w:rFonts w:ascii="Calibri" w:hAnsi="Calibri"/>
        </w:rPr>
        <w:t>would</w:t>
      </w:r>
      <w:r>
        <w:rPr>
          <w:rFonts w:ascii="Calibri" w:hAnsi="Calibri"/>
          <w:spacing w:val="-6"/>
        </w:rPr>
        <w:t> </w:t>
      </w:r>
      <w:r>
        <w:rPr>
          <w:rFonts w:ascii="Calibri" w:hAnsi="Calibri"/>
        </w:rPr>
        <w:t>recommend</w:t>
      </w:r>
      <w:r>
        <w:rPr>
          <w:rFonts w:ascii="Calibri" w:hAnsi="Calibri"/>
          <w:spacing w:val="-4"/>
        </w:rPr>
        <w:t> </w:t>
      </w:r>
      <w:r>
        <w:rPr>
          <w:rFonts w:ascii="Calibri" w:hAnsi="Calibri"/>
        </w:rPr>
        <w:t>not</w:t>
      </w:r>
      <w:r>
        <w:rPr>
          <w:rFonts w:ascii="Calibri" w:hAnsi="Calibri"/>
          <w:spacing w:val="-6"/>
        </w:rPr>
        <w:t> </w:t>
      </w:r>
      <w:r>
        <w:rPr>
          <w:rFonts w:ascii="Calibri" w:hAnsi="Calibri"/>
        </w:rPr>
        <w:t>allowing</w:t>
      </w:r>
      <w:r>
        <w:rPr>
          <w:rFonts w:ascii="Calibri" w:hAnsi="Calibri"/>
          <w:spacing w:val="-5"/>
        </w:rPr>
        <w:t> </w:t>
      </w:r>
      <w:r>
        <w:rPr>
          <w:rFonts w:ascii="Calibri" w:hAnsi="Calibri"/>
        </w:rPr>
        <w:t>this</w:t>
      </w:r>
      <w:r>
        <w:rPr>
          <w:rFonts w:ascii="Calibri" w:hAnsi="Calibri"/>
          <w:spacing w:val="-6"/>
        </w:rPr>
        <w:t> </w:t>
      </w:r>
      <w:r>
        <w:rPr>
          <w:rFonts w:ascii="Calibri" w:hAnsi="Calibri"/>
        </w:rPr>
        <w:t>as</w:t>
      </w:r>
      <w:r>
        <w:rPr>
          <w:rFonts w:ascii="Calibri" w:hAnsi="Calibri"/>
          <w:spacing w:val="-4"/>
        </w:rPr>
        <w:t> </w:t>
      </w:r>
      <w:r>
        <w:rPr>
          <w:rFonts w:ascii="Calibri" w:hAnsi="Calibri"/>
        </w:rPr>
        <w:t>you</w:t>
      </w:r>
      <w:r>
        <w:rPr>
          <w:rFonts w:ascii="Calibri" w:hAnsi="Calibri"/>
          <w:spacing w:val="-6"/>
        </w:rPr>
        <w:t> </w:t>
      </w:r>
      <w:r>
        <w:rPr>
          <w:rFonts w:ascii="Calibri" w:hAnsi="Calibri"/>
        </w:rPr>
        <w:t>will</w:t>
      </w:r>
      <w:r>
        <w:rPr>
          <w:rFonts w:ascii="Calibri" w:hAnsi="Calibri"/>
          <w:spacing w:val="-5"/>
        </w:rPr>
        <w:t> </w:t>
      </w:r>
      <w:r>
        <w:rPr>
          <w:rFonts w:ascii="Calibri" w:hAnsi="Calibri"/>
        </w:rPr>
        <w:t>tend</w:t>
      </w:r>
      <w:r>
        <w:rPr>
          <w:rFonts w:ascii="Calibri" w:hAnsi="Calibri"/>
          <w:spacing w:val="-4"/>
        </w:rPr>
        <w:t> </w:t>
      </w:r>
      <w:r>
        <w:rPr>
          <w:rFonts w:ascii="Calibri" w:hAnsi="Calibri"/>
        </w:rPr>
        <w:t>to</w:t>
      </w:r>
      <w:r>
        <w:rPr>
          <w:rFonts w:ascii="Calibri" w:hAnsi="Calibri"/>
          <w:spacing w:val="-6"/>
        </w:rPr>
        <w:t> </w:t>
      </w:r>
      <w:r>
        <w:rPr>
          <w:rFonts w:ascii="Calibri" w:hAnsi="Calibri"/>
        </w:rPr>
        <w:t>more</w:t>
      </w:r>
      <w:r>
        <w:rPr>
          <w:rFonts w:ascii="Calibri" w:hAnsi="Calibri"/>
          <w:spacing w:val="-5"/>
        </w:rPr>
        <w:t> </w:t>
      </w:r>
      <w:r>
        <w:rPr>
          <w:rFonts w:ascii="Calibri" w:hAnsi="Calibri"/>
        </w:rPr>
        <w:t>readily</w:t>
      </w:r>
      <w:r>
        <w:rPr>
          <w:rFonts w:ascii="Calibri" w:hAnsi="Calibri"/>
          <w:spacing w:val="-6"/>
        </w:rPr>
        <w:t> </w:t>
      </w:r>
      <w:r>
        <w:rPr>
          <w:rFonts w:ascii="Calibri" w:hAnsi="Calibri"/>
        </w:rPr>
        <w:t>accept</w:t>
      </w:r>
      <w:r>
        <w:rPr>
          <w:rFonts w:ascii="Calibri" w:hAnsi="Calibri"/>
          <w:spacing w:val="-6"/>
        </w:rPr>
        <w:t> </w:t>
      </w:r>
      <w:r>
        <w:rPr>
          <w:rFonts w:ascii="Calibri" w:hAnsi="Calibri"/>
        </w:rPr>
        <w:t>the system’s influence, and the purpose of the system influencing you in this manner is to give the attackers the ability to restrict you at will and to allow them to deceive or manipulate you </w:t>
      </w:r>
      <w:r>
        <w:rPr>
          <w:rFonts w:ascii="Calibri" w:hAnsi="Calibri"/>
          <w:spacing w:val="-2"/>
        </w:rPr>
        <w:t>subconsciously.</w:t>
      </w:r>
    </w:p>
    <w:p>
      <w:pPr>
        <w:pStyle w:val="BodyText"/>
        <w:spacing w:line="276" w:lineRule="auto" w:before="194"/>
        <w:ind w:right="1206"/>
        <w:rPr>
          <w:rFonts w:ascii="Calibri" w:hAnsi="Calibri"/>
        </w:rPr>
      </w:pPr>
      <w:r>
        <w:rPr>
          <w:rFonts w:ascii="Calibri" w:hAnsi="Calibri"/>
        </w:rPr>
        <w:t>Everyone</w:t>
      </w:r>
      <w:r>
        <w:rPr>
          <w:rFonts w:ascii="Calibri" w:hAnsi="Calibri"/>
          <w:spacing w:val="-3"/>
        </w:rPr>
        <w:t> </w:t>
      </w:r>
      <w:r>
        <w:rPr>
          <w:rFonts w:ascii="Calibri" w:hAnsi="Calibri"/>
        </w:rPr>
        <w:t>who</w:t>
      </w:r>
      <w:r>
        <w:rPr>
          <w:rFonts w:ascii="Calibri" w:hAnsi="Calibri"/>
          <w:spacing w:val="-4"/>
        </w:rPr>
        <w:t> </w:t>
      </w:r>
      <w:r>
        <w:rPr>
          <w:rFonts w:ascii="Calibri" w:hAnsi="Calibri"/>
        </w:rPr>
        <w:t>is</w:t>
      </w:r>
      <w:r>
        <w:rPr>
          <w:rFonts w:ascii="Calibri" w:hAnsi="Calibri"/>
          <w:spacing w:val="-4"/>
        </w:rPr>
        <w:t> </w:t>
      </w:r>
      <w:r>
        <w:rPr>
          <w:rFonts w:ascii="Calibri" w:hAnsi="Calibri"/>
        </w:rPr>
        <w:t>hearing</w:t>
      </w:r>
      <w:r>
        <w:rPr>
          <w:rFonts w:ascii="Calibri" w:hAnsi="Calibri"/>
          <w:spacing w:val="-5"/>
        </w:rPr>
        <w:t> </w:t>
      </w:r>
      <w:r>
        <w:rPr>
          <w:rFonts w:ascii="Calibri" w:hAnsi="Calibri"/>
        </w:rPr>
        <w:t>“V2K”</w:t>
      </w:r>
      <w:r>
        <w:rPr>
          <w:rFonts w:ascii="Calibri" w:hAnsi="Calibri"/>
          <w:spacing w:val="-2"/>
        </w:rPr>
        <w:t> </w:t>
      </w:r>
      <w:r>
        <w:rPr>
          <w:rFonts w:ascii="Calibri" w:hAnsi="Calibri"/>
        </w:rPr>
        <w:t>is</w:t>
      </w:r>
      <w:r>
        <w:rPr>
          <w:rFonts w:ascii="Calibri" w:hAnsi="Calibri"/>
          <w:spacing w:val="-4"/>
        </w:rPr>
        <w:t> </w:t>
      </w:r>
      <w:r>
        <w:rPr>
          <w:rFonts w:ascii="Calibri" w:hAnsi="Calibri"/>
        </w:rPr>
        <w:t>being</w:t>
      </w:r>
      <w:r>
        <w:rPr>
          <w:rFonts w:ascii="Calibri" w:hAnsi="Calibri"/>
          <w:spacing w:val="-3"/>
        </w:rPr>
        <w:t> </w:t>
      </w:r>
      <w:r>
        <w:rPr>
          <w:rFonts w:ascii="Calibri" w:hAnsi="Calibri"/>
        </w:rPr>
        <w:t>monitored</w:t>
      </w:r>
      <w:r>
        <w:rPr>
          <w:rFonts w:ascii="Calibri" w:hAnsi="Calibri"/>
          <w:spacing w:val="-4"/>
        </w:rPr>
        <w:t> </w:t>
      </w:r>
      <w:r>
        <w:rPr>
          <w:rFonts w:ascii="Calibri" w:hAnsi="Calibri"/>
        </w:rPr>
        <w:t>in</w:t>
      </w:r>
      <w:r>
        <w:rPr>
          <w:rFonts w:ascii="Calibri" w:hAnsi="Calibri"/>
          <w:spacing w:val="-4"/>
        </w:rPr>
        <w:t> </w:t>
      </w:r>
      <w:r>
        <w:rPr>
          <w:rFonts w:ascii="Calibri" w:hAnsi="Calibri"/>
        </w:rPr>
        <w:t>this</w:t>
      </w:r>
      <w:r>
        <w:rPr>
          <w:rFonts w:ascii="Calibri" w:hAnsi="Calibri"/>
          <w:spacing w:val="-4"/>
        </w:rPr>
        <w:t> </w:t>
      </w:r>
      <w:r>
        <w:rPr>
          <w:rFonts w:ascii="Calibri" w:hAnsi="Calibri"/>
        </w:rPr>
        <w:t>manner</w:t>
      </w:r>
      <w:r>
        <w:rPr>
          <w:rFonts w:ascii="Calibri" w:hAnsi="Calibri"/>
          <w:spacing w:val="-4"/>
        </w:rPr>
        <w:t> </w:t>
      </w:r>
      <w:r>
        <w:rPr>
          <w:rFonts w:ascii="Calibri" w:hAnsi="Calibri"/>
        </w:rPr>
        <w:t>and</w:t>
      </w:r>
      <w:r>
        <w:rPr>
          <w:rFonts w:ascii="Calibri" w:hAnsi="Calibri"/>
          <w:spacing w:val="-2"/>
        </w:rPr>
        <w:t> </w:t>
      </w:r>
      <w:r>
        <w:rPr>
          <w:rFonts w:ascii="Calibri" w:hAnsi="Calibri"/>
        </w:rPr>
        <w:t>being</w:t>
      </w:r>
      <w:r>
        <w:rPr>
          <w:rFonts w:ascii="Calibri" w:hAnsi="Calibri"/>
          <w:spacing w:val="-3"/>
        </w:rPr>
        <w:t> </w:t>
      </w:r>
      <w:r>
        <w:rPr>
          <w:rFonts w:ascii="Calibri" w:hAnsi="Calibri"/>
        </w:rPr>
        <w:t>influenced</w:t>
      </w:r>
      <w:r>
        <w:rPr>
          <w:rFonts w:ascii="Calibri" w:hAnsi="Calibri"/>
          <w:spacing w:val="-2"/>
        </w:rPr>
        <w:t> </w:t>
      </w:r>
      <w:r>
        <w:rPr>
          <w:rFonts w:ascii="Calibri" w:hAnsi="Calibri"/>
        </w:rPr>
        <w:t>in</w:t>
      </w:r>
      <w:r>
        <w:rPr>
          <w:rFonts w:ascii="Calibri" w:hAnsi="Calibri"/>
          <w:spacing w:val="-4"/>
        </w:rPr>
        <w:t> </w:t>
      </w:r>
      <w:r>
        <w:rPr>
          <w:rFonts w:ascii="Calibri" w:hAnsi="Calibri"/>
        </w:rPr>
        <w:t>this</w:t>
      </w:r>
      <w:r>
        <w:rPr>
          <w:rFonts w:ascii="Calibri" w:hAnsi="Calibri"/>
          <w:spacing w:val="-4"/>
        </w:rPr>
        <w:t> </w:t>
      </w:r>
      <w:r>
        <w:rPr>
          <w:rFonts w:ascii="Calibri" w:hAnsi="Calibri"/>
        </w:rPr>
        <w:t>way</w:t>
      </w:r>
      <w:r>
        <w:rPr>
          <w:rFonts w:ascii="Calibri" w:hAnsi="Calibri"/>
          <w:spacing w:val="-4"/>
        </w:rPr>
        <w:t> </w:t>
      </w:r>
      <w:r>
        <w:rPr>
          <w:rFonts w:ascii="Calibri" w:hAnsi="Calibri"/>
        </w:rPr>
        <w:t>as well. The phrases you are hearing should be related to information captured during the ‘silent monitoring</w:t>
      </w:r>
      <w:r>
        <w:rPr>
          <w:rFonts w:ascii="Calibri" w:hAnsi="Calibri"/>
          <w:spacing w:val="-8"/>
        </w:rPr>
        <w:t> </w:t>
      </w:r>
      <w:r>
        <w:rPr>
          <w:rFonts w:ascii="Calibri" w:hAnsi="Calibri"/>
        </w:rPr>
        <w:t>period’</w:t>
      </w:r>
      <w:r>
        <w:rPr>
          <w:rFonts w:ascii="Calibri" w:hAnsi="Calibri"/>
          <w:spacing w:val="-5"/>
        </w:rPr>
        <w:t> </w:t>
      </w:r>
      <w:r>
        <w:rPr>
          <w:rFonts w:ascii="Calibri" w:hAnsi="Calibri"/>
        </w:rPr>
        <w:t>and</w:t>
      </w:r>
      <w:r>
        <w:rPr>
          <w:rFonts w:ascii="Calibri" w:hAnsi="Calibri"/>
          <w:spacing w:val="-5"/>
        </w:rPr>
        <w:t> </w:t>
      </w:r>
      <w:r>
        <w:rPr>
          <w:rFonts w:ascii="Calibri" w:hAnsi="Calibri"/>
        </w:rPr>
        <w:t>will</w:t>
      </w:r>
      <w:r>
        <w:rPr>
          <w:rFonts w:ascii="Calibri" w:hAnsi="Calibri"/>
          <w:spacing w:val="-6"/>
        </w:rPr>
        <w:t> </w:t>
      </w:r>
      <w:r>
        <w:rPr>
          <w:rFonts w:ascii="Calibri" w:hAnsi="Calibri"/>
        </w:rPr>
        <w:t>eventually</w:t>
      </w:r>
      <w:r>
        <w:rPr>
          <w:rFonts w:ascii="Calibri" w:hAnsi="Calibri"/>
          <w:spacing w:val="-6"/>
        </w:rPr>
        <w:t> </w:t>
      </w:r>
      <w:r>
        <w:rPr>
          <w:rFonts w:ascii="Calibri" w:hAnsi="Calibri"/>
        </w:rPr>
        <w:t>be</w:t>
      </w:r>
      <w:r>
        <w:rPr>
          <w:rFonts w:ascii="Calibri" w:hAnsi="Calibri"/>
          <w:spacing w:val="-6"/>
        </w:rPr>
        <w:t> </w:t>
      </w:r>
      <w:r>
        <w:rPr>
          <w:rFonts w:ascii="Calibri" w:hAnsi="Calibri"/>
        </w:rPr>
        <w:t>used</w:t>
      </w:r>
      <w:r>
        <w:rPr>
          <w:rFonts w:ascii="Calibri" w:hAnsi="Calibri"/>
          <w:spacing w:val="-7"/>
        </w:rPr>
        <w:t> </w:t>
      </w:r>
      <w:r>
        <w:rPr>
          <w:rFonts w:ascii="Calibri" w:hAnsi="Calibri"/>
        </w:rPr>
        <w:t>as</w:t>
      </w:r>
      <w:r>
        <w:rPr>
          <w:rFonts w:ascii="Calibri" w:hAnsi="Calibri"/>
          <w:spacing w:val="-7"/>
        </w:rPr>
        <w:t> </w:t>
      </w:r>
      <w:r>
        <w:rPr>
          <w:rFonts w:ascii="Calibri" w:hAnsi="Calibri"/>
        </w:rPr>
        <w:t>the</w:t>
      </w:r>
      <w:r>
        <w:rPr>
          <w:rFonts w:ascii="Calibri" w:hAnsi="Calibri"/>
          <w:spacing w:val="-6"/>
        </w:rPr>
        <w:t> </w:t>
      </w:r>
      <w:r>
        <w:rPr>
          <w:rFonts w:ascii="Calibri" w:hAnsi="Calibri"/>
        </w:rPr>
        <w:t>foundation</w:t>
      </w:r>
      <w:r>
        <w:rPr>
          <w:rFonts w:ascii="Calibri" w:hAnsi="Calibri"/>
          <w:spacing w:val="-5"/>
        </w:rPr>
        <w:t> </w:t>
      </w:r>
      <w:r>
        <w:rPr>
          <w:rFonts w:ascii="Calibri" w:hAnsi="Calibri"/>
        </w:rPr>
        <w:t>for</w:t>
      </w:r>
      <w:r>
        <w:rPr>
          <w:rFonts w:ascii="Calibri" w:hAnsi="Calibri"/>
          <w:spacing w:val="-7"/>
        </w:rPr>
        <w:t> </w:t>
      </w:r>
      <w:r>
        <w:rPr>
          <w:rFonts w:ascii="Calibri" w:hAnsi="Calibri"/>
        </w:rPr>
        <w:t>your</w:t>
      </w:r>
      <w:r>
        <w:rPr>
          <w:rFonts w:ascii="Calibri" w:hAnsi="Calibri"/>
          <w:spacing w:val="-7"/>
        </w:rPr>
        <w:t> </w:t>
      </w:r>
      <w:r>
        <w:rPr>
          <w:rFonts w:ascii="Calibri" w:hAnsi="Calibri"/>
        </w:rPr>
        <w:t>endless</w:t>
      </w:r>
      <w:r>
        <w:rPr>
          <w:rFonts w:ascii="Calibri" w:hAnsi="Calibri"/>
          <w:spacing w:val="-7"/>
        </w:rPr>
        <w:t> </w:t>
      </w:r>
      <w:r>
        <w:rPr>
          <w:rFonts w:ascii="Calibri" w:hAnsi="Calibri"/>
        </w:rPr>
        <w:t>verbal</w:t>
      </w:r>
      <w:r>
        <w:rPr>
          <w:rFonts w:ascii="Calibri" w:hAnsi="Calibri"/>
          <w:spacing w:val="-6"/>
        </w:rPr>
        <w:t> </w:t>
      </w:r>
      <w:r>
        <w:rPr>
          <w:rFonts w:ascii="Calibri" w:hAnsi="Calibri"/>
        </w:rPr>
        <w:t>harassment.</w:t>
      </w:r>
    </w:p>
    <w:p>
      <w:pPr>
        <w:pStyle w:val="BodyText"/>
        <w:spacing w:before="198"/>
        <w:rPr>
          <w:rFonts w:ascii="Calibri"/>
        </w:rPr>
      </w:pPr>
      <w:r>
        <w:rPr>
          <w:rFonts w:ascii="Calibri"/>
        </w:rPr>
        <w:t>What</w:t>
      </w:r>
      <w:r>
        <w:rPr>
          <w:rFonts w:ascii="Calibri"/>
          <w:spacing w:val="-7"/>
        </w:rPr>
        <w:t> </w:t>
      </w:r>
      <w:r>
        <w:rPr>
          <w:rFonts w:ascii="Calibri"/>
        </w:rPr>
        <w:t>they</w:t>
      </w:r>
      <w:r>
        <w:rPr>
          <w:rFonts w:ascii="Calibri"/>
          <w:spacing w:val="-6"/>
        </w:rPr>
        <w:t> </w:t>
      </w:r>
      <w:r>
        <w:rPr>
          <w:rFonts w:ascii="Calibri"/>
        </w:rPr>
        <w:t>do</w:t>
      </w:r>
      <w:r>
        <w:rPr>
          <w:rFonts w:ascii="Calibri"/>
          <w:spacing w:val="-6"/>
        </w:rPr>
        <w:t> </w:t>
      </w:r>
      <w:r>
        <w:rPr>
          <w:rFonts w:ascii="Calibri"/>
        </w:rPr>
        <w:t>is</w:t>
      </w:r>
      <w:r>
        <w:rPr>
          <w:rFonts w:ascii="Calibri"/>
          <w:spacing w:val="-5"/>
        </w:rPr>
        <w:t> </w:t>
      </w:r>
      <w:r>
        <w:rPr>
          <w:rFonts w:ascii="Calibri"/>
        </w:rPr>
        <w:t>a</w:t>
      </w:r>
      <w:r>
        <w:rPr>
          <w:rFonts w:ascii="Calibri"/>
          <w:spacing w:val="-7"/>
        </w:rPr>
        <w:t> </w:t>
      </w:r>
      <w:r>
        <w:rPr>
          <w:rFonts w:ascii="Calibri"/>
        </w:rPr>
        <w:t>game</w:t>
      </w:r>
      <w:r>
        <w:rPr>
          <w:rFonts w:ascii="Calibri"/>
          <w:spacing w:val="-4"/>
        </w:rPr>
        <w:t> </w:t>
      </w:r>
      <w:r>
        <w:rPr>
          <w:rFonts w:ascii="Calibri"/>
        </w:rPr>
        <w:t>of</w:t>
      </w:r>
      <w:r>
        <w:rPr>
          <w:rFonts w:ascii="Calibri"/>
          <w:spacing w:val="-5"/>
        </w:rPr>
        <w:t> </w:t>
      </w:r>
      <w:r>
        <w:rPr>
          <w:rFonts w:ascii="Calibri"/>
        </w:rPr>
        <w:t>DECEPTION</w:t>
      </w:r>
      <w:r>
        <w:rPr>
          <w:rFonts w:ascii="Calibri"/>
          <w:spacing w:val="-5"/>
        </w:rPr>
        <w:t> </w:t>
      </w:r>
      <w:r>
        <w:rPr>
          <w:rFonts w:ascii="Calibri"/>
        </w:rPr>
        <w:t>and</w:t>
      </w:r>
      <w:r>
        <w:rPr>
          <w:rFonts w:ascii="Calibri"/>
          <w:spacing w:val="-7"/>
        </w:rPr>
        <w:t> </w:t>
      </w:r>
      <w:r>
        <w:rPr>
          <w:rFonts w:ascii="Calibri"/>
        </w:rPr>
        <w:t>MANIPULATION,</w:t>
      </w:r>
      <w:r>
        <w:rPr>
          <w:rFonts w:ascii="Calibri"/>
          <w:spacing w:val="-6"/>
        </w:rPr>
        <w:t> </w:t>
      </w:r>
      <w:r>
        <w:rPr>
          <w:rFonts w:ascii="Calibri"/>
        </w:rPr>
        <w:t>nothing</w:t>
      </w:r>
      <w:r>
        <w:rPr>
          <w:rFonts w:ascii="Calibri"/>
          <w:spacing w:val="-7"/>
        </w:rPr>
        <w:t> </w:t>
      </w:r>
      <w:r>
        <w:rPr>
          <w:rFonts w:ascii="Calibri"/>
          <w:spacing w:val="-2"/>
        </w:rPr>
        <w:t>more.</w:t>
      </w:r>
    </w:p>
    <w:p>
      <w:pPr>
        <w:pStyle w:val="BodyText"/>
        <w:spacing w:line="276" w:lineRule="auto" w:before="243"/>
        <w:ind w:right="1206"/>
        <w:rPr>
          <w:rFonts w:ascii="Calibri" w:hAnsi="Calibri"/>
        </w:rPr>
      </w:pPr>
      <w:r>
        <w:rPr>
          <w:rFonts w:ascii="Calibri" w:hAnsi="Calibri"/>
        </w:rPr>
        <w:t>Do not accept anything they say as truth and do not acknowledge anything the system interrogates you</w:t>
      </w:r>
      <w:r>
        <w:rPr>
          <w:rFonts w:ascii="Calibri" w:hAnsi="Calibri"/>
          <w:spacing w:val="-5"/>
        </w:rPr>
        <w:t> </w:t>
      </w:r>
      <w:r>
        <w:rPr>
          <w:rFonts w:ascii="Calibri" w:hAnsi="Calibri"/>
        </w:rPr>
        <w:t>about</w:t>
      </w:r>
      <w:r>
        <w:rPr>
          <w:rFonts w:ascii="Calibri" w:hAnsi="Calibri"/>
          <w:spacing w:val="-5"/>
        </w:rPr>
        <w:t> </w:t>
      </w:r>
      <w:r>
        <w:rPr>
          <w:rFonts w:ascii="Calibri" w:hAnsi="Calibri"/>
        </w:rPr>
        <w:t>as</w:t>
      </w:r>
      <w:r>
        <w:rPr>
          <w:rFonts w:ascii="Calibri" w:hAnsi="Calibri"/>
          <w:spacing w:val="-5"/>
        </w:rPr>
        <w:t> </w:t>
      </w:r>
      <w:r>
        <w:rPr>
          <w:rFonts w:ascii="Calibri" w:hAnsi="Calibri"/>
        </w:rPr>
        <w:t>truth.</w:t>
      </w:r>
      <w:r>
        <w:rPr>
          <w:rFonts w:ascii="Calibri" w:hAnsi="Calibri"/>
          <w:spacing w:val="-7"/>
        </w:rPr>
        <w:t> </w:t>
      </w:r>
      <w:r>
        <w:rPr>
          <w:rFonts w:ascii="Calibri" w:hAnsi="Calibri"/>
        </w:rPr>
        <w:t>The</w:t>
      </w:r>
      <w:r>
        <w:rPr>
          <w:rFonts w:ascii="Calibri" w:hAnsi="Calibri"/>
          <w:spacing w:val="-4"/>
        </w:rPr>
        <w:t> </w:t>
      </w:r>
      <w:r>
        <w:rPr>
          <w:rFonts w:ascii="Calibri" w:hAnsi="Calibri"/>
        </w:rPr>
        <w:t>system</w:t>
      </w:r>
      <w:r>
        <w:rPr>
          <w:rFonts w:ascii="Calibri" w:hAnsi="Calibri"/>
          <w:spacing w:val="-7"/>
        </w:rPr>
        <w:t> </w:t>
      </w:r>
      <w:r>
        <w:rPr>
          <w:rFonts w:ascii="Calibri" w:hAnsi="Calibri"/>
        </w:rPr>
        <w:t>will</w:t>
      </w:r>
      <w:r>
        <w:rPr>
          <w:rFonts w:ascii="Calibri" w:hAnsi="Calibri"/>
          <w:spacing w:val="-6"/>
        </w:rPr>
        <w:t> </w:t>
      </w:r>
      <w:r>
        <w:rPr>
          <w:rFonts w:ascii="Calibri" w:hAnsi="Calibri"/>
        </w:rPr>
        <w:t>take</w:t>
      </w:r>
      <w:r>
        <w:rPr>
          <w:rFonts w:ascii="Calibri" w:hAnsi="Calibri"/>
          <w:spacing w:val="-6"/>
        </w:rPr>
        <w:t> </w:t>
      </w:r>
      <w:r>
        <w:rPr>
          <w:rFonts w:ascii="Calibri" w:hAnsi="Calibri"/>
        </w:rPr>
        <w:t>random</w:t>
      </w:r>
      <w:r>
        <w:rPr>
          <w:rFonts w:ascii="Calibri" w:hAnsi="Calibri"/>
          <w:spacing w:val="-7"/>
        </w:rPr>
        <w:t> </w:t>
      </w:r>
      <w:r>
        <w:rPr>
          <w:rFonts w:ascii="Calibri" w:hAnsi="Calibri"/>
        </w:rPr>
        <w:t>bits</w:t>
      </w:r>
      <w:r>
        <w:rPr>
          <w:rFonts w:ascii="Calibri" w:hAnsi="Calibri"/>
          <w:spacing w:val="-7"/>
        </w:rPr>
        <w:t> </w:t>
      </w:r>
      <w:r>
        <w:rPr>
          <w:rFonts w:ascii="Calibri" w:hAnsi="Calibri"/>
        </w:rPr>
        <w:t>of</w:t>
      </w:r>
      <w:r>
        <w:rPr>
          <w:rFonts w:ascii="Calibri" w:hAnsi="Calibri"/>
          <w:spacing w:val="-6"/>
        </w:rPr>
        <w:t> </w:t>
      </w:r>
      <w:r>
        <w:rPr>
          <w:rFonts w:ascii="Calibri" w:hAnsi="Calibri"/>
        </w:rPr>
        <w:t>anything</w:t>
      </w:r>
      <w:r>
        <w:rPr>
          <w:rFonts w:ascii="Calibri" w:hAnsi="Calibri"/>
          <w:spacing w:val="-6"/>
        </w:rPr>
        <w:t> </w:t>
      </w:r>
      <w:r>
        <w:rPr>
          <w:rFonts w:ascii="Calibri" w:hAnsi="Calibri"/>
        </w:rPr>
        <w:t>it</w:t>
      </w:r>
      <w:r>
        <w:rPr>
          <w:rFonts w:ascii="Calibri" w:hAnsi="Calibri"/>
          <w:spacing w:val="-7"/>
        </w:rPr>
        <w:t> </w:t>
      </w:r>
      <w:r>
        <w:rPr>
          <w:rFonts w:ascii="Calibri" w:hAnsi="Calibri"/>
        </w:rPr>
        <w:t>captures</w:t>
      </w:r>
      <w:r>
        <w:rPr>
          <w:rFonts w:ascii="Calibri" w:hAnsi="Calibri"/>
          <w:spacing w:val="-7"/>
        </w:rPr>
        <w:t> </w:t>
      </w:r>
      <w:r>
        <w:rPr>
          <w:rFonts w:ascii="Calibri" w:hAnsi="Calibri"/>
        </w:rPr>
        <w:t>through</w:t>
      </w:r>
      <w:r>
        <w:rPr>
          <w:rFonts w:ascii="Calibri" w:hAnsi="Calibri"/>
          <w:spacing w:val="-5"/>
        </w:rPr>
        <w:t> </w:t>
      </w:r>
      <w:r>
        <w:rPr>
          <w:rFonts w:ascii="Calibri" w:hAnsi="Calibri"/>
        </w:rPr>
        <w:t>your</w:t>
      </w:r>
      <w:r>
        <w:rPr>
          <w:rFonts w:ascii="Calibri" w:hAnsi="Calibri"/>
          <w:spacing w:val="-7"/>
        </w:rPr>
        <w:t> </w:t>
      </w:r>
      <w:r>
        <w:rPr>
          <w:rFonts w:ascii="Calibri" w:hAnsi="Calibri"/>
        </w:rPr>
        <w:t>senses</w:t>
      </w:r>
      <w:r>
        <w:rPr>
          <w:rFonts w:ascii="Calibri" w:hAnsi="Calibri"/>
          <w:spacing w:val="-5"/>
        </w:rPr>
        <w:t> </w:t>
      </w:r>
      <w:r>
        <w:rPr>
          <w:rFonts w:ascii="Calibri" w:hAnsi="Calibri"/>
        </w:rPr>
        <w:t>and fabricate stories which they will use to harass and interrogate you with no intention other than to distract and torture you into submission [to the system’s influence].</w:t>
      </w:r>
    </w:p>
    <w:p>
      <w:pPr>
        <w:pStyle w:val="BodyText"/>
        <w:spacing w:line="276" w:lineRule="auto" w:before="196"/>
        <w:ind w:right="1143"/>
        <w:rPr>
          <w:rFonts w:ascii="Calibri"/>
        </w:rPr>
      </w:pPr>
      <w:r>
        <w:rPr>
          <w:rFonts w:ascii="Calibri"/>
        </w:rPr>
        <w:t>decoding</w:t>
      </w:r>
      <w:r>
        <w:rPr>
          <w:rFonts w:ascii="Calibri"/>
          <w:spacing w:val="-10"/>
        </w:rPr>
        <w:t> </w:t>
      </w:r>
      <w:r>
        <w:rPr>
          <w:rFonts w:ascii="Calibri"/>
        </w:rPr>
        <w:t>electromagnetic</w:t>
      </w:r>
      <w:r>
        <w:rPr>
          <w:rFonts w:ascii="Calibri"/>
          <w:spacing w:val="-8"/>
        </w:rPr>
        <w:t> </w:t>
      </w:r>
      <w:r>
        <w:rPr>
          <w:rFonts w:ascii="Calibri"/>
        </w:rPr>
        <w:t>emissions</w:t>
      </w:r>
      <w:r>
        <w:rPr>
          <w:rFonts w:ascii="Calibri"/>
          <w:spacing w:val="-7"/>
        </w:rPr>
        <w:t> </w:t>
      </w:r>
      <w:r>
        <w:rPr>
          <w:rFonts w:ascii="Calibri"/>
        </w:rPr>
        <w:t>of</w:t>
      </w:r>
      <w:r>
        <w:rPr>
          <w:rFonts w:ascii="Calibri"/>
          <w:spacing w:val="-8"/>
        </w:rPr>
        <w:t> </w:t>
      </w:r>
      <w:r>
        <w:rPr>
          <w:rFonts w:ascii="Calibri"/>
        </w:rPr>
        <w:t>the</w:t>
      </w:r>
      <w:r>
        <w:rPr>
          <w:rFonts w:ascii="Calibri"/>
          <w:spacing w:val="-8"/>
        </w:rPr>
        <w:t> </w:t>
      </w:r>
      <w:r>
        <w:rPr>
          <w:rFonts w:ascii="Calibri"/>
        </w:rPr>
        <w:t>brain</w:t>
      </w:r>
      <w:r>
        <w:rPr>
          <w:rFonts w:ascii="Calibri"/>
          <w:spacing w:val="-7"/>
        </w:rPr>
        <w:t> </w:t>
      </w:r>
      <w:r>
        <w:rPr>
          <w:rFonts w:ascii="Calibri"/>
        </w:rPr>
        <w:t>into</w:t>
      </w:r>
      <w:r>
        <w:rPr>
          <w:rFonts w:ascii="Calibri"/>
          <w:spacing w:val="-9"/>
        </w:rPr>
        <w:t> </w:t>
      </w:r>
      <w:r>
        <w:rPr>
          <w:rFonts w:ascii="Calibri"/>
        </w:rPr>
        <w:t>actual</w:t>
      </w:r>
      <w:r>
        <w:rPr>
          <w:rFonts w:ascii="Calibri"/>
          <w:spacing w:val="-8"/>
        </w:rPr>
        <w:t> </w:t>
      </w:r>
      <w:r>
        <w:rPr>
          <w:rFonts w:ascii="Calibri"/>
        </w:rPr>
        <w:t>thought</w:t>
      </w:r>
      <w:r>
        <w:rPr>
          <w:rFonts w:ascii="Calibri"/>
          <w:spacing w:val="-9"/>
        </w:rPr>
        <w:t> </w:t>
      </w:r>
      <w:r>
        <w:rPr>
          <w:rFonts w:ascii="Calibri"/>
        </w:rPr>
        <w:t>patterns.</w:t>
      </w:r>
      <w:r>
        <w:rPr>
          <w:rFonts w:ascii="Calibri"/>
          <w:spacing w:val="-8"/>
        </w:rPr>
        <w:t> </w:t>
      </w:r>
      <w:r>
        <w:rPr>
          <w:rFonts w:ascii="Calibri"/>
        </w:rPr>
        <w:t>Once</w:t>
      </w:r>
      <w:r>
        <w:rPr>
          <w:rFonts w:ascii="Calibri"/>
          <w:spacing w:val="-8"/>
        </w:rPr>
        <w:t> </w:t>
      </w:r>
      <w:r>
        <w:rPr>
          <w:rFonts w:ascii="Calibri"/>
        </w:rPr>
        <w:t>those</w:t>
      </w:r>
      <w:r>
        <w:rPr>
          <w:rFonts w:ascii="Calibri"/>
          <w:spacing w:val="-8"/>
        </w:rPr>
        <w:t> </w:t>
      </w:r>
      <w:r>
        <w:rPr>
          <w:rFonts w:ascii="Calibri"/>
        </w:rPr>
        <w:t>patterns</w:t>
      </w:r>
      <w:r>
        <w:rPr>
          <w:rFonts w:ascii="Calibri"/>
          <w:spacing w:val="-9"/>
        </w:rPr>
        <w:t> </w:t>
      </w:r>
      <w:r>
        <w:rPr>
          <w:rFonts w:ascii="Calibri"/>
        </w:rPr>
        <w:t>are identified they</w:t>
      </w:r>
      <w:r>
        <w:rPr>
          <w:rFonts w:ascii="Calibri"/>
          <w:spacing w:val="-2"/>
        </w:rPr>
        <w:t> </w:t>
      </w:r>
      <w:r>
        <w:rPr>
          <w:rFonts w:ascii="Calibri"/>
        </w:rPr>
        <w:t>are</w:t>
      </w:r>
      <w:r>
        <w:rPr>
          <w:rFonts w:ascii="Calibri"/>
          <w:spacing w:val="-1"/>
        </w:rPr>
        <w:t> </w:t>
      </w:r>
      <w:r>
        <w:rPr>
          <w:rFonts w:ascii="Calibri"/>
        </w:rPr>
        <w:t>used</w:t>
      </w:r>
      <w:r>
        <w:rPr>
          <w:rFonts w:ascii="Calibri"/>
          <w:spacing w:val="-2"/>
        </w:rPr>
        <w:t> </w:t>
      </w:r>
      <w:r>
        <w:rPr>
          <w:rFonts w:ascii="Calibri"/>
        </w:rPr>
        <w:t>and varied</w:t>
      </w:r>
      <w:r>
        <w:rPr>
          <w:rFonts w:ascii="Calibri"/>
          <w:spacing w:val="-2"/>
        </w:rPr>
        <w:t> </w:t>
      </w:r>
      <w:r>
        <w:rPr>
          <w:rFonts w:ascii="Calibri"/>
        </w:rPr>
        <w:t>in the</w:t>
      </w:r>
      <w:r>
        <w:rPr>
          <w:rFonts w:ascii="Calibri"/>
          <w:spacing w:val="-1"/>
        </w:rPr>
        <w:t> </w:t>
      </w:r>
      <w:r>
        <w:rPr>
          <w:rFonts w:ascii="Calibri"/>
        </w:rPr>
        <w:t>repeated harassment</w:t>
      </w:r>
      <w:r>
        <w:rPr>
          <w:rFonts w:ascii="Calibri"/>
          <w:spacing w:val="-1"/>
        </w:rPr>
        <w:t> </w:t>
      </w:r>
      <w:r>
        <w:rPr>
          <w:rFonts w:ascii="Calibri"/>
        </w:rPr>
        <w:t>and</w:t>
      </w:r>
      <w:r>
        <w:rPr>
          <w:rFonts w:ascii="Calibri"/>
          <w:spacing w:val="-2"/>
        </w:rPr>
        <w:t> </w:t>
      </w:r>
      <w:r>
        <w:rPr>
          <w:rFonts w:ascii="Calibri"/>
        </w:rPr>
        <w:t>torture</w:t>
      </w:r>
      <w:r>
        <w:rPr>
          <w:rFonts w:ascii="Calibri"/>
          <w:spacing w:val="-1"/>
        </w:rPr>
        <w:t> </w:t>
      </w:r>
      <w:r>
        <w:rPr>
          <w:rFonts w:ascii="Calibri"/>
        </w:rPr>
        <w:t>of</w:t>
      </w:r>
      <w:r>
        <w:rPr>
          <w:rFonts w:ascii="Calibri"/>
          <w:spacing w:val="-1"/>
        </w:rPr>
        <w:t> </w:t>
      </w:r>
      <w:r>
        <w:rPr>
          <w:rFonts w:ascii="Calibri"/>
        </w:rPr>
        <w:t>the</w:t>
      </w:r>
      <w:r>
        <w:rPr>
          <w:rFonts w:ascii="Calibri"/>
          <w:spacing w:val="-1"/>
        </w:rPr>
        <w:t> </w:t>
      </w:r>
      <w:r>
        <w:rPr>
          <w:rFonts w:ascii="Calibri"/>
        </w:rPr>
        <w:t>targeted individual.</w:t>
      </w:r>
    </w:p>
    <w:p>
      <w:pPr>
        <w:spacing w:after="0" w:line="276" w:lineRule="auto"/>
        <w:rPr>
          <w:rFonts w:ascii="Calibri"/>
        </w:rPr>
        <w:sectPr>
          <w:pgSz w:w="12240" w:h="15840"/>
          <w:pgMar w:top="1100" w:bottom="280" w:left="0" w:right="0"/>
        </w:sectPr>
      </w:pPr>
    </w:p>
    <w:p>
      <w:pPr>
        <w:pStyle w:val="BodyText"/>
        <w:spacing w:line="276" w:lineRule="auto" w:before="39"/>
        <w:ind w:right="1375"/>
        <w:jc w:val="both"/>
        <w:rPr>
          <w:rFonts w:ascii="Calibri"/>
        </w:rPr>
      </w:pPr>
      <w:r>
        <w:rPr>
          <w:rFonts w:ascii="Calibri"/>
        </w:rPr>
        <w:t>The mental</w:t>
      </w:r>
      <w:r>
        <w:rPr>
          <w:rFonts w:ascii="Calibri"/>
          <w:spacing w:val="-1"/>
        </w:rPr>
        <w:t> </w:t>
      </w:r>
      <w:r>
        <w:rPr>
          <w:rFonts w:ascii="Calibri"/>
        </w:rPr>
        <w:t>images</w:t>
      </w:r>
      <w:r>
        <w:rPr>
          <w:rFonts w:ascii="Calibri"/>
          <w:spacing w:val="-2"/>
        </w:rPr>
        <w:t> </w:t>
      </w:r>
      <w:r>
        <w:rPr>
          <w:rFonts w:ascii="Calibri"/>
        </w:rPr>
        <w:t>of</w:t>
      </w:r>
      <w:r>
        <w:rPr>
          <w:rFonts w:ascii="Calibri"/>
          <w:spacing w:val="-1"/>
        </w:rPr>
        <w:t> </w:t>
      </w:r>
      <w:r>
        <w:rPr>
          <w:rFonts w:ascii="Calibri"/>
        </w:rPr>
        <w:t>the</w:t>
      </w:r>
      <w:r>
        <w:rPr>
          <w:rFonts w:ascii="Calibri"/>
          <w:spacing w:val="-1"/>
        </w:rPr>
        <w:t> </w:t>
      </w:r>
      <w:r>
        <w:rPr>
          <w:rFonts w:ascii="Calibri"/>
        </w:rPr>
        <w:t>brain</w:t>
      </w:r>
      <w:r>
        <w:rPr>
          <w:rFonts w:ascii="Calibri"/>
          <w:spacing w:val="-2"/>
        </w:rPr>
        <w:t> </w:t>
      </w:r>
      <w:r>
        <w:rPr>
          <w:rFonts w:ascii="Calibri"/>
        </w:rPr>
        <w:t>can</w:t>
      </w:r>
      <w:r>
        <w:rPr>
          <w:rFonts w:ascii="Calibri"/>
          <w:spacing w:val="-2"/>
        </w:rPr>
        <w:t> </w:t>
      </w:r>
      <w:r>
        <w:rPr>
          <w:rFonts w:ascii="Calibri"/>
        </w:rPr>
        <w:t>actually</w:t>
      </w:r>
      <w:r>
        <w:rPr>
          <w:rFonts w:ascii="Calibri"/>
          <w:spacing w:val="-1"/>
        </w:rPr>
        <w:t> </w:t>
      </w:r>
      <w:r>
        <w:rPr>
          <w:rFonts w:ascii="Calibri"/>
        </w:rPr>
        <w:t>be</w:t>
      </w:r>
      <w:r>
        <w:rPr>
          <w:rFonts w:ascii="Calibri"/>
          <w:spacing w:val="-1"/>
        </w:rPr>
        <w:t> </w:t>
      </w:r>
      <w:r>
        <w:rPr>
          <w:rFonts w:ascii="Calibri"/>
        </w:rPr>
        <w:t>seen</w:t>
      </w:r>
      <w:r>
        <w:rPr>
          <w:rFonts w:ascii="Calibri"/>
          <w:spacing w:val="-2"/>
        </w:rPr>
        <w:t> </w:t>
      </w:r>
      <w:r>
        <w:rPr>
          <w:rFonts w:ascii="Calibri"/>
        </w:rPr>
        <w:t>and</w:t>
      </w:r>
      <w:r>
        <w:rPr>
          <w:rFonts w:ascii="Calibri"/>
          <w:spacing w:val="-2"/>
        </w:rPr>
        <w:t> </w:t>
      </w:r>
      <w:r>
        <w:rPr>
          <w:rFonts w:ascii="Calibri"/>
        </w:rPr>
        <w:t>through</w:t>
      </w:r>
      <w:r>
        <w:rPr>
          <w:rFonts w:ascii="Calibri"/>
          <w:spacing w:val="-2"/>
        </w:rPr>
        <w:t> </w:t>
      </w:r>
      <w:r>
        <w:rPr>
          <w:rFonts w:ascii="Calibri"/>
        </w:rPr>
        <w:t>this</w:t>
      </w:r>
      <w:r>
        <w:rPr>
          <w:rFonts w:ascii="Calibri"/>
          <w:spacing w:val="-2"/>
        </w:rPr>
        <w:t> </w:t>
      </w:r>
      <w:r>
        <w:rPr>
          <w:rFonts w:ascii="Calibri"/>
        </w:rPr>
        <w:t>window</w:t>
      </w:r>
      <w:r>
        <w:rPr>
          <w:rFonts w:ascii="Calibri"/>
          <w:spacing w:val="-1"/>
        </w:rPr>
        <w:t> </w:t>
      </w:r>
      <w:r>
        <w:rPr>
          <w:rFonts w:ascii="Calibri"/>
        </w:rPr>
        <w:t>into</w:t>
      </w:r>
      <w:r>
        <w:rPr>
          <w:rFonts w:ascii="Calibri"/>
          <w:spacing w:val="-2"/>
        </w:rPr>
        <w:t> </w:t>
      </w:r>
      <w:r>
        <w:rPr>
          <w:rFonts w:ascii="Calibri"/>
        </w:rPr>
        <w:t>the</w:t>
      </w:r>
      <w:r>
        <w:rPr>
          <w:rFonts w:ascii="Calibri"/>
          <w:spacing w:val="-1"/>
        </w:rPr>
        <w:t> </w:t>
      </w:r>
      <w:r>
        <w:rPr>
          <w:rFonts w:ascii="Calibri"/>
        </w:rPr>
        <w:t>soul.</w:t>
      </w:r>
      <w:r>
        <w:rPr>
          <w:rFonts w:ascii="Calibri"/>
          <w:spacing w:val="-1"/>
        </w:rPr>
        <w:t> </w:t>
      </w:r>
      <w:r>
        <w:rPr>
          <w:rFonts w:ascii="Calibri"/>
        </w:rPr>
        <w:t>Images, sounds</w:t>
      </w:r>
      <w:r>
        <w:rPr>
          <w:rFonts w:ascii="Calibri"/>
          <w:spacing w:val="-3"/>
        </w:rPr>
        <w:t> </w:t>
      </w:r>
      <w:r>
        <w:rPr>
          <w:rFonts w:ascii="Calibri"/>
        </w:rPr>
        <w:t>and</w:t>
      </w:r>
      <w:r>
        <w:rPr>
          <w:rFonts w:ascii="Calibri"/>
          <w:spacing w:val="-3"/>
        </w:rPr>
        <w:t> </w:t>
      </w:r>
      <w:r>
        <w:rPr>
          <w:rFonts w:ascii="Calibri"/>
        </w:rPr>
        <w:t>other</w:t>
      </w:r>
      <w:r>
        <w:rPr>
          <w:rFonts w:ascii="Calibri"/>
          <w:spacing w:val="-5"/>
        </w:rPr>
        <w:t> </w:t>
      </w:r>
      <w:r>
        <w:rPr>
          <w:rFonts w:ascii="Calibri"/>
        </w:rPr>
        <w:t>sequences</w:t>
      </w:r>
      <w:r>
        <w:rPr>
          <w:rFonts w:ascii="Calibri"/>
          <w:spacing w:val="-5"/>
        </w:rPr>
        <w:t> </w:t>
      </w:r>
      <w:r>
        <w:rPr>
          <w:rFonts w:ascii="Calibri"/>
        </w:rPr>
        <w:t>(aromas)</w:t>
      </w:r>
      <w:r>
        <w:rPr>
          <w:rFonts w:ascii="Calibri"/>
          <w:spacing w:val="-4"/>
        </w:rPr>
        <w:t> </w:t>
      </w:r>
      <w:r>
        <w:rPr>
          <w:rFonts w:ascii="Calibri"/>
        </w:rPr>
        <w:t>can</w:t>
      </w:r>
      <w:r>
        <w:rPr>
          <w:rFonts w:ascii="Calibri"/>
          <w:spacing w:val="-5"/>
        </w:rPr>
        <w:t> </w:t>
      </w:r>
      <w:r>
        <w:rPr>
          <w:rFonts w:ascii="Calibri"/>
        </w:rPr>
        <w:t>be</w:t>
      </w:r>
      <w:r>
        <w:rPr>
          <w:rFonts w:ascii="Calibri"/>
          <w:spacing w:val="-4"/>
        </w:rPr>
        <w:t> </w:t>
      </w:r>
      <w:r>
        <w:rPr>
          <w:rFonts w:ascii="Calibri"/>
        </w:rPr>
        <w:t>encoded</w:t>
      </w:r>
      <w:r>
        <w:rPr>
          <w:rFonts w:ascii="Calibri"/>
          <w:spacing w:val="-5"/>
        </w:rPr>
        <w:t> </w:t>
      </w:r>
      <w:r>
        <w:rPr>
          <w:rFonts w:ascii="Calibri"/>
        </w:rPr>
        <w:t>into</w:t>
      </w:r>
      <w:r>
        <w:rPr>
          <w:rFonts w:ascii="Calibri"/>
          <w:spacing w:val="-4"/>
        </w:rPr>
        <w:t> </w:t>
      </w:r>
      <w:r>
        <w:rPr>
          <w:rFonts w:ascii="Calibri"/>
        </w:rPr>
        <w:t>the</w:t>
      </w:r>
      <w:r>
        <w:rPr>
          <w:rFonts w:ascii="Calibri"/>
          <w:spacing w:val="-4"/>
        </w:rPr>
        <w:t> </w:t>
      </w:r>
      <w:r>
        <w:rPr>
          <w:rFonts w:ascii="Calibri"/>
        </w:rPr>
        <w:t>human</w:t>
      </w:r>
      <w:r>
        <w:rPr>
          <w:rFonts w:ascii="Calibri"/>
          <w:spacing w:val="-3"/>
        </w:rPr>
        <w:t> </w:t>
      </w:r>
      <w:r>
        <w:rPr>
          <w:rFonts w:ascii="Calibri"/>
        </w:rPr>
        <w:t>brain.</w:t>
      </w:r>
      <w:r>
        <w:rPr>
          <w:rFonts w:ascii="Calibri"/>
          <w:spacing w:val="-4"/>
        </w:rPr>
        <w:t> </w:t>
      </w:r>
      <w:r>
        <w:rPr>
          <w:rFonts w:ascii="Calibri"/>
        </w:rPr>
        <w:t>They</w:t>
      </w:r>
      <w:r>
        <w:rPr>
          <w:rFonts w:ascii="Calibri"/>
          <w:spacing w:val="-4"/>
        </w:rPr>
        <w:t> </w:t>
      </w:r>
      <w:r>
        <w:rPr>
          <w:rFonts w:ascii="Calibri"/>
        </w:rPr>
        <w:t>do</w:t>
      </w:r>
      <w:r>
        <w:rPr>
          <w:rFonts w:ascii="Calibri"/>
          <w:spacing w:val="-5"/>
        </w:rPr>
        <w:t> </w:t>
      </w:r>
      <w:r>
        <w:rPr>
          <w:rFonts w:ascii="Calibri"/>
        </w:rPr>
        <w:t>this</w:t>
      </w:r>
      <w:r>
        <w:rPr>
          <w:rFonts w:ascii="Calibri"/>
          <w:spacing w:val="-5"/>
        </w:rPr>
        <w:t> </w:t>
      </w:r>
      <w:r>
        <w:rPr>
          <w:rFonts w:ascii="Calibri"/>
        </w:rPr>
        <w:t>with</w:t>
      </w:r>
      <w:r>
        <w:rPr>
          <w:rFonts w:ascii="Calibri"/>
          <w:spacing w:val="-3"/>
        </w:rPr>
        <w:t> </w:t>
      </w:r>
      <w:r>
        <w:rPr>
          <w:rFonts w:ascii="Calibri"/>
        </w:rPr>
        <w:t>me</w:t>
      </w:r>
      <w:r>
        <w:rPr>
          <w:rFonts w:ascii="Calibri"/>
          <w:spacing w:val="-4"/>
        </w:rPr>
        <w:t> </w:t>
      </w:r>
      <w:r>
        <w:rPr>
          <w:rFonts w:ascii="Calibri"/>
        </w:rPr>
        <w:t>a lot</w:t>
      </w:r>
      <w:r>
        <w:rPr>
          <w:rFonts w:ascii="Calibri"/>
          <w:spacing w:val="-2"/>
        </w:rPr>
        <w:t> </w:t>
      </w:r>
      <w:r>
        <w:rPr>
          <w:rFonts w:ascii="Calibri"/>
        </w:rPr>
        <w:t>also</w:t>
      </w:r>
      <w:r>
        <w:rPr>
          <w:rFonts w:ascii="Calibri"/>
          <w:spacing w:val="-1"/>
        </w:rPr>
        <w:t> </w:t>
      </w:r>
      <w:r>
        <w:rPr>
          <w:rFonts w:ascii="Calibri"/>
        </w:rPr>
        <w:t>engaging</w:t>
      </w:r>
      <w:r>
        <w:rPr>
          <w:rFonts w:ascii="Calibri"/>
          <w:spacing w:val="-1"/>
        </w:rPr>
        <w:t> </w:t>
      </w:r>
      <w:r>
        <w:rPr>
          <w:rFonts w:ascii="Calibri"/>
        </w:rPr>
        <w:t>in</w:t>
      </w:r>
      <w:r>
        <w:rPr>
          <w:rFonts w:ascii="Calibri"/>
          <w:spacing w:val="-2"/>
        </w:rPr>
        <w:t> </w:t>
      </w:r>
      <w:r>
        <w:rPr>
          <w:rFonts w:ascii="Calibri"/>
        </w:rPr>
        <w:t>situational</w:t>
      </w:r>
      <w:r>
        <w:rPr>
          <w:rFonts w:ascii="Calibri"/>
          <w:spacing w:val="-1"/>
        </w:rPr>
        <w:t> </w:t>
      </w:r>
      <w:r>
        <w:rPr>
          <w:rFonts w:ascii="Calibri"/>
        </w:rPr>
        <w:t>and conversational</w:t>
      </w:r>
      <w:r>
        <w:rPr>
          <w:rFonts w:ascii="Calibri"/>
          <w:spacing w:val="-1"/>
        </w:rPr>
        <w:t> </w:t>
      </w:r>
      <w:r>
        <w:rPr>
          <w:rFonts w:ascii="Calibri"/>
        </w:rPr>
        <w:t>scenarios designed</w:t>
      </w:r>
      <w:r>
        <w:rPr>
          <w:rFonts w:ascii="Calibri"/>
          <w:spacing w:val="-2"/>
        </w:rPr>
        <w:t> </w:t>
      </w:r>
      <w:r>
        <w:rPr>
          <w:rFonts w:ascii="Calibri"/>
        </w:rPr>
        <w:t>to</w:t>
      </w:r>
      <w:r>
        <w:rPr>
          <w:rFonts w:ascii="Calibri"/>
          <w:spacing w:val="-1"/>
        </w:rPr>
        <w:t> </w:t>
      </w:r>
      <w:r>
        <w:rPr>
          <w:rFonts w:ascii="Calibri"/>
        </w:rPr>
        <w:t>confirm</w:t>
      </w:r>
      <w:r>
        <w:rPr>
          <w:rFonts w:ascii="Calibri"/>
          <w:spacing w:val="-2"/>
        </w:rPr>
        <w:t> </w:t>
      </w:r>
      <w:r>
        <w:rPr>
          <w:rFonts w:ascii="Calibri"/>
        </w:rPr>
        <w:t>their</w:t>
      </w:r>
      <w:r>
        <w:rPr>
          <w:rFonts w:ascii="Calibri"/>
          <w:spacing w:val="-2"/>
        </w:rPr>
        <w:t> </w:t>
      </w:r>
      <w:r>
        <w:rPr>
          <w:rFonts w:ascii="Calibri"/>
        </w:rPr>
        <w:t>technology</w:t>
      </w:r>
      <w:r>
        <w:rPr>
          <w:rFonts w:ascii="Calibri"/>
          <w:spacing w:val="-2"/>
        </w:rPr>
        <w:t> </w:t>
      </w:r>
      <w:r>
        <w:rPr>
          <w:rFonts w:ascii="Calibri"/>
        </w:rPr>
        <w:t>is working properly by capturing the attention of the targeted individual, seeking verification.</w:t>
      </w:r>
    </w:p>
    <w:p>
      <w:pPr>
        <w:pStyle w:val="BodyText"/>
        <w:spacing w:line="276" w:lineRule="auto" w:before="197"/>
        <w:ind w:right="1206"/>
        <w:rPr>
          <w:rFonts w:ascii="Calibri"/>
        </w:rPr>
      </w:pPr>
      <w:r>
        <w:rPr>
          <w:rFonts w:ascii="Calibri"/>
        </w:rPr>
        <w:t>These</w:t>
      </w:r>
      <w:r>
        <w:rPr>
          <w:rFonts w:ascii="Calibri"/>
          <w:spacing w:val="-7"/>
        </w:rPr>
        <w:t> </w:t>
      </w:r>
      <w:r>
        <w:rPr>
          <w:rFonts w:ascii="Calibri"/>
        </w:rPr>
        <w:t>electromagnetic</w:t>
      </w:r>
      <w:r>
        <w:rPr>
          <w:rFonts w:ascii="Calibri"/>
          <w:spacing w:val="-7"/>
        </w:rPr>
        <w:t> </w:t>
      </w:r>
      <w:r>
        <w:rPr>
          <w:rFonts w:ascii="Calibri"/>
        </w:rPr>
        <w:t>impulses</w:t>
      </w:r>
      <w:r>
        <w:rPr>
          <w:rFonts w:ascii="Calibri"/>
          <w:spacing w:val="-6"/>
        </w:rPr>
        <w:t> </w:t>
      </w:r>
      <w:r>
        <w:rPr>
          <w:rFonts w:ascii="Calibri"/>
        </w:rPr>
        <w:t>are</w:t>
      </w:r>
      <w:r>
        <w:rPr>
          <w:rFonts w:ascii="Calibri"/>
          <w:spacing w:val="-7"/>
        </w:rPr>
        <w:t> </w:t>
      </w:r>
      <w:r>
        <w:rPr>
          <w:rFonts w:ascii="Calibri"/>
        </w:rPr>
        <w:t>sent</w:t>
      </w:r>
      <w:r>
        <w:rPr>
          <w:rFonts w:ascii="Calibri"/>
          <w:spacing w:val="-8"/>
        </w:rPr>
        <w:t> </w:t>
      </w:r>
      <w:r>
        <w:rPr>
          <w:rFonts w:ascii="Calibri"/>
        </w:rPr>
        <w:t>into</w:t>
      </w:r>
      <w:r>
        <w:rPr>
          <w:rFonts w:ascii="Calibri"/>
          <w:spacing w:val="-7"/>
        </w:rPr>
        <w:t> </w:t>
      </w:r>
      <w:r>
        <w:rPr>
          <w:rFonts w:ascii="Calibri"/>
        </w:rPr>
        <w:t>the</w:t>
      </w:r>
      <w:r>
        <w:rPr>
          <w:rFonts w:ascii="Calibri"/>
          <w:spacing w:val="-7"/>
        </w:rPr>
        <w:t> </w:t>
      </w:r>
      <w:r>
        <w:rPr>
          <w:rFonts w:ascii="Calibri"/>
        </w:rPr>
        <w:t>brain</w:t>
      </w:r>
      <w:r>
        <w:rPr>
          <w:rFonts w:ascii="Calibri"/>
          <w:spacing w:val="-6"/>
        </w:rPr>
        <w:t> </w:t>
      </w:r>
      <w:r>
        <w:rPr>
          <w:rFonts w:ascii="Calibri"/>
        </w:rPr>
        <w:t>via</w:t>
      </w:r>
      <w:r>
        <w:rPr>
          <w:rFonts w:ascii="Calibri"/>
          <w:spacing w:val="-7"/>
        </w:rPr>
        <w:t> </w:t>
      </w:r>
      <w:r>
        <w:rPr>
          <w:rFonts w:ascii="Calibri"/>
        </w:rPr>
        <w:t>impulse</w:t>
      </w:r>
      <w:r>
        <w:rPr>
          <w:rFonts w:ascii="Calibri"/>
          <w:spacing w:val="-7"/>
        </w:rPr>
        <w:t> </w:t>
      </w:r>
      <w:r>
        <w:rPr>
          <w:rFonts w:ascii="Calibri"/>
        </w:rPr>
        <w:t>injections,</w:t>
      </w:r>
      <w:r>
        <w:rPr>
          <w:rFonts w:ascii="Calibri"/>
          <w:spacing w:val="-6"/>
        </w:rPr>
        <w:t> </w:t>
      </w:r>
      <w:r>
        <w:rPr>
          <w:rFonts w:ascii="Calibri"/>
        </w:rPr>
        <w:t>to</w:t>
      </w:r>
      <w:r>
        <w:rPr>
          <w:rFonts w:ascii="Calibri"/>
          <w:spacing w:val="-8"/>
        </w:rPr>
        <w:t> </w:t>
      </w:r>
      <w:r>
        <w:rPr>
          <w:rFonts w:ascii="Calibri"/>
        </w:rPr>
        <w:t>trigger</w:t>
      </w:r>
      <w:r>
        <w:rPr>
          <w:rFonts w:ascii="Calibri"/>
          <w:spacing w:val="-8"/>
        </w:rPr>
        <w:t> </w:t>
      </w:r>
      <w:r>
        <w:rPr>
          <w:rFonts w:ascii="Calibri"/>
        </w:rPr>
        <w:t>evoked potentials, for the purposes of verification.</w:t>
      </w:r>
    </w:p>
    <w:p>
      <w:pPr>
        <w:pStyle w:val="BodyText"/>
        <w:spacing w:before="198"/>
        <w:rPr>
          <w:rFonts w:ascii="Calibri"/>
        </w:rPr>
      </w:pPr>
      <w:r>
        <w:rPr>
          <w:rFonts w:ascii="Calibri"/>
        </w:rPr>
        <w:t>Again,</w:t>
      </w:r>
      <w:r>
        <w:rPr>
          <w:rFonts w:ascii="Calibri"/>
          <w:spacing w:val="-10"/>
        </w:rPr>
        <w:t> </w:t>
      </w:r>
      <w:r>
        <w:rPr>
          <w:rFonts w:ascii="Calibri"/>
        </w:rPr>
        <w:t>this</w:t>
      </w:r>
      <w:r>
        <w:rPr>
          <w:rFonts w:ascii="Calibri"/>
          <w:spacing w:val="-8"/>
        </w:rPr>
        <w:t> </w:t>
      </w:r>
      <w:r>
        <w:rPr>
          <w:rFonts w:ascii="Calibri"/>
        </w:rPr>
        <w:t>generates</w:t>
      </w:r>
      <w:r>
        <w:rPr>
          <w:rFonts w:ascii="Calibri"/>
          <w:spacing w:val="-8"/>
        </w:rPr>
        <w:t> </w:t>
      </w:r>
      <w:r>
        <w:rPr>
          <w:rFonts w:ascii="Calibri"/>
        </w:rPr>
        <w:t>sounds,</w:t>
      </w:r>
      <w:r>
        <w:rPr>
          <w:rFonts w:ascii="Calibri"/>
          <w:spacing w:val="-5"/>
        </w:rPr>
        <w:t> </w:t>
      </w:r>
      <w:r>
        <w:rPr>
          <w:rFonts w:ascii="Calibri"/>
        </w:rPr>
        <w:t>images,</w:t>
      </w:r>
      <w:r>
        <w:rPr>
          <w:rFonts w:ascii="Calibri"/>
          <w:spacing w:val="-8"/>
        </w:rPr>
        <w:t> </w:t>
      </w:r>
      <w:r>
        <w:rPr>
          <w:rFonts w:ascii="Calibri"/>
        </w:rPr>
        <w:t>aromas,</w:t>
      </w:r>
      <w:r>
        <w:rPr>
          <w:rFonts w:ascii="Calibri"/>
          <w:spacing w:val="-6"/>
        </w:rPr>
        <w:t> </w:t>
      </w:r>
      <w:r>
        <w:rPr>
          <w:rFonts w:ascii="Calibri"/>
        </w:rPr>
        <w:t>etc.,</w:t>
      </w:r>
      <w:r>
        <w:rPr>
          <w:rFonts w:ascii="Calibri"/>
          <w:spacing w:val="-6"/>
        </w:rPr>
        <w:t> </w:t>
      </w:r>
      <w:r>
        <w:rPr>
          <w:rFonts w:ascii="Calibri"/>
        </w:rPr>
        <w:t>via</w:t>
      </w:r>
      <w:r>
        <w:rPr>
          <w:rFonts w:ascii="Calibri"/>
          <w:spacing w:val="-7"/>
        </w:rPr>
        <w:t> </w:t>
      </w:r>
      <w:r>
        <w:rPr>
          <w:rFonts w:ascii="Calibri"/>
        </w:rPr>
        <w:t>the</w:t>
      </w:r>
      <w:r>
        <w:rPr>
          <w:rFonts w:ascii="Calibri"/>
          <w:spacing w:val="-7"/>
        </w:rPr>
        <w:t> </w:t>
      </w:r>
      <w:r>
        <w:rPr>
          <w:rFonts w:ascii="Calibri"/>
        </w:rPr>
        <w:t>neuronal</w:t>
      </w:r>
      <w:r>
        <w:rPr>
          <w:rFonts w:ascii="Calibri"/>
          <w:spacing w:val="-6"/>
        </w:rPr>
        <w:t> </w:t>
      </w:r>
      <w:r>
        <w:rPr>
          <w:rFonts w:ascii="Calibri"/>
          <w:spacing w:val="-2"/>
        </w:rPr>
        <w:t>circuits.</w:t>
      </w:r>
    </w:p>
    <w:p>
      <w:pPr>
        <w:pStyle w:val="BodyText"/>
        <w:spacing w:line="276" w:lineRule="auto" w:before="243"/>
        <w:ind w:right="1162"/>
        <w:rPr>
          <w:rFonts w:ascii="Calibri"/>
        </w:rPr>
      </w:pPr>
      <w:r>
        <w:rPr>
          <w:rFonts w:ascii="Calibri"/>
        </w:rPr>
        <w:t>Essentially,</w:t>
      </w:r>
      <w:r>
        <w:rPr>
          <w:rFonts w:ascii="Calibri"/>
          <w:spacing w:val="-7"/>
        </w:rPr>
        <w:t> </w:t>
      </w:r>
      <w:r>
        <w:rPr>
          <w:rFonts w:ascii="Calibri"/>
        </w:rPr>
        <w:t>they</w:t>
      </w:r>
      <w:r>
        <w:rPr>
          <w:rFonts w:ascii="Calibri"/>
          <w:spacing w:val="-6"/>
        </w:rPr>
        <w:t> </w:t>
      </w:r>
      <w:r>
        <w:rPr>
          <w:rFonts w:ascii="Calibri"/>
        </w:rPr>
        <w:t>have</w:t>
      </w:r>
      <w:r>
        <w:rPr>
          <w:rFonts w:ascii="Calibri"/>
          <w:spacing w:val="-5"/>
        </w:rPr>
        <w:t> </w:t>
      </w:r>
      <w:r>
        <w:rPr>
          <w:rFonts w:ascii="Calibri"/>
        </w:rPr>
        <w:t>turned</w:t>
      </w:r>
      <w:r>
        <w:rPr>
          <w:rFonts w:ascii="Calibri"/>
          <w:spacing w:val="-5"/>
        </w:rPr>
        <w:t> </w:t>
      </w:r>
      <w:r>
        <w:rPr>
          <w:rFonts w:ascii="Calibri"/>
        </w:rPr>
        <w:t>the</w:t>
      </w:r>
      <w:r>
        <w:rPr>
          <w:rFonts w:ascii="Calibri"/>
          <w:spacing w:val="-6"/>
        </w:rPr>
        <w:t> </w:t>
      </w:r>
      <w:r>
        <w:rPr>
          <w:rFonts w:ascii="Calibri"/>
        </w:rPr>
        <w:t>brain</w:t>
      </w:r>
      <w:r>
        <w:rPr>
          <w:rFonts w:ascii="Calibri"/>
          <w:spacing w:val="-7"/>
        </w:rPr>
        <w:t> </w:t>
      </w:r>
      <w:r>
        <w:rPr>
          <w:rFonts w:ascii="Calibri"/>
        </w:rPr>
        <w:t>of</w:t>
      </w:r>
      <w:r>
        <w:rPr>
          <w:rFonts w:ascii="Calibri"/>
          <w:spacing w:val="-6"/>
        </w:rPr>
        <w:t> </w:t>
      </w:r>
      <w:r>
        <w:rPr>
          <w:rFonts w:ascii="Calibri"/>
        </w:rPr>
        <w:t>the</w:t>
      </w:r>
      <w:r>
        <w:rPr>
          <w:rFonts w:ascii="Calibri"/>
          <w:spacing w:val="-5"/>
        </w:rPr>
        <w:t> </w:t>
      </w:r>
      <w:r>
        <w:rPr>
          <w:rFonts w:ascii="Calibri"/>
        </w:rPr>
        <w:t>mind</w:t>
      </w:r>
      <w:r>
        <w:rPr>
          <w:rFonts w:ascii="Calibri"/>
          <w:spacing w:val="-7"/>
        </w:rPr>
        <w:t> </w:t>
      </w:r>
      <w:r>
        <w:rPr>
          <w:rFonts w:ascii="Calibri"/>
        </w:rPr>
        <w:t>control</w:t>
      </w:r>
      <w:r>
        <w:rPr>
          <w:rFonts w:ascii="Calibri"/>
          <w:spacing w:val="-6"/>
        </w:rPr>
        <w:t> </w:t>
      </w:r>
      <w:r>
        <w:rPr>
          <w:rFonts w:ascii="Calibri"/>
        </w:rPr>
        <w:t>victim</w:t>
      </w:r>
      <w:r>
        <w:rPr>
          <w:rFonts w:ascii="Calibri"/>
          <w:spacing w:val="-7"/>
        </w:rPr>
        <w:t> </w:t>
      </w:r>
      <w:r>
        <w:rPr>
          <w:rFonts w:ascii="Calibri"/>
        </w:rPr>
        <w:t>into</w:t>
      </w:r>
      <w:r>
        <w:rPr>
          <w:rFonts w:ascii="Calibri"/>
          <w:spacing w:val="-7"/>
        </w:rPr>
        <w:t> </w:t>
      </w:r>
      <w:r>
        <w:rPr>
          <w:rFonts w:ascii="Calibri"/>
        </w:rPr>
        <w:t>their</w:t>
      </w:r>
      <w:r>
        <w:rPr>
          <w:rFonts w:ascii="Calibri"/>
          <w:spacing w:val="-5"/>
        </w:rPr>
        <w:t> </w:t>
      </w:r>
      <w:r>
        <w:rPr>
          <w:rFonts w:ascii="Calibri"/>
        </w:rPr>
        <w:t>very</w:t>
      </w:r>
      <w:r>
        <w:rPr>
          <w:rFonts w:ascii="Calibri"/>
          <w:spacing w:val="-7"/>
        </w:rPr>
        <w:t> </w:t>
      </w:r>
      <w:r>
        <w:rPr>
          <w:rFonts w:ascii="Calibri"/>
        </w:rPr>
        <w:t>own</w:t>
      </w:r>
      <w:r>
        <w:rPr>
          <w:rFonts w:ascii="Calibri"/>
          <w:spacing w:val="-7"/>
        </w:rPr>
        <w:t> </w:t>
      </w:r>
      <w:r>
        <w:rPr>
          <w:rFonts w:ascii="Calibri"/>
        </w:rPr>
        <w:t>visual,</w:t>
      </w:r>
      <w:r>
        <w:rPr>
          <w:rFonts w:ascii="Calibri"/>
          <w:spacing w:val="-7"/>
        </w:rPr>
        <w:t> </w:t>
      </w:r>
      <w:r>
        <w:rPr>
          <w:rFonts w:ascii="Calibri"/>
        </w:rPr>
        <w:t>verbal</w:t>
      </w:r>
      <w:r>
        <w:rPr>
          <w:rFonts w:ascii="Calibri"/>
          <w:spacing w:val="-5"/>
        </w:rPr>
        <w:t> </w:t>
      </w:r>
      <w:r>
        <w:rPr>
          <w:rFonts w:ascii="Calibri"/>
        </w:rPr>
        <w:t>and auditive communications system.</w:t>
      </w:r>
    </w:p>
    <w:p>
      <w:pPr>
        <w:pStyle w:val="BodyText"/>
        <w:spacing w:line="276" w:lineRule="auto" w:before="198"/>
        <w:ind w:right="1206"/>
        <w:rPr>
          <w:rFonts w:ascii="Calibri"/>
        </w:rPr>
      </w:pPr>
      <w:r>
        <w:rPr>
          <w:rFonts w:ascii="Calibri"/>
        </w:rPr>
        <w:t>A computer multiplexer routes the signal, or stream of electromagnetic energy, through towers, satellites and mobile platforms (trucks, vans, ships, etc.,) then on to a digital receiver The receiver is located</w:t>
      </w:r>
      <w:r>
        <w:rPr>
          <w:rFonts w:ascii="Calibri"/>
          <w:spacing w:val="-7"/>
        </w:rPr>
        <w:t> </w:t>
      </w:r>
      <w:r>
        <w:rPr>
          <w:rFonts w:ascii="Calibri"/>
        </w:rPr>
        <w:t>with</w:t>
      </w:r>
      <w:r>
        <w:rPr>
          <w:rFonts w:ascii="Calibri"/>
          <w:spacing w:val="-6"/>
        </w:rPr>
        <w:t> </w:t>
      </w:r>
      <w:r>
        <w:rPr>
          <w:rFonts w:ascii="Calibri"/>
        </w:rPr>
        <w:t>pinpoint</w:t>
      </w:r>
      <w:r>
        <w:rPr>
          <w:rFonts w:ascii="Calibri"/>
          <w:spacing w:val="-7"/>
        </w:rPr>
        <w:t> </w:t>
      </w:r>
      <w:r>
        <w:rPr>
          <w:rFonts w:ascii="Calibri"/>
        </w:rPr>
        <w:t>accuracy</w:t>
      </w:r>
      <w:r>
        <w:rPr>
          <w:rFonts w:ascii="Calibri"/>
          <w:spacing w:val="-6"/>
        </w:rPr>
        <w:t> </w:t>
      </w:r>
      <w:r>
        <w:rPr>
          <w:rFonts w:ascii="Calibri"/>
        </w:rPr>
        <w:t>and</w:t>
      </w:r>
      <w:r>
        <w:rPr>
          <w:rFonts w:ascii="Calibri"/>
          <w:spacing w:val="-7"/>
        </w:rPr>
        <w:t> </w:t>
      </w:r>
      <w:r>
        <w:rPr>
          <w:rFonts w:ascii="Calibri"/>
        </w:rPr>
        <w:t>tracked</w:t>
      </w:r>
      <w:r>
        <w:rPr>
          <w:rFonts w:ascii="Calibri"/>
          <w:spacing w:val="-7"/>
        </w:rPr>
        <w:t> </w:t>
      </w:r>
      <w:r>
        <w:rPr>
          <w:rFonts w:ascii="Calibri"/>
        </w:rPr>
        <w:t>to</w:t>
      </w:r>
      <w:r>
        <w:rPr>
          <w:rFonts w:ascii="Calibri"/>
          <w:spacing w:val="-7"/>
        </w:rPr>
        <w:t> </w:t>
      </w:r>
      <w:r>
        <w:rPr>
          <w:rFonts w:ascii="Calibri"/>
        </w:rPr>
        <w:t>a</w:t>
      </w:r>
      <w:r>
        <w:rPr>
          <w:rFonts w:ascii="Calibri"/>
          <w:spacing w:val="-6"/>
        </w:rPr>
        <w:t> </w:t>
      </w:r>
      <w:r>
        <w:rPr>
          <w:rFonts w:ascii="Calibri"/>
        </w:rPr>
        <w:t>few</w:t>
      </w:r>
      <w:r>
        <w:rPr>
          <w:rFonts w:ascii="Calibri"/>
          <w:spacing w:val="-6"/>
        </w:rPr>
        <w:t> </w:t>
      </w:r>
      <w:r>
        <w:rPr>
          <w:rFonts w:ascii="Calibri"/>
        </w:rPr>
        <w:t>feet</w:t>
      </w:r>
      <w:r>
        <w:rPr>
          <w:rFonts w:ascii="Calibri"/>
          <w:spacing w:val="-7"/>
        </w:rPr>
        <w:t> </w:t>
      </w:r>
      <w:r>
        <w:rPr>
          <w:rFonts w:ascii="Calibri"/>
        </w:rPr>
        <w:t>of</w:t>
      </w:r>
      <w:r>
        <w:rPr>
          <w:rFonts w:ascii="Calibri"/>
          <w:spacing w:val="-6"/>
        </w:rPr>
        <w:t> </w:t>
      </w:r>
      <w:r>
        <w:rPr>
          <w:rFonts w:ascii="Calibri"/>
        </w:rPr>
        <w:t>its</w:t>
      </w:r>
      <w:r>
        <w:rPr>
          <w:rFonts w:ascii="Calibri"/>
          <w:spacing w:val="-7"/>
        </w:rPr>
        <w:t> </w:t>
      </w:r>
      <w:r>
        <w:rPr>
          <w:rFonts w:ascii="Calibri"/>
        </w:rPr>
        <w:t>actual</w:t>
      </w:r>
      <w:r>
        <w:rPr>
          <w:rFonts w:ascii="Calibri"/>
          <w:spacing w:val="-6"/>
        </w:rPr>
        <w:t> </w:t>
      </w:r>
      <w:r>
        <w:rPr>
          <w:rFonts w:ascii="Calibri"/>
        </w:rPr>
        <w:t>location.</w:t>
      </w:r>
      <w:r>
        <w:rPr>
          <w:rFonts w:ascii="Calibri"/>
          <w:spacing w:val="-7"/>
        </w:rPr>
        <w:t> </w:t>
      </w:r>
      <w:r>
        <w:rPr>
          <w:rFonts w:ascii="Calibri"/>
        </w:rPr>
        <w:t>However</w:t>
      </w:r>
      <w:r>
        <w:rPr>
          <w:rFonts w:ascii="Calibri"/>
          <w:spacing w:val="-7"/>
        </w:rPr>
        <w:t> </w:t>
      </w:r>
      <w:r>
        <w:rPr>
          <w:rFonts w:ascii="Calibri"/>
        </w:rPr>
        <w:t>the</w:t>
      </w:r>
      <w:r>
        <w:rPr>
          <w:rFonts w:ascii="Calibri"/>
          <w:spacing w:val="-6"/>
        </w:rPr>
        <w:t> </w:t>
      </w:r>
      <w:r>
        <w:rPr>
          <w:rFonts w:ascii="Calibri"/>
        </w:rPr>
        <w:t>receiver</w:t>
      </w:r>
      <w:r>
        <w:rPr>
          <w:rFonts w:ascii="Calibri"/>
          <w:spacing w:val="-7"/>
        </w:rPr>
        <w:t> </w:t>
      </w:r>
      <w:r>
        <w:rPr>
          <w:rFonts w:ascii="Calibri"/>
        </w:rPr>
        <w:t>is not a cell phone. It is a human mind.</w:t>
      </w:r>
    </w:p>
    <w:p>
      <w:pPr>
        <w:pStyle w:val="BodyText"/>
        <w:spacing w:line="276" w:lineRule="auto" w:before="196"/>
        <w:ind w:right="1206"/>
        <w:rPr>
          <w:rFonts w:ascii="Calibri"/>
        </w:rPr>
      </w:pPr>
      <w:r>
        <w:rPr>
          <w:rFonts w:ascii="Calibri"/>
        </w:rPr>
        <w:t>Right now they are able to clone the human mind and soul (will, intellect and emotion) by downloading</w:t>
      </w:r>
      <w:r>
        <w:rPr>
          <w:rFonts w:ascii="Calibri"/>
          <w:spacing w:val="-6"/>
        </w:rPr>
        <w:t> </w:t>
      </w:r>
      <w:r>
        <w:rPr>
          <w:rFonts w:ascii="Calibri"/>
        </w:rPr>
        <w:t>ones</w:t>
      </w:r>
      <w:r>
        <w:rPr>
          <w:rFonts w:ascii="Calibri"/>
          <w:spacing w:val="-7"/>
        </w:rPr>
        <w:t> </w:t>
      </w:r>
      <w:r>
        <w:rPr>
          <w:rFonts w:ascii="Calibri"/>
        </w:rPr>
        <w:t>entire</w:t>
      </w:r>
      <w:r>
        <w:rPr>
          <w:rFonts w:ascii="Calibri"/>
          <w:spacing w:val="-6"/>
        </w:rPr>
        <w:t> </w:t>
      </w:r>
      <w:r>
        <w:rPr>
          <w:rFonts w:ascii="Calibri"/>
        </w:rPr>
        <w:t>persona</w:t>
      </w:r>
      <w:r>
        <w:rPr>
          <w:rFonts w:ascii="Calibri"/>
          <w:spacing w:val="-6"/>
        </w:rPr>
        <w:t> </w:t>
      </w:r>
      <w:r>
        <w:rPr>
          <w:rFonts w:ascii="Calibri"/>
        </w:rPr>
        <w:t>and</w:t>
      </w:r>
      <w:r>
        <w:rPr>
          <w:rFonts w:ascii="Calibri"/>
          <w:spacing w:val="-7"/>
        </w:rPr>
        <w:t> </w:t>
      </w:r>
      <w:r>
        <w:rPr>
          <w:rFonts w:ascii="Calibri"/>
        </w:rPr>
        <w:t>psyche</w:t>
      </w:r>
      <w:r>
        <w:rPr>
          <w:rFonts w:ascii="Calibri"/>
          <w:spacing w:val="-6"/>
        </w:rPr>
        <w:t> </w:t>
      </w:r>
      <w:r>
        <w:rPr>
          <w:rFonts w:ascii="Calibri"/>
        </w:rPr>
        <w:t>into</w:t>
      </w:r>
      <w:r>
        <w:rPr>
          <w:rFonts w:ascii="Calibri"/>
          <w:spacing w:val="-7"/>
        </w:rPr>
        <w:t> </w:t>
      </w:r>
      <w:r>
        <w:rPr>
          <w:rFonts w:ascii="Calibri"/>
        </w:rPr>
        <w:t>a</w:t>
      </w:r>
      <w:r>
        <w:rPr>
          <w:rFonts w:ascii="Calibri"/>
          <w:spacing w:val="-6"/>
        </w:rPr>
        <w:t> </w:t>
      </w:r>
      <w:r>
        <w:rPr>
          <w:rFonts w:ascii="Calibri"/>
        </w:rPr>
        <w:t>computer</w:t>
      </w:r>
      <w:r>
        <w:rPr>
          <w:rFonts w:ascii="Calibri"/>
          <w:spacing w:val="-7"/>
        </w:rPr>
        <w:t> </w:t>
      </w:r>
      <w:r>
        <w:rPr>
          <w:rFonts w:ascii="Calibri"/>
        </w:rPr>
        <w:t>database.</w:t>
      </w:r>
      <w:r>
        <w:rPr>
          <w:rFonts w:ascii="Calibri"/>
          <w:spacing w:val="-6"/>
        </w:rPr>
        <w:t> </w:t>
      </w:r>
      <w:r>
        <w:rPr>
          <w:rFonts w:ascii="Calibri"/>
        </w:rPr>
        <w:t>This</w:t>
      </w:r>
      <w:r>
        <w:rPr>
          <w:rFonts w:ascii="Calibri"/>
          <w:spacing w:val="-7"/>
        </w:rPr>
        <w:t> </w:t>
      </w:r>
      <w:r>
        <w:rPr>
          <w:rFonts w:ascii="Calibri"/>
        </w:rPr>
        <w:t>technology</w:t>
      </w:r>
      <w:r>
        <w:rPr>
          <w:rFonts w:ascii="Calibri"/>
          <w:spacing w:val="-7"/>
        </w:rPr>
        <w:t> </w:t>
      </w:r>
      <w:r>
        <w:rPr>
          <w:rFonts w:ascii="Calibri"/>
        </w:rPr>
        <w:t>is</w:t>
      </w:r>
      <w:r>
        <w:rPr>
          <w:rFonts w:ascii="Calibri"/>
          <w:spacing w:val="-7"/>
        </w:rPr>
        <w:t> </w:t>
      </w:r>
      <w:r>
        <w:rPr>
          <w:rFonts w:ascii="Calibri"/>
        </w:rPr>
        <w:t>also</w:t>
      </w:r>
      <w:r>
        <w:rPr>
          <w:rFonts w:ascii="Calibri"/>
          <w:spacing w:val="-7"/>
        </w:rPr>
        <w:t> </w:t>
      </w:r>
      <w:r>
        <w:rPr>
          <w:rFonts w:ascii="Calibri"/>
        </w:rPr>
        <w:t>being used by British Intelligence agencies and is known inside MI6 circles as Project Soul-Catcher. This is achieved through transcranial stimulation via directed energy and bioelectric R&amp;D</w:t>
      </w:r>
    </w:p>
    <w:p>
      <w:pPr>
        <w:pStyle w:val="BodyText"/>
        <w:spacing w:line="276" w:lineRule="auto" w:before="197"/>
        <w:ind w:right="1206"/>
        <w:rPr>
          <w:rFonts w:ascii="Calibri"/>
        </w:rPr>
      </w:pPr>
      <w:r>
        <w:rPr>
          <w:rFonts w:ascii="Calibri"/>
        </w:rPr>
        <w:t>the cabal maps your brain and then ties you to a supercomputer which downloads your information (thoughts,</w:t>
      </w:r>
      <w:r>
        <w:rPr>
          <w:rFonts w:ascii="Calibri"/>
          <w:spacing w:val="-5"/>
        </w:rPr>
        <w:t> </w:t>
      </w:r>
      <w:r>
        <w:rPr>
          <w:rFonts w:ascii="Calibri"/>
        </w:rPr>
        <w:t>memories,</w:t>
      </w:r>
      <w:r>
        <w:rPr>
          <w:rFonts w:ascii="Calibri"/>
          <w:spacing w:val="-6"/>
        </w:rPr>
        <w:t> </w:t>
      </w:r>
      <w:r>
        <w:rPr>
          <w:rFonts w:ascii="Calibri"/>
        </w:rPr>
        <w:t>emotions,</w:t>
      </w:r>
      <w:r>
        <w:rPr>
          <w:rFonts w:ascii="Calibri"/>
          <w:spacing w:val="-6"/>
        </w:rPr>
        <w:t> </w:t>
      </w:r>
      <w:r>
        <w:rPr>
          <w:rFonts w:ascii="Calibri"/>
        </w:rPr>
        <w:t>etc.)</w:t>
      </w:r>
      <w:r>
        <w:rPr>
          <w:rFonts w:ascii="Calibri"/>
          <w:spacing w:val="-6"/>
        </w:rPr>
        <w:t> </w:t>
      </w:r>
      <w:r>
        <w:rPr>
          <w:rFonts w:ascii="Calibri"/>
        </w:rPr>
        <w:t>back</w:t>
      </w:r>
      <w:r>
        <w:rPr>
          <w:rFonts w:ascii="Calibri"/>
          <w:spacing w:val="-6"/>
        </w:rPr>
        <w:t> </w:t>
      </w:r>
      <w:r>
        <w:rPr>
          <w:rFonts w:ascii="Calibri"/>
        </w:rPr>
        <w:t>into</w:t>
      </w:r>
      <w:r>
        <w:rPr>
          <w:rFonts w:ascii="Calibri"/>
          <w:spacing w:val="-6"/>
        </w:rPr>
        <w:t> </w:t>
      </w:r>
      <w:r>
        <w:rPr>
          <w:rFonts w:ascii="Calibri"/>
        </w:rPr>
        <w:t>a</w:t>
      </w:r>
      <w:r>
        <w:rPr>
          <w:rFonts w:ascii="Calibri"/>
          <w:spacing w:val="-7"/>
        </w:rPr>
        <w:t> </w:t>
      </w:r>
      <w:r>
        <w:rPr>
          <w:rFonts w:ascii="Calibri"/>
        </w:rPr>
        <w:t>database</w:t>
      </w:r>
      <w:r>
        <w:rPr>
          <w:rFonts w:ascii="Calibri"/>
          <w:spacing w:val="-6"/>
        </w:rPr>
        <w:t> </w:t>
      </w:r>
      <w:r>
        <w:rPr>
          <w:rFonts w:ascii="Calibri"/>
        </w:rPr>
        <w:t>at</w:t>
      </w:r>
      <w:r>
        <w:rPr>
          <w:rFonts w:ascii="Calibri"/>
          <w:spacing w:val="-5"/>
        </w:rPr>
        <w:t> </w:t>
      </w:r>
      <w:r>
        <w:rPr>
          <w:rFonts w:ascii="Calibri"/>
        </w:rPr>
        <w:t>speed</w:t>
      </w:r>
      <w:r>
        <w:rPr>
          <w:rFonts w:ascii="Calibri"/>
          <w:spacing w:val="-5"/>
        </w:rPr>
        <w:t> </w:t>
      </w:r>
      <w:r>
        <w:rPr>
          <w:rFonts w:ascii="Calibri"/>
        </w:rPr>
        <w:t>of</w:t>
      </w:r>
      <w:r>
        <w:rPr>
          <w:rFonts w:ascii="Calibri"/>
          <w:spacing w:val="-6"/>
        </w:rPr>
        <w:t> </w:t>
      </w:r>
      <w:r>
        <w:rPr>
          <w:rFonts w:ascii="Calibri"/>
        </w:rPr>
        <w:t>light</w:t>
      </w:r>
      <w:r>
        <w:rPr>
          <w:rFonts w:ascii="Calibri"/>
          <w:spacing w:val="-6"/>
        </w:rPr>
        <w:t> </w:t>
      </w:r>
      <w:r>
        <w:rPr>
          <w:rFonts w:ascii="Calibri"/>
        </w:rPr>
        <w:t>as</w:t>
      </w:r>
      <w:r>
        <w:rPr>
          <w:rFonts w:ascii="Calibri"/>
          <w:spacing w:val="-5"/>
        </w:rPr>
        <w:t> </w:t>
      </w:r>
      <w:r>
        <w:rPr>
          <w:rFonts w:ascii="Calibri"/>
        </w:rPr>
        <w:t>injection</w:t>
      </w:r>
      <w:r>
        <w:rPr>
          <w:rFonts w:ascii="Calibri"/>
          <w:spacing w:val="-6"/>
        </w:rPr>
        <w:t> </w:t>
      </w:r>
      <w:r>
        <w:rPr>
          <w:rFonts w:ascii="Calibri"/>
        </w:rPr>
        <w:t>feedback</w:t>
      </w:r>
      <w:r>
        <w:rPr>
          <w:rFonts w:ascii="Calibri"/>
          <w:spacing w:val="-6"/>
        </w:rPr>
        <w:t> </w:t>
      </w:r>
      <w:r>
        <w:rPr>
          <w:rFonts w:ascii="Calibri"/>
        </w:rPr>
        <w:t>and monitors all electromagnetic activity of your brain 24/7 for life until the day of your death. This is achieved through Transcranial Brain Stimulation</w:t>
      </w:r>
    </w:p>
    <w:p>
      <w:pPr>
        <w:pStyle w:val="BodyText"/>
        <w:spacing w:line="276" w:lineRule="auto" w:before="196"/>
        <w:ind w:right="1162"/>
        <w:rPr>
          <w:rFonts w:ascii="Calibri"/>
        </w:rPr>
      </w:pPr>
      <w:r>
        <w:rPr>
          <w:rFonts w:ascii="Calibri"/>
        </w:rPr>
        <w:t>NSA agents use this technology to covertly debilitate people using directed energy weapons, such as micraves, to slowly degrade their minds or other internal organs until they die or become incapacitated.</w:t>
      </w:r>
      <w:r>
        <w:rPr>
          <w:rFonts w:ascii="Calibri"/>
          <w:spacing w:val="-6"/>
        </w:rPr>
        <w:t> </w:t>
      </w:r>
      <w:r>
        <w:rPr>
          <w:rFonts w:ascii="Calibri"/>
        </w:rPr>
        <w:t>They</w:t>
      </w:r>
      <w:r>
        <w:rPr>
          <w:rFonts w:ascii="Calibri"/>
          <w:spacing w:val="-6"/>
        </w:rPr>
        <w:t> </w:t>
      </w:r>
      <w:r>
        <w:rPr>
          <w:rFonts w:ascii="Calibri"/>
        </w:rPr>
        <w:t>have</w:t>
      </w:r>
      <w:r>
        <w:rPr>
          <w:rFonts w:ascii="Calibri"/>
          <w:spacing w:val="-4"/>
        </w:rPr>
        <w:t> </w:t>
      </w:r>
      <w:r>
        <w:rPr>
          <w:rFonts w:ascii="Calibri"/>
        </w:rPr>
        <w:t>done</w:t>
      </w:r>
      <w:r>
        <w:rPr>
          <w:rFonts w:ascii="Calibri"/>
          <w:spacing w:val="-5"/>
        </w:rPr>
        <w:t> </w:t>
      </w:r>
      <w:r>
        <w:rPr>
          <w:rFonts w:ascii="Calibri"/>
        </w:rPr>
        <w:t>this</w:t>
      </w:r>
      <w:r>
        <w:rPr>
          <w:rFonts w:ascii="Calibri"/>
          <w:spacing w:val="-6"/>
        </w:rPr>
        <w:t> </w:t>
      </w:r>
      <w:r>
        <w:rPr>
          <w:rFonts w:ascii="Calibri"/>
        </w:rPr>
        <w:t>with</w:t>
      </w:r>
      <w:r>
        <w:rPr>
          <w:rFonts w:ascii="Calibri"/>
          <w:spacing w:val="-6"/>
        </w:rPr>
        <w:t> </w:t>
      </w:r>
      <w:r>
        <w:rPr>
          <w:rFonts w:ascii="Calibri"/>
        </w:rPr>
        <w:t>me</w:t>
      </w:r>
      <w:r>
        <w:rPr>
          <w:rFonts w:ascii="Calibri"/>
          <w:spacing w:val="-5"/>
        </w:rPr>
        <w:t> </w:t>
      </w:r>
      <w:r>
        <w:rPr>
          <w:rFonts w:ascii="Calibri"/>
        </w:rPr>
        <w:t>continually</w:t>
      </w:r>
      <w:r>
        <w:rPr>
          <w:rFonts w:ascii="Calibri"/>
          <w:spacing w:val="-5"/>
        </w:rPr>
        <w:t> </w:t>
      </w:r>
      <w:r>
        <w:rPr>
          <w:rFonts w:ascii="Calibri"/>
        </w:rPr>
        <w:t>for</w:t>
      </w:r>
      <w:r>
        <w:rPr>
          <w:rFonts w:ascii="Calibri"/>
          <w:spacing w:val="-6"/>
        </w:rPr>
        <w:t> </w:t>
      </w:r>
      <w:r>
        <w:rPr>
          <w:rFonts w:ascii="Calibri"/>
        </w:rPr>
        <w:t>years.</w:t>
      </w:r>
      <w:r>
        <w:rPr>
          <w:rFonts w:ascii="Calibri"/>
          <w:spacing w:val="-6"/>
        </w:rPr>
        <w:t> </w:t>
      </w:r>
      <w:r>
        <w:rPr>
          <w:rFonts w:ascii="Calibri"/>
        </w:rPr>
        <w:t>The</w:t>
      </w:r>
      <w:r>
        <w:rPr>
          <w:rFonts w:ascii="Calibri"/>
          <w:spacing w:val="-5"/>
        </w:rPr>
        <w:t> </w:t>
      </w:r>
      <w:r>
        <w:rPr>
          <w:rFonts w:ascii="Calibri"/>
        </w:rPr>
        <w:t>point</w:t>
      </w:r>
      <w:r>
        <w:rPr>
          <w:rFonts w:ascii="Calibri"/>
          <w:spacing w:val="-6"/>
        </w:rPr>
        <w:t> </w:t>
      </w:r>
      <w:r>
        <w:rPr>
          <w:rFonts w:ascii="Calibri"/>
        </w:rPr>
        <w:t>at</w:t>
      </w:r>
      <w:r>
        <w:rPr>
          <w:rFonts w:ascii="Calibri"/>
          <w:spacing w:val="-5"/>
        </w:rPr>
        <w:t> </w:t>
      </w:r>
      <w:r>
        <w:rPr>
          <w:rFonts w:ascii="Calibri"/>
        </w:rPr>
        <w:t>which</w:t>
      </w:r>
      <w:r>
        <w:rPr>
          <w:rFonts w:ascii="Calibri"/>
          <w:spacing w:val="-6"/>
        </w:rPr>
        <w:t> </w:t>
      </w:r>
      <w:r>
        <w:rPr>
          <w:rFonts w:ascii="Calibri"/>
        </w:rPr>
        <w:t>the</w:t>
      </w:r>
      <w:r>
        <w:rPr>
          <w:rFonts w:ascii="Calibri"/>
          <w:spacing w:val="-5"/>
        </w:rPr>
        <w:t> </w:t>
      </w:r>
      <w:r>
        <w:rPr>
          <w:rFonts w:ascii="Calibri"/>
        </w:rPr>
        <w:t>victim</w:t>
      </w:r>
      <w:r>
        <w:rPr>
          <w:rFonts w:ascii="Calibri"/>
          <w:spacing w:val="-6"/>
        </w:rPr>
        <w:t> </w:t>
      </w:r>
      <w:r>
        <w:rPr>
          <w:rFonts w:ascii="Calibri"/>
        </w:rPr>
        <w:t>dies</w:t>
      </w:r>
      <w:r>
        <w:rPr>
          <w:rFonts w:ascii="Calibri"/>
          <w:spacing w:val="-4"/>
        </w:rPr>
        <w:t> </w:t>
      </w:r>
      <w:r>
        <w:rPr>
          <w:rFonts w:ascii="Calibri"/>
        </w:rPr>
        <w:t>or becomes incapacitated by this technology is an important metric in their research and development into how to SILENTLY ASSASSINATE people THROUGH ADAPTIVE NETWORKS (S.A.T.A.N.)</w:t>
      </w:r>
      <w:r>
        <w:rPr>
          <w:rFonts w:ascii="Calibri"/>
          <w:spacing w:val="-1"/>
        </w:rPr>
        <w:t> </w:t>
      </w:r>
      <w:r>
        <w:rPr>
          <w:rFonts w:ascii="Calibri"/>
        </w:rPr>
        <w:t>such as by</w:t>
      </w:r>
    </w:p>
    <w:p>
      <w:pPr>
        <w:pStyle w:val="BodyText"/>
        <w:spacing w:line="288" w:lineRule="exact"/>
        <w:jc w:val="both"/>
        <w:rPr>
          <w:rFonts w:ascii="Calibri"/>
        </w:rPr>
      </w:pPr>
      <w:r>
        <w:rPr>
          <w:rFonts w:ascii="Calibri"/>
        </w:rPr>
        <w:t>heart</w:t>
      </w:r>
      <w:r>
        <w:rPr>
          <w:rFonts w:ascii="Calibri"/>
          <w:spacing w:val="-13"/>
        </w:rPr>
        <w:t> </w:t>
      </w:r>
      <w:r>
        <w:rPr>
          <w:rFonts w:ascii="Calibri"/>
        </w:rPr>
        <w:t>attack,</w:t>
      </w:r>
      <w:r>
        <w:rPr>
          <w:rFonts w:ascii="Calibri"/>
          <w:spacing w:val="-12"/>
        </w:rPr>
        <w:t> </w:t>
      </w:r>
      <w:r>
        <w:rPr>
          <w:rFonts w:ascii="Calibri"/>
        </w:rPr>
        <w:t>stroke,</w:t>
      </w:r>
      <w:r>
        <w:rPr>
          <w:rFonts w:ascii="Calibri"/>
          <w:spacing w:val="-13"/>
        </w:rPr>
        <w:t> </w:t>
      </w:r>
      <w:r>
        <w:rPr>
          <w:rFonts w:ascii="Calibri"/>
          <w:spacing w:val="-4"/>
        </w:rPr>
        <w:t>etc.</w:t>
      </w:r>
    </w:p>
    <w:p>
      <w:pPr>
        <w:pStyle w:val="BodyText"/>
        <w:spacing w:line="276" w:lineRule="auto" w:before="243"/>
        <w:ind w:right="1206"/>
        <w:rPr>
          <w:rFonts w:ascii="Calibri" w:hAnsi="Calibri"/>
        </w:rPr>
      </w:pPr>
      <w:r>
        <w:rPr>
          <w:rFonts w:ascii="Calibri" w:hAnsi="Calibri"/>
        </w:rPr>
        <w:t>This Hyper Game Theory No Touch Torture Terror paradigm is based off never ending IF &amp; THEN scenarios.</w:t>
      </w:r>
      <w:r>
        <w:rPr>
          <w:rFonts w:ascii="Calibri" w:hAnsi="Calibri"/>
          <w:spacing w:val="-7"/>
        </w:rPr>
        <w:t> </w:t>
      </w:r>
      <w:r>
        <w:rPr>
          <w:rFonts w:ascii="Calibri" w:hAnsi="Calibri"/>
        </w:rPr>
        <w:t>They</w:t>
      </w:r>
      <w:r>
        <w:rPr>
          <w:rFonts w:ascii="Calibri" w:hAnsi="Calibri"/>
          <w:spacing w:val="-7"/>
        </w:rPr>
        <w:t> </w:t>
      </w:r>
      <w:r>
        <w:rPr>
          <w:rFonts w:ascii="Calibri" w:hAnsi="Calibri"/>
        </w:rPr>
        <w:t>engineer</w:t>
      </w:r>
      <w:r>
        <w:rPr>
          <w:rFonts w:ascii="Calibri" w:hAnsi="Calibri"/>
          <w:spacing w:val="-7"/>
        </w:rPr>
        <w:t> </w:t>
      </w:r>
      <w:r>
        <w:rPr>
          <w:rFonts w:ascii="Calibri" w:hAnsi="Calibri"/>
        </w:rPr>
        <w:t>chaos</w:t>
      </w:r>
      <w:r>
        <w:rPr>
          <w:rFonts w:ascii="Calibri" w:hAnsi="Calibri"/>
          <w:spacing w:val="-5"/>
        </w:rPr>
        <w:t> </w:t>
      </w:r>
      <w:r>
        <w:rPr>
          <w:rFonts w:ascii="Calibri" w:hAnsi="Calibri"/>
        </w:rPr>
        <w:t>or</w:t>
      </w:r>
      <w:r>
        <w:rPr>
          <w:rFonts w:ascii="Calibri" w:hAnsi="Calibri"/>
          <w:spacing w:val="-7"/>
        </w:rPr>
        <w:t> </w:t>
      </w:r>
      <w:r>
        <w:rPr>
          <w:rFonts w:ascii="Calibri" w:hAnsi="Calibri"/>
        </w:rPr>
        <w:t>trauma</w:t>
      </w:r>
      <w:r>
        <w:rPr>
          <w:rFonts w:ascii="Calibri" w:hAnsi="Calibri"/>
          <w:spacing w:val="-6"/>
        </w:rPr>
        <w:t> </w:t>
      </w:r>
      <w:r>
        <w:rPr>
          <w:rFonts w:ascii="Calibri" w:hAnsi="Calibri"/>
        </w:rPr>
        <w:t>in</w:t>
      </w:r>
      <w:r>
        <w:rPr>
          <w:rFonts w:ascii="Calibri" w:hAnsi="Calibri"/>
          <w:spacing w:val="-7"/>
        </w:rPr>
        <w:t> </w:t>
      </w:r>
      <w:r>
        <w:rPr>
          <w:rFonts w:ascii="Calibri" w:hAnsi="Calibri"/>
        </w:rPr>
        <w:t>the</w:t>
      </w:r>
      <w:r>
        <w:rPr>
          <w:rFonts w:ascii="Calibri" w:hAnsi="Calibri"/>
          <w:spacing w:val="-6"/>
        </w:rPr>
        <w:t> </w:t>
      </w:r>
      <w:r>
        <w:rPr>
          <w:rFonts w:ascii="Calibri" w:hAnsi="Calibri"/>
        </w:rPr>
        <w:t>victim’s</w:t>
      </w:r>
      <w:r>
        <w:rPr>
          <w:rFonts w:ascii="Calibri" w:hAnsi="Calibri"/>
          <w:spacing w:val="-5"/>
        </w:rPr>
        <w:t> </w:t>
      </w:r>
      <w:r>
        <w:rPr>
          <w:rFonts w:ascii="Calibri" w:hAnsi="Calibri"/>
        </w:rPr>
        <w:t>life</w:t>
      </w:r>
      <w:r>
        <w:rPr>
          <w:rFonts w:ascii="Calibri" w:hAnsi="Calibri"/>
          <w:spacing w:val="-6"/>
        </w:rPr>
        <w:t> </w:t>
      </w:r>
      <w:r>
        <w:rPr>
          <w:rFonts w:ascii="Calibri" w:hAnsi="Calibri"/>
        </w:rPr>
        <w:t>and</w:t>
      </w:r>
      <w:r>
        <w:rPr>
          <w:rFonts w:ascii="Calibri" w:hAnsi="Calibri"/>
          <w:spacing w:val="-5"/>
        </w:rPr>
        <w:t> </w:t>
      </w:r>
      <w:r>
        <w:rPr>
          <w:rFonts w:ascii="Calibri" w:hAnsi="Calibri"/>
        </w:rPr>
        <w:t>then</w:t>
      </w:r>
      <w:r>
        <w:rPr>
          <w:rFonts w:ascii="Calibri" w:hAnsi="Calibri"/>
          <w:spacing w:val="-7"/>
        </w:rPr>
        <w:t> </w:t>
      </w:r>
      <w:r>
        <w:rPr>
          <w:rFonts w:ascii="Calibri" w:hAnsi="Calibri"/>
        </w:rPr>
        <w:t>wait</w:t>
      </w:r>
      <w:r>
        <w:rPr>
          <w:rFonts w:ascii="Calibri" w:hAnsi="Calibri"/>
          <w:spacing w:val="-5"/>
        </w:rPr>
        <w:t> </w:t>
      </w:r>
      <w:r>
        <w:rPr>
          <w:rFonts w:ascii="Calibri" w:hAnsi="Calibri"/>
        </w:rPr>
        <w:t>for</w:t>
      </w:r>
      <w:r>
        <w:rPr>
          <w:rFonts w:ascii="Calibri" w:hAnsi="Calibri"/>
          <w:spacing w:val="-7"/>
        </w:rPr>
        <w:t> </w:t>
      </w:r>
      <w:r>
        <w:rPr>
          <w:rFonts w:ascii="Calibri" w:hAnsi="Calibri"/>
        </w:rPr>
        <w:t>the</w:t>
      </w:r>
      <w:r>
        <w:rPr>
          <w:rFonts w:ascii="Calibri" w:hAnsi="Calibri"/>
          <w:spacing w:val="-6"/>
        </w:rPr>
        <w:t> </w:t>
      </w:r>
      <w:r>
        <w:rPr>
          <w:rFonts w:ascii="Calibri" w:hAnsi="Calibri"/>
        </w:rPr>
        <w:t>victim</w:t>
      </w:r>
      <w:r>
        <w:rPr>
          <w:rFonts w:ascii="Calibri" w:hAnsi="Calibri"/>
          <w:spacing w:val="-7"/>
        </w:rPr>
        <w:t> </w:t>
      </w:r>
      <w:r>
        <w:rPr>
          <w:rFonts w:ascii="Calibri" w:hAnsi="Calibri"/>
        </w:rPr>
        <w:t>to</w:t>
      </w:r>
      <w:r>
        <w:rPr>
          <w:rFonts w:ascii="Calibri" w:hAnsi="Calibri"/>
          <w:spacing w:val="-6"/>
        </w:rPr>
        <w:t> </w:t>
      </w:r>
      <w:r>
        <w:rPr>
          <w:rFonts w:ascii="Calibri" w:hAnsi="Calibri"/>
        </w:rPr>
        <w:t>respond, such as by trying to document the attacks are happening as I am doing now. Then they initiate the Hyper Game Theory formula against the victim by basing their next response off the victims last response; basing their next move off the victims last move.</w:t>
      </w:r>
    </w:p>
    <w:p>
      <w:pPr>
        <w:pStyle w:val="BodyText"/>
        <w:spacing w:line="276" w:lineRule="auto" w:before="195"/>
        <w:ind w:right="1206"/>
        <w:rPr>
          <w:rFonts w:ascii="Calibri" w:hAnsi="Calibri"/>
        </w:rPr>
      </w:pPr>
      <w:r>
        <w:rPr>
          <w:rFonts w:ascii="Calibri" w:hAnsi="Calibri"/>
        </w:rPr>
        <w:t>So</w:t>
      </w:r>
      <w:r>
        <w:rPr>
          <w:rFonts w:ascii="Calibri" w:hAnsi="Calibri"/>
          <w:spacing w:val="-4"/>
        </w:rPr>
        <w:t> </w:t>
      </w:r>
      <w:r>
        <w:rPr>
          <w:rFonts w:ascii="Calibri" w:hAnsi="Calibri"/>
        </w:rPr>
        <w:t>if</w:t>
      </w:r>
      <w:r>
        <w:rPr>
          <w:rFonts w:ascii="Calibri" w:hAnsi="Calibri"/>
          <w:spacing w:val="-4"/>
        </w:rPr>
        <w:t> </w:t>
      </w:r>
      <w:r>
        <w:rPr>
          <w:rFonts w:ascii="Calibri" w:hAnsi="Calibri"/>
        </w:rPr>
        <w:t>you</w:t>
      </w:r>
      <w:r>
        <w:rPr>
          <w:rFonts w:ascii="Calibri" w:hAnsi="Calibri"/>
          <w:spacing w:val="-3"/>
        </w:rPr>
        <w:t> </w:t>
      </w:r>
      <w:r>
        <w:rPr>
          <w:rFonts w:ascii="Calibri" w:hAnsi="Calibri"/>
        </w:rPr>
        <w:t>say</w:t>
      </w:r>
      <w:r>
        <w:rPr>
          <w:rFonts w:ascii="Calibri" w:hAnsi="Calibri"/>
          <w:spacing w:val="-5"/>
        </w:rPr>
        <w:t> </w:t>
      </w:r>
      <w:r>
        <w:rPr>
          <w:rFonts w:ascii="Calibri" w:hAnsi="Calibri"/>
        </w:rPr>
        <w:t>they</w:t>
      </w:r>
      <w:r>
        <w:rPr>
          <w:rFonts w:ascii="Calibri" w:hAnsi="Calibri"/>
          <w:spacing w:val="-4"/>
        </w:rPr>
        <w:t> </w:t>
      </w:r>
      <w:r>
        <w:rPr>
          <w:rFonts w:ascii="Calibri" w:hAnsi="Calibri"/>
        </w:rPr>
        <w:t>will</w:t>
      </w:r>
      <w:r>
        <w:rPr>
          <w:rFonts w:ascii="Calibri" w:hAnsi="Calibri"/>
          <w:spacing w:val="-4"/>
        </w:rPr>
        <w:t> </w:t>
      </w:r>
      <w:r>
        <w:rPr>
          <w:rFonts w:ascii="Calibri" w:hAnsi="Calibri"/>
        </w:rPr>
        <w:t>then</w:t>
      </w:r>
      <w:r>
        <w:rPr>
          <w:rFonts w:ascii="Calibri" w:hAnsi="Calibri"/>
          <w:spacing w:val="-5"/>
        </w:rPr>
        <w:t> </w:t>
      </w:r>
      <w:r>
        <w:rPr>
          <w:rFonts w:ascii="Calibri" w:hAnsi="Calibri"/>
        </w:rPr>
        <w:t>they</w:t>
      </w:r>
      <w:r>
        <w:rPr>
          <w:rFonts w:ascii="Calibri" w:hAnsi="Calibri"/>
          <w:spacing w:val="-4"/>
        </w:rPr>
        <w:t> </w:t>
      </w:r>
      <w:r>
        <w:rPr>
          <w:rFonts w:ascii="Calibri" w:hAnsi="Calibri"/>
        </w:rPr>
        <w:t>won’t</w:t>
      </w:r>
      <w:r>
        <w:rPr>
          <w:rFonts w:ascii="Calibri" w:hAnsi="Calibri"/>
          <w:spacing w:val="-5"/>
        </w:rPr>
        <w:t> </w:t>
      </w:r>
      <w:r>
        <w:rPr>
          <w:rFonts w:ascii="Calibri" w:hAnsi="Calibri"/>
        </w:rPr>
        <w:t>and</w:t>
      </w:r>
      <w:r>
        <w:rPr>
          <w:rFonts w:ascii="Calibri" w:hAnsi="Calibri"/>
          <w:spacing w:val="-5"/>
        </w:rPr>
        <w:t> </w:t>
      </w:r>
      <w:r>
        <w:rPr>
          <w:rFonts w:ascii="Calibri" w:hAnsi="Calibri"/>
        </w:rPr>
        <w:t>if</w:t>
      </w:r>
      <w:r>
        <w:rPr>
          <w:rFonts w:ascii="Calibri" w:hAnsi="Calibri"/>
          <w:spacing w:val="-6"/>
        </w:rPr>
        <w:t> </w:t>
      </w:r>
      <w:r>
        <w:rPr>
          <w:rFonts w:ascii="Calibri" w:hAnsi="Calibri"/>
        </w:rPr>
        <w:t>you</w:t>
      </w:r>
      <w:r>
        <w:rPr>
          <w:rFonts w:ascii="Calibri" w:hAnsi="Calibri"/>
          <w:spacing w:val="-3"/>
        </w:rPr>
        <w:t> </w:t>
      </w:r>
      <w:r>
        <w:rPr>
          <w:rFonts w:ascii="Calibri" w:hAnsi="Calibri"/>
        </w:rPr>
        <w:t>say</w:t>
      </w:r>
      <w:r>
        <w:rPr>
          <w:rFonts w:ascii="Calibri" w:hAnsi="Calibri"/>
          <w:spacing w:val="-4"/>
        </w:rPr>
        <w:t> </w:t>
      </w:r>
      <w:r>
        <w:rPr>
          <w:rFonts w:ascii="Calibri" w:hAnsi="Calibri"/>
        </w:rPr>
        <w:t>they</w:t>
      </w:r>
      <w:r>
        <w:rPr>
          <w:rFonts w:ascii="Calibri" w:hAnsi="Calibri"/>
          <w:spacing w:val="-5"/>
        </w:rPr>
        <w:t> </w:t>
      </w:r>
      <w:r>
        <w:rPr>
          <w:rFonts w:ascii="Calibri" w:hAnsi="Calibri"/>
        </w:rPr>
        <w:t>won’t</w:t>
      </w:r>
      <w:r>
        <w:rPr>
          <w:rFonts w:ascii="Calibri" w:hAnsi="Calibri"/>
          <w:spacing w:val="-5"/>
        </w:rPr>
        <w:t> </w:t>
      </w:r>
      <w:r>
        <w:rPr>
          <w:rFonts w:ascii="Calibri" w:hAnsi="Calibri"/>
        </w:rPr>
        <w:t>then</w:t>
      </w:r>
      <w:r>
        <w:rPr>
          <w:rFonts w:ascii="Calibri" w:hAnsi="Calibri"/>
          <w:spacing w:val="-3"/>
        </w:rPr>
        <w:t> </w:t>
      </w:r>
      <w:r>
        <w:rPr>
          <w:rFonts w:ascii="Calibri" w:hAnsi="Calibri"/>
        </w:rPr>
        <w:t>they</w:t>
      </w:r>
      <w:r>
        <w:rPr>
          <w:rFonts w:ascii="Calibri" w:hAnsi="Calibri"/>
          <w:spacing w:val="-5"/>
        </w:rPr>
        <w:t> </w:t>
      </w:r>
      <w:r>
        <w:rPr>
          <w:rFonts w:ascii="Calibri" w:hAnsi="Calibri"/>
        </w:rPr>
        <w:t>will.</w:t>
      </w:r>
      <w:r>
        <w:rPr>
          <w:rFonts w:ascii="Calibri" w:hAnsi="Calibri"/>
          <w:spacing w:val="40"/>
        </w:rPr>
        <w:t> </w:t>
      </w:r>
      <w:r>
        <w:rPr>
          <w:rFonts w:ascii="Calibri" w:hAnsi="Calibri"/>
        </w:rPr>
        <w:t>overcoming</w:t>
      </w:r>
      <w:r>
        <w:rPr>
          <w:rFonts w:ascii="Calibri" w:hAnsi="Calibri"/>
          <w:spacing w:val="-4"/>
        </w:rPr>
        <w:t> </w:t>
      </w:r>
      <w:r>
        <w:rPr>
          <w:rFonts w:ascii="Calibri" w:hAnsi="Calibri"/>
        </w:rPr>
        <w:t>induced </w:t>
      </w:r>
      <w:r>
        <w:rPr>
          <w:rFonts w:ascii="Calibri" w:hAnsi="Calibri"/>
          <w:spacing w:val="-2"/>
        </w:rPr>
        <w:t>exhaustion</w:t>
      </w:r>
    </w:p>
    <w:p>
      <w:pPr>
        <w:spacing w:after="0" w:line="276" w:lineRule="auto"/>
        <w:rPr>
          <w:rFonts w:ascii="Calibri" w:hAnsi="Calibri"/>
        </w:rPr>
        <w:sectPr>
          <w:pgSz w:w="12240" w:h="15840"/>
          <w:pgMar w:top="1100" w:bottom="280" w:left="0" w:right="0"/>
        </w:sectPr>
      </w:pPr>
    </w:p>
    <w:p>
      <w:pPr>
        <w:pStyle w:val="BodyText"/>
        <w:spacing w:line="276" w:lineRule="auto" w:before="39"/>
        <w:ind w:right="1143"/>
        <w:rPr>
          <w:rFonts w:ascii="Calibri" w:hAnsi="Calibri"/>
        </w:rPr>
      </w:pPr>
      <w:r>
        <w:rPr>
          <w:rFonts w:ascii="Calibri" w:hAnsi="Calibri"/>
        </w:rPr>
        <w:t>By causing a long term or short term, even a split second, sudden dizzy or drowsy state, the remote neural attacks are more effective than when I am alert in ALPHA state because the brain is momentarily placed inro FUNCTIONAL DISORIENTATION which makes it easier to subliminally decieve and</w:t>
      </w:r>
      <w:r>
        <w:rPr>
          <w:rFonts w:ascii="Calibri" w:hAnsi="Calibri"/>
          <w:spacing w:val="-6"/>
        </w:rPr>
        <w:t> </w:t>
      </w:r>
      <w:r>
        <w:rPr>
          <w:rFonts w:ascii="Calibri" w:hAnsi="Calibri"/>
        </w:rPr>
        <w:t>manipulate</w:t>
      </w:r>
      <w:r>
        <w:rPr>
          <w:rFonts w:ascii="Calibri" w:hAnsi="Calibri"/>
          <w:spacing w:val="-7"/>
        </w:rPr>
        <w:t> </w:t>
      </w:r>
      <w:r>
        <w:rPr>
          <w:rFonts w:ascii="Calibri" w:hAnsi="Calibri"/>
        </w:rPr>
        <w:t>the</w:t>
      </w:r>
      <w:r>
        <w:rPr>
          <w:rFonts w:ascii="Calibri" w:hAnsi="Calibri"/>
          <w:spacing w:val="-7"/>
        </w:rPr>
        <w:t> </w:t>
      </w:r>
      <w:r>
        <w:rPr>
          <w:rFonts w:ascii="Calibri" w:hAnsi="Calibri"/>
        </w:rPr>
        <w:t>brain</w:t>
      </w:r>
      <w:r>
        <w:rPr>
          <w:rFonts w:ascii="Calibri" w:hAnsi="Calibri"/>
          <w:spacing w:val="-6"/>
        </w:rPr>
        <w:t> </w:t>
      </w:r>
      <w:r>
        <w:rPr>
          <w:rFonts w:ascii="Calibri" w:hAnsi="Calibri"/>
        </w:rPr>
        <w:t>into</w:t>
      </w:r>
      <w:r>
        <w:rPr>
          <w:rFonts w:ascii="Calibri" w:hAnsi="Calibri"/>
          <w:spacing w:val="-8"/>
        </w:rPr>
        <w:t> </w:t>
      </w:r>
      <w:r>
        <w:rPr>
          <w:rFonts w:ascii="Calibri" w:hAnsi="Calibri"/>
        </w:rPr>
        <w:t>accepting</w:t>
      </w:r>
      <w:r>
        <w:rPr>
          <w:rFonts w:ascii="Calibri" w:hAnsi="Calibri"/>
          <w:spacing w:val="-9"/>
        </w:rPr>
        <w:t> </w:t>
      </w:r>
      <w:r>
        <w:rPr>
          <w:rFonts w:ascii="Calibri" w:hAnsi="Calibri"/>
        </w:rPr>
        <w:t>the</w:t>
      </w:r>
      <w:r>
        <w:rPr>
          <w:rFonts w:ascii="Calibri" w:hAnsi="Calibri"/>
          <w:spacing w:val="-7"/>
        </w:rPr>
        <w:t> </w:t>
      </w:r>
      <w:r>
        <w:rPr>
          <w:rFonts w:ascii="Calibri" w:hAnsi="Calibri"/>
        </w:rPr>
        <w:t>speed</w:t>
      </w:r>
      <w:r>
        <w:rPr>
          <w:rFonts w:ascii="Calibri" w:hAnsi="Calibri"/>
          <w:spacing w:val="-8"/>
        </w:rPr>
        <w:t> </w:t>
      </w:r>
      <w:r>
        <w:rPr>
          <w:rFonts w:ascii="Calibri" w:hAnsi="Calibri"/>
        </w:rPr>
        <w:t>of</w:t>
      </w:r>
      <w:r>
        <w:rPr>
          <w:rFonts w:ascii="Calibri" w:hAnsi="Calibri"/>
          <w:spacing w:val="-7"/>
        </w:rPr>
        <w:t> </w:t>
      </w:r>
      <w:r>
        <w:rPr>
          <w:rFonts w:ascii="Calibri" w:hAnsi="Calibri"/>
        </w:rPr>
        <w:t>light</w:t>
      </w:r>
      <w:r>
        <w:rPr>
          <w:rFonts w:ascii="Calibri" w:hAnsi="Calibri"/>
          <w:spacing w:val="-7"/>
        </w:rPr>
        <w:t> </w:t>
      </w:r>
      <w:r>
        <w:rPr>
          <w:rFonts w:ascii="Calibri" w:hAnsi="Calibri"/>
        </w:rPr>
        <w:t>split</w:t>
      </w:r>
      <w:r>
        <w:rPr>
          <w:rFonts w:ascii="Calibri" w:hAnsi="Calibri"/>
          <w:spacing w:val="-8"/>
        </w:rPr>
        <w:t> </w:t>
      </w:r>
      <w:r>
        <w:rPr>
          <w:rFonts w:ascii="Calibri" w:hAnsi="Calibri"/>
        </w:rPr>
        <w:t>second</w:t>
      </w:r>
      <w:r>
        <w:rPr>
          <w:rFonts w:ascii="Calibri" w:hAnsi="Calibri"/>
          <w:spacing w:val="-6"/>
        </w:rPr>
        <w:t> </w:t>
      </w:r>
      <w:r>
        <w:rPr>
          <w:rFonts w:ascii="Calibri" w:hAnsi="Calibri"/>
        </w:rPr>
        <w:t>remote</w:t>
      </w:r>
      <w:r>
        <w:rPr>
          <w:rFonts w:ascii="Calibri" w:hAnsi="Calibri"/>
          <w:spacing w:val="-6"/>
        </w:rPr>
        <w:t> </w:t>
      </w:r>
      <w:r>
        <w:rPr>
          <w:rFonts w:ascii="Calibri" w:hAnsi="Calibri"/>
        </w:rPr>
        <w:t>neural</w:t>
      </w:r>
      <w:r>
        <w:rPr>
          <w:rFonts w:ascii="Calibri" w:hAnsi="Calibri"/>
          <w:spacing w:val="-7"/>
        </w:rPr>
        <w:t> </w:t>
      </w:r>
      <w:r>
        <w:rPr>
          <w:rFonts w:ascii="Calibri" w:hAnsi="Calibri"/>
        </w:rPr>
        <w:t>attack</w:t>
      </w:r>
      <w:r>
        <w:rPr>
          <w:rFonts w:ascii="Calibri" w:hAnsi="Calibri"/>
          <w:spacing w:val="-7"/>
        </w:rPr>
        <w:t> </w:t>
      </w:r>
      <w:r>
        <w:rPr>
          <w:rFonts w:ascii="Calibri" w:hAnsi="Calibri"/>
        </w:rPr>
        <w:t>consisting of an Impulse Injection &amp; Memory Injection thereby disrupting the victims normal thought and memory process during normal ‘THOUGHT COMPOSITION’ to subsequently achieve DIRECT BEHAVIORAL CONTROL over the victim.</w:t>
      </w:r>
    </w:p>
    <w:p>
      <w:pPr>
        <w:pStyle w:val="BodyText"/>
        <w:spacing w:line="276" w:lineRule="auto" w:before="194"/>
        <w:ind w:right="1206"/>
        <w:rPr>
          <w:rFonts w:ascii="Calibri" w:hAnsi="Calibri"/>
        </w:rPr>
      </w:pPr>
      <w:r>
        <w:rPr>
          <w:rFonts w:ascii="Calibri" w:hAnsi="Calibri"/>
        </w:rPr>
        <w:t>IF YOU HAVE ANY</w:t>
      </w:r>
      <w:r>
        <w:rPr>
          <w:rFonts w:ascii="Calibri" w:hAnsi="Calibri"/>
          <w:spacing w:val="-1"/>
        </w:rPr>
        <w:t> </w:t>
      </w:r>
      <w:r>
        <w:rPr>
          <w:rFonts w:ascii="Calibri" w:hAnsi="Calibri"/>
        </w:rPr>
        <w:t>SUDDEN BOUTS OF DROWSINESS OR DIZZINESS YOU MUST RE-EVALUATE YOUR TRAIN AND NARRATIVE OF THOUGHT IMMEDIATELY BY REDIRECTING BACK TO ANYTHING THAT MAKES</w:t>
      </w:r>
      <w:r>
        <w:rPr>
          <w:rFonts w:ascii="Calibri" w:hAnsi="Calibri"/>
          <w:spacing w:val="-6"/>
        </w:rPr>
        <w:t> </w:t>
      </w:r>
      <w:r>
        <w:rPr>
          <w:rFonts w:ascii="Calibri" w:hAnsi="Calibri"/>
        </w:rPr>
        <w:t>YOU</w:t>
      </w:r>
      <w:r>
        <w:rPr>
          <w:rFonts w:ascii="Calibri" w:hAnsi="Calibri"/>
          <w:spacing w:val="-5"/>
        </w:rPr>
        <w:t> </w:t>
      </w:r>
      <w:r>
        <w:rPr>
          <w:rFonts w:ascii="Calibri" w:hAnsi="Calibri"/>
        </w:rPr>
        <w:t>THE</w:t>
      </w:r>
      <w:r>
        <w:rPr>
          <w:rFonts w:ascii="Calibri" w:hAnsi="Calibri"/>
          <w:spacing w:val="-4"/>
        </w:rPr>
        <w:t> </w:t>
      </w:r>
      <w:r>
        <w:rPr>
          <w:rFonts w:ascii="Calibri" w:hAnsi="Calibri"/>
        </w:rPr>
        <w:t>MOST</w:t>
      </w:r>
      <w:r>
        <w:rPr>
          <w:rFonts w:ascii="Calibri" w:hAnsi="Calibri"/>
          <w:spacing w:val="-5"/>
        </w:rPr>
        <w:t> </w:t>
      </w:r>
      <w:r>
        <w:rPr>
          <w:rFonts w:ascii="Calibri" w:hAnsi="Calibri"/>
        </w:rPr>
        <w:t>HAPPY</w:t>
      </w:r>
      <w:r>
        <w:rPr>
          <w:rFonts w:ascii="Calibri" w:hAnsi="Calibri"/>
          <w:spacing w:val="-5"/>
        </w:rPr>
        <w:t> </w:t>
      </w:r>
      <w:r>
        <w:rPr>
          <w:rFonts w:ascii="Calibri" w:hAnsi="Calibri"/>
        </w:rPr>
        <w:t>IN</w:t>
      </w:r>
      <w:r>
        <w:rPr>
          <w:rFonts w:ascii="Calibri" w:hAnsi="Calibri"/>
          <w:spacing w:val="-5"/>
        </w:rPr>
        <w:t> </w:t>
      </w:r>
      <w:r>
        <w:rPr>
          <w:rFonts w:ascii="Calibri" w:hAnsi="Calibri"/>
        </w:rPr>
        <w:t>LIFE.</w:t>
      </w:r>
      <w:r>
        <w:rPr>
          <w:rFonts w:ascii="Calibri" w:hAnsi="Calibri"/>
          <w:spacing w:val="-5"/>
        </w:rPr>
        <w:t> </w:t>
      </w:r>
      <w:r>
        <w:rPr>
          <w:rFonts w:ascii="Calibri" w:hAnsi="Calibri"/>
        </w:rPr>
        <w:t>THIS</w:t>
      </w:r>
      <w:r>
        <w:rPr>
          <w:rFonts w:ascii="Calibri" w:hAnsi="Calibri"/>
          <w:spacing w:val="-6"/>
        </w:rPr>
        <w:t> </w:t>
      </w:r>
      <w:r>
        <w:rPr>
          <w:rFonts w:ascii="Calibri" w:hAnsi="Calibri"/>
        </w:rPr>
        <w:t>HAPPY</w:t>
      </w:r>
      <w:r>
        <w:rPr>
          <w:rFonts w:ascii="Calibri" w:hAnsi="Calibri"/>
          <w:spacing w:val="-5"/>
        </w:rPr>
        <w:t> </w:t>
      </w:r>
      <w:r>
        <w:rPr>
          <w:rFonts w:ascii="Calibri" w:hAnsi="Calibri"/>
        </w:rPr>
        <w:t>EVENT</w:t>
      </w:r>
      <w:r>
        <w:rPr>
          <w:rFonts w:ascii="Calibri" w:hAnsi="Calibri"/>
          <w:spacing w:val="-5"/>
        </w:rPr>
        <w:t> </w:t>
      </w:r>
      <w:r>
        <w:rPr>
          <w:rFonts w:ascii="Calibri" w:hAnsi="Calibri"/>
        </w:rPr>
        <w:t>OR</w:t>
      </w:r>
      <w:r>
        <w:rPr>
          <w:rFonts w:ascii="Calibri" w:hAnsi="Calibri"/>
          <w:spacing w:val="-5"/>
        </w:rPr>
        <w:t> </w:t>
      </w:r>
      <w:r>
        <w:rPr>
          <w:rFonts w:ascii="Calibri" w:hAnsi="Calibri"/>
        </w:rPr>
        <w:t>PERSON,</w:t>
      </w:r>
      <w:r>
        <w:rPr>
          <w:rFonts w:ascii="Calibri" w:hAnsi="Calibri"/>
          <w:spacing w:val="-5"/>
        </w:rPr>
        <w:t> </w:t>
      </w:r>
      <w:r>
        <w:rPr>
          <w:rFonts w:ascii="Calibri" w:hAnsi="Calibri"/>
        </w:rPr>
        <w:t>IS</w:t>
      </w:r>
      <w:r>
        <w:rPr>
          <w:rFonts w:ascii="Calibri" w:hAnsi="Calibri"/>
          <w:spacing w:val="-5"/>
        </w:rPr>
        <w:t> </w:t>
      </w:r>
      <w:r>
        <w:rPr>
          <w:rFonts w:ascii="Calibri" w:hAnsi="Calibri"/>
        </w:rPr>
        <w:t>CALLED</w:t>
      </w:r>
      <w:r>
        <w:rPr>
          <w:rFonts w:ascii="Calibri" w:hAnsi="Calibri"/>
          <w:spacing w:val="-6"/>
        </w:rPr>
        <w:t> </w:t>
      </w:r>
      <w:r>
        <w:rPr>
          <w:rFonts w:ascii="Calibri" w:hAnsi="Calibri"/>
        </w:rPr>
        <w:t>YOUR</w:t>
      </w:r>
      <w:r>
        <w:rPr>
          <w:rFonts w:ascii="Calibri" w:hAnsi="Calibri"/>
          <w:spacing w:val="-5"/>
        </w:rPr>
        <w:t> </w:t>
      </w:r>
      <w:r>
        <w:rPr>
          <w:rFonts w:ascii="Calibri" w:hAnsi="Calibri"/>
        </w:rPr>
        <w:t>‘WORKING </w:t>
      </w:r>
      <w:r>
        <w:rPr>
          <w:rFonts w:ascii="Calibri" w:hAnsi="Calibri"/>
          <w:spacing w:val="-2"/>
        </w:rPr>
        <w:t>REFERENCE’!</w:t>
      </w:r>
    </w:p>
    <w:p>
      <w:pPr>
        <w:pStyle w:val="BodyText"/>
        <w:spacing w:line="276" w:lineRule="auto" w:before="196"/>
        <w:ind w:right="1162"/>
        <w:rPr>
          <w:rFonts w:ascii="Calibri"/>
        </w:rPr>
      </w:pPr>
      <w:r>
        <w:rPr>
          <w:rFonts w:ascii="Calibri"/>
        </w:rPr>
        <w:t>The CIA/DoD operatives use an electronic brain to brain interface &amp; an electronic brain to computer interface</w:t>
      </w:r>
      <w:r>
        <w:rPr>
          <w:rFonts w:ascii="Calibri"/>
          <w:spacing w:val="-7"/>
        </w:rPr>
        <w:t> </w:t>
      </w:r>
      <w:r>
        <w:rPr>
          <w:rFonts w:ascii="Calibri"/>
        </w:rPr>
        <w:t>to</w:t>
      </w:r>
      <w:r>
        <w:rPr>
          <w:rFonts w:ascii="Calibri"/>
          <w:spacing w:val="-7"/>
        </w:rPr>
        <w:t> </w:t>
      </w:r>
      <w:r>
        <w:rPr>
          <w:rFonts w:ascii="Calibri"/>
        </w:rPr>
        <w:t>achieve</w:t>
      </w:r>
      <w:r>
        <w:rPr>
          <w:rFonts w:ascii="Calibri"/>
          <w:spacing w:val="-6"/>
        </w:rPr>
        <w:t> </w:t>
      </w:r>
      <w:r>
        <w:rPr>
          <w:rFonts w:ascii="Calibri"/>
        </w:rPr>
        <w:t>this,</w:t>
      </w:r>
      <w:r>
        <w:rPr>
          <w:rFonts w:ascii="Calibri"/>
          <w:spacing w:val="-8"/>
        </w:rPr>
        <w:t> </w:t>
      </w:r>
      <w:r>
        <w:rPr>
          <w:rFonts w:ascii="Calibri"/>
        </w:rPr>
        <w:t>by</w:t>
      </w:r>
      <w:r>
        <w:rPr>
          <w:rFonts w:ascii="Calibri"/>
          <w:spacing w:val="-8"/>
        </w:rPr>
        <w:t> </w:t>
      </w:r>
      <w:r>
        <w:rPr>
          <w:rFonts w:ascii="Calibri"/>
        </w:rPr>
        <w:t>simply</w:t>
      </w:r>
      <w:r>
        <w:rPr>
          <w:rFonts w:ascii="Calibri"/>
          <w:spacing w:val="-7"/>
        </w:rPr>
        <w:t> </w:t>
      </w:r>
      <w:r>
        <w:rPr>
          <w:rFonts w:ascii="Calibri"/>
        </w:rPr>
        <w:t>closing</w:t>
      </w:r>
      <w:r>
        <w:rPr>
          <w:rFonts w:ascii="Calibri"/>
          <w:spacing w:val="-9"/>
        </w:rPr>
        <w:t> </w:t>
      </w:r>
      <w:r>
        <w:rPr>
          <w:rFonts w:ascii="Calibri"/>
        </w:rPr>
        <w:t>their</w:t>
      </w:r>
      <w:r>
        <w:rPr>
          <w:rFonts w:ascii="Calibri"/>
          <w:spacing w:val="-8"/>
        </w:rPr>
        <w:t> </w:t>
      </w:r>
      <w:r>
        <w:rPr>
          <w:rFonts w:ascii="Calibri"/>
        </w:rPr>
        <w:t>eyes</w:t>
      </w:r>
      <w:r>
        <w:rPr>
          <w:rFonts w:ascii="Calibri"/>
          <w:spacing w:val="-8"/>
        </w:rPr>
        <w:t> </w:t>
      </w:r>
      <w:r>
        <w:rPr>
          <w:rFonts w:ascii="Calibri"/>
        </w:rPr>
        <w:t>to</w:t>
      </w:r>
      <w:r>
        <w:rPr>
          <w:rFonts w:ascii="Calibri"/>
          <w:spacing w:val="-7"/>
        </w:rPr>
        <w:t> </w:t>
      </w:r>
      <w:r>
        <w:rPr>
          <w:rFonts w:ascii="Calibri"/>
        </w:rPr>
        <w:t>prevent</w:t>
      </w:r>
      <w:r>
        <w:rPr>
          <w:rFonts w:ascii="Calibri"/>
          <w:spacing w:val="-8"/>
        </w:rPr>
        <w:t> </w:t>
      </w:r>
      <w:r>
        <w:rPr>
          <w:rFonts w:ascii="Calibri"/>
        </w:rPr>
        <w:t>any</w:t>
      </w:r>
      <w:r>
        <w:rPr>
          <w:rFonts w:ascii="Calibri"/>
          <w:spacing w:val="-7"/>
        </w:rPr>
        <w:t> </w:t>
      </w:r>
      <w:r>
        <w:rPr>
          <w:rFonts w:ascii="Calibri"/>
        </w:rPr>
        <w:t>external</w:t>
      </w:r>
      <w:r>
        <w:rPr>
          <w:rFonts w:ascii="Calibri"/>
          <w:spacing w:val="-7"/>
        </w:rPr>
        <w:t> </w:t>
      </w:r>
      <w:r>
        <w:rPr>
          <w:rFonts w:ascii="Calibri"/>
        </w:rPr>
        <w:t>interference</w:t>
      </w:r>
      <w:r>
        <w:rPr>
          <w:rFonts w:ascii="Calibri"/>
          <w:spacing w:val="-6"/>
        </w:rPr>
        <w:t> </w:t>
      </w:r>
      <w:r>
        <w:rPr>
          <w:rFonts w:ascii="Calibri"/>
        </w:rPr>
        <w:t>they</w:t>
      </w:r>
      <w:r>
        <w:rPr>
          <w:rFonts w:ascii="Calibri"/>
          <w:spacing w:val="-8"/>
        </w:rPr>
        <w:t> </w:t>
      </w:r>
      <w:r>
        <w:rPr>
          <w:rFonts w:ascii="Calibri"/>
        </w:rPr>
        <w:t>can</w:t>
      </w:r>
      <w:r>
        <w:rPr>
          <w:rFonts w:ascii="Calibri"/>
          <w:spacing w:val="-6"/>
        </w:rPr>
        <w:t> </w:t>
      </w:r>
      <w:r>
        <w:rPr>
          <w:rFonts w:ascii="Calibri"/>
        </w:rPr>
        <w:t>see everything I see in real time as it is happening.</w:t>
      </w:r>
    </w:p>
    <w:p>
      <w:pPr>
        <w:pStyle w:val="BodyText"/>
        <w:spacing w:line="276" w:lineRule="auto" w:before="197"/>
        <w:ind w:right="1206"/>
        <w:rPr>
          <w:rFonts w:ascii="Calibri"/>
        </w:rPr>
      </w:pPr>
      <w:r>
        <w:rPr>
          <w:rFonts w:ascii="Calibri"/>
        </w:rPr>
        <w:t>It is</w:t>
      </w:r>
      <w:r>
        <w:rPr>
          <w:rFonts w:ascii="Calibri"/>
          <w:spacing w:val="-2"/>
        </w:rPr>
        <w:t> </w:t>
      </w:r>
      <w:r>
        <w:rPr>
          <w:rFonts w:ascii="Calibri"/>
        </w:rPr>
        <w:t>more difficult for</w:t>
      </w:r>
      <w:r>
        <w:rPr>
          <w:rFonts w:ascii="Calibri"/>
          <w:spacing w:val="-2"/>
        </w:rPr>
        <w:t> </w:t>
      </w:r>
      <w:r>
        <w:rPr>
          <w:rFonts w:ascii="Calibri"/>
        </w:rPr>
        <w:t>the</w:t>
      </w:r>
      <w:r>
        <w:rPr>
          <w:rFonts w:ascii="Calibri"/>
          <w:spacing w:val="-1"/>
        </w:rPr>
        <w:t> </w:t>
      </w:r>
      <w:r>
        <w:rPr>
          <w:rFonts w:ascii="Calibri"/>
        </w:rPr>
        <w:t>brain</w:t>
      </w:r>
      <w:r>
        <w:rPr>
          <w:rFonts w:ascii="Calibri"/>
          <w:spacing w:val="-2"/>
        </w:rPr>
        <w:t> </w:t>
      </w:r>
      <w:r>
        <w:rPr>
          <w:rFonts w:ascii="Calibri"/>
        </w:rPr>
        <w:t>to</w:t>
      </w:r>
      <w:r>
        <w:rPr>
          <w:rFonts w:ascii="Calibri"/>
          <w:spacing w:val="-2"/>
        </w:rPr>
        <w:t> </w:t>
      </w:r>
      <w:r>
        <w:rPr>
          <w:rFonts w:ascii="Calibri"/>
        </w:rPr>
        <w:t>computer</w:t>
      </w:r>
      <w:r>
        <w:rPr>
          <w:rFonts w:ascii="Calibri"/>
          <w:spacing w:val="-2"/>
        </w:rPr>
        <w:t> </w:t>
      </w:r>
      <w:r>
        <w:rPr>
          <w:rFonts w:ascii="Calibri"/>
        </w:rPr>
        <w:t>interface</w:t>
      </w:r>
      <w:r>
        <w:rPr>
          <w:rFonts w:ascii="Calibri"/>
          <w:spacing w:val="-1"/>
        </w:rPr>
        <w:t> </w:t>
      </w:r>
      <w:r>
        <w:rPr>
          <w:rFonts w:ascii="Calibri"/>
        </w:rPr>
        <w:t>and the</w:t>
      </w:r>
      <w:r>
        <w:rPr>
          <w:rFonts w:ascii="Calibri"/>
          <w:spacing w:val="-1"/>
        </w:rPr>
        <w:t> </w:t>
      </w:r>
      <w:r>
        <w:rPr>
          <w:rFonts w:ascii="Calibri"/>
        </w:rPr>
        <w:t>brain</w:t>
      </w:r>
      <w:r>
        <w:rPr>
          <w:rFonts w:ascii="Calibri"/>
          <w:spacing w:val="-2"/>
        </w:rPr>
        <w:t> </w:t>
      </w:r>
      <w:r>
        <w:rPr>
          <w:rFonts w:ascii="Calibri"/>
        </w:rPr>
        <w:t>to</w:t>
      </w:r>
      <w:r>
        <w:rPr>
          <w:rFonts w:ascii="Calibri"/>
          <w:spacing w:val="-2"/>
        </w:rPr>
        <w:t> </w:t>
      </w:r>
      <w:r>
        <w:rPr>
          <w:rFonts w:ascii="Calibri"/>
        </w:rPr>
        <w:t>brain</w:t>
      </w:r>
      <w:r>
        <w:rPr>
          <w:rFonts w:ascii="Calibri"/>
          <w:spacing w:val="-2"/>
        </w:rPr>
        <w:t> </w:t>
      </w:r>
      <w:r>
        <w:rPr>
          <w:rFonts w:ascii="Calibri"/>
        </w:rPr>
        <w:t>interface</w:t>
      </w:r>
      <w:r>
        <w:rPr>
          <w:rFonts w:ascii="Calibri"/>
          <w:spacing w:val="-1"/>
        </w:rPr>
        <w:t> </w:t>
      </w:r>
      <w:r>
        <w:rPr>
          <w:rFonts w:ascii="Calibri"/>
        </w:rPr>
        <w:t>to</w:t>
      </w:r>
      <w:r>
        <w:rPr>
          <w:rFonts w:ascii="Calibri"/>
          <w:spacing w:val="-1"/>
        </w:rPr>
        <w:t> </w:t>
      </w:r>
      <w:r>
        <w:rPr>
          <w:rFonts w:ascii="Calibri"/>
        </w:rPr>
        <w:t>measure the cognitive</w:t>
      </w:r>
      <w:r>
        <w:rPr>
          <w:rFonts w:ascii="Calibri"/>
          <w:spacing w:val="-5"/>
        </w:rPr>
        <w:t> </w:t>
      </w:r>
      <w:r>
        <w:rPr>
          <w:rFonts w:ascii="Calibri"/>
        </w:rPr>
        <w:t>effect</w:t>
      </w:r>
      <w:r>
        <w:rPr>
          <w:rFonts w:ascii="Calibri"/>
          <w:spacing w:val="-6"/>
        </w:rPr>
        <w:t> </w:t>
      </w:r>
      <w:r>
        <w:rPr>
          <w:rFonts w:ascii="Calibri"/>
        </w:rPr>
        <w:t>of</w:t>
      </w:r>
      <w:r>
        <w:rPr>
          <w:rFonts w:ascii="Calibri"/>
          <w:spacing w:val="-5"/>
        </w:rPr>
        <w:t> </w:t>
      </w:r>
      <w:r>
        <w:rPr>
          <w:rFonts w:ascii="Calibri"/>
        </w:rPr>
        <w:t>audio</w:t>
      </w:r>
      <w:r>
        <w:rPr>
          <w:rFonts w:ascii="Calibri"/>
          <w:spacing w:val="-6"/>
        </w:rPr>
        <w:t> </w:t>
      </w:r>
      <w:r>
        <w:rPr>
          <w:rFonts w:ascii="Calibri"/>
        </w:rPr>
        <w:t>to</w:t>
      </w:r>
      <w:r>
        <w:rPr>
          <w:rFonts w:ascii="Calibri"/>
          <w:spacing w:val="-6"/>
        </w:rPr>
        <w:t> </w:t>
      </w:r>
      <w:r>
        <w:rPr>
          <w:rFonts w:ascii="Calibri"/>
        </w:rPr>
        <w:t>text</w:t>
      </w:r>
      <w:r>
        <w:rPr>
          <w:rFonts w:ascii="Calibri"/>
          <w:spacing w:val="-5"/>
        </w:rPr>
        <w:t> </w:t>
      </w:r>
      <w:r>
        <w:rPr>
          <w:rFonts w:ascii="Calibri"/>
        </w:rPr>
        <w:t>from</w:t>
      </w:r>
      <w:r>
        <w:rPr>
          <w:rFonts w:ascii="Calibri"/>
          <w:spacing w:val="-5"/>
        </w:rPr>
        <w:t> </w:t>
      </w:r>
      <w:r>
        <w:rPr>
          <w:rFonts w:ascii="Calibri"/>
        </w:rPr>
        <w:t>video</w:t>
      </w:r>
      <w:r>
        <w:rPr>
          <w:rFonts w:ascii="Calibri"/>
          <w:spacing w:val="-5"/>
        </w:rPr>
        <w:t> </w:t>
      </w:r>
      <w:r>
        <w:rPr>
          <w:rFonts w:ascii="Calibri"/>
        </w:rPr>
        <w:t>to</w:t>
      </w:r>
      <w:r>
        <w:rPr>
          <w:rFonts w:ascii="Calibri"/>
          <w:spacing w:val="-6"/>
        </w:rPr>
        <w:t> </w:t>
      </w:r>
      <w:r>
        <w:rPr>
          <w:rFonts w:ascii="Calibri"/>
        </w:rPr>
        <w:t>text.</w:t>
      </w:r>
      <w:r>
        <w:rPr>
          <w:rFonts w:ascii="Calibri"/>
          <w:spacing w:val="-5"/>
        </w:rPr>
        <w:t> </w:t>
      </w:r>
      <w:r>
        <w:rPr>
          <w:rFonts w:ascii="Calibri"/>
        </w:rPr>
        <w:t>They</w:t>
      </w:r>
      <w:r>
        <w:rPr>
          <w:rFonts w:ascii="Calibri"/>
          <w:spacing w:val="-5"/>
        </w:rPr>
        <w:t> </w:t>
      </w:r>
      <w:r>
        <w:rPr>
          <w:rFonts w:ascii="Calibri"/>
        </w:rPr>
        <w:t>need</w:t>
      </w:r>
      <w:r>
        <w:rPr>
          <w:rFonts w:ascii="Calibri"/>
          <w:spacing w:val="-6"/>
        </w:rPr>
        <w:t> </w:t>
      </w:r>
      <w:r>
        <w:rPr>
          <w:rFonts w:ascii="Calibri"/>
        </w:rPr>
        <w:t>you</w:t>
      </w:r>
      <w:r>
        <w:rPr>
          <w:rFonts w:ascii="Calibri"/>
          <w:spacing w:val="-5"/>
        </w:rPr>
        <w:t> </w:t>
      </w:r>
      <w:r>
        <w:rPr>
          <w:rFonts w:ascii="Calibri"/>
        </w:rPr>
        <w:t>to</w:t>
      </w:r>
      <w:r>
        <w:rPr>
          <w:rFonts w:ascii="Calibri"/>
          <w:spacing w:val="-6"/>
        </w:rPr>
        <w:t> </w:t>
      </w:r>
      <w:r>
        <w:rPr>
          <w:rFonts w:ascii="Calibri"/>
        </w:rPr>
        <w:t>watch</w:t>
      </w:r>
      <w:r>
        <w:rPr>
          <w:rFonts w:ascii="Calibri"/>
          <w:spacing w:val="-6"/>
        </w:rPr>
        <w:t> </w:t>
      </w:r>
      <w:r>
        <w:rPr>
          <w:rFonts w:ascii="Calibri"/>
        </w:rPr>
        <w:t>rather</w:t>
      </w:r>
      <w:r>
        <w:rPr>
          <w:rFonts w:ascii="Calibri"/>
          <w:spacing w:val="-6"/>
        </w:rPr>
        <w:t> </w:t>
      </w:r>
      <w:r>
        <w:rPr>
          <w:rFonts w:ascii="Calibri"/>
        </w:rPr>
        <w:t>than</w:t>
      </w:r>
      <w:r>
        <w:rPr>
          <w:rFonts w:ascii="Calibri"/>
          <w:spacing w:val="-6"/>
        </w:rPr>
        <w:t> </w:t>
      </w:r>
      <w:r>
        <w:rPr>
          <w:rFonts w:ascii="Calibri"/>
        </w:rPr>
        <w:t>listen</w:t>
      </w:r>
      <w:r>
        <w:rPr>
          <w:rFonts w:ascii="Calibri"/>
          <w:spacing w:val="-6"/>
        </w:rPr>
        <w:t> </w:t>
      </w:r>
      <w:r>
        <w:rPr>
          <w:rFonts w:ascii="Calibri"/>
        </w:rPr>
        <w:t>because of</w:t>
      </w:r>
      <w:r>
        <w:rPr>
          <w:rFonts w:ascii="Calibri"/>
          <w:spacing w:val="-5"/>
        </w:rPr>
        <w:t> </w:t>
      </w:r>
      <w:r>
        <w:rPr>
          <w:rFonts w:ascii="Calibri"/>
        </w:rPr>
        <w:t>the</w:t>
      </w:r>
      <w:r>
        <w:rPr>
          <w:rFonts w:ascii="Calibri"/>
          <w:spacing w:val="-5"/>
        </w:rPr>
        <w:t> </w:t>
      </w:r>
      <w:r>
        <w:rPr>
          <w:rFonts w:ascii="Calibri"/>
        </w:rPr>
        <w:t>remote</w:t>
      </w:r>
      <w:r>
        <w:rPr>
          <w:rFonts w:ascii="Calibri"/>
          <w:spacing w:val="-5"/>
        </w:rPr>
        <w:t> </w:t>
      </w:r>
      <w:r>
        <w:rPr>
          <w:rFonts w:ascii="Calibri"/>
        </w:rPr>
        <w:t>neural</w:t>
      </w:r>
      <w:r>
        <w:rPr>
          <w:rFonts w:ascii="Calibri"/>
          <w:spacing w:val="-3"/>
        </w:rPr>
        <w:t> </w:t>
      </w:r>
      <w:r>
        <w:rPr>
          <w:rFonts w:ascii="Calibri"/>
        </w:rPr>
        <w:t>monitoring</w:t>
      </w:r>
      <w:r>
        <w:rPr>
          <w:rFonts w:ascii="Calibri"/>
          <w:spacing w:val="-5"/>
        </w:rPr>
        <w:t> </w:t>
      </w:r>
      <w:r>
        <w:rPr>
          <w:rFonts w:ascii="Calibri"/>
        </w:rPr>
        <w:t>interface</w:t>
      </w:r>
      <w:r>
        <w:rPr>
          <w:rFonts w:ascii="Calibri"/>
          <w:spacing w:val="-5"/>
        </w:rPr>
        <w:t> </w:t>
      </w:r>
      <w:r>
        <w:rPr>
          <w:rFonts w:ascii="Calibri"/>
        </w:rPr>
        <w:t>is</w:t>
      </w:r>
      <w:r>
        <w:rPr>
          <w:rFonts w:ascii="Calibri"/>
          <w:spacing w:val="-6"/>
        </w:rPr>
        <w:t> </w:t>
      </w:r>
      <w:r>
        <w:rPr>
          <w:rFonts w:ascii="Calibri"/>
        </w:rPr>
        <w:t>using</w:t>
      </w:r>
      <w:r>
        <w:rPr>
          <w:rFonts w:ascii="Calibri"/>
          <w:spacing w:val="-5"/>
        </w:rPr>
        <w:t> </w:t>
      </w:r>
      <w:r>
        <w:rPr>
          <w:rFonts w:ascii="Calibri"/>
        </w:rPr>
        <w:t>a</w:t>
      </w:r>
      <w:r>
        <w:rPr>
          <w:rFonts w:ascii="Calibri"/>
          <w:spacing w:val="-7"/>
        </w:rPr>
        <w:t> </w:t>
      </w:r>
      <w:r>
        <w:rPr>
          <w:rFonts w:ascii="Calibri"/>
        </w:rPr>
        <w:t>screen</w:t>
      </w:r>
      <w:r>
        <w:rPr>
          <w:rFonts w:ascii="Calibri"/>
          <w:spacing w:val="-4"/>
        </w:rPr>
        <w:t> </w:t>
      </w:r>
      <w:r>
        <w:rPr>
          <w:rFonts w:ascii="Calibri"/>
        </w:rPr>
        <w:t>of</w:t>
      </w:r>
      <w:r>
        <w:rPr>
          <w:rFonts w:ascii="Calibri"/>
          <w:spacing w:val="-5"/>
        </w:rPr>
        <w:t> </w:t>
      </w:r>
      <w:r>
        <w:rPr>
          <w:rFonts w:ascii="Calibri"/>
        </w:rPr>
        <w:t>the</w:t>
      </w:r>
      <w:r>
        <w:rPr>
          <w:rFonts w:ascii="Calibri"/>
          <w:spacing w:val="-5"/>
        </w:rPr>
        <w:t> </w:t>
      </w:r>
      <w:r>
        <w:rPr>
          <w:rFonts w:ascii="Calibri"/>
        </w:rPr>
        <w:t>victims</w:t>
      </w:r>
      <w:r>
        <w:rPr>
          <w:rFonts w:ascii="Calibri"/>
          <w:spacing w:val="-6"/>
        </w:rPr>
        <w:t> </w:t>
      </w:r>
      <w:r>
        <w:rPr>
          <w:rFonts w:ascii="Calibri"/>
        </w:rPr>
        <w:t>own</w:t>
      </w:r>
      <w:r>
        <w:rPr>
          <w:rFonts w:ascii="Calibri"/>
          <w:spacing w:val="-6"/>
        </w:rPr>
        <w:t> </w:t>
      </w:r>
      <w:r>
        <w:rPr>
          <w:rFonts w:ascii="Calibri"/>
        </w:rPr>
        <w:t>mind</w:t>
      </w:r>
      <w:r>
        <w:rPr>
          <w:rFonts w:ascii="Calibri"/>
          <w:spacing w:val="-6"/>
        </w:rPr>
        <w:t> </w:t>
      </w:r>
      <w:r>
        <w:rPr>
          <w:rFonts w:ascii="Calibri"/>
        </w:rPr>
        <w:t>downloaded</w:t>
      </w:r>
      <w:r>
        <w:rPr>
          <w:rFonts w:ascii="Calibri"/>
          <w:spacing w:val="-6"/>
        </w:rPr>
        <w:t> </w:t>
      </w:r>
      <w:r>
        <w:rPr>
          <w:rFonts w:ascii="Calibri"/>
        </w:rPr>
        <w:t>back to their analogue screen .</w:t>
      </w:r>
    </w:p>
    <w:p>
      <w:pPr>
        <w:pStyle w:val="BodyText"/>
        <w:spacing w:line="276" w:lineRule="auto" w:before="197"/>
        <w:ind w:right="1206"/>
        <w:rPr>
          <w:rFonts w:ascii="Calibri"/>
        </w:rPr>
      </w:pPr>
      <w:r>
        <w:rPr>
          <w:rFonts w:ascii="Calibri"/>
        </w:rPr>
        <w:t>The</w:t>
      </w:r>
      <w:r>
        <w:rPr>
          <w:rFonts w:ascii="Calibri"/>
          <w:spacing w:val="-6"/>
        </w:rPr>
        <w:t> </w:t>
      </w:r>
      <w:r>
        <w:rPr>
          <w:rFonts w:ascii="Calibri"/>
        </w:rPr>
        <w:t>combined</w:t>
      </w:r>
      <w:r>
        <w:rPr>
          <w:rFonts w:ascii="Calibri"/>
          <w:spacing w:val="-9"/>
        </w:rPr>
        <w:t> </w:t>
      </w:r>
      <w:r>
        <w:rPr>
          <w:rFonts w:ascii="Calibri"/>
        </w:rPr>
        <w:t>cognitive</w:t>
      </w:r>
      <w:r>
        <w:rPr>
          <w:rFonts w:ascii="Calibri"/>
          <w:spacing w:val="-8"/>
        </w:rPr>
        <w:t> </w:t>
      </w:r>
      <w:r>
        <w:rPr>
          <w:rFonts w:ascii="Calibri"/>
        </w:rPr>
        <w:t>effect</w:t>
      </w:r>
      <w:r>
        <w:rPr>
          <w:rFonts w:ascii="Calibri"/>
          <w:spacing w:val="-9"/>
        </w:rPr>
        <w:t> </w:t>
      </w:r>
      <w:r>
        <w:rPr>
          <w:rFonts w:ascii="Calibri"/>
        </w:rPr>
        <w:t>of</w:t>
      </w:r>
      <w:r>
        <w:rPr>
          <w:rFonts w:ascii="Calibri"/>
          <w:spacing w:val="-8"/>
        </w:rPr>
        <w:t> </w:t>
      </w:r>
      <w:r>
        <w:rPr>
          <w:rFonts w:ascii="Calibri"/>
        </w:rPr>
        <w:t>listening</w:t>
      </w:r>
      <w:r>
        <w:rPr>
          <w:rFonts w:ascii="Calibri"/>
          <w:spacing w:val="-8"/>
        </w:rPr>
        <w:t> </w:t>
      </w:r>
      <w:r>
        <w:rPr>
          <w:rFonts w:ascii="Calibri"/>
        </w:rPr>
        <w:t>to</w:t>
      </w:r>
      <w:r>
        <w:rPr>
          <w:rFonts w:ascii="Calibri"/>
          <w:spacing w:val="-9"/>
        </w:rPr>
        <w:t> </w:t>
      </w:r>
      <w:r>
        <w:rPr>
          <w:rFonts w:ascii="Calibri"/>
        </w:rPr>
        <w:t>audio</w:t>
      </w:r>
      <w:r>
        <w:rPr>
          <w:rFonts w:ascii="Calibri"/>
          <w:spacing w:val="-8"/>
        </w:rPr>
        <w:t> </w:t>
      </w:r>
      <w:r>
        <w:rPr>
          <w:rFonts w:ascii="Calibri"/>
        </w:rPr>
        <w:t>not</w:t>
      </w:r>
      <w:r>
        <w:rPr>
          <w:rFonts w:ascii="Calibri"/>
          <w:spacing w:val="-9"/>
        </w:rPr>
        <w:t> </w:t>
      </w:r>
      <w:r>
        <w:rPr>
          <w:rFonts w:ascii="Calibri"/>
        </w:rPr>
        <w:t>only</w:t>
      </w:r>
      <w:r>
        <w:rPr>
          <w:rFonts w:ascii="Calibri"/>
          <w:spacing w:val="-8"/>
        </w:rPr>
        <w:t> </w:t>
      </w:r>
      <w:r>
        <w:rPr>
          <w:rFonts w:ascii="Calibri"/>
        </w:rPr>
        <w:t>depatterns</w:t>
      </w:r>
      <w:r>
        <w:rPr>
          <w:rFonts w:ascii="Calibri"/>
          <w:spacing w:val="-9"/>
        </w:rPr>
        <w:t> </w:t>
      </w:r>
      <w:r>
        <w:rPr>
          <w:rFonts w:ascii="Calibri"/>
        </w:rPr>
        <w:t>their</w:t>
      </w:r>
      <w:r>
        <w:rPr>
          <w:rFonts w:ascii="Calibri"/>
          <w:spacing w:val="-9"/>
        </w:rPr>
        <w:t> </w:t>
      </w:r>
      <w:r>
        <w:rPr>
          <w:rFonts w:ascii="Calibri"/>
        </w:rPr>
        <w:t>neuroprogramming</w:t>
      </w:r>
      <w:r>
        <w:rPr>
          <w:rFonts w:ascii="Calibri"/>
          <w:spacing w:val="-10"/>
        </w:rPr>
        <w:t> </w:t>
      </w:r>
      <w:r>
        <w:rPr>
          <w:rFonts w:ascii="Calibri"/>
        </w:rPr>
        <w:t>but also disrupts the bidirectional speed of light incoming/outgoing INFORMATION and INJECTION FEEDBACK LOOP which Mind Control technology is dependent upon</w:t>
      </w:r>
    </w:p>
    <w:p>
      <w:pPr>
        <w:pStyle w:val="BodyText"/>
        <w:spacing w:line="276" w:lineRule="auto" w:before="197"/>
        <w:ind w:right="1183"/>
        <w:rPr>
          <w:rFonts w:ascii="Calibri" w:hAnsi="Calibri"/>
        </w:rPr>
      </w:pPr>
      <w:r>
        <w:rPr>
          <w:rFonts w:ascii="Calibri" w:hAnsi="Calibri"/>
        </w:rPr>
        <w:t>It is not just the audio content and the visual text you are simultaneously reading but the thoughts</w:t>
      </w:r>
      <w:r>
        <w:rPr>
          <w:rFonts w:ascii="Calibri" w:hAnsi="Calibri"/>
        </w:rPr>
        <w:t> and memories</w:t>
      </w:r>
      <w:r>
        <w:rPr>
          <w:rFonts w:ascii="Calibri" w:hAnsi="Calibri"/>
          <w:spacing w:val="-1"/>
        </w:rPr>
        <w:t> </w:t>
      </w:r>
      <w:r>
        <w:rPr>
          <w:rFonts w:ascii="Calibri" w:hAnsi="Calibri"/>
        </w:rPr>
        <w:t>you</w:t>
      </w:r>
      <w:r>
        <w:rPr>
          <w:rFonts w:ascii="Calibri" w:hAnsi="Calibri"/>
          <w:spacing w:val="-1"/>
        </w:rPr>
        <w:t> </w:t>
      </w:r>
      <w:r>
        <w:rPr>
          <w:rFonts w:ascii="Calibri" w:hAnsi="Calibri"/>
        </w:rPr>
        <w:t>associate with</w:t>
      </w:r>
      <w:r>
        <w:rPr>
          <w:rFonts w:ascii="Calibri" w:hAnsi="Calibri"/>
          <w:spacing w:val="-1"/>
        </w:rPr>
        <w:t> </w:t>
      </w:r>
      <w:r>
        <w:rPr>
          <w:rFonts w:ascii="Calibri" w:hAnsi="Calibri"/>
        </w:rPr>
        <w:t>that content</w:t>
      </w:r>
      <w:r>
        <w:rPr>
          <w:rFonts w:ascii="Calibri" w:hAnsi="Calibri"/>
          <w:spacing w:val="-1"/>
        </w:rPr>
        <w:t> </w:t>
      </w:r>
      <w:r>
        <w:rPr>
          <w:rFonts w:ascii="Calibri" w:hAnsi="Calibri"/>
        </w:rPr>
        <w:t>that</w:t>
      </w:r>
      <w:r>
        <w:rPr>
          <w:rFonts w:ascii="Calibri" w:hAnsi="Calibri"/>
          <w:spacing w:val="-1"/>
        </w:rPr>
        <w:t> </w:t>
      </w:r>
      <w:r>
        <w:rPr>
          <w:rFonts w:ascii="Calibri" w:hAnsi="Calibri"/>
        </w:rPr>
        <w:t>defeats their</w:t>
      </w:r>
      <w:r>
        <w:rPr>
          <w:rFonts w:ascii="Calibri" w:hAnsi="Calibri"/>
          <w:spacing w:val="-1"/>
        </w:rPr>
        <w:t> </w:t>
      </w:r>
      <w:r>
        <w:rPr>
          <w:rFonts w:ascii="Calibri" w:hAnsi="Calibri"/>
        </w:rPr>
        <w:t>technology because it creates</w:t>
      </w:r>
      <w:r>
        <w:rPr>
          <w:rFonts w:ascii="Calibri" w:hAnsi="Calibri"/>
          <w:spacing w:val="-1"/>
        </w:rPr>
        <w:t> </w:t>
      </w:r>
      <w:r>
        <w:rPr>
          <w:rFonts w:ascii="Calibri" w:hAnsi="Calibri"/>
        </w:rPr>
        <w:t>noise, or electromagnetic energy, inside the neural networks of the victims brain jamming their neuro- technology and because the CIA DoD interface cannot determine a coherent pattern of thought because of that noise, and thereby make sense of what they are seeing on the screen of the victims mind, there is no data to intergrate. The thougts and memories you are having is creating additional electromagnetic</w:t>
      </w:r>
      <w:r>
        <w:rPr>
          <w:rFonts w:ascii="Calibri" w:hAnsi="Calibri"/>
          <w:spacing w:val="-7"/>
        </w:rPr>
        <w:t> </w:t>
      </w:r>
      <w:r>
        <w:rPr>
          <w:rFonts w:ascii="Calibri" w:hAnsi="Calibri"/>
        </w:rPr>
        <w:t>emmssions</w:t>
      </w:r>
      <w:r>
        <w:rPr>
          <w:rFonts w:ascii="Calibri" w:hAnsi="Calibri"/>
          <w:spacing w:val="-8"/>
        </w:rPr>
        <w:t> </w:t>
      </w:r>
      <w:r>
        <w:rPr>
          <w:rFonts w:ascii="Calibri" w:hAnsi="Calibri"/>
        </w:rPr>
        <w:t>or</w:t>
      </w:r>
      <w:r>
        <w:rPr>
          <w:rFonts w:ascii="Calibri" w:hAnsi="Calibri"/>
          <w:spacing w:val="-8"/>
        </w:rPr>
        <w:t> </w:t>
      </w:r>
      <w:r>
        <w:rPr>
          <w:rFonts w:ascii="Calibri" w:hAnsi="Calibri"/>
        </w:rPr>
        <w:t>spike</w:t>
      </w:r>
      <w:r>
        <w:rPr>
          <w:rFonts w:ascii="Calibri" w:hAnsi="Calibri"/>
          <w:spacing w:val="-7"/>
        </w:rPr>
        <w:t> </w:t>
      </w:r>
      <w:r>
        <w:rPr>
          <w:rFonts w:ascii="Calibri" w:hAnsi="Calibri"/>
        </w:rPr>
        <w:t>–</w:t>
      </w:r>
      <w:r>
        <w:rPr>
          <w:rFonts w:ascii="Calibri" w:hAnsi="Calibri"/>
          <w:spacing w:val="-8"/>
        </w:rPr>
        <w:t> </w:t>
      </w:r>
      <w:r>
        <w:rPr>
          <w:rFonts w:ascii="Calibri" w:hAnsi="Calibri"/>
        </w:rPr>
        <w:t>evoked</w:t>
      </w:r>
      <w:r>
        <w:rPr>
          <w:rFonts w:ascii="Calibri" w:hAnsi="Calibri"/>
          <w:spacing w:val="-8"/>
        </w:rPr>
        <w:t> </w:t>
      </w:r>
      <w:r>
        <w:rPr>
          <w:rFonts w:ascii="Calibri" w:hAnsi="Calibri"/>
        </w:rPr>
        <w:t>potentials</w:t>
      </w:r>
      <w:r>
        <w:rPr>
          <w:rFonts w:ascii="Calibri" w:hAnsi="Calibri"/>
          <w:spacing w:val="-8"/>
        </w:rPr>
        <w:t> </w:t>
      </w:r>
      <w:r>
        <w:rPr>
          <w:rFonts w:ascii="Calibri" w:hAnsi="Calibri"/>
        </w:rPr>
        <w:t>–</w:t>
      </w:r>
      <w:r>
        <w:rPr>
          <w:rFonts w:ascii="Calibri" w:hAnsi="Calibri"/>
          <w:spacing w:val="-8"/>
        </w:rPr>
        <w:t> </w:t>
      </w:r>
      <w:r>
        <w:rPr>
          <w:rFonts w:ascii="Calibri" w:hAnsi="Calibri"/>
        </w:rPr>
        <w:t>on</w:t>
      </w:r>
      <w:r>
        <w:rPr>
          <w:rFonts w:ascii="Calibri" w:hAnsi="Calibri"/>
          <w:spacing w:val="-8"/>
        </w:rPr>
        <w:t> </w:t>
      </w:r>
      <w:r>
        <w:rPr>
          <w:rFonts w:ascii="Calibri" w:hAnsi="Calibri"/>
        </w:rPr>
        <w:t>their</w:t>
      </w:r>
      <w:r>
        <w:rPr>
          <w:rFonts w:ascii="Calibri" w:hAnsi="Calibri"/>
          <w:spacing w:val="-8"/>
        </w:rPr>
        <w:t> </w:t>
      </w:r>
      <w:r>
        <w:rPr>
          <w:rFonts w:ascii="Calibri" w:hAnsi="Calibri"/>
        </w:rPr>
        <w:t>screen</w:t>
      </w:r>
      <w:r>
        <w:rPr>
          <w:rFonts w:ascii="Calibri" w:hAnsi="Calibri"/>
          <w:spacing w:val="-8"/>
        </w:rPr>
        <w:t> </w:t>
      </w:r>
      <w:r>
        <w:rPr>
          <w:rFonts w:ascii="Calibri" w:hAnsi="Calibri"/>
        </w:rPr>
        <w:t>which</w:t>
      </w:r>
      <w:r>
        <w:rPr>
          <w:rFonts w:ascii="Calibri" w:hAnsi="Calibri"/>
          <w:spacing w:val="-6"/>
        </w:rPr>
        <w:t> </w:t>
      </w:r>
      <w:r>
        <w:rPr>
          <w:rFonts w:ascii="Calibri" w:hAnsi="Calibri"/>
        </w:rPr>
        <w:t>confuses</w:t>
      </w:r>
      <w:r>
        <w:rPr>
          <w:rFonts w:ascii="Calibri" w:hAnsi="Calibri"/>
          <w:spacing w:val="-8"/>
        </w:rPr>
        <w:t> </w:t>
      </w:r>
      <w:r>
        <w:rPr>
          <w:rFonts w:ascii="Calibri" w:hAnsi="Calibri"/>
        </w:rPr>
        <w:t>the</w:t>
      </w:r>
      <w:r>
        <w:rPr>
          <w:rFonts w:ascii="Calibri" w:hAnsi="Calibri"/>
          <w:spacing w:val="-7"/>
        </w:rPr>
        <w:t> </w:t>
      </w:r>
      <w:r>
        <w:rPr>
          <w:rFonts w:ascii="Calibri" w:hAnsi="Calibri"/>
        </w:rPr>
        <w:t>Remote Neural Monitoring and Remote Neural Manipulation System.</w:t>
      </w:r>
    </w:p>
    <w:p>
      <w:pPr>
        <w:pStyle w:val="BodyText"/>
        <w:spacing w:line="276" w:lineRule="auto" w:before="193"/>
        <w:ind w:right="1206"/>
        <w:rPr>
          <w:rFonts w:ascii="Calibri" w:hAnsi="Calibri"/>
        </w:rPr>
      </w:pPr>
      <w:r>
        <w:rPr>
          <w:rFonts w:ascii="Calibri" w:hAnsi="Calibri"/>
        </w:rPr>
        <w:t>Remote Neural Manipulation, or RNM, is accomplished via their system’s ability to interpret your thoughts and is wholly dependent on its ability to predict and influence your ‘reference choices’ or ‘impulse sequencing’ during thought composition. The system maps patterns with impulses and identifiers</w:t>
      </w:r>
      <w:r>
        <w:rPr>
          <w:rFonts w:ascii="Calibri" w:hAnsi="Calibri"/>
          <w:spacing w:val="-10"/>
        </w:rPr>
        <w:t> </w:t>
      </w:r>
      <w:r>
        <w:rPr>
          <w:rFonts w:ascii="Calibri" w:hAnsi="Calibri"/>
        </w:rPr>
        <w:t>(evoked</w:t>
      </w:r>
      <w:r>
        <w:rPr>
          <w:rFonts w:ascii="Calibri" w:hAnsi="Calibri"/>
          <w:spacing w:val="-9"/>
        </w:rPr>
        <w:t> </w:t>
      </w:r>
      <w:r>
        <w:rPr>
          <w:rFonts w:ascii="Calibri" w:hAnsi="Calibri"/>
        </w:rPr>
        <w:t>potentials)</w:t>
      </w:r>
      <w:r>
        <w:rPr>
          <w:rFonts w:ascii="Calibri" w:hAnsi="Calibri"/>
          <w:spacing w:val="-10"/>
        </w:rPr>
        <w:t> </w:t>
      </w:r>
      <w:r>
        <w:rPr>
          <w:rFonts w:ascii="Calibri" w:hAnsi="Calibri"/>
        </w:rPr>
        <w:t>and</w:t>
      </w:r>
      <w:r>
        <w:rPr>
          <w:rFonts w:ascii="Calibri" w:hAnsi="Calibri"/>
          <w:spacing w:val="-9"/>
        </w:rPr>
        <w:t> </w:t>
      </w:r>
      <w:r>
        <w:rPr>
          <w:rFonts w:ascii="Calibri" w:hAnsi="Calibri"/>
        </w:rPr>
        <w:t>uses</w:t>
      </w:r>
      <w:r>
        <w:rPr>
          <w:rFonts w:ascii="Calibri" w:hAnsi="Calibri"/>
          <w:spacing w:val="-10"/>
        </w:rPr>
        <w:t> </w:t>
      </w:r>
      <w:r>
        <w:rPr>
          <w:rFonts w:ascii="Calibri" w:hAnsi="Calibri"/>
        </w:rPr>
        <w:t>statistical</w:t>
      </w:r>
      <w:r>
        <w:rPr>
          <w:rFonts w:ascii="Calibri" w:hAnsi="Calibri"/>
          <w:spacing w:val="-10"/>
        </w:rPr>
        <w:t> </w:t>
      </w:r>
      <w:r>
        <w:rPr>
          <w:rFonts w:ascii="Calibri" w:hAnsi="Calibri"/>
        </w:rPr>
        <w:t>data</w:t>
      </w:r>
      <w:r>
        <w:rPr>
          <w:rFonts w:ascii="Calibri" w:hAnsi="Calibri"/>
          <w:spacing w:val="-10"/>
        </w:rPr>
        <w:t> </w:t>
      </w:r>
      <w:r>
        <w:rPr>
          <w:rFonts w:ascii="Calibri" w:hAnsi="Calibri"/>
        </w:rPr>
        <w:t>about</w:t>
      </w:r>
      <w:r>
        <w:rPr>
          <w:rFonts w:ascii="Calibri" w:hAnsi="Calibri"/>
          <w:spacing w:val="-10"/>
        </w:rPr>
        <w:t> </w:t>
      </w:r>
      <w:r>
        <w:rPr>
          <w:rFonts w:ascii="Calibri" w:hAnsi="Calibri"/>
        </w:rPr>
        <w:t>your</w:t>
      </w:r>
      <w:r>
        <w:rPr>
          <w:rFonts w:ascii="Calibri" w:hAnsi="Calibri"/>
          <w:spacing w:val="-9"/>
        </w:rPr>
        <w:t> </w:t>
      </w:r>
      <w:r>
        <w:rPr>
          <w:rFonts w:ascii="Calibri" w:hAnsi="Calibri"/>
        </w:rPr>
        <w:t>‘composition</w:t>
      </w:r>
      <w:r>
        <w:rPr>
          <w:rFonts w:ascii="Calibri" w:hAnsi="Calibri"/>
          <w:spacing w:val="-9"/>
        </w:rPr>
        <w:t> </w:t>
      </w:r>
      <w:r>
        <w:rPr>
          <w:rFonts w:ascii="Calibri" w:hAnsi="Calibri"/>
        </w:rPr>
        <w:t>habits’</w:t>
      </w:r>
      <w:r>
        <w:rPr>
          <w:rFonts w:ascii="Calibri" w:hAnsi="Calibri"/>
          <w:spacing w:val="-10"/>
        </w:rPr>
        <w:t> </w:t>
      </w:r>
      <w:r>
        <w:rPr>
          <w:rFonts w:ascii="Calibri" w:hAnsi="Calibri"/>
        </w:rPr>
        <w:t>to</w:t>
      </w:r>
      <w:r>
        <w:rPr>
          <w:rFonts w:ascii="Calibri" w:hAnsi="Calibri"/>
          <w:spacing w:val="-10"/>
        </w:rPr>
        <w:t> </w:t>
      </w:r>
      <w:r>
        <w:rPr>
          <w:rFonts w:ascii="Calibri" w:hAnsi="Calibri"/>
        </w:rPr>
        <w:t>predict</w:t>
      </w:r>
      <w:r>
        <w:rPr>
          <w:rFonts w:ascii="Calibri" w:hAnsi="Calibri"/>
          <w:spacing w:val="-10"/>
        </w:rPr>
        <w:t> </w:t>
      </w:r>
      <w:r>
        <w:rPr>
          <w:rFonts w:ascii="Calibri" w:hAnsi="Calibri"/>
        </w:rPr>
        <w:t>how you will think or act as you begin to formulate thoughts or prepare to act</w:t>
      </w:r>
    </w:p>
    <w:p>
      <w:pPr>
        <w:pStyle w:val="BodyText"/>
        <w:spacing w:line="276" w:lineRule="auto" w:before="195"/>
        <w:ind w:right="1206"/>
        <w:rPr>
          <w:rFonts w:ascii="Calibri" w:hAnsi="Calibri"/>
        </w:rPr>
      </w:pPr>
      <w:r>
        <w:rPr>
          <w:rFonts w:ascii="Calibri" w:hAnsi="Calibri"/>
        </w:rPr>
        <w:t>The</w:t>
      </w:r>
      <w:r>
        <w:rPr>
          <w:rFonts w:ascii="Calibri" w:hAnsi="Calibri"/>
          <w:spacing w:val="-7"/>
        </w:rPr>
        <w:t> </w:t>
      </w:r>
      <w:r>
        <w:rPr>
          <w:rFonts w:ascii="Calibri" w:hAnsi="Calibri"/>
        </w:rPr>
        <w:t>system’s</w:t>
      </w:r>
      <w:r>
        <w:rPr>
          <w:rFonts w:ascii="Calibri" w:hAnsi="Calibri"/>
          <w:spacing w:val="-9"/>
        </w:rPr>
        <w:t> </w:t>
      </w:r>
      <w:r>
        <w:rPr>
          <w:rFonts w:ascii="Calibri" w:hAnsi="Calibri"/>
        </w:rPr>
        <w:t>ability</w:t>
      </w:r>
      <w:r>
        <w:rPr>
          <w:rFonts w:ascii="Calibri" w:hAnsi="Calibri"/>
          <w:spacing w:val="-8"/>
        </w:rPr>
        <w:t> </w:t>
      </w:r>
      <w:r>
        <w:rPr>
          <w:rFonts w:ascii="Calibri" w:hAnsi="Calibri"/>
        </w:rPr>
        <w:t>to</w:t>
      </w:r>
      <w:r>
        <w:rPr>
          <w:rFonts w:ascii="Calibri" w:hAnsi="Calibri"/>
          <w:spacing w:val="-9"/>
        </w:rPr>
        <w:t> </w:t>
      </w:r>
      <w:r>
        <w:rPr>
          <w:rFonts w:ascii="Calibri" w:hAnsi="Calibri"/>
        </w:rPr>
        <w:t>define</w:t>
      </w:r>
      <w:r>
        <w:rPr>
          <w:rFonts w:ascii="Calibri" w:hAnsi="Calibri"/>
          <w:spacing w:val="-7"/>
        </w:rPr>
        <w:t> </w:t>
      </w:r>
      <w:r>
        <w:rPr>
          <w:rFonts w:ascii="Calibri" w:hAnsi="Calibri"/>
        </w:rPr>
        <w:t>and</w:t>
      </w:r>
      <w:r>
        <w:rPr>
          <w:rFonts w:ascii="Calibri" w:hAnsi="Calibri"/>
          <w:spacing w:val="-9"/>
        </w:rPr>
        <w:t> </w:t>
      </w:r>
      <w:r>
        <w:rPr>
          <w:rFonts w:ascii="Calibri" w:hAnsi="Calibri"/>
        </w:rPr>
        <w:t>map</w:t>
      </w:r>
      <w:r>
        <w:rPr>
          <w:rFonts w:ascii="Calibri" w:hAnsi="Calibri"/>
          <w:spacing w:val="-7"/>
        </w:rPr>
        <w:t> </w:t>
      </w:r>
      <w:r>
        <w:rPr>
          <w:rFonts w:ascii="Calibri" w:hAnsi="Calibri"/>
        </w:rPr>
        <w:t>these</w:t>
      </w:r>
      <w:r>
        <w:rPr>
          <w:rFonts w:ascii="Calibri" w:hAnsi="Calibri"/>
          <w:spacing w:val="-8"/>
        </w:rPr>
        <w:t> </w:t>
      </w:r>
      <w:r>
        <w:rPr>
          <w:rFonts w:ascii="Calibri" w:hAnsi="Calibri"/>
        </w:rPr>
        <w:t>references</w:t>
      </w:r>
      <w:r>
        <w:rPr>
          <w:rFonts w:ascii="Calibri" w:hAnsi="Calibri"/>
          <w:spacing w:val="-9"/>
        </w:rPr>
        <w:t> </w:t>
      </w:r>
      <w:r>
        <w:rPr>
          <w:rFonts w:ascii="Calibri" w:hAnsi="Calibri"/>
        </w:rPr>
        <w:t>intelligibly</w:t>
      </w:r>
      <w:r>
        <w:rPr>
          <w:rFonts w:ascii="Calibri" w:hAnsi="Calibri"/>
          <w:spacing w:val="-9"/>
        </w:rPr>
        <w:t> </w:t>
      </w:r>
      <w:r>
        <w:rPr>
          <w:rFonts w:ascii="Calibri" w:hAnsi="Calibri"/>
        </w:rPr>
        <w:t>depends</w:t>
      </w:r>
      <w:r>
        <w:rPr>
          <w:rFonts w:ascii="Calibri" w:hAnsi="Calibri"/>
          <w:spacing w:val="-9"/>
        </w:rPr>
        <w:t> </w:t>
      </w:r>
      <w:r>
        <w:rPr>
          <w:rFonts w:ascii="Calibri" w:hAnsi="Calibri"/>
        </w:rPr>
        <w:t>on</w:t>
      </w:r>
      <w:r>
        <w:rPr>
          <w:rFonts w:ascii="Calibri" w:hAnsi="Calibri"/>
          <w:spacing w:val="-9"/>
        </w:rPr>
        <w:t> </w:t>
      </w:r>
      <w:r>
        <w:rPr>
          <w:rFonts w:ascii="Calibri" w:hAnsi="Calibri"/>
        </w:rPr>
        <w:t>your</w:t>
      </w:r>
      <w:r>
        <w:rPr>
          <w:rFonts w:ascii="Calibri" w:hAnsi="Calibri"/>
          <w:spacing w:val="-7"/>
        </w:rPr>
        <w:t> </w:t>
      </w:r>
      <w:r>
        <w:rPr>
          <w:rFonts w:ascii="Calibri" w:hAnsi="Calibri"/>
        </w:rPr>
        <w:t>cooperation</w:t>
      </w:r>
      <w:r>
        <w:rPr>
          <w:rFonts w:ascii="Calibri" w:hAnsi="Calibri"/>
          <w:spacing w:val="-7"/>
        </w:rPr>
        <w:t> </w:t>
      </w:r>
      <w:r>
        <w:rPr>
          <w:rFonts w:ascii="Calibri" w:hAnsi="Calibri"/>
        </w:rPr>
        <w:t>[or ignorance]</w:t>
      </w:r>
      <w:r>
        <w:rPr>
          <w:rFonts w:ascii="Calibri" w:hAnsi="Calibri"/>
          <w:spacing w:val="-4"/>
        </w:rPr>
        <w:t> </w:t>
      </w:r>
      <w:r>
        <w:rPr>
          <w:rFonts w:ascii="Calibri" w:hAnsi="Calibri"/>
        </w:rPr>
        <w:t>and</w:t>
      </w:r>
      <w:r>
        <w:rPr>
          <w:rFonts w:ascii="Calibri" w:hAnsi="Calibri"/>
          <w:spacing w:val="-2"/>
        </w:rPr>
        <w:t> </w:t>
      </w:r>
      <w:r>
        <w:rPr>
          <w:rFonts w:ascii="Calibri" w:hAnsi="Calibri"/>
        </w:rPr>
        <w:t>the</w:t>
      </w:r>
      <w:r>
        <w:rPr>
          <w:rFonts w:ascii="Calibri" w:hAnsi="Calibri"/>
          <w:spacing w:val="-3"/>
        </w:rPr>
        <w:t> </w:t>
      </w:r>
      <w:r>
        <w:rPr>
          <w:rFonts w:ascii="Calibri" w:hAnsi="Calibri"/>
        </w:rPr>
        <w:t>attackers’</w:t>
      </w:r>
      <w:r>
        <w:rPr>
          <w:rFonts w:ascii="Calibri" w:hAnsi="Calibri"/>
          <w:spacing w:val="-4"/>
        </w:rPr>
        <w:t> </w:t>
      </w:r>
      <w:r>
        <w:rPr>
          <w:rFonts w:ascii="Calibri" w:hAnsi="Calibri"/>
        </w:rPr>
        <w:t>ability</w:t>
      </w:r>
      <w:r>
        <w:rPr>
          <w:rFonts w:ascii="Calibri" w:hAnsi="Calibri"/>
          <w:spacing w:val="-3"/>
        </w:rPr>
        <w:t> </w:t>
      </w:r>
      <w:r>
        <w:rPr>
          <w:rFonts w:ascii="Calibri" w:hAnsi="Calibri"/>
        </w:rPr>
        <w:t>to</w:t>
      </w:r>
      <w:r>
        <w:rPr>
          <w:rFonts w:ascii="Calibri" w:hAnsi="Calibri"/>
          <w:spacing w:val="-4"/>
        </w:rPr>
        <w:t> </w:t>
      </w:r>
      <w:r>
        <w:rPr>
          <w:rFonts w:ascii="Calibri" w:hAnsi="Calibri"/>
        </w:rPr>
        <w:t>make</w:t>
      </w:r>
      <w:r>
        <w:rPr>
          <w:rFonts w:ascii="Calibri" w:hAnsi="Calibri"/>
          <w:spacing w:val="-3"/>
        </w:rPr>
        <w:t> </w:t>
      </w:r>
      <w:r>
        <w:rPr>
          <w:rFonts w:ascii="Calibri" w:hAnsi="Calibri"/>
        </w:rPr>
        <w:t>sense</w:t>
      </w:r>
      <w:r>
        <w:rPr>
          <w:rFonts w:ascii="Calibri" w:hAnsi="Calibri"/>
          <w:spacing w:val="-3"/>
        </w:rPr>
        <w:t> </w:t>
      </w:r>
      <w:r>
        <w:rPr>
          <w:rFonts w:ascii="Calibri" w:hAnsi="Calibri"/>
        </w:rPr>
        <w:t>of</w:t>
      </w:r>
      <w:r>
        <w:rPr>
          <w:rFonts w:ascii="Calibri" w:hAnsi="Calibri"/>
          <w:spacing w:val="-3"/>
        </w:rPr>
        <w:t> </w:t>
      </w:r>
      <w:r>
        <w:rPr>
          <w:rFonts w:ascii="Calibri" w:hAnsi="Calibri"/>
        </w:rPr>
        <w:t>what</w:t>
      </w:r>
      <w:r>
        <w:rPr>
          <w:rFonts w:ascii="Calibri" w:hAnsi="Calibri"/>
          <w:spacing w:val="-4"/>
        </w:rPr>
        <w:t> </w:t>
      </w:r>
      <w:r>
        <w:rPr>
          <w:rFonts w:ascii="Calibri" w:hAnsi="Calibri"/>
        </w:rPr>
        <w:t>they</w:t>
      </w:r>
      <w:r>
        <w:rPr>
          <w:rFonts w:ascii="Calibri" w:hAnsi="Calibri"/>
          <w:spacing w:val="-3"/>
        </w:rPr>
        <w:t> </w:t>
      </w:r>
      <w:r>
        <w:rPr>
          <w:rFonts w:ascii="Calibri" w:hAnsi="Calibri"/>
        </w:rPr>
        <w:t>see</w:t>
      </w:r>
      <w:r>
        <w:rPr>
          <w:rFonts w:ascii="Calibri" w:hAnsi="Calibri"/>
          <w:spacing w:val="-3"/>
        </w:rPr>
        <w:t> </w:t>
      </w:r>
      <w:r>
        <w:rPr>
          <w:rFonts w:ascii="Calibri" w:hAnsi="Calibri"/>
        </w:rPr>
        <w:t>visually</w:t>
      </w:r>
      <w:r>
        <w:rPr>
          <w:rFonts w:ascii="Calibri" w:hAnsi="Calibri"/>
          <w:spacing w:val="-3"/>
        </w:rPr>
        <w:t> </w:t>
      </w:r>
      <w:r>
        <w:rPr>
          <w:rFonts w:ascii="Calibri" w:hAnsi="Calibri"/>
        </w:rPr>
        <w:t>or</w:t>
      </w:r>
      <w:r>
        <w:rPr>
          <w:rFonts w:ascii="Calibri" w:hAnsi="Calibri"/>
          <w:spacing w:val="-4"/>
        </w:rPr>
        <w:t> </w:t>
      </w:r>
      <w:r>
        <w:rPr>
          <w:rFonts w:ascii="Calibri" w:hAnsi="Calibri"/>
        </w:rPr>
        <w:t>what</w:t>
      </w:r>
      <w:r>
        <w:rPr>
          <w:rFonts w:ascii="Calibri" w:hAnsi="Calibri"/>
          <w:spacing w:val="-2"/>
        </w:rPr>
        <w:t> </w:t>
      </w:r>
      <w:r>
        <w:rPr>
          <w:rFonts w:ascii="Calibri" w:hAnsi="Calibri"/>
        </w:rPr>
        <w:t>they</w:t>
      </w:r>
      <w:r>
        <w:rPr>
          <w:rFonts w:ascii="Calibri" w:hAnsi="Calibri"/>
          <w:spacing w:val="-4"/>
        </w:rPr>
        <w:t> </w:t>
      </w:r>
      <w:r>
        <w:rPr>
          <w:rFonts w:ascii="Calibri" w:hAnsi="Calibri"/>
        </w:rPr>
        <w:t>can</w:t>
      </w:r>
      <w:r>
        <w:rPr>
          <w:rFonts w:ascii="Calibri" w:hAnsi="Calibri"/>
          <w:spacing w:val="-2"/>
        </w:rPr>
        <w:t> </w:t>
      </w:r>
      <w:r>
        <w:rPr>
          <w:rFonts w:ascii="Calibri" w:hAnsi="Calibri"/>
        </w:rPr>
        <w:t>guess</w:t>
      </w:r>
    </w:p>
    <w:p>
      <w:pPr>
        <w:spacing w:after="0" w:line="276" w:lineRule="auto"/>
        <w:rPr>
          <w:rFonts w:ascii="Calibri" w:hAnsi="Calibri"/>
        </w:rPr>
        <w:sectPr>
          <w:pgSz w:w="12240" w:h="15840"/>
          <w:pgMar w:top="1100" w:bottom="280" w:left="0" w:right="0"/>
        </w:sectPr>
      </w:pPr>
    </w:p>
    <w:p>
      <w:pPr>
        <w:pStyle w:val="BodyText"/>
        <w:spacing w:line="276" w:lineRule="auto" w:before="39"/>
        <w:ind w:right="1206"/>
        <w:rPr>
          <w:rFonts w:ascii="Calibri"/>
        </w:rPr>
      </w:pPr>
      <w:r>
        <w:rPr>
          <w:rFonts w:ascii="Calibri"/>
        </w:rPr>
        <w:t>based</w:t>
      </w:r>
      <w:r>
        <w:rPr>
          <w:rFonts w:ascii="Calibri"/>
          <w:spacing w:val="-4"/>
        </w:rPr>
        <w:t> </w:t>
      </w:r>
      <w:r>
        <w:rPr>
          <w:rFonts w:ascii="Calibri"/>
        </w:rPr>
        <w:t>on</w:t>
      </w:r>
      <w:r>
        <w:rPr>
          <w:rFonts w:ascii="Calibri"/>
          <w:spacing w:val="-6"/>
        </w:rPr>
        <w:t> </w:t>
      </w:r>
      <w:r>
        <w:rPr>
          <w:rFonts w:ascii="Calibri"/>
        </w:rPr>
        <w:t>your</w:t>
      </w:r>
      <w:r>
        <w:rPr>
          <w:rFonts w:ascii="Calibri"/>
          <w:spacing w:val="-6"/>
        </w:rPr>
        <w:t> </w:t>
      </w:r>
      <w:r>
        <w:rPr>
          <w:rFonts w:ascii="Calibri"/>
        </w:rPr>
        <w:t>past</w:t>
      </w:r>
      <w:r>
        <w:rPr>
          <w:rFonts w:ascii="Calibri"/>
          <w:spacing w:val="-6"/>
        </w:rPr>
        <w:t> </w:t>
      </w:r>
      <w:r>
        <w:rPr>
          <w:rFonts w:ascii="Calibri"/>
        </w:rPr>
        <w:t>activity</w:t>
      </w:r>
      <w:r>
        <w:rPr>
          <w:rFonts w:ascii="Calibri"/>
          <w:spacing w:val="-6"/>
        </w:rPr>
        <w:t> </w:t>
      </w:r>
      <w:r>
        <w:rPr>
          <w:rFonts w:ascii="Calibri"/>
        </w:rPr>
        <w:t>which</w:t>
      </w:r>
      <w:r>
        <w:rPr>
          <w:rFonts w:ascii="Calibri"/>
          <w:spacing w:val="-4"/>
        </w:rPr>
        <w:t> </w:t>
      </w:r>
      <w:r>
        <w:rPr>
          <w:rFonts w:ascii="Calibri"/>
        </w:rPr>
        <w:t>they</w:t>
      </w:r>
      <w:r>
        <w:rPr>
          <w:rFonts w:ascii="Calibri"/>
          <w:spacing w:val="-6"/>
        </w:rPr>
        <w:t> </w:t>
      </w:r>
      <w:r>
        <w:rPr>
          <w:rFonts w:ascii="Calibri"/>
        </w:rPr>
        <w:t>cannot</w:t>
      </w:r>
      <w:r>
        <w:rPr>
          <w:rFonts w:ascii="Calibri"/>
          <w:spacing w:val="-6"/>
        </w:rPr>
        <w:t> </w:t>
      </w:r>
      <w:r>
        <w:rPr>
          <w:rFonts w:ascii="Calibri"/>
        </w:rPr>
        <w:t>do</w:t>
      </w:r>
      <w:r>
        <w:rPr>
          <w:rFonts w:ascii="Calibri"/>
          <w:spacing w:val="-5"/>
        </w:rPr>
        <w:t> </w:t>
      </w:r>
      <w:r>
        <w:rPr>
          <w:rFonts w:ascii="Calibri"/>
        </w:rPr>
        <w:t>if</w:t>
      </w:r>
      <w:r>
        <w:rPr>
          <w:rFonts w:ascii="Calibri"/>
          <w:spacing w:val="-5"/>
        </w:rPr>
        <w:t> </w:t>
      </w:r>
      <w:r>
        <w:rPr>
          <w:rFonts w:ascii="Calibri"/>
        </w:rPr>
        <w:t>they</w:t>
      </w:r>
      <w:r>
        <w:rPr>
          <w:rFonts w:ascii="Calibri"/>
          <w:spacing w:val="-5"/>
        </w:rPr>
        <w:t> </w:t>
      </w:r>
      <w:r>
        <w:rPr>
          <w:rFonts w:ascii="Calibri"/>
        </w:rPr>
        <w:t>cannot</w:t>
      </w:r>
      <w:r>
        <w:rPr>
          <w:rFonts w:ascii="Calibri"/>
          <w:spacing w:val="-4"/>
        </w:rPr>
        <w:t> </w:t>
      </w:r>
      <w:r>
        <w:rPr>
          <w:rFonts w:ascii="Calibri"/>
        </w:rPr>
        <w:t>measure</w:t>
      </w:r>
      <w:r>
        <w:rPr>
          <w:rFonts w:ascii="Calibri"/>
          <w:spacing w:val="-5"/>
        </w:rPr>
        <w:t> </w:t>
      </w:r>
      <w:r>
        <w:rPr>
          <w:rFonts w:ascii="Calibri"/>
        </w:rPr>
        <w:t>and</w:t>
      </w:r>
      <w:r>
        <w:rPr>
          <w:rFonts w:ascii="Calibri"/>
          <w:spacing w:val="-4"/>
        </w:rPr>
        <w:t> </w:t>
      </w:r>
      <w:r>
        <w:rPr>
          <w:rFonts w:ascii="Calibri"/>
        </w:rPr>
        <w:t>integrate</w:t>
      </w:r>
      <w:r>
        <w:rPr>
          <w:rFonts w:ascii="Calibri"/>
          <w:spacing w:val="-3"/>
        </w:rPr>
        <w:t> </w:t>
      </w:r>
      <w:r>
        <w:rPr>
          <w:rFonts w:ascii="Calibri"/>
        </w:rPr>
        <w:t>what</w:t>
      </w:r>
      <w:r>
        <w:rPr>
          <w:rFonts w:ascii="Calibri"/>
          <w:spacing w:val="-6"/>
        </w:rPr>
        <w:t> </w:t>
      </w:r>
      <w:r>
        <w:rPr>
          <w:rFonts w:ascii="Calibri"/>
        </w:rPr>
        <w:t>they</w:t>
      </w:r>
      <w:r>
        <w:rPr>
          <w:rFonts w:ascii="Calibri"/>
          <w:spacing w:val="-5"/>
        </w:rPr>
        <w:t> </w:t>
      </w:r>
      <w:r>
        <w:rPr>
          <w:rFonts w:ascii="Calibri"/>
        </w:rPr>
        <w:t>see into COHERENT PATTERNS OF THOUGHT</w:t>
      </w:r>
    </w:p>
    <w:p>
      <w:pPr>
        <w:pStyle w:val="BodyText"/>
        <w:spacing w:line="276" w:lineRule="auto" w:before="198"/>
        <w:ind w:right="1206"/>
        <w:rPr>
          <w:rFonts w:ascii="Calibri" w:hAnsi="Calibri"/>
        </w:rPr>
      </w:pPr>
      <w:r>
        <w:rPr>
          <w:rFonts w:ascii="Calibri" w:hAnsi="Calibri"/>
        </w:rPr>
        <w:t>The</w:t>
      </w:r>
      <w:r>
        <w:rPr>
          <w:rFonts w:ascii="Calibri" w:hAnsi="Calibri"/>
          <w:spacing w:val="-5"/>
        </w:rPr>
        <w:t> </w:t>
      </w:r>
      <w:r>
        <w:rPr>
          <w:rFonts w:ascii="Calibri" w:hAnsi="Calibri"/>
        </w:rPr>
        <w:t>CIA</w:t>
      </w:r>
      <w:r>
        <w:rPr>
          <w:rFonts w:ascii="Calibri" w:hAnsi="Calibri"/>
          <w:spacing w:val="-7"/>
        </w:rPr>
        <w:t> </w:t>
      </w:r>
      <w:r>
        <w:rPr>
          <w:rFonts w:ascii="Calibri" w:hAnsi="Calibri"/>
        </w:rPr>
        <w:t>NSA</w:t>
      </w:r>
      <w:r>
        <w:rPr>
          <w:rFonts w:ascii="Calibri" w:hAnsi="Calibri"/>
          <w:spacing w:val="-7"/>
        </w:rPr>
        <w:t> </w:t>
      </w:r>
      <w:r>
        <w:rPr>
          <w:rFonts w:ascii="Calibri" w:hAnsi="Calibri"/>
        </w:rPr>
        <w:t>perps</w:t>
      </w:r>
      <w:r>
        <w:rPr>
          <w:rFonts w:ascii="Calibri" w:hAnsi="Calibri"/>
          <w:spacing w:val="-6"/>
        </w:rPr>
        <w:t> </w:t>
      </w:r>
      <w:r>
        <w:rPr>
          <w:rFonts w:ascii="Calibri" w:hAnsi="Calibri"/>
        </w:rPr>
        <w:t>are</w:t>
      </w:r>
      <w:r>
        <w:rPr>
          <w:rFonts w:ascii="Calibri" w:hAnsi="Calibri"/>
          <w:spacing w:val="-6"/>
        </w:rPr>
        <w:t> </w:t>
      </w:r>
      <w:r>
        <w:rPr>
          <w:rFonts w:ascii="Calibri" w:hAnsi="Calibri"/>
        </w:rPr>
        <w:t>using</w:t>
      </w:r>
      <w:r>
        <w:rPr>
          <w:rFonts w:ascii="Calibri" w:hAnsi="Calibri"/>
          <w:spacing w:val="-7"/>
        </w:rPr>
        <w:t> </w:t>
      </w:r>
      <w:r>
        <w:rPr>
          <w:rFonts w:ascii="Calibri" w:hAnsi="Calibri"/>
        </w:rPr>
        <w:t>a</w:t>
      </w:r>
      <w:r>
        <w:rPr>
          <w:rFonts w:ascii="Calibri" w:hAnsi="Calibri"/>
          <w:spacing w:val="-7"/>
        </w:rPr>
        <w:t> </w:t>
      </w:r>
      <w:r>
        <w:rPr>
          <w:rFonts w:ascii="Calibri" w:hAnsi="Calibri"/>
        </w:rPr>
        <w:t>‘fabricated</w:t>
      </w:r>
      <w:r>
        <w:rPr>
          <w:rFonts w:ascii="Calibri" w:hAnsi="Calibri"/>
          <w:spacing w:val="-6"/>
        </w:rPr>
        <w:t> </w:t>
      </w:r>
      <w:r>
        <w:rPr>
          <w:rFonts w:ascii="Calibri" w:hAnsi="Calibri"/>
        </w:rPr>
        <w:t>or</w:t>
      </w:r>
      <w:r>
        <w:rPr>
          <w:rFonts w:ascii="Calibri" w:hAnsi="Calibri"/>
          <w:spacing w:val="-8"/>
        </w:rPr>
        <w:t> </w:t>
      </w:r>
      <w:r>
        <w:rPr>
          <w:rFonts w:ascii="Calibri" w:hAnsi="Calibri"/>
        </w:rPr>
        <w:t>falsified</w:t>
      </w:r>
      <w:r>
        <w:rPr>
          <w:rFonts w:ascii="Calibri" w:hAnsi="Calibri"/>
          <w:spacing w:val="-8"/>
        </w:rPr>
        <w:t> </w:t>
      </w:r>
      <w:r>
        <w:rPr>
          <w:rFonts w:ascii="Calibri" w:hAnsi="Calibri"/>
        </w:rPr>
        <w:t>stream’</w:t>
      </w:r>
      <w:r>
        <w:rPr>
          <w:rFonts w:ascii="Calibri" w:hAnsi="Calibri"/>
          <w:spacing w:val="-8"/>
        </w:rPr>
        <w:t> </w:t>
      </w:r>
      <w:r>
        <w:rPr>
          <w:rFonts w:ascii="Calibri" w:hAnsi="Calibri"/>
        </w:rPr>
        <w:t>of</w:t>
      </w:r>
      <w:r>
        <w:rPr>
          <w:rFonts w:ascii="Calibri" w:hAnsi="Calibri"/>
          <w:spacing w:val="-7"/>
        </w:rPr>
        <w:t> </w:t>
      </w:r>
      <w:r>
        <w:rPr>
          <w:rFonts w:ascii="Calibri" w:hAnsi="Calibri"/>
        </w:rPr>
        <w:t>data</w:t>
      </w:r>
      <w:r>
        <w:rPr>
          <w:rFonts w:ascii="Calibri" w:hAnsi="Calibri"/>
          <w:spacing w:val="-7"/>
        </w:rPr>
        <w:t> </w:t>
      </w:r>
      <w:r>
        <w:rPr>
          <w:rFonts w:ascii="Calibri" w:hAnsi="Calibri"/>
        </w:rPr>
        <w:t>known</w:t>
      </w:r>
      <w:r>
        <w:rPr>
          <w:rFonts w:ascii="Calibri" w:hAnsi="Calibri"/>
          <w:spacing w:val="-8"/>
        </w:rPr>
        <w:t> </w:t>
      </w:r>
      <w:r>
        <w:rPr>
          <w:rFonts w:ascii="Calibri" w:hAnsi="Calibri"/>
        </w:rPr>
        <w:t>as</w:t>
      </w:r>
      <w:r>
        <w:rPr>
          <w:rFonts w:ascii="Calibri" w:hAnsi="Calibri"/>
          <w:spacing w:val="-6"/>
        </w:rPr>
        <w:t> </w:t>
      </w:r>
      <w:r>
        <w:rPr>
          <w:rFonts w:ascii="Calibri" w:hAnsi="Calibri"/>
        </w:rPr>
        <w:t>the</w:t>
      </w:r>
      <w:r>
        <w:rPr>
          <w:rFonts w:ascii="Calibri" w:hAnsi="Calibri"/>
          <w:spacing w:val="-7"/>
        </w:rPr>
        <w:t> </w:t>
      </w:r>
      <w:r>
        <w:rPr>
          <w:rFonts w:ascii="Calibri" w:hAnsi="Calibri"/>
        </w:rPr>
        <w:t>INFORMATION,</w:t>
      </w:r>
      <w:r>
        <w:rPr>
          <w:rFonts w:ascii="Calibri" w:hAnsi="Calibri"/>
          <w:spacing w:val="-6"/>
        </w:rPr>
        <w:t> </w:t>
      </w:r>
      <w:r>
        <w:rPr>
          <w:rFonts w:ascii="Calibri" w:hAnsi="Calibri"/>
        </w:rPr>
        <w:t>to interfere with your memory and thought process. This is how the constant speed of light – energy travels at speed of light – bidirectional INFORMATION and INJECTION FEEDBACK LOOP works. The RNM system also downloads all your thoughts, memories, emotions, etc., back into the supercomputer at speed of light. Without the INFORMATION and INJECTION FEEDBACK LOOP WORKING PROPERLY Mind Control fails.</w:t>
      </w:r>
    </w:p>
    <w:p>
      <w:pPr>
        <w:pStyle w:val="BodyText"/>
        <w:spacing w:line="276" w:lineRule="auto" w:before="195"/>
        <w:ind w:right="1206"/>
        <w:rPr>
          <w:rFonts w:ascii="Calibri" w:hAnsi="Calibri"/>
        </w:rPr>
      </w:pPr>
      <w:r>
        <w:rPr>
          <w:rFonts w:ascii="Calibri" w:hAnsi="Calibri"/>
        </w:rPr>
        <w:t>In other words, ‘Integration Completion’ between the RNM system and your brain is hindered and without</w:t>
      </w:r>
      <w:r>
        <w:rPr>
          <w:rFonts w:ascii="Calibri" w:hAnsi="Calibri"/>
          <w:spacing w:val="-8"/>
        </w:rPr>
        <w:t> </w:t>
      </w:r>
      <w:r>
        <w:rPr>
          <w:rFonts w:ascii="Calibri" w:hAnsi="Calibri"/>
        </w:rPr>
        <w:t>your</w:t>
      </w:r>
      <w:r>
        <w:rPr>
          <w:rFonts w:ascii="Calibri" w:hAnsi="Calibri"/>
          <w:spacing w:val="-6"/>
        </w:rPr>
        <w:t> </w:t>
      </w:r>
      <w:r>
        <w:rPr>
          <w:rFonts w:ascii="Calibri" w:hAnsi="Calibri"/>
        </w:rPr>
        <w:t>response</w:t>
      </w:r>
      <w:r>
        <w:rPr>
          <w:rFonts w:ascii="Calibri" w:hAnsi="Calibri"/>
          <w:spacing w:val="-7"/>
        </w:rPr>
        <w:t> </w:t>
      </w:r>
      <w:r>
        <w:rPr>
          <w:rFonts w:ascii="Calibri" w:hAnsi="Calibri"/>
        </w:rPr>
        <w:t>to</w:t>
      </w:r>
      <w:r>
        <w:rPr>
          <w:rFonts w:ascii="Calibri" w:hAnsi="Calibri"/>
          <w:spacing w:val="-8"/>
        </w:rPr>
        <w:t> </w:t>
      </w:r>
      <w:r>
        <w:rPr>
          <w:rFonts w:ascii="Calibri" w:hAnsi="Calibri"/>
        </w:rPr>
        <w:t>their</w:t>
      </w:r>
      <w:r>
        <w:rPr>
          <w:rFonts w:ascii="Calibri" w:hAnsi="Calibri"/>
          <w:spacing w:val="-6"/>
        </w:rPr>
        <w:t> </w:t>
      </w:r>
      <w:r>
        <w:rPr>
          <w:rFonts w:ascii="Calibri" w:hAnsi="Calibri"/>
        </w:rPr>
        <w:t>specific</w:t>
      </w:r>
      <w:r>
        <w:rPr>
          <w:rFonts w:ascii="Calibri" w:hAnsi="Calibri"/>
          <w:spacing w:val="-7"/>
        </w:rPr>
        <w:t> </w:t>
      </w:r>
      <w:r>
        <w:rPr>
          <w:rFonts w:ascii="Calibri" w:hAnsi="Calibri"/>
        </w:rPr>
        <w:t>‘impulse</w:t>
      </w:r>
      <w:r>
        <w:rPr>
          <w:rFonts w:ascii="Calibri" w:hAnsi="Calibri"/>
          <w:spacing w:val="-6"/>
        </w:rPr>
        <w:t> </w:t>
      </w:r>
      <w:r>
        <w:rPr>
          <w:rFonts w:ascii="Calibri" w:hAnsi="Calibri"/>
        </w:rPr>
        <w:t>injection’</w:t>
      </w:r>
      <w:r>
        <w:rPr>
          <w:rFonts w:ascii="Calibri" w:hAnsi="Calibri"/>
          <w:spacing w:val="-6"/>
        </w:rPr>
        <w:t> </w:t>
      </w:r>
      <w:r>
        <w:rPr>
          <w:rFonts w:ascii="Calibri" w:hAnsi="Calibri"/>
        </w:rPr>
        <w:t>the</w:t>
      </w:r>
      <w:r>
        <w:rPr>
          <w:rFonts w:ascii="Calibri" w:hAnsi="Calibri"/>
          <w:spacing w:val="-6"/>
        </w:rPr>
        <w:t> </w:t>
      </w:r>
      <w:r>
        <w:rPr>
          <w:rFonts w:ascii="Calibri" w:hAnsi="Calibri"/>
        </w:rPr>
        <w:t>RNM</w:t>
      </w:r>
      <w:r>
        <w:rPr>
          <w:rFonts w:ascii="Calibri" w:hAnsi="Calibri"/>
          <w:spacing w:val="-7"/>
        </w:rPr>
        <w:t> </w:t>
      </w:r>
      <w:r>
        <w:rPr>
          <w:rFonts w:ascii="Calibri" w:hAnsi="Calibri"/>
        </w:rPr>
        <w:t>verification</w:t>
      </w:r>
      <w:r>
        <w:rPr>
          <w:rFonts w:ascii="Calibri" w:hAnsi="Calibri"/>
          <w:spacing w:val="-6"/>
        </w:rPr>
        <w:t> </w:t>
      </w:r>
      <w:r>
        <w:rPr>
          <w:rFonts w:ascii="Calibri" w:hAnsi="Calibri"/>
        </w:rPr>
        <w:t>process</w:t>
      </w:r>
      <w:r>
        <w:rPr>
          <w:rFonts w:ascii="Calibri" w:hAnsi="Calibri"/>
          <w:spacing w:val="-6"/>
        </w:rPr>
        <w:t> </w:t>
      </w:r>
      <w:r>
        <w:rPr>
          <w:rFonts w:ascii="Calibri" w:hAnsi="Calibri"/>
        </w:rPr>
        <w:t>breaks</w:t>
      </w:r>
      <w:r>
        <w:rPr>
          <w:rFonts w:ascii="Calibri" w:hAnsi="Calibri"/>
          <w:spacing w:val="-6"/>
        </w:rPr>
        <w:t> </w:t>
      </w:r>
      <w:r>
        <w:rPr>
          <w:rFonts w:ascii="Calibri" w:hAnsi="Calibri"/>
        </w:rPr>
        <w:t>apart and Mind Control fails.</w:t>
      </w:r>
    </w:p>
    <w:p>
      <w:pPr>
        <w:pStyle w:val="BodyText"/>
        <w:spacing w:line="276" w:lineRule="auto" w:before="197"/>
        <w:ind w:right="1143"/>
        <w:rPr>
          <w:rFonts w:ascii="Calibri" w:hAnsi="Calibri"/>
        </w:rPr>
      </w:pPr>
      <w:r>
        <w:rPr>
          <w:rFonts w:ascii="Calibri" w:hAnsi="Calibri"/>
        </w:rPr>
        <w:t>This INFORMATION and INJECTION FEEDBACK LOOP is achieved by a –Computer Multiplexer which ROUTES</w:t>
      </w:r>
      <w:r>
        <w:rPr>
          <w:rFonts w:ascii="Calibri" w:hAnsi="Calibri"/>
          <w:spacing w:val="-3"/>
        </w:rPr>
        <w:t> </w:t>
      </w:r>
      <w:r>
        <w:rPr>
          <w:rFonts w:ascii="Calibri" w:hAnsi="Calibri"/>
        </w:rPr>
        <w:t>the</w:t>
      </w:r>
      <w:r>
        <w:rPr>
          <w:rFonts w:ascii="Calibri" w:hAnsi="Calibri"/>
          <w:spacing w:val="-4"/>
        </w:rPr>
        <w:t> </w:t>
      </w:r>
      <w:r>
        <w:rPr>
          <w:rFonts w:ascii="Calibri" w:hAnsi="Calibri"/>
        </w:rPr>
        <w:t>signal</w:t>
      </w:r>
      <w:r>
        <w:rPr>
          <w:rFonts w:ascii="Calibri" w:hAnsi="Calibri"/>
          <w:spacing w:val="-4"/>
        </w:rPr>
        <w:t> </w:t>
      </w:r>
      <w:r>
        <w:rPr>
          <w:rFonts w:ascii="Calibri" w:hAnsi="Calibri"/>
        </w:rPr>
        <w:t>or</w:t>
      </w:r>
      <w:r>
        <w:rPr>
          <w:rFonts w:ascii="Calibri" w:hAnsi="Calibri"/>
          <w:spacing w:val="-5"/>
        </w:rPr>
        <w:t> </w:t>
      </w:r>
      <w:r>
        <w:rPr>
          <w:rFonts w:ascii="Calibri" w:hAnsi="Calibri"/>
        </w:rPr>
        <w:t>INFORMATION</w:t>
      </w:r>
      <w:r>
        <w:rPr>
          <w:rFonts w:ascii="Calibri" w:hAnsi="Calibri"/>
          <w:spacing w:val="-6"/>
        </w:rPr>
        <w:t> </w:t>
      </w:r>
      <w:r>
        <w:rPr>
          <w:rFonts w:ascii="Calibri" w:hAnsi="Calibri"/>
        </w:rPr>
        <w:t>to</w:t>
      </w:r>
      <w:r>
        <w:rPr>
          <w:rFonts w:ascii="Calibri" w:hAnsi="Calibri"/>
          <w:spacing w:val="-4"/>
        </w:rPr>
        <w:t> </w:t>
      </w:r>
      <w:r>
        <w:rPr>
          <w:rFonts w:ascii="Calibri" w:hAnsi="Calibri"/>
        </w:rPr>
        <w:t>a</w:t>
      </w:r>
      <w:r>
        <w:rPr>
          <w:rFonts w:ascii="Calibri" w:hAnsi="Calibri"/>
          <w:spacing w:val="-6"/>
        </w:rPr>
        <w:t> </w:t>
      </w:r>
      <w:r>
        <w:rPr>
          <w:rFonts w:ascii="Calibri" w:hAnsi="Calibri"/>
        </w:rPr>
        <w:t>tower,</w:t>
      </w:r>
      <w:r>
        <w:rPr>
          <w:rFonts w:ascii="Calibri" w:hAnsi="Calibri"/>
          <w:spacing w:val="-5"/>
        </w:rPr>
        <w:t> </w:t>
      </w:r>
      <w:r>
        <w:rPr>
          <w:rFonts w:ascii="Calibri" w:hAnsi="Calibri"/>
        </w:rPr>
        <w:t>satellite</w:t>
      </w:r>
      <w:r>
        <w:rPr>
          <w:rFonts w:ascii="Calibri" w:hAnsi="Calibri"/>
          <w:spacing w:val="-4"/>
        </w:rPr>
        <w:t> </w:t>
      </w:r>
      <w:r>
        <w:rPr>
          <w:rFonts w:ascii="Calibri" w:hAnsi="Calibri"/>
        </w:rPr>
        <w:t>or</w:t>
      </w:r>
      <w:r>
        <w:rPr>
          <w:rFonts w:ascii="Calibri" w:hAnsi="Calibri"/>
          <w:spacing w:val="-3"/>
        </w:rPr>
        <w:t> </w:t>
      </w:r>
      <w:r>
        <w:rPr>
          <w:rFonts w:ascii="Calibri" w:hAnsi="Calibri"/>
        </w:rPr>
        <w:t>mobile</w:t>
      </w:r>
      <w:r>
        <w:rPr>
          <w:rFonts w:ascii="Calibri" w:hAnsi="Calibri"/>
          <w:spacing w:val="-3"/>
        </w:rPr>
        <w:t> </w:t>
      </w:r>
      <w:r>
        <w:rPr>
          <w:rFonts w:ascii="Calibri" w:hAnsi="Calibri"/>
        </w:rPr>
        <w:t>platform,</w:t>
      </w:r>
      <w:r>
        <w:rPr>
          <w:rFonts w:ascii="Calibri" w:hAnsi="Calibri"/>
          <w:spacing w:val="-5"/>
        </w:rPr>
        <w:t> </w:t>
      </w:r>
      <w:r>
        <w:rPr>
          <w:rFonts w:ascii="Calibri" w:hAnsi="Calibri"/>
        </w:rPr>
        <w:t>such</w:t>
      </w:r>
      <w:r>
        <w:rPr>
          <w:rFonts w:ascii="Calibri" w:hAnsi="Calibri"/>
          <w:spacing w:val="-5"/>
        </w:rPr>
        <w:t> </w:t>
      </w:r>
      <w:r>
        <w:rPr>
          <w:rFonts w:ascii="Calibri" w:hAnsi="Calibri"/>
        </w:rPr>
        <w:t>as</w:t>
      </w:r>
      <w:r>
        <w:rPr>
          <w:rFonts w:ascii="Calibri" w:hAnsi="Calibri"/>
          <w:spacing w:val="-3"/>
        </w:rPr>
        <w:t> </w:t>
      </w:r>
      <w:r>
        <w:rPr>
          <w:rFonts w:ascii="Calibri" w:hAnsi="Calibri"/>
        </w:rPr>
        <w:t>a</w:t>
      </w:r>
      <w:r>
        <w:rPr>
          <w:rFonts w:ascii="Calibri" w:hAnsi="Calibri"/>
          <w:spacing w:val="-4"/>
        </w:rPr>
        <w:t> </w:t>
      </w:r>
      <w:r>
        <w:rPr>
          <w:rFonts w:ascii="Calibri" w:hAnsi="Calibri"/>
        </w:rPr>
        <w:t>van,</w:t>
      </w:r>
      <w:r>
        <w:rPr>
          <w:rFonts w:ascii="Calibri" w:hAnsi="Calibri"/>
          <w:spacing w:val="-3"/>
        </w:rPr>
        <w:t> </w:t>
      </w:r>
      <w:r>
        <w:rPr>
          <w:rFonts w:ascii="Calibri" w:hAnsi="Calibri"/>
        </w:rPr>
        <w:t>truck,</w:t>
      </w:r>
      <w:r>
        <w:rPr>
          <w:rFonts w:ascii="Calibri" w:hAnsi="Calibri"/>
          <w:spacing w:val="-5"/>
        </w:rPr>
        <w:t> </w:t>
      </w:r>
      <w:r>
        <w:rPr>
          <w:rFonts w:ascii="Calibri" w:hAnsi="Calibri"/>
        </w:rPr>
        <w:t>ship, etc., which then RELAYS the signal, or INFORMATION, via a continuous fabricated and falsified stream of</w:t>
      </w:r>
      <w:r>
        <w:rPr>
          <w:rFonts w:ascii="Calibri" w:hAnsi="Calibri"/>
          <w:spacing w:val="-6"/>
        </w:rPr>
        <w:t> </w:t>
      </w:r>
      <w:r>
        <w:rPr>
          <w:rFonts w:ascii="Calibri" w:hAnsi="Calibri"/>
        </w:rPr>
        <w:t>energy</w:t>
      </w:r>
      <w:r>
        <w:rPr>
          <w:rFonts w:ascii="Calibri" w:hAnsi="Calibri"/>
          <w:spacing w:val="-6"/>
        </w:rPr>
        <w:t> </w:t>
      </w:r>
      <w:r>
        <w:rPr>
          <w:rFonts w:ascii="Calibri" w:hAnsi="Calibri"/>
        </w:rPr>
        <w:t>waves</w:t>
      </w:r>
      <w:r>
        <w:rPr>
          <w:rFonts w:ascii="Calibri" w:hAnsi="Calibri"/>
          <w:spacing w:val="-5"/>
        </w:rPr>
        <w:t> </w:t>
      </w:r>
      <w:r>
        <w:rPr>
          <w:rFonts w:ascii="Calibri" w:hAnsi="Calibri"/>
        </w:rPr>
        <w:t>–</w:t>
      </w:r>
      <w:r>
        <w:rPr>
          <w:rFonts w:ascii="Calibri" w:hAnsi="Calibri"/>
          <w:spacing w:val="-8"/>
        </w:rPr>
        <w:t> </w:t>
      </w:r>
      <w:r>
        <w:rPr>
          <w:rFonts w:ascii="Calibri" w:hAnsi="Calibri"/>
        </w:rPr>
        <w:t>containing</w:t>
      </w:r>
      <w:r>
        <w:rPr>
          <w:rFonts w:ascii="Calibri" w:hAnsi="Calibri"/>
          <w:spacing w:val="-8"/>
        </w:rPr>
        <w:t> </w:t>
      </w:r>
      <w:r>
        <w:rPr>
          <w:rFonts w:ascii="Calibri" w:hAnsi="Calibri"/>
        </w:rPr>
        <w:t>the</w:t>
      </w:r>
      <w:r>
        <w:rPr>
          <w:rFonts w:ascii="Calibri" w:hAnsi="Calibri"/>
          <w:spacing w:val="-5"/>
        </w:rPr>
        <w:t> </w:t>
      </w:r>
      <w:r>
        <w:rPr>
          <w:rFonts w:ascii="Calibri" w:hAnsi="Calibri"/>
        </w:rPr>
        <w:t>specific</w:t>
      </w:r>
      <w:r>
        <w:rPr>
          <w:rFonts w:ascii="Calibri" w:hAnsi="Calibri"/>
          <w:spacing w:val="-6"/>
        </w:rPr>
        <w:t> </w:t>
      </w:r>
      <w:r>
        <w:rPr>
          <w:rFonts w:ascii="Calibri" w:hAnsi="Calibri"/>
        </w:rPr>
        <w:t>carrier</w:t>
      </w:r>
      <w:r>
        <w:rPr>
          <w:rFonts w:ascii="Calibri" w:hAnsi="Calibri"/>
          <w:spacing w:val="-7"/>
        </w:rPr>
        <w:t> </w:t>
      </w:r>
      <w:r>
        <w:rPr>
          <w:rFonts w:ascii="Calibri" w:hAnsi="Calibri"/>
        </w:rPr>
        <w:t>frequency</w:t>
      </w:r>
      <w:r>
        <w:rPr>
          <w:rFonts w:ascii="Calibri" w:hAnsi="Calibri"/>
          <w:spacing w:val="-6"/>
        </w:rPr>
        <w:t> </w:t>
      </w:r>
      <w:r>
        <w:rPr>
          <w:rFonts w:ascii="Calibri" w:hAnsi="Calibri"/>
        </w:rPr>
        <w:t>of</w:t>
      </w:r>
      <w:r>
        <w:rPr>
          <w:rFonts w:ascii="Calibri" w:hAnsi="Calibri"/>
          <w:spacing w:val="-5"/>
        </w:rPr>
        <w:t> </w:t>
      </w:r>
      <w:r>
        <w:rPr>
          <w:rFonts w:ascii="Calibri" w:hAnsi="Calibri"/>
        </w:rPr>
        <w:t>the</w:t>
      </w:r>
      <w:r>
        <w:rPr>
          <w:rFonts w:ascii="Calibri" w:hAnsi="Calibri"/>
          <w:spacing w:val="-6"/>
        </w:rPr>
        <w:t> </w:t>
      </w:r>
      <w:r>
        <w:rPr>
          <w:rFonts w:ascii="Calibri" w:hAnsi="Calibri"/>
        </w:rPr>
        <w:t>victims</w:t>
      </w:r>
      <w:r>
        <w:rPr>
          <w:rFonts w:ascii="Calibri" w:hAnsi="Calibri"/>
          <w:spacing w:val="-7"/>
        </w:rPr>
        <w:t> </w:t>
      </w:r>
      <w:r>
        <w:rPr>
          <w:rFonts w:ascii="Calibri" w:hAnsi="Calibri"/>
        </w:rPr>
        <w:t>brain</w:t>
      </w:r>
      <w:r>
        <w:rPr>
          <w:rFonts w:ascii="Calibri" w:hAnsi="Calibri"/>
          <w:spacing w:val="-5"/>
        </w:rPr>
        <w:t> </w:t>
      </w:r>
      <w:r>
        <w:rPr>
          <w:rFonts w:ascii="Calibri" w:hAnsi="Calibri"/>
        </w:rPr>
        <w:t>wave</w:t>
      </w:r>
      <w:r>
        <w:rPr>
          <w:rFonts w:ascii="Calibri" w:hAnsi="Calibri"/>
          <w:spacing w:val="-6"/>
        </w:rPr>
        <w:t> </w:t>
      </w:r>
      <w:r>
        <w:rPr>
          <w:rFonts w:ascii="Calibri" w:hAnsi="Calibri"/>
        </w:rPr>
        <w:t>signature</w:t>
      </w:r>
      <w:r>
        <w:rPr>
          <w:rFonts w:ascii="Calibri" w:hAnsi="Calibri"/>
          <w:spacing w:val="-6"/>
        </w:rPr>
        <w:t> </w:t>
      </w:r>
      <w:r>
        <w:rPr>
          <w:rFonts w:ascii="Calibri" w:hAnsi="Calibri"/>
        </w:rPr>
        <w:t>–</w:t>
      </w:r>
      <w:r>
        <w:rPr>
          <w:rFonts w:ascii="Calibri" w:hAnsi="Calibri"/>
          <w:spacing w:val="-7"/>
        </w:rPr>
        <w:t> </w:t>
      </w:r>
      <w:r>
        <w:rPr>
          <w:rFonts w:ascii="Calibri" w:hAnsi="Calibri"/>
        </w:rPr>
        <w:t>to</w:t>
      </w:r>
      <w:r>
        <w:rPr>
          <w:rFonts w:ascii="Calibri" w:hAnsi="Calibri"/>
          <w:spacing w:val="-7"/>
        </w:rPr>
        <w:t> </w:t>
      </w:r>
      <w:r>
        <w:rPr>
          <w:rFonts w:ascii="Calibri" w:hAnsi="Calibri"/>
        </w:rPr>
        <w:t>the digital</w:t>
      </w:r>
      <w:r>
        <w:rPr>
          <w:rFonts w:ascii="Calibri" w:hAnsi="Calibri"/>
          <w:spacing w:val="-3"/>
        </w:rPr>
        <w:t> </w:t>
      </w:r>
      <w:r>
        <w:rPr>
          <w:rFonts w:ascii="Calibri" w:hAnsi="Calibri"/>
        </w:rPr>
        <w:t>reciever,</w:t>
      </w:r>
      <w:r>
        <w:rPr>
          <w:rFonts w:ascii="Calibri" w:hAnsi="Calibri"/>
          <w:spacing w:val="-4"/>
        </w:rPr>
        <w:t> </w:t>
      </w:r>
      <w:r>
        <w:rPr>
          <w:rFonts w:ascii="Calibri" w:hAnsi="Calibri"/>
        </w:rPr>
        <w:t>similar</w:t>
      </w:r>
      <w:r>
        <w:rPr>
          <w:rFonts w:ascii="Calibri" w:hAnsi="Calibri"/>
          <w:spacing w:val="-4"/>
        </w:rPr>
        <w:t> </w:t>
      </w:r>
      <w:r>
        <w:rPr>
          <w:rFonts w:ascii="Calibri" w:hAnsi="Calibri"/>
        </w:rPr>
        <w:t>to</w:t>
      </w:r>
      <w:r>
        <w:rPr>
          <w:rFonts w:ascii="Calibri" w:hAnsi="Calibri"/>
          <w:spacing w:val="-4"/>
        </w:rPr>
        <w:t> </w:t>
      </w:r>
      <w:r>
        <w:rPr>
          <w:rFonts w:ascii="Calibri" w:hAnsi="Calibri"/>
        </w:rPr>
        <w:t>how</w:t>
      </w:r>
      <w:r>
        <w:rPr>
          <w:rFonts w:ascii="Calibri" w:hAnsi="Calibri"/>
          <w:spacing w:val="-3"/>
        </w:rPr>
        <w:t> </w:t>
      </w:r>
      <w:r>
        <w:rPr>
          <w:rFonts w:ascii="Calibri" w:hAnsi="Calibri"/>
        </w:rPr>
        <w:t>a</w:t>
      </w:r>
      <w:r>
        <w:rPr>
          <w:rFonts w:ascii="Calibri" w:hAnsi="Calibri"/>
          <w:spacing w:val="-3"/>
        </w:rPr>
        <w:t> </w:t>
      </w:r>
      <w:r>
        <w:rPr>
          <w:rFonts w:ascii="Calibri" w:hAnsi="Calibri"/>
        </w:rPr>
        <w:t>cell</w:t>
      </w:r>
      <w:r>
        <w:rPr>
          <w:rFonts w:ascii="Calibri" w:hAnsi="Calibri"/>
          <w:spacing w:val="-1"/>
        </w:rPr>
        <w:t> </w:t>
      </w:r>
      <w:r>
        <w:rPr>
          <w:rFonts w:ascii="Calibri" w:hAnsi="Calibri"/>
        </w:rPr>
        <w:t>phone</w:t>
      </w:r>
      <w:r>
        <w:rPr>
          <w:rFonts w:ascii="Calibri" w:hAnsi="Calibri"/>
          <w:spacing w:val="-3"/>
        </w:rPr>
        <w:t> </w:t>
      </w:r>
      <w:r>
        <w:rPr>
          <w:rFonts w:ascii="Calibri" w:hAnsi="Calibri"/>
        </w:rPr>
        <w:t>call</w:t>
      </w:r>
      <w:r>
        <w:rPr>
          <w:rFonts w:ascii="Calibri" w:hAnsi="Calibri"/>
          <w:spacing w:val="-3"/>
        </w:rPr>
        <w:t> </w:t>
      </w:r>
      <w:r>
        <w:rPr>
          <w:rFonts w:ascii="Calibri" w:hAnsi="Calibri"/>
        </w:rPr>
        <w:t>works.</w:t>
      </w:r>
      <w:r>
        <w:rPr>
          <w:rFonts w:ascii="Calibri" w:hAnsi="Calibri"/>
          <w:spacing w:val="-3"/>
        </w:rPr>
        <w:t> </w:t>
      </w:r>
      <w:r>
        <w:rPr>
          <w:rFonts w:ascii="Calibri" w:hAnsi="Calibri"/>
        </w:rPr>
        <w:t>The</w:t>
      </w:r>
      <w:r>
        <w:rPr>
          <w:rFonts w:ascii="Calibri" w:hAnsi="Calibri"/>
          <w:spacing w:val="-3"/>
        </w:rPr>
        <w:t> </w:t>
      </w:r>
      <w:r>
        <w:rPr>
          <w:rFonts w:ascii="Calibri" w:hAnsi="Calibri"/>
        </w:rPr>
        <w:t>digital</w:t>
      </w:r>
      <w:r>
        <w:rPr>
          <w:rFonts w:ascii="Calibri" w:hAnsi="Calibri"/>
          <w:spacing w:val="-3"/>
        </w:rPr>
        <w:t> </w:t>
      </w:r>
      <w:r>
        <w:rPr>
          <w:rFonts w:ascii="Calibri" w:hAnsi="Calibri"/>
        </w:rPr>
        <w:t>reciever</w:t>
      </w:r>
      <w:r>
        <w:rPr>
          <w:rFonts w:ascii="Calibri" w:hAnsi="Calibri"/>
          <w:spacing w:val="-4"/>
        </w:rPr>
        <w:t> </w:t>
      </w:r>
      <w:r>
        <w:rPr>
          <w:rFonts w:ascii="Calibri" w:hAnsi="Calibri"/>
        </w:rPr>
        <w:t>is</w:t>
      </w:r>
      <w:r>
        <w:rPr>
          <w:rFonts w:ascii="Calibri" w:hAnsi="Calibri"/>
          <w:spacing w:val="-4"/>
        </w:rPr>
        <w:t> </w:t>
      </w:r>
      <w:r>
        <w:rPr>
          <w:rFonts w:ascii="Calibri" w:hAnsi="Calibri"/>
        </w:rPr>
        <w:t>tracked</w:t>
      </w:r>
      <w:r>
        <w:rPr>
          <w:rFonts w:ascii="Calibri" w:hAnsi="Calibri"/>
          <w:spacing w:val="-2"/>
        </w:rPr>
        <w:t> </w:t>
      </w:r>
      <w:r>
        <w:rPr>
          <w:rFonts w:ascii="Calibri" w:hAnsi="Calibri"/>
        </w:rPr>
        <w:t>and</w:t>
      </w:r>
      <w:r>
        <w:rPr>
          <w:rFonts w:ascii="Calibri" w:hAnsi="Calibri"/>
          <w:spacing w:val="-2"/>
        </w:rPr>
        <w:t> </w:t>
      </w:r>
      <w:r>
        <w:rPr>
          <w:rFonts w:ascii="Calibri" w:hAnsi="Calibri"/>
        </w:rPr>
        <w:t>pinpointed</w:t>
      </w:r>
      <w:r>
        <w:rPr>
          <w:rFonts w:ascii="Calibri" w:hAnsi="Calibri"/>
          <w:spacing w:val="-4"/>
        </w:rPr>
        <w:t> </w:t>
      </w:r>
      <w:r>
        <w:rPr>
          <w:rFonts w:ascii="Calibri" w:hAnsi="Calibri"/>
        </w:rPr>
        <w:t>at speed of light in real time. However, the digital reciever is not a cell phone. It is a human mind. The brain</w:t>
      </w:r>
      <w:r>
        <w:rPr>
          <w:rFonts w:ascii="Calibri" w:hAnsi="Calibri"/>
          <w:spacing w:val="-4"/>
        </w:rPr>
        <w:t> </w:t>
      </w:r>
      <w:r>
        <w:rPr>
          <w:rFonts w:ascii="Calibri" w:hAnsi="Calibri"/>
        </w:rPr>
        <w:t>of</w:t>
      </w:r>
      <w:r>
        <w:rPr>
          <w:rFonts w:ascii="Calibri" w:hAnsi="Calibri"/>
          <w:spacing w:val="-4"/>
        </w:rPr>
        <w:t> </w:t>
      </w:r>
      <w:r>
        <w:rPr>
          <w:rFonts w:ascii="Calibri" w:hAnsi="Calibri"/>
        </w:rPr>
        <w:t>the</w:t>
      </w:r>
      <w:r>
        <w:rPr>
          <w:rFonts w:ascii="Calibri" w:hAnsi="Calibri"/>
          <w:spacing w:val="-4"/>
        </w:rPr>
        <w:t> </w:t>
      </w:r>
      <w:r>
        <w:rPr>
          <w:rFonts w:ascii="Calibri" w:hAnsi="Calibri"/>
        </w:rPr>
        <w:t>mind</w:t>
      </w:r>
      <w:r>
        <w:rPr>
          <w:rFonts w:ascii="Calibri" w:hAnsi="Calibri"/>
          <w:spacing w:val="-4"/>
        </w:rPr>
        <w:t> </w:t>
      </w:r>
      <w:r>
        <w:rPr>
          <w:rFonts w:ascii="Calibri" w:hAnsi="Calibri"/>
        </w:rPr>
        <w:t>control</w:t>
      </w:r>
      <w:r>
        <w:rPr>
          <w:rFonts w:ascii="Calibri" w:hAnsi="Calibri"/>
          <w:spacing w:val="-4"/>
        </w:rPr>
        <w:t> </w:t>
      </w:r>
      <w:r>
        <w:rPr>
          <w:rFonts w:ascii="Calibri" w:hAnsi="Calibri"/>
        </w:rPr>
        <w:t>victim</w:t>
      </w:r>
      <w:r>
        <w:rPr>
          <w:rFonts w:ascii="Calibri" w:hAnsi="Calibri"/>
          <w:spacing w:val="-4"/>
        </w:rPr>
        <w:t> </w:t>
      </w:r>
      <w:r>
        <w:rPr>
          <w:rFonts w:ascii="Calibri" w:hAnsi="Calibri"/>
        </w:rPr>
        <w:t>has</w:t>
      </w:r>
      <w:r>
        <w:rPr>
          <w:rFonts w:ascii="Calibri" w:hAnsi="Calibri"/>
          <w:spacing w:val="-3"/>
        </w:rPr>
        <w:t> </w:t>
      </w:r>
      <w:r>
        <w:rPr>
          <w:rFonts w:ascii="Calibri" w:hAnsi="Calibri"/>
        </w:rPr>
        <w:t>been</w:t>
      </w:r>
      <w:r>
        <w:rPr>
          <w:rFonts w:ascii="Calibri" w:hAnsi="Calibri"/>
          <w:spacing w:val="-4"/>
        </w:rPr>
        <w:t> </w:t>
      </w:r>
      <w:r>
        <w:rPr>
          <w:rFonts w:ascii="Calibri" w:hAnsi="Calibri"/>
        </w:rPr>
        <w:t>digitalized</w:t>
      </w:r>
      <w:r>
        <w:rPr>
          <w:rFonts w:ascii="Calibri" w:hAnsi="Calibri"/>
          <w:spacing w:val="-3"/>
        </w:rPr>
        <w:t> </w:t>
      </w:r>
      <w:r>
        <w:rPr>
          <w:rFonts w:ascii="Calibri" w:hAnsi="Calibri"/>
        </w:rPr>
        <w:t>by</w:t>
      </w:r>
      <w:r>
        <w:rPr>
          <w:rFonts w:ascii="Calibri" w:hAnsi="Calibri"/>
          <w:spacing w:val="-4"/>
        </w:rPr>
        <w:t> </w:t>
      </w:r>
      <w:r>
        <w:rPr>
          <w:rFonts w:ascii="Calibri" w:hAnsi="Calibri"/>
        </w:rPr>
        <w:t>way</w:t>
      </w:r>
      <w:r>
        <w:rPr>
          <w:rFonts w:ascii="Calibri" w:hAnsi="Calibri"/>
          <w:spacing w:val="-4"/>
        </w:rPr>
        <w:t> </w:t>
      </w:r>
      <w:r>
        <w:rPr>
          <w:rFonts w:ascii="Calibri" w:hAnsi="Calibri"/>
        </w:rPr>
        <w:t>of</w:t>
      </w:r>
      <w:r>
        <w:rPr>
          <w:rFonts w:ascii="Calibri" w:hAnsi="Calibri"/>
          <w:spacing w:val="-4"/>
        </w:rPr>
        <w:t> </w:t>
      </w:r>
      <w:r>
        <w:rPr>
          <w:rFonts w:ascii="Calibri" w:hAnsi="Calibri"/>
        </w:rPr>
        <w:t>the</w:t>
      </w:r>
      <w:r>
        <w:rPr>
          <w:rFonts w:ascii="Calibri" w:hAnsi="Calibri"/>
          <w:spacing w:val="-4"/>
        </w:rPr>
        <w:t> </w:t>
      </w:r>
      <w:r>
        <w:rPr>
          <w:rFonts w:ascii="Calibri" w:hAnsi="Calibri"/>
        </w:rPr>
        <w:t>nanotechnology,</w:t>
      </w:r>
      <w:r>
        <w:rPr>
          <w:rFonts w:ascii="Calibri" w:hAnsi="Calibri"/>
          <w:spacing w:val="-3"/>
        </w:rPr>
        <w:t> </w:t>
      </w:r>
      <w:r>
        <w:rPr>
          <w:rFonts w:ascii="Calibri" w:hAnsi="Calibri"/>
        </w:rPr>
        <w:t>etc.,</w:t>
      </w:r>
      <w:r>
        <w:rPr>
          <w:rFonts w:ascii="Calibri" w:hAnsi="Calibri"/>
          <w:spacing w:val="-3"/>
        </w:rPr>
        <w:t> </w:t>
      </w:r>
      <w:r>
        <w:rPr>
          <w:rFonts w:ascii="Calibri" w:hAnsi="Calibri"/>
        </w:rPr>
        <w:t>in</w:t>
      </w:r>
      <w:r>
        <w:rPr>
          <w:rFonts w:ascii="Calibri" w:hAnsi="Calibri"/>
          <w:spacing w:val="-4"/>
        </w:rPr>
        <w:t> </w:t>
      </w:r>
      <w:r>
        <w:rPr>
          <w:rFonts w:ascii="Calibri" w:hAnsi="Calibri"/>
        </w:rPr>
        <w:t>their</w:t>
      </w:r>
      <w:r>
        <w:rPr>
          <w:rFonts w:ascii="Calibri" w:hAnsi="Calibri"/>
          <w:spacing w:val="-4"/>
        </w:rPr>
        <w:t> </w:t>
      </w:r>
      <w:r>
        <w:rPr>
          <w:rFonts w:ascii="Calibri" w:hAnsi="Calibri"/>
        </w:rPr>
        <w:t>body.</w:t>
      </w:r>
    </w:p>
    <w:p>
      <w:pPr>
        <w:pStyle w:val="BodyText"/>
        <w:spacing w:line="276" w:lineRule="auto" w:before="194"/>
        <w:ind w:right="1162"/>
        <w:rPr>
          <w:rFonts w:ascii="Calibri" w:hAnsi="Calibri"/>
        </w:rPr>
      </w:pPr>
      <w:r>
        <w:rPr>
          <w:rFonts w:ascii="Calibri" w:hAnsi="Calibri"/>
        </w:rPr>
        <w:t>Once you become dependent (ie. you believe their impulse injections are your own) on the system’s output (or they believe your responses to it are consistent) they will begin to fabricate ‘subconscious responses’</w:t>
      </w:r>
      <w:r>
        <w:rPr>
          <w:rFonts w:ascii="Calibri" w:hAnsi="Calibri"/>
          <w:spacing w:val="-7"/>
        </w:rPr>
        <w:t> </w:t>
      </w:r>
      <w:r>
        <w:rPr>
          <w:rFonts w:ascii="Calibri" w:hAnsi="Calibri"/>
        </w:rPr>
        <w:t>which</w:t>
      </w:r>
      <w:r>
        <w:rPr>
          <w:rFonts w:ascii="Calibri" w:hAnsi="Calibri"/>
          <w:spacing w:val="-7"/>
        </w:rPr>
        <w:t> </w:t>
      </w:r>
      <w:r>
        <w:rPr>
          <w:rFonts w:ascii="Calibri" w:hAnsi="Calibri"/>
        </w:rPr>
        <w:t>they</w:t>
      </w:r>
      <w:r>
        <w:rPr>
          <w:rFonts w:ascii="Calibri" w:hAnsi="Calibri"/>
          <w:spacing w:val="-6"/>
        </w:rPr>
        <w:t> </w:t>
      </w:r>
      <w:r>
        <w:rPr>
          <w:rFonts w:ascii="Calibri" w:hAnsi="Calibri"/>
        </w:rPr>
        <w:t>will</w:t>
      </w:r>
      <w:r>
        <w:rPr>
          <w:rFonts w:ascii="Calibri" w:hAnsi="Calibri"/>
          <w:spacing w:val="-6"/>
        </w:rPr>
        <w:t> </w:t>
      </w:r>
      <w:r>
        <w:rPr>
          <w:rFonts w:ascii="Calibri" w:hAnsi="Calibri"/>
        </w:rPr>
        <w:t>pretend</w:t>
      </w:r>
      <w:r>
        <w:rPr>
          <w:rFonts w:ascii="Calibri" w:hAnsi="Calibri"/>
          <w:spacing w:val="-7"/>
        </w:rPr>
        <w:t> </w:t>
      </w:r>
      <w:r>
        <w:rPr>
          <w:rFonts w:ascii="Calibri" w:hAnsi="Calibri"/>
        </w:rPr>
        <w:t>are</w:t>
      </w:r>
      <w:r>
        <w:rPr>
          <w:rFonts w:ascii="Calibri" w:hAnsi="Calibri"/>
          <w:spacing w:val="-6"/>
        </w:rPr>
        <w:t> </w:t>
      </w:r>
      <w:r>
        <w:rPr>
          <w:rFonts w:ascii="Calibri" w:hAnsi="Calibri"/>
        </w:rPr>
        <w:t>indicators</w:t>
      </w:r>
      <w:r>
        <w:rPr>
          <w:rFonts w:ascii="Calibri" w:hAnsi="Calibri"/>
          <w:spacing w:val="-5"/>
        </w:rPr>
        <w:t> </w:t>
      </w:r>
      <w:r>
        <w:rPr>
          <w:rFonts w:ascii="Calibri" w:hAnsi="Calibri"/>
        </w:rPr>
        <w:t>of</w:t>
      </w:r>
      <w:r>
        <w:rPr>
          <w:rFonts w:ascii="Calibri" w:hAnsi="Calibri"/>
          <w:spacing w:val="-6"/>
        </w:rPr>
        <w:t> </w:t>
      </w:r>
      <w:r>
        <w:rPr>
          <w:rFonts w:ascii="Calibri" w:hAnsi="Calibri"/>
        </w:rPr>
        <w:t>honesty/dishonesty,</w:t>
      </w:r>
      <w:r>
        <w:rPr>
          <w:rFonts w:ascii="Calibri" w:hAnsi="Calibri"/>
          <w:spacing w:val="-7"/>
        </w:rPr>
        <w:t> </w:t>
      </w:r>
      <w:r>
        <w:rPr>
          <w:rFonts w:ascii="Calibri" w:hAnsi="Calibri"/>
        </w:rPr>
        <w:t>positive</w:t>
      </w:r>
      <w:r>
        <w:rPr>
          <w:rFonts w:ascii="Calibri" w:hAnsi="Calibri"/>
          <w:spacing w:val="-6"/>
        </w:rPr>
        <w:t> </w:t>
      </w:r>
      <w:r>
        <w:rPr>
          <w:rFonts w:ascii="Calibri" w:hAnsi="Calibri"/>
        </w:rPr>
        <w:t>recognition,</w:t>
      </w:r>
      <w:r>
        <w:rPr>
          <w:rFonts w:ascii="Calibri" w:hAnsi="Calibri"/>
          <w:spacing w:val="-7"/>
        </w:rPr>
        <w:t> </w:t>
      </w:r>
      <w:r>
        <w:rPr>
          <w:rFonts w:ascii="Calibri" w:hAnsi="Calibri"/>
        </w:rPr>
        <w:t>anxiety, etc,</w:t>
      </w:r>
      <w:r>
        <w:rPr>
          <w:rFonts w:ascii="Calibri" w:hAnsi="Calibri"/>
          <w:spacing w:val="-7"/>
        </w:rPr>
        <w:t> </w:t>
      </w:r>
      <w:r>
        <w:rPr>
          <w:rFonts w:ascii="Calibri" w:hAnsi="Calibri"/>
        </w:rPr>
        <w:t>and</w:t>
      </w:r>
      <w:r>
        <w:rPr>
          <w:rFonts w:ascii="Calibri" w:hAnsi="Calibri"/>
          <w:spacing w:val="-5"/>
        </w:rPr>
        <w:t> </w:t>
      </w:r>
      <w:r>
        <w:rPr>
          <w:rFonts w:ascii="Calibri" w:hAnsi="Calibri"/>
        </w:rPr>
        <w:t>they</w:t>
      </w:r>
      <w:r>
        <w:rPr>
          <w:rFonts w:ascii="Calibri" w:hAnsi="Calibri"/>
          <w:spacing w:val="-7"/>
        </w:rPr>
        <w:t> </w:t>
      </w:r>
      <w:r>
        <w:rPr>
          <w:rFonts w:ascii="Calibri" w:hAnsi="Calibri"/>
        </w:rPr>
        <w:t>will</w:t>
      </w:r>
      <w:r>
        <w:rPr>
          <w:rFonts w:ascii="Calibri" w:hAnsi="Calibri"/>
          <w:spacing w:val="-6"/>
        </w:rPr>
        <w:t> </w:t>
      </w:r>
      <w:r>
        <w:rPr>
          <w:rFonts w:ascii="Calibri" w:hAnsi="Calibri"/>
        </w:rPr>
        <w:t>use</w:t>
      </w:r>
      <w:r>
        <w:rPr>
          <w:rFonts w:ascii="Calibri" w:hAnsi="Calibri"/>
          <w:spacing w:val="-6"/>
        </w:rPr>
        <w:t> </w:t>
      </w:r>
      <w:r>
        <w:rPr>
          <w:rFonts w:ascii="Calibri" w:hAnsi="Calibri"/>
        </w:rPr>
        <w:t>these</w:t>
      </w:r>
      <w:r>
        <w:rPr>
          <w:rFonts w:ascii="Calibri" w:hAnsi="Calibri"/>
          <w:spacing w:val="-6"/>
        </w:rPr>
        <w:t> </w:t>
      </w:r>
      <w:r>
        <w:rPr>
          <w:rFonts w:ascii="Calibri" w:hAnsi="Calibri"/>
        </w:rPr>
        <w:t>‘impulse</w:t>
      </w:r>
      <w:r>
        <w:rPr>
          <w:rFonts w:ascii="Calibri" w:hAnsi="Calibri"/>
          <w:spacing w:val="-6"/>
        </w:rPr>
        <w:t> </w:t>
      </w:r>
      <w:r>
        <w:rPr>
          <w:rFonts w:ascii="Calibri" w:hAnsi="Calibri"/>
        </w:rPr>
        <w:t>injections’</w:t>
      </w:r>
      <w:r>
        <w:rPr>
          <w:rFonts w:ascii="Calibri" w:hAnsi="Calibri"/>
          <w:spacing w:val="-7"/>
        </w:rPr>
        <w:t> </w:t>
      </w:r>
      <w:r>
        <w:rPr>
          <w:rFonts w:ascii="Calibri" w:hAnsi="Calibri"/>
        </w:rPr>
        <w:t>to</w:t>
      </w:r>
      <w:r>
        <w:rPr>
          <w:rFonts w:ascii="Calibri" w:hAnsi="Calibri"/>
          <w:spacing w:val="-7"/>
        </w:rPr>
        <w:t> </w:t>
      </w:r>
      <w:r>
        <w:rPr>
          <w:rFonts w:ascii="Calibri" w:hAnsi="Calibri"/>
        </w:rPr>
        <w:t>convince</w:t>
      </w:r>
      <w:r>
        <w:rPr>
          <w:rFonts w:ascii="Calibri" w:hAnsi="Calibri"/>
          <w:spacing w:val="-6"/>
        </w:rPr>
        <w:t> </w:t>
      </w:r>
      <w:r>
        <w:rPr>
          <w:rFonts w:ascii="Calibri" w:hAnsi="Calibri"/>
        </w:rPr>
        <w:t>you</w:t>
      </w:r>
      <w:r>
        <w:rPr>
          <w:rFonts w:ascii="Calibri" w:hAnsi="Calibri"/>
          <w:spacing w:val="-7"/>
        </w:rPr>
        <w:t> </w:t>
      </w:r>
      <w:r>
        <w:rPr>
          <w:rFonts w:ascii="Calibri" w:hAnsi="Calibri"/>
        </w:rPr>
        <w:t>that</w:t>
      </w:r>
      <w:r>
        <w:rPr>
          <w:rFonts w:ascii="Calibri" w:hAnsi="Calibri"/>
          <w:spacing w:val="-5"/>
        </w:rPr>
        <w:t> </w:t>
      </w:r>
      <w:r>
        <w:rPr>
          <w:rFonts w:ascii="Calibri" w:hAnsi="Calibri"/>
        </w:rPr>
        <w:t>the</w:t>
      </w:r>
      <w:r>
        <w:rPr>
          <w:rFonts w:ascii="Calibri" w:hAnsi="Calibri"/>
          <w:spacing w:val="-6"/>
        </w:rPr>
        <w:t> </w:t>
      </w:r>
      <w:r>
        <w:rPr>
          <w:rFonts w:ascii="Calibri" w:hAnsi="Calibri"/>
        </w:rPr>
        <w:t>fabricated</w:t>
      </w:r>
      <w:r>
        <w:rPr>
          <w:rFonts w:ascii="Calibri" w:hAnsi="Calibri"/>
          <w:spacing w:val="-7"/>
        </w:rPr>
        <w:t> </w:t>
      </w:r>
      <w:r>
        <w:rPr>
          <w:rFonts w:ascii="Calibri" w:hAnsi="Calibri"/>
        </w:rPr>
        <w:t>responses</w:t>
      </w:r>
      <w:r>
        <w:rPr>
          <w:rFonts w:ascii="Calibri" w:hAnsi="Calibri"/>
          <w:spacing w:val="-7"/>
        </w:rPr>
        <w:t> </w:t>
      </w:r>
      <w:r>
        <w:rPr>
          <w:rFonts w:ascii="Calibri" w:hAnsi="Calibri"/>
        </w:rPr>
        <w:t>are</w:t>
      </w:r>
      <w:r>
        <w:rPr>
          <w:rFonts w:ascii="Calibri" w:hAnsi="Calibri"/>
          <w:spacing w:val="-4"/>
        </w:rPr>
        <w:t> </w:t>
      </w:r>
      <w:r>
        <w:rPr>
          <w:rFonts w:ascii="Calibri" w:hAnsi="Calibri"/>
        </w:rPr>
        <w:t>your </w:t>
      </w:r>
      <w:r>
        <w:rPr>
          <w:rFonts w:ascii="Calibri" w:hAnsi="Calibri"/>
          <w:spacing w:val="-4"/>
        </w:rPr>
        <w:t>own.</w:t>
      </w:r>
    </w:p>
    <w:p>
      <w:pPr>
        <w:pStyle w:val="BodyText"/>
        <w:spacing w:line="276" w:lineRule="auto" w:before="195"/>
        <w:ind w:right="1206"/>
        <w:rPr>
          <w:rFonts w:ascii="Calibri"/>
        </w:rPr>
      </w:pPr>
      <w:r>
        <w:rPr>
          <w:rFonts w:ascii="Calibri"/>
        </w:rPr>
        <w:t>If</w:t>
      </w:r>
      <w:r>
        <w:rPr>
          <w:rFonts w:ascii="Calibri"/>
          <w:spacing w:val="-7"/>
        </w:rPr>
        <w:t> </w:t>
      </w:r>
      <w:r>
        <w:rPr>
          <w:rFonts w:ascii="Calibri"/>
        </w:rPr>
        <w:t>you</w:t>
      </w:r>
      <w:r>
        <w:rPr>
          <w:rFonts w:ascii="Calibri"/>
          <w:spacing w:val="-6"/>
        </w:rPr>
        <w:t> </w:t>
      </w:r>
      <w:r>
        <w:rPr>
          <w:rFonts w:ascii="Calibri"/>
        </w:rPr>
        <w:t>are</w:t>
      </w:r>
      <w:r>
        <w:rPr>
          <w:rFonts w:ascii="Calibri"/>
          <w:spacing w:val="-7"/>
        </w:rPr>
        <w:t> </w:t>
      </w:r>
      <w:r>
        <w:rPr>
          <w:rFonts w:ascii="Calibri"/>
        </w:rPr>
        <w:t>unaware</w:t>
      </w:r>
      <w:r>
        <w:rPr>
          <w:rFonts w:ascii="Calibri"/>
          <w:spacing w:val="-7"/>
        </w:rPr>
        <w:t> </w:t>
      </w:r>
      <w:r>
        <w:rPr>
          <w:rFonts w:ascii="Calibri"/>
        </w:rPr>
        <w:t>of</w:t>
      </w:r>
      <w:r>
        <w:rPr>
          <w:rFonts w:ascii="Calibri"/>
          <w:spacing w:val="-7"/>
        </w:rPr>
        <w:t> </w:t>
      </w:r>
      <w:r>
        <w:rPr>
          <w:rFonts w:ascii="Calibri"/>
        </w:rPr>
        <w:t>this</w:t>
      </w:r>
      <w:r>
        <w:rPr>
          <w:rFonts w:ascii="Calibri"/>
          <w:spacing w:val="-7"/>
        </w:rPr>
        <w:t> </w:t>
      </w:r>
      <w:r>
        <w:rPr>
          <w:rFonts w:ascii="Calibri"/>
        </w:rPr>
        <w:t>constant</w:t>
      </w:r>
      <w:r>
        <w:rPr>
          <w:rFonts w:ascii="Calibri"/>
          <w:spacing w:val="-6"/>
        </w:rPr>
        <w:t> </w:t>
      </w:r>
      <w:r>
        <w:rPr>
          <w:rFonts w:ascii="Calibri"/>
        </w:rPr>
        <w:t>mental</w:t>
      </w:r>
      <w:r>
        <w:rPr>
          <w:rFonts w:ascii="Calibri"/>
          <w:spacing w:val="-7"/>
        </w:rPr>
        <w:t> </w:t>
      </w:r>
      <w:r>
        <w:rPr>
          <w:rFonts w:ascii="Calibri"/>
        </w:rPr>
        <w:t>manipulation</w:t>
      </w:r>
      <w:r>
        <w:rPr>
          <w:rFonts w:ascii="Calibri"/>
          <w:spacing w:val="-6"/>
        </w:rPr>
        <w:t> </w:t>
      </w:r>
      <w:r>
        <w:rPr>
          <w:rFonts w:ascii="Calibri"/>
        </w:rPr>
        <w:t>the</w:t>
      </w:r>
      <w:r>
        <w:rPr>
          <w:rFonts w:ascii="Calibri"/>
          <w:spacing w:val="-7"/>
        </w:rPr>
        <w:t> </w:t>
      </w:r>
      <w:r>
        <w:rPr>
          <w:rFonts w:ascii="Calibri"/>
        </w:rPr>
        <w:t>system</w:t>
      </w:r>
      <w:r>
        <w:rPr>
          <w:rFonts w:ascii="Calibri"/>
          <w:spacing w:val="-7"/>
        </w:rPr>
        <w:t> </w:t>
      </w:r>
      <w:r>
        <w:rPr>
          <w:rFonts w:ascii="Calibri"/>
        </w:rPr>
        <w:t>will</w:t>
      </w:r>
      <w:r>
        <w:rPr>
          <w:rFonts w:ascii="Calibri"/>
          <w:spacing w:val="-7"/>
        </w:rPr>
        <w:t> </w:t>
      </w:r>
      <w:r>
        <w:rPr>
          <w:rFonts w:ascii="Calibri"/>
        </w:rPr>
        <w:t>begin</w:t>
      </w:r>
      <w:r>
        <w:rPr>
          <w:rFonts w:ascii="Calibri"/>
          <w:spacing w:val="-7"/>
        </w:rPr>
        <w:t> </w:t>
      </w:r>
      <w:r>
        <w:rPr>
          <w:rFonts w:ascii="Calibri"/>
        </w:rPr>
        <w:t>to</w:t>
      </w:r>
      <w:r>
        <w:rPr>
          <w:rFonts w:ascii="Calibri"/>
          <w:spacing w:val="-7"/>
        </w:rPr>
        <w:t> </w:t>
      </w:r>
      <w:r>
        <w:rPr>
          <w:rFonts w:ascii="Calibri"/>
        </w:rPr>
        <w:t>shape</w:t>
      </w:r>
      <w:r>
        <w:rPr>
          <w:rFonts w:ascii="Calibri"/>
          <w:spacing w:val="-7"/>
        </w:rPr>
        <w:t> </w:t>
      </w:r>
      <w:r>
        <w:rPr>
          <w:rFonts w:ascii="Calibri"/>
        </w:rPr>
        <w:t>your</w:t>
      </w:r>
      <w:r>
        <w:rPr>
          <w:rFonts w:ascii="Calibri"/>
          <w:spacing w:val="-7"/>
        </w:rPr>
        <w:t> </w:t>
      </w:r>
      <w:r>
        <w:rPr>
          <w:rFonts w:ascii="Calibri"/>
        </w:rPr>
        <w:t>thoughts and behavior. They will use this to [attempt to] restrict your thoughts and behavior by blocking [interfering with] your memory and thought process while these suggestions (injected impulses) are being provided</w:t>
      </w:r>
      <w:r>
        <w:rPr>
          <w:rFonts w:ascii="Calibri"/>
          <w:spacing w:val="40"/>
        </w:rPr>
        <w:t> </w:t>
      </w:r>
      <w:r>
        <w:rPr>
          <w:rFonts w:ascii="Calibri"/>
        </w:rPr>
        <w:t>the interference is triggered and can be activated at will by the attackers.</w:t>
      </w:r>
    </w:p>
    <w:p>
      <w:pPr>
        <w:pStyle w:val="BodyText"/>
        <w:spacing w:before="197"/>
        <w:rPr>
          <w:rFonts w:ascii="Calibri"/>
        </w:rPr>
      </w:pPr>
      <w:r>
        <w:rPr>
          <w:rFonts w:ascii="Calibri"/>
        </w:rPr>
        <w:t>Reason</w:t>
      </w:r>
      <w:r>
        <w:rPr>
          <w:rFonts w:ascii="Calibri"/>
          <w:spacing w:val="-6"/>
        </w:rPr>
        <w:t> </w:t>
      </w:r>
      <w:r>
        <w:rPr>
          <w:rFonts w:ascii="Calibri"/>
        </w:rPr>
        <w:t>for</w:t>
      </w:r>
      <w:r>
        <w:rPr>
          <w:rFonts w:ascii="Calibri"/>
          <w:spacing w:val="-7"/>
        </w:rPr>
        <w:t> </w:t>
      </w:r>
      <w:r>
        <w:rPr>
          <w:rFonts w:ascii="Calibri"/>
        </w:rPr>
        <w:t>sleep</w:t>
      </w:r>
      <w:r>
        <w:rPr>
          <w:rFonts w:ascii="Calibri"/>
          <w:spacing w:val="-6"/>
        </w:rPr>
        <w:t> </w:t>
      </w:r>
      <w:r>
        <w:rPr>
          <w:rFonts w:ascii="Calibri"/>
          <w:spacing w:val="-2"/>
        </w:rPr>
        <w:t>interference:</w:t>
      </w:r>
    </w:p>
    <w:p>
      <w:pPr>
        <w:pStyle w:val="BodyText"/>
        <w:spacing w:line="276" w:lineRule="auto" w:before="243"/>
        <w:ind w:right="1206"/>
        <w:rPr>
          <w:rFonts w:ascii="Calibri"/>
        </w:rPr>
      </w:pPr>
      <w:r>
        <w:rPr>
          <w:rFonts w:ascii="Calibri"/>
        </w:rPr>
        <w:t>SEVERE</w:t>
      </w:r>
      <w:r>
        <w:rPr>
          <w:rFonts w:ascii="Calibri"/>
          <w:spacing w:val="-7"/>
        </w:rPr>
        <w:t> </w:t>
      </w:r>
      <w:r>
        <w:rPr>
          <w:rFonts w:ascii="Calibri"/>
        </w:rPr>
        <w:t>PAIN</w:t>
      </w:r>
      <w:r>
        <w:rPr>
          <w:rFonts w:ascii="Calibri"/>
          <w:spacing w:val="-9"/>
        </w:rPr>
        <w:t> </w:t>
      </w:r>
      <w:r>
        <w:rPr>
          <w:rFonts w:ascii="Calibri"/>
        </w:rPr>
        <w:t>SEVERE</w:t>
      </w:r>
      <w:r>
        <w:rPr>
          <w:rFonts w:ascii="Calibri"/>
          <w:spacing w:val="-9"/>
        </w:rPr>
        <w:t> </w:t>
      </w:r>
      <w:r>
        <w:rPr>
          <w:rFonts w:ascii="Calibri"/>
        </w:rPr>
        <w:t>PULSATING</w:t>
      </w:r>
      <w:r>
        <w:rPr>
          <w:rFonts w:ascii="Calibri"/>
          <w:spacing w:val="-9"/>
        </w:rPr>
        <w:t> </w:t>
      </w:r>
      <w:r>
        <w:rPr>
          <w:rFonts w:ascii="Calibri"/>
        </w:rPr>
        <w:t>PAIN</w:t>
      </w:r>
      <w:r>
        <w:rPr>
          <w:rFonts w:ascii="Calibri"/>
          <w:spacing w:val="-9"/>
        </w:rPr>
        <w:t> </w:t>
      </w:r>
      <w:r>
        <w:rPr>
          <w:rFonts w:ascii="Calibri"/>
        </w:rPr>
        <w:t>TO</w:t>
      </w:r>
      <w:r>
        <w:rPr>
          <w:rFonts w:ascii="Calibri"/>
          <w:spacing w:val="-10"/>
        </w:rPr>
        <w:t> </w:t>
      </w:r>
      <w:r>
        <w:rPr>
          <w:rFonts w:ascii="Calibri"/>
        </w:rPr>
        <w:t>EARS</w:t>
      </w:r>
      <w:r>
        <w:rPr>
          <w:rFonts w:ascii="Calibri"/>
          <w:spacing w:val="-9"/>
        </w:rPr>
        <w:t> </w:t>
      </w:r>
      <w:r>
        <w:rPr>
          <w:rFonts w:ascii="Calibri"/>
        </w:rPr>
        <w:t>AND</w:t>
      </w:r>
      <w:r>
        <w:rPr>
          <w:rFonts w:ascii="Calibri"/>
          <w:spacing w:val="-9"/>
        </w:rPr>
        <w:t> </w:t>
      </w:r>
      <w:r>
        <w:rPr>
          <w:rFonts w:ascii="Calibri"/>
        </w:rPr>
        <w:t>HEAD</w:t>
      </w:r>
      <w:r>
        <w:rPr>
          <w:rFonts w:ascii="Calibri"/>
          <w:spacing w:val="-8"/>
        </w:rPr>
        <w:t> </w:t>
      </w:r>
      <w:r>
        <w:rPr>
          <w:rFonts w:ascii="Calibri"/>
        </w:rPr>
        <w:t>AND</w:t>
      </w:r>
      <w:r>
        <w:rPr>
          <w:rFonts w:ascii="Calibri"/>
          <w:spacing w:val="-9"/>
        </w:rPr>
        <w:t> </w:t>
      </w:r>
      <w:r>
        <w:rPr>
          <w:rFonts w:ascii="Calibri"/>
        </w:rPr>
        <w:t>HEART</w:t>
      </w:r>
      <w:r>
        <w:rPr>
          <w:rFonts w:ascii="Calibri"/>
          <w:spacing w:val="-9"/>
        </w:rPr>
        <w:t> </w:t>
      </w:r>
      <w:r>
        <w:rPr>
          <w:rFonts w:ascii="Calibri"/>
        </w:rPr>
        <w:t>AND</w:t>
      </w:r>
      <w:r>
        <w:rPr>
          <w:rFonts w:ascii="Calibri"/>
          <w:spacing w:val="-8"/>
        </w:rPr>
        <w:t> </w:t>
      </w:r>
      <w:r>
        <w:rPr>
          <w:rFonts w:ascii="Calibri"/>
        </w:rPr>
        <w:t>CHEST</w:t>
      </w:r>
      <w:r>
        <w:rPr>
          <w:rFonts w:ascii="Calibri"/>
          <w:spacing w:val="-9"/>
        </w:rPr>
        <w:t> </w:t>
      </w:r>
      <w:r>
        <w:rPr>
          <w:rFonts w:ascii="Calibri"/>
        </w:rPr>
        <w:t>REGION.</w:t>
      </w:r>
      <w:r>
        <w:rPr>
          <w:rFonts w:ascii="Calibri"/>
          <w:spacing w:val="-9"/>
        </w:rPr>
        <w:t> </w:t>
      </w:r>
      <w:r>
        <w:rPr>
          <w:rFonts w:ascii="Calibri"/>
        </w:rPr>
        <w:t>SEVERE SLEEP</w:t>
      </w:r>
      <w:r>
        <w:rPr>
          <w:rFonts w:ascii="Calibri"/>
          <w:spacing w:val="-14"/>
        </w:rPr>
        <w:t> </w:t>
      </w:r>
      <w:r>
        <w:rPr>
          <w:rFonts w:ascii="Calibri"/>
        </w:rPr>
        <w:t>DEPRIVATION</w:t>
      </w:r>
      <w:r>
        <w:rPr>
          <w:rFonts w:ascii="Calibri"/>
          <w:spacing w:val="-14"/>
        </w:rPr>
        <w:t> </w:t>
      </w:r>
      <w:r>
        <w:rPr>
          <w:rFonts w:ascii="Calibri"/>
        </w:rPr>
        <w:t>TORTURE!</w:t>
      </w:r>
      <w:r>
        <w:rPr>
          <w:rFonts w:ascii="Calibri"/>
          <w:spacing w:val="-13"/>
        </w:rPr>
        <w:t> </w:t>
      </w:r>
      <w:r>
        <w:rPr>
          <w:rFonts w:ascii="Calibri"/>
        </w:rPr>
        <w:t>THE</w:t>
      </w:r>
      <w:r>
        <w:rPr>
          <w:rFonts w:ascii="Calibri"/>
          <w:spacing w:val="-14"/>
        </w:rPr>
        <w:t> </w:t>
      </w:r>
      <w:r>
        <w:rPr>
          <w:rFonts w:ascii="Calibri"/>
        </w:rPr>
        <w:t>MIND</w:t>
      </w:r>
      <w:r>
        <w:rPr>
          <w:rFonts w:ascii="Calibri"/>
          <w:spacing w:val="-13"/>
        </w:rPr>
        <w:t> </w:t>
      </w:r>
      <w:r>
        <w:rPr>
          <w:rFonts w:ascii="Calibri"/>
        </w:rPr>
        <w:t>CONTROL</w:t>
      </w:r>
      <w:r>
        <w:rPr>
          <w:rFonts w:ascii="Calibri"/>
          <w:spacing w:val="-14"/>
        </w:rPr>
        <w:t> </w:t>
      </w:r>
      <w:r>
        <w:rPr>
          <w:rFonts w:ascii="Calibri"/>
        </w:rPr>
        <w:t>ATTACKS</w:t>
      </w:r>
      <w:r>
        <w:rPr>
          <w:rFonts w:ascii="Calibri"/>
          <w:spacing w:val="-13"/>
        </w:rPr>
        <w:t> </w:t>
      </w:r>
      <w:r>
        <w:rPr>
          <w:rFonts w:ascii="Calibri"/>
        </w:rPr>
        <w:t>WORK</w:t>
      </w:r>
      <w:r>
        <w:rPr>
          <w:rFonts w:ascii="Calibri"/>
          <w:spacing w:val="-14"/>
        </w:rPr>
        <w:t> </w:t>
      </w:r>
      <w:r>
        <w:rPr>
          <w:rFonts w:ascii="Calibri"/>
        </w:rPr>
        <w:t>BETTER</w:t>
      </w:r>
      <w:r>
        <w:rPr>
          <w:rFonts w:ascii="Calibri"/>
          <w:spacing w:val="-14"/>
        </w:rPr>
        <w:t> </w:t>
      </w:r>
      <w:r>
        <w:rPr>
          <w:rFonts w:ascii="Calibri"/>
        </w:rPr>
        <w:t>IN</w:t>
      </w:r>
      <w:r>
        <w:rPr>
          <w:rFonts w:ascii="Calibri"/>
          <w:spacing w:val="-13"/>
        </w:rPr>
        <w:t> </w:t>
      </w:r>
      <w:r>
        <w:rPr>
          <w:rFonts w:ascii="Calibri"/>
        </w:rPr>
        <w:t>THETA</w:t>
      </w:r>
      <w:r>
        <w:rPr>
          <w:rFonts w:ascii="Calibri"/>
          <w:spacing w:val="-14"/>
        </w:rPr>
        <w:t> </w:t>
      </w:r>
      <w:r>
        <w:rPr>
          <w:rFonts w:ascii="Calibri"/>
        </w:rPr>
        <w:t>STATE</w:t>
      </w:r>
      <w:r>
        <w:rPr>
          <w:rFonts w:ascii="Calibri"/>
          <w:spacing w:val="-13"/>
        </w:rPr>
        <w:t> </w:t>
      </w:r>
      <w:r>
        <w:rPr>
          <w:rFonts w:ascii="Calibri"/>
        </w:rPr>
        <w:t>LEVELS SO BY DEPRIVING ME OF PROPER SLEEP THEY ARE ABLE TO AMPLIFY THE EFFECT OF THE </w:t>
      </w:r>
      <w:r>
        <w:rPr>
          <w:rFonts w:ascii="Calibri"/>
          <w:spacing w:val="-2"/>
        </w:rPr>
        <w:t>NEUROPROGRAMMING</w:t>
      </w:r>
    </w:p>
    <w:p>
      <w:pPr>
        <w:pStyle w:val="BodyText"/>
        <w:spacing w:line="276" w:lineRule="auto" w:before="196"/>
        <w:ind w:right="1206"/>
        <w:rPr>
          <w:rFonts w:ascii="Calibri"/>
        </w:rPr>
      </w:pPr>
      <w:r>
        <w:rPr>
          <w:rFonts w:ascii="Calibri"/>
        </w:rPr>
        <w:t>interfacing</w:t>
      </w:r>
      <w:r>
        <w:rPr>
          <w:rFonts w:ascii="Calibri"/>
          <w:spacing w:val="-8"/>
        </w:rPr>
        <w:t> </w:t>
      </w:r>
      <w:r>
        <w:rPr>
          <w:rFonts w:ascii="Calibri"/>
        </w:rPr>
        <w:t>their</w:t>
      </w:r>
      <w:r>
        <w:rPr>
          <w:rFonts w:ascii="Calibri"/>
          <w:spacing w:val="-8"/>
        </w:rPr>
        <w:t> </w:t>
      </w:r>
      <w:r>
        <w:rPr>
          <w:rFonts w:ascii="Calibri"/>
        </w:rPr>
        <w:t>mind</w:t>
      </w:r>
      <w:r>
        <w:rPr>
          <w:rFonts w:ascii="Calibri"/>
          <w:spacing w:val="-8"/>
        </w:rPr>
        <w:t> </w:t>
      </w:r>
      <w:r>
        <w:rPr>
          <w:rFonts w:ascii="Calibri"/>
        </w:rPr>
        <w:t>with</w:t>
      </w:r>
      <w:r>
        <w:rPr>
          <w:rFonts w:ascii="Calibri"/>
          <w:spacing w:val="-7"/>
        </w:rPr>
        <w:t> </w:t>
      </w:r>
      <w:r>
        <w:rPr>
          <w:rFonts w:ascii="Calibri"/>
        </w:rPr>
        <w:t>the</w:t>
      </w:r>
      <w:r>
        <w:rPr>
          <w:rFonts w:ascii="Calibri"/>
          <w:spacing w:val="-8"/>
        </w:rPr>
        <w:t> </w:t>
      </w:r>
      <w:r>
        <w:rPr>
          <w:rFonts w:ascii="Calibri"/>
        </w:rPr>
        <w:t>mind</w:t>
      </w:r>
      <w:r>
        <w:rPr>
          <w:rFonts w:ascii="Calibri"/>
          <w:spacing w:val="-8"/>
        </w:rPr>
        <w:t> </w:t>
      </w:r>
      <w:r>
        <w:rPr>
          <w:rFonts w:ascii="Calibri"/>
        </w:rPr>
        <w:t>of</w:t>
      </w:r>
      <w:r>
        <w:rPr>
          <w:rFonts w:ascii="Calibri"/>
          <w:spacing w:val="-8"/>
        </w:rPr>
        <w:t> </w:t>
      </w:r>
      <w:r>
        <w:rPr>
          <w:rFonts w:ascii="Calibri"/>
        </w:rPr>
        <w:t>the</w:t>
      </w:r>
      <w:r>
        <w:rPr>
          <w:rFonts w:ascii="Calibri"/>
          <w:spacing w:val="-8"/>
        </w:rPr>
        <w:t> </w:t>
      </w:r>
      <w:r>
        <w:rPr>
          <w:rFonts w:ascii="Calibri"/>
        </w:rPr>
        <w:t>Trauma</w:t>
      </w:r>
      <w:r>
        <w:rPr>
          <w:rFonts w:ascii="Calibri"/>
          <w:spacing w:val="-8"/>
        </w:rPr>
        <w:t> </w:t>
      </w:r>
      <w:r>
        <w:rPr>
          <w:rFonts w:ascii="Calibri"/>
        </w:rPr>
        <w:t>Based</w:t>
      </w:r>
      <w:r>
        <w:rPr>
          <w:rFonts w:ascii="Calibri"/>
          <w:spacing w:val="-7"/>
        </w:rPr>
        <w:t> </w:t>
      </w:r>
      <w:r>
        <w:rPr>
          <w:rFonts w:ascii="Calibri"/>
        </w:rPr>
        <w:t>Mind</w:t>
      </w:r>
      <w:r>
        <w:rPr>
          <w:rFonts w:ascii="Calibri"/>
          <w:spacing w:val="-8"/>
        </w:rPr>
        <w:t> </w:t>
      </w:r>
      <w:r>
        <w:rPr>
          <w:rFonts w:ascii="Calibri"/>
        </w:rPr>
        <w:t>Control</w:t>
      </w:r>
      <w:r>
        <w:rPr>
          <w:rFonts w:ascii="Calibri"/>
          <w:spacing w:val="-8"/>
        </w:rPr>
        <w:t> </w:t>
      </w:r>
      <w:r>
        <w:rPr>
          <w:rFonts w:ascii="Calibri"/>
        </w:rPr>
        <w:t>Victim(s)</w:t>
      </w:r>
      <w:r>
        <w:rPr>
          <w:rFonts w:ascii="Calibri"/>
          <w:spacing w:val="-8"/>
        </w:rPr>
        <w:t> </w:t>
      </w:r>
      <w:r>
        <w:rPr>
          <w:rFonts w:ascii="Calibri"/>
        </w:rPr>
        <w:t>attempting</w:t>
      </w:r>
      <w:r>
        <w:rPr>
          <w:rFonts w:ascii="Calibri"/>
          <w:spacing w:val="-8"/>
        </w:rPr>
        <w:t> </w:t>
      </w:r>
      <w:r>
        <w:rPr>
          <w:rFonts w:ascii="Calibri"/>
        </w:rPr>
        <w:t>to diabolical alter the human soul (will, intellect and emotion) of the victim(s).</w:t>
      </w:r>
    </w:p>
    <w:p>
      <w:pPr>
        <w:spacing w:after="0" w:line="276" w:lineRule="auto"/>
        <w:rPr>
          <w:rFonts w:ascii="Calibri"/>
        </w:rPr>
        <w:sectPr>
          <w:pgSz w:w="12240" w:h="15840"/>
          <w:pgMar w:top="1100" w:bottom="280" w:left="0" w:right="0"/>
        </w:sectPr>
      </w:pPr>
    </w:p>
    <w:p>
      <w:pPr>
        <w:pStyle w:val="BodyText"/>
        <w:spacing w:line="276" w:lineRule="auto" w:before="39"/>
        <w:ind w:right="1206"/>
        <w:rPr>
          <w:rFonts w:ascii="Calibri" w:hAnsi="Calibri"/>
        </w:rPr>
      </w:pPr>
      <w:r>
        <w:rPr>
          <w:rFonts w:ascii="Calibri" w:hAnsi="Calibri"/>
        </w:rPr>
        <w:t>The fabricated and falsified stream of energy they are targeting the victim with contains a carrier frequency specifically tuned to the unique one-of-a-kind brain wave signature of the Trauma Based Mind Control victims and they use that stream to align their (cabal Clones) brain wave frequency to the victims brain wave frequency using a process called ‘Alignment ‘ to mimic the very own EEG frequency</w:t>
      </w:r>
      <w:r>
        <w:rPr>
          <w:rFonts w:ascii="Calibri" w:hAnsi="Calibri"/>
          <w:spacing w:val="-5"/>
        </w:rPr>
        <w:t> </w:t>
      </w:r>
      <w:r>
        <w:rPr>
          <w:rFonts w:ascii="Calibri" w:hAnsi="Calibri"/>
        </w:rPr>
        <w:t>of</w:t>
      </w:r>
      <w:r>
        <w:rPr>
          <w:rFonts w:ascii="Calibri" w:hAnsi="Calibri"/>
          <w:spacing w:val="-5"/>
        </w:rPr>
        <w:t> </w:t>
      </w:r>
      <w:r>
        <w:rPr>
          <w:rFonts w:ascii="Calibri" w:hAnsi="Calibri"/>
        </w:rPr>
        <w:t>the</w:t>
      </w:r>
      <w:r>
        <w:rPr>
          <w:rFonts w:ascii="Calibri" w:hAnsi="Calibri"/>
          <w:spacing w:val="-5"/>
        </w:rPr>
        <w:t> </w:t>
      </w:r>
      <w:r>
        <w:rPr>
          <w:rFonts w:ascii="Calibri" w:hAnsi="Calibri"/>
        </w:rPr>
        <w:t>victim.</w:t>
      </w:r>
      <w:r>
        <w:rPr>
          <w:rFonts w:ascii="Calibri" w:hAnsi="Calibri"/>
          <w:spacing w:val="-5"/>
        </w:rPr>
        <w:t> </w:t>
      </w:r>
      <w:r>
        <w:rPr>
          <w:rFonts w:ascii="Calibri" w:hAnsi="Calibri"/>
        </w:rPr>
        <w:t>This</w:t>
      </w:r>
      <w:r>
        <w:rPr>
          <w:rFonts w:ascii="Calibri" w:hAnsi="Calibri"/>
          <w:spacing w:val="-6"/>
        </w:rPr>
        <w:t> </w:t>
      </w:r>
      <w:r>
        <w:rPr>
          <w:rFonts w:ascii="Calibri" w:hAnsi="Calibri"/>
        </w:rPr>
        <w:t>is</w:t>
      </w:r>
      <w:r>
        <w:rPr>
          <w:rFonts w:ascii="Calibri" w:hAnsi="Calibri"/>
          <w:spacing w:val="-6"/>
        </w:rPr>
        <w:t> </w:t>
      </w:r>
      <w:r>
        <w:rPr>
          <w:rFonts w:ascii="Calibri" w:hAnsi="Calibri"/>
        </w:rPr>
        <w:t>achieved</w:t>
      </w:r>
      <w:r>
        <w:rPr>
          <w:rFonts w:ascii="Calibri" w:hAnsi="Calibri"/>
          <w:spacing w:val="-6"/>
        </w:rPr>
        <w:t> </w:t>
      </w:r>
      <w:r>
        <w:rPr>
          <w:rFonts w:ascii="Calibri" w:hAnsi="Calibri"/>
        </w:rPr>
        <w:t>by</w:t>
      </w:r>
      <w:r>
        <w:rPr>
          <w:rFonts w:ascii="Calibri" w:hAnsi="Calibri"/>
          <w:spacing w:val="-6"/>
        </w:rPr>
        <w:t> </w:t>
      </w:r>
      <w:r>
        <w:rPr>
          <w:rFonts w:ascii="Calibri" w:hAnsi="Calibri"/>
        </w:rPr>
        <w:t>way</w:t>
      </w:r>
      <w:r>
        <w:rPr>
          <w:rFonts w:ascii="Calibri" w:hAnsi="Calibri"/>
          <w:spacing w:val="-6"/>
        </w:rPr>
        <w:t> </w:t>
      </w:r>
      <w:r>
        <w:rPr>
          <w:rFonts w:ascii="Calibri" w:hAnsi="Calibri"/>
        </w:rPr>
        <w:t>of</w:t>
      </w:r>
      <w:r>
        <w:rPr>
          <w:rFonts w:ascii="Calibri" w:hAnsi="Calibri"/>
          <w:spacing w:val="-5"/>
        </w:rPr>
        <w:t> </w:t>
      </w:r>
      <w:r>
        <w:rPr>
          <w:rFonts w:ascii="Calibri" w:hAnsi="Calibri"/>
        </w:rPr>
        <w:t>phase,</w:t>
      </w:r>
      <w:r>
        <w:rPr>
          <w:rFonts w:ascii="Calibri" w:hAnsi="Calibri"/>
          <w:spacing w:val="-6"/>
        </w:rPr>
        <w:t> </w:t>
      </w:r>
      <w:r>
        <w:rPr>
          <w:rFonts w:ascii="Calibri" w:hAnsi="Calibri"/>
        </w:rPr>
        <w:t>frequency</w:t>
      </w:r>
      <w:r>
        <w:rPr>
          <w:rFonts w:ascii="Calibri" w:hAnsi="Calibri"/>
          <w:spacing w:val="-6"/>
        </w:rPr>
        <w:t> </w:t>
      </w:r>
      <w:r>
        <w:rPr>
          <w:rFonts w:ascii="Calibri" w:hAnsi="Calibri"/>
        </w:rPr>
        <w:t>and</w:t>
      </w:r>
      <w:r>
        <w:rPr>
          <w:rFonts w:ascii="Calibri" w:hAnsi="Calibri"/>
          <w:spacing w:val="-6"/>
        </w:rPr>
        <w:t> </w:t>
      </w:r>
      <w:r>
        <w:rPr>
          <w:rFonts w:ascii="Calibri" w:hAnsi="Calibri"/>
        </w:rPr>
        <w:t>amplitude</w:t>
      </w:r>
      <w:r>
        <w:rPr>
          <w:rFonts w:ascii="Calibri" w:hAnsi="Calibri"/>
          <w:spacing w:val="-5"/>
        </w:rPr>
        <w:t> </w:t>
      </w:r>
      <w:r>
        <w:rPr>
          <w:rFonts w:ascii="Calibri" w:hAnsi="Calibri"/>
        </w:rPr>
        <w:t>modulation</w:t>
      </w:r>
      <w:r>
        <w:rPr>
          <w:rFonts w:ascii="Calibri" w:hAnsi="Calibri"/>
          <w:spacing w:val="-6"/>
        </w:rPr>
        <w:t> </w:t>
      </w:r>
      <w:r>
        <w:rPr>
          <w:rFonts w:ascii="Calibri" w:hAnsi="Calibri"/>
        </w:rPr>
        <w:t>of</w:t>
      </w:r>
      <w:r>
        <w:rPr>
          <w:rFonts w:ascii="Calibri" w:hAnsi="Calibri"/>
          <w:spacing w:val="-5"/>
        </w:rPr>
        <w:t> </w:t>
      </w:r>
      <w:r>
        <w:rPr>
          <w:rFonts w:ascii="Calibri" w:hAnsi="Calibri"/>
        </w:rPr>
        <w:t>my and other victims brain wave frequencies.</w:t>
      </w:r>
    </w:p>
    <w:p>
      <w:pPr>
        <w:pStyle w:val="BodyText"/>
        <w:spacing w:line="276" w:lineRule="auto" w:before="195"/>
        <w:ind w:right="1785"/>
        <w:jc w:val="both"/>
        <w:rPr>
          <w:rFonts w:ascii="Calibri"/>
        </w:rPr>
      </w:pPr>
      <w:r>
        <w:rPr>
          <w:rFonts w:ascii="Calibri"/>
        </w:rPr>
        <w:t>By</w:t>
      </w:r>
      <w:r>
        <w:rPr>
          <w:rFonts w:ascii="Calibri"/>
          <w:spacing w:val="-1"/>
        </w:rPr>
        <w:t> </w:t>
      </w:r>
      <w:r>
        <w:rPr>
          <w:rFonts w:ascii="Calibri"/>
        </w:rPr>
        <w:t>this</w:t>
      </w:r>
      <w:r>
        <w:rPr>
          <w:rFonts w:ascii="Calibri"/>
          <w:spacing w:val="-2"/>
        </w:rPr>
        <w:t> </w:t>
      </w:r>
      <w:r>
        <w:rPr>
          <w:rFonts w:ascii="Calibri"/>
        </w:rPr>
        <w:t>way</w:t>
      </w:r>
      <w:r>
        <w:rPr>
          <w:rFonts w:ascii="Calibri"/>
          <w:spacing w:val="-1"/>
        </w:rPr>
        <w:t> </w:t>
      </w:r>
      <w:r>
        <w:rPr>
          <w:rFonts w:ascii="Calibri"/>
        </w:rPr>
        <w:t>they</w:t>
      </w:r>
      <w:r>
        <w:rPr>
          <w:rFonts w:ascii="Calibri"/>
          <w:spacing w:val="-1"/>
        </w:rPr>
        <w:t> </w:t>
      </w:r>
      <w:r>
        <w:rPr>
          <w:rFonts w:ascii="Calibri"/>
        </w:rPr>
        <w:t>can</w:t>
      </w:r>
      <w:r>
        <w:rPr>
          <w:rFonts w:ascii="Calibri"/>
          <w:spacing w:val="-2"/>
        </w:rPr>
        <w:t> </w:t>
      </w:r>
      <w:r>
        <w:rPr>
          <w:rFonts w:ascii="Calibri"/>
        </w:rPr>
        <w:t>also</w:t>
      </w:r>
      <w:r>
        <w:rPr>
          <w:rFonts w:ascii="Calibri"/>
          <w:spacing w:val="-2"/>
        </w:rPr>
        <w:t> </w:t>
      </w:r>
      <w:r>
        <w:rPr>
          <w:rFonts w:ascii="Calibri"/>
        </w:rPr>
        <w:t>create</w:t>
      </w:r>
      <w:r>
        <w:rPr>
          <w:rFonts w:ascii="Calibri"/>
          <w:spacing w:val="-1"/>
        </w:rPr>
        <w:t> </w:t>
      </w:r>
      <w:r>
        <w:rPr>
          <w:rFonts w:ascii="Calibri"/>
        </w:rPr>
        <w:t>a</w:t>
      </w:r>
      <w:r>
        <w:rPr>
          <w:rFonts w:ascii="Calibri"/>
          <w:spacing w:val="-1"/>
        </w:rPr>
        <w:t> </w:t>
      </w:r>
      <w:r>
        <w:rPr>
          <w:rFonts w:ascii="Calibri"/>
        </w:rPr>
        <w:t>hive</w:t>
      </w:r>
      <w:r>
        <w:rPr>
          <w:rFonts w:ascii="Calibri"/>
          <w:spacing w:val="-1"/>
        </w:rPr>
        <w:t> </w:t>
      </w:r>
      <w:r>
        <w:rPr>
          <w:rFonts w:ascii="Calibri"/>
        </w:rPr>
        <w:t>mind</w:t>
      </w:r>
      <w:r>
        <w:rPr>
          <w:rFonts w:ascii="Calibri"/>
          <w:spacing w:val="-2"/>
        </w:rPr>
        <w:t> </w:t>
      </w:r>
      <w:r>
        <w:rPr>
          <w:rFonts w:ascii="Calibri"/>
        </w:rPr>
        <w:t>allowing</w:t>
      </w:r>
      <w:r>
        <w:rPr>
          <w:rFonts w:ascii="Calibri"/>
          <w:spacing w:val="-3"/>
        </w:rPr>
        <w:t> </w:t>
      </w:r>
      <w:r>
        <w:rPr>
          <w:rFonts w:ascii="Calibri"/>
        </w:rPr>
        <w:t>them</w:t>
      </w:r>
      <w:r>
        <w:rPr>
          <w:rFonts w:ascii="Calibri"/>
          <w:spacing w:val="-2"/>
        </w:rPr>
        <w:t> </w:t>
      </w:r>
      <w:r>
        <w:rPr>
          <w:rFonts w:ascii="Calibri"/>
        </w:rPr>
        <w:t>to</w:t>
      </w:r>
      <w:r>
        <w:rPr>
          <w:rFonts w:ascii="Calibri"/>
          <w:spacing w:val="-1"/>
        </w:rPr>
        <w:t> </w:t>
      </w:r>
      <w:r>
        <w:rPr>
          <w:rFonts w:ascii="Calibri"/>
        </w:rPr>
        <w:t>read</w:t>
      </w:r>
      <w:r>
        <w:rPr>
          <w:rFonts w:ascii="Calibri"/>
          <w:spacing w:val="-2"/>
        </w:rPr>
        <w:t> </w:t>
      </w:r>
      <w:r>
        <w:rPr>
          <w:rFonts w:ascii="Calibri"/>
        </w:rPr>
        <w:t>monitor</w:t>
      </w:r>
      <w:r>
        <w:rPr>
          <w:rFonts w:ascii="Calibri"/>
          <w:spacing w:val="-2"/>
        </w:rPr>
        <w:t> </w:t>
      </w:r>
      <w:r>
        <w:rPr>
          <w:rFonts w:ascii="Calibri"/>
        </w:rPr>
        <w:t>and manipulate the thoughts,</w:t>
      </w:r>
      <w:r>
        <w:rPr>
          <w:rFonts w:ascii="Calibri"/>
          <w:spacing w:val="-7"/>
        </w:rPr>
        <w:t> </w:t>
      </w:r>
      <w:r>
        <w:rPr>
          <w:rFonts w:ascii="Calibri"/>
        </w:rPr>
        <w:t>memories</w:t>
      </w:r>
      <w:r>
        <w:rPr>
          <w:rFonts w:ascii="Calibri"/>
          <w:spacing w:val="-7"/>
        </w:rPr>
        <w:t> </w:t>
      </w:r>
      <w:r>
        <w:rPr>
          <w:rFonts w:ascii="Calibri"/>
        </w:rPr>
        <w:t>and</w:t>
      </w:r>
      <w:r>
        <w:rPr>
          <w:rFonts w:ascii="Calibri"/>
          <w:spacing w:val="-5"/>
        </w:rPr>
        <w:t> </w:t>
      </w:r>
      <w:r>
        <w:rPr>
          <w:rFonts w:ascii="Calibri"/>
        </w:rPr>
        <w:t>emotions</w:t>
      </w:r>
      <w:r>
        <w:rPr>
          <w:rFonts w:ascii="Calibri"/>
          <w:spacing w:val="-5"/>
        </w:rPr>
        <w:t> </w:t>
      </w:r>
      <w:r>
        <w:rPr>
          <w:rFonts w:ascii="Calibri"/>
        </w:rPr>
        <w:t>of</w:t>
      </w:r>
      <w:r>
        <w:rPr>
          <w:rFonts w:ascii="Calibri"/>
          <w:spacing w:val="-6"/>
        </w:rPr>
        <w:t> </w:t>
      </w:r>
      <w:r>
        <w:rPr>
          <w:rFonts w:ascii="Calibri"/>
        </w:rPr>
        <w:t>the</w:t>
      </w:r>
      <w:r>
        <w:rPr>
          <w:rFonts w:ascii="Calibri"/>
          <w:spacing w:val="-6"/>
        </w:rPr>
        <w:t> </w:t>
      </w:r>
      <w:r>
        <w:rPr>
          <w:rFonts w:ascii="Calibri"/>
        </w:rPr>
        <w:t>victims</w:t>
      </w:r>
      <w:r>
        <w:rPr>
          <w:rFonts w:ascii="Calibri"/>
          <w:spacing w:val="-7"/>
        </w:rPr>
        <w:t> </w:t>
      </w:r>
      <w:r>
        <w:rPr>
          <w:rFonts w:ascii="Calibri"/>
        </w:rPr>
        <w:t>through</w:t>
      </w:r>
      <w:r>
        <w:rPr>
          <w:rFonts w:ascii="Calibri"/>
          <w:spacing w:val="-7"/>
        </w:rPr>
        <w:t> </w:t>
      </w:r>
      <w:r>
        <w:rPr>
          <w:rFonts w:ascii="Calibri"/>
        </w:rPr>
        <w:t>24hour</w:t>
      </w:r>
      <w:r>
        <w:rPr>
          <w:rFonts w:ascii="Calibri"/>
          <w:spacing w:val="-5"/>
        </w:rPr>
        <w:t> </w:t>
      </w:r>
      <w:r>
        <w:rPr>
          <w:rFonts w:ascii="Calibri"/>
        </w:rPr>
        <w:t>remote</w:t>
      </w:r>
      <w:r>
        <w:rPr>
          <w:rFonts w:ascii="Calibri"/>
          <w:spacing w:val="-6"/>
        </w:rPr>
        <w:t> </w:t>
      </w:r>
      <w:r>
        <w:rPr>
          <w:rFonts w:ascii="Calibri"/>
        </w:rPr>
        <w:t>neural</w:t>
      </w:r>
      <w:r>
        <w:rPr>
          <w:rFonts w:ascii="Calibri"/>
          <w:spacing w:val="-6"/>
        </w:rPr>
        <w:t> </w:t>
      </w:r>
      <w:r>
        <w:rPr>
          <w:rFonts w:ascii="Calibri"/>
        </w:rPr>
        <w:t>monitoring</w:t>
      </w:r>
      <w:r>
        <w:rPr>
          <w:rFonts w:ascii="Calibri"/>
          <w:spacing w:val="-6"/>
        </w:rPr>
        <w:t> </w:t>
      </w:r>
      <w:r>
        <w:rPr>
          <w:rFonts w:ascii="Calibri"/>
        </w:rPr>
        <w:t>and remote neural manipulation of the victims mind and soul (will, intellect and emotion).</w:t>
      </w:r>
    </w:p>
    <w:p>
      <w:pPr>
        <w:pStyle w:val="BodyText"/>
        <w:spacing w:line="276" w:lineRule="auto" w:before="197"/>
        <w:ind w:right="1206"/>
        <w:rPr>
          <w:rFonts w:ascii="Calibri"/>
        </w:rPr>
      </w:pPr>
      <w:r>
        <w:rPr>
          <w:rFonts w:ascii="Calibri"/>
        </w:rPr>
        <w:t>In other</w:t>
      </w:r>
      <w:r>
        <w:rPr>
          <w:rFonts w:ascii="Calibri"/>
          <w:spacing w:val="-2"/>
        </w:rPr>
        <w:t> </w:t>
      </w:r>
      <w:r>
        <w:rPr>
          <w:rFonts w:ascii="Calibri"/>
        </w:rPr>
        <w:t>words,</w:t>
      </w:r>
      <w:r>
        <w:rPr>
          <w:rFonts w:ascii="Calibri"/>
          <w:spacing w:val="-2"/>
        </w:rPr>
        <w:t> </w:t>
      </w:r>
      <w:r>
        <w:rPr>
          <w:rFonts w:ascii="Calibri"/>
        </w:rPr>
        <w:t>the</w:t>
      </w:r>
      <w:r>
        <w:rPr>
          <w:rFonts w:ascii="Calibri"/>
          <w:spacing w:val="-1"/>
        </w:rPr>
        <w:t> </w:t>
      </w:r>
      <w:r>
        <w:rPr>
          <w:rFonts w:ascii="Calibri"/>
        </w:rPr>
        <w:t>urges and motor</w:t>
      </w:r>
      <w:r>
        <w:rPr>
          <w:rFonts w:ascii="Calibri"/>
          <w:spacing w:val="-2"/>
        </w:rPr>
        <w:t> </w:t>
      </w:r>
      <w:r>
        <w:rPr>
          <w:rFonts w:ascii="Calibri"/>
        </w:rPr>
        <w:t>cortex</w:t>
      </w:r>
      <w:r>
        <w:rPr>
          <w:rFonts w:ascii="Calibri"/>
          <w:spacing w:val="-2"/>
        </w:rPr>
        <w:t> </w:t>
      </w:r>
      <w:r>
        <w:rPr>
          <w:rFonts w:ascii="Calibri"/>
        </w:rPr>
        <w:t>actions</w:t>
      </w:r>
      <w:r>
        <w:rPr>
          <w:rFonts w:ascii="Calibri"/>
          <w:spacing w:val="-2"/>
        </w:rPr>
        <w:t> </w:t>
      </w:r>
      <w:r>
        <w:rPr>
          <w:rFonts w:ascii="Calibri"/>
        </w:rPr>
        <w:t>of</w:t>
      </w:r>
      <w:r>
        <w:rPr>
          <w:rFonts w:ascii="Calibri"/>
          <w:spacing w:val="-1"/>
        </w:rPr>
        <w:t> </w:t>
      </w:r>
      <w:r>
        <w:rPr>
          <w:rFonts w:ascii="Calibri"/>
        </w:rPr>
        <w:t>the</w:t>
      </w:r>
      <w:r>
        <w:rPr>
          <w:rFonts w:ascii="Calibri"/>
          <w:spacing w:val="-1"/>
        </w:rPr>
        <w:t> </w:t>
      </w:r>
      <w:r>
        <w:rPr>
          <w:rFonts w:ascii="Calibri"/>
        </w:rPr>
        <w:t>cabal</w:t>
      </w:r>
      <w:r>
        <w:rPr>
          <w:rFonts w:ascii="Calibri"/>
          <w:spacing w:val="-1"/>
        </w:rPr>
        <w:t> </w:t>
      </w:r>
      <w:r>
        <w:rPr>
          <w:rFonts w:ascii="Calibri"/>
        </w:rPr>
        <w:t>mind</w:t>
      </w:r>
      <w:r>
        <w:rPr>
          <w:rFonts w:ascii="Calibri"/>
          <w:spacing w:val="-2"/>
        </w:rPr>
        <w:t> </w:t>
      </w:r>
      <w:r>
        <w:rPr>
          <w:rFonts w:ascii="Calibri"/>
        </w:rPr>
        <w:t>control</w:t>
      </w:r>
      <w:r>
        <w:rPr>
          <w:rFonts w:ascii="Calibri"/>
          <w:spacing w:val="-1"/>
        </w:rPr>
        <w:t> </w:t>
      </w:r>
      <w:r>
        <w:rPr>
          <w:rFonts w:ascii="Calibri"/>
        </w:rPr>
        <w:t>clone</w:t>
      </w:r>
      <w:r>
        <w:rPr>
          <w:rFonts w:ascii="Calibri"/>
          <w:spacing w:val="-1"/>
        </w:rPr>
        <w:t> </w:t>
      </w:r>
      <w:r>
        <w:rPr>
          <w:rFonts w:ascii="Calibri"/>
        </w:rPr>
        <w:t>operative</w:t>
      </w:r>
      <w:r>
        <w:rPr>
          <w:rFonts w:ascii="Calibri"/>
          <w:spacing w:val="-1"/>
        </w:rPr>
        <w:t> </w:t>
      </w:r>
      <w:r>
        <w:rPr>
          <w:rFonts w:ascii="Calibri"/>
        </w:rPr>
        <w:t>were automatically</w:t>
      </w:r>
      <w:r>
        <w:rPr>
          <w:rFonts w:ascii="Calibri"/>
          <w:spacing w:val="-8"/>
        </w:rPr>
        <w:t> </w:t>
      </w:r>
      <w:r>
        <w:rPr>
          <w:rFonts w:ascii="Calibri"/>
        </w:rPr>
        <w:t>transfered</w:t>
      </w:r>
      <w:r>
        <w:rPr>
          <w:rFonts w:ascii="Calibri"/>
          <w:spacing w:val="-9"/>
        </w:rPr>
        <w:t> </w:t>
      </w:r>
      <w:r>
        <w:rPr>
          <w:rFonts w:ascii="Calibri"/>
        </w:rPr>
        <w:t>to</w:t>
      </w:r>
      <w:r>
        <w:rPr>
          <w:rFonts w:ascii="Calibri"/>
          <w:spacing w:val="-8"/>
        </w:rPr>
        <w:t> </w:t>
      </w:r>
      <w:r>
        <w:rPr>
          <w:rFonts w:ascii="Calibri"/>
        </w:rPr>
        <w:t>the</w:t>
      </w:r>
      <w:r>
        <w:rPr>
          <w:rFonts w:ascii="Calibri"/>
          <w:spacing w:val="-8"/>
        </w:rPr>
        <w:t> </w:t>
      </w:r>
      <w:r>
        <w:rPr>
          <w:rFonts w:ascii="Calibri"/>
        </w:rPr>
        <w:t>T.I</w:t>
      </w:r>
      <w:r>
        <w:rPr>
          <w:rFonts w:ascii="Calibri"/>
          <w:spacing w:val="-9"/>
        </w:rPr>
        <w:t> </w:t>
      </w:r>
      <w:r>
        <w:rPr>
          <w:rFonts w:ascii="Calibri"/>
        </w:rPr>
        <w:t>because</w:t>
      </w:r>
      <w:r>
        <w:rPr>
          <w:rFonts w:ascii="Calibri"/>
          <w:spacing w:val="-8"/>
        </w:rPr>
        <w:t> </w:t>
      </w:r>
      <w:r>
        <w:rPr>
          <w:rFonts w:ascii="Calibri"/>
        </w:rPr>
        <w:t>they</w:t>
      </w:r>
      <w:r>
        <w:rPr>
          <w:rFonts w:ascii="Calibri"/>
          <w:spacing w:val="-8"/>
        </w:rPr>
        <w:t> </w:t>
      </w:r>
      <w:r>
        <w:rPr>
          <w:rFonts w:ascii="Calibri"/>
        </w:rPr>
        <w:t>have</w:t>
      </w:r>
      <w:r>
        <w:rPr>
          <w:rFonts w:ascii="Calibri"/>
          <w:spacing w:val="-8"/>
        </w:rPr>
        <w:t> </w:t>
      </w:r>
      <w:r>
        <w:rPr>
          <w:rFonts w:ascii="Calibri"/>
        </w:rPr>
        <w:t>entrained</w:t>
      </w:r>
      <w:r>
        <w:rPr>
          <w:rFonts w:ascii="Calibri"/>
          <w:spacing w:val="-9"/>
        </w:rPr>
        <w:t> </w:t>
      </w:r>
      <w:r>
        <w:rPr>
          <w:rFonts w:ascii="Calibri"/>
        </w:rPr>
        <w:t>and</w:t>
      </w:r>
      <w:r>
        <w:rPr>
          <w:rFonts w:ascii="Calibri"/>
          <w:spacing w:val="-8"/>
        </w:rPr>
        <w:t> </w:t>
      </w:r>
      <w:r>
        <w:rPr>
          <w:rFonts w:ascii="Calibri"/>
        </w:rPr>
        <w:t>mappped</w:t>
      </w:r>
      <w:r>
        <w:rPr>
          <w:rFonts w:ascii="Calibri"/>
          <w:spacing w:val="-8"/>
        </w:rPr>
        <w:t> </w:t>
      </w:r>
      <w:r>
        <w:rPr>
          <w:rFonts w:ascii="Calibri"/>
        </w:rPr>
        <w:t>my</w:t>
      </w:r>
      <w:r>
        <w:rPr>
          <w:rFonts w:ascii="Calibri"/>
          <w:spacing w:val="-9"/>
        </w:rPr>
        <w:t> </w:t>
      </w:r>
      <w:r>
        <w:rPr>
          <w:rFonts w:ascii="Calibri"/>
        </w:rPr>
        <w:t>brain.</w:t>
      </w:r>
      <w:r>
        <w:rPr>
          <w:rFonts w:ascii="Calibri"/>
          <w:spacing w:val="-8"/>
        </w:rPr>
        <w:t> </w:t>
      </w:r>
      <w:r>
        <w:rPr>
          <w:rFonts w:ascii="Calibri"/>
        </w:rPr>
        <w:t>This</w:t>
      </w:r>
      <w:r>
        <w:rPr>
          <w:rFonts w:ascii="Calibri"/>
          <w:spacing w:val="-9"/>
        </w:rPr>
        <w:t> </w:t>
      </w:r>
      <w:r>
        <w:rPr>
          <w:rFonts w:ascii="Calibri"/>
        </w:rPr>
        <w:t>is</w:t>
      </w:r>
      <w:r>
        <w:rPr>
          <w:rFonts w:ascii="Calibri"/>
          <w:spacing w:val="-9"/>
        </w:rPr>
        <w:t> </w:t>
      </w:r>
      <w:r>
        <w:rPr>
          <w:rFonts w:ascii="Calibri"/>
        </w:rPr>
        <w:t>how they kill the target causing the mind control victim, for example, to suddenly jerk the wheel while driving, or jerk the gun when trying to pick it up off the table, etc</w:t>
      </w:r>
    </w:p>
    <w:p>
      <w:pPr>
        <w:pStyle w:val="BodyText"/>
        <w:spacing w:line="276" w:lineRule="auto" w:before="196"/>
        <w:ind w:right="1206"/>
        <w:rPr>
          <w:rFonts w:ascii="Calibri"/>
        </w:rPr>
      </w:pPr>
      <w:r>
        <w:rPr>
          <w:rFonts w:ascii="Calibri"/>
        </w:rPr>
        <w:t>The emotions, thoughts and memories of my handlers can and are transfered to the T.I, the Trauma Based Mind Control Victim, in split second speed of light (energy travels at speed of light ) real time scenarios</w:t>
      </w:r>
      <w:r>
        <w:rPr>
          <w:rFonts w:ascii="Calibri"/>
          <w:spacing w:val="-5"/>
        </w:rPr>
        <w:t> </w:t>
      </w:r>
      <w:r>
        <w:rPr>
          <w:rFonts w:ascii="Calibri"/>
        </w:rPr>
        <w:t>and</w:t>
      </w:r>
      <w:r>
        <w:rPr>
          <w:rFonts w:ascii="Calibri"/>
          <w:spacing w:val="-4"/>
        </w:rPr>
        <w:t> </w:t>
      </w:r>
      <w:r>
        <w:rPr>
          <w:rFonts w:ascii="Calibri"/>
        </w:rPr>
        <w:t>are</w:t>
      </w:r>
      <w:r>
        <w:rPr>
          <w:rFonts w:ascii="Calibri"/>
          <w:spacing w:val="-4"/>
        </w:rPr>
        <w:t> </w:t>
      </w:r>
      <w:r>
        <w:rPr>
          <w:rFonts w:ascii="Calibri"/>
        </w:rPr>
        <w:t>used</w:t>
      </w:r>
      <w:r>
        <w:rPr>
          <w:rFonts w:ascii="Calibri"/>
          <w:spacing w:val="-5"/>
        </w:rPr>
        <w:t> </w:t>
      </w:r>
      <w:r>
        <w:rPr>
          <w:rFonts w:ascii="Calibri"/>
        </w:rPr>
        <w:t>on</w:t>
      </w:r>
      <w:r>
        <w:rPr>
          <w:rFonts w:ascii="Calibri"/>
          <w:spacing w:val="-4"/>
        </w:rPr>
        <w:t> </w:t>
      </w:r>
      <w:r>
        <w:rPr>
          <w:rFonts w:ascii="Calibri"/>
        </w:rPr>
        <w:t>me</w:t>
      </w:r>
      <w:r>
        <w:rPr>
          <w:rFonts w:ascii="Calibri"/>
          <w:spacing w:val="-4"/>
        </w:rPr>
        <w:t> </w:t>
      </w:r>
      <w:r>
        <w:rPr>
          <w:rFonts w:ascii="Calibri"/>
        </w:rPr>
        <w:t>and</w:t>
      </w:r>
      <w:r>
        <w:rPr>
          <w:rFonts w:ascii="Calibri"/>
          <w:spacing w:val="-5"/>
        </w:rPr>
        <w:t> </w:t>
      </w:r>
      <w:r>
        <w:rPr>
          <w:rFonts w:ascii="Calibri"/>
        </w:rPr>
        <w:t>millions</w:t>
      </w:r>
      <w:r>
        <w:rPr>
          <w:rFonts w:ascii="Calibri"/>
          <w:spacing w:val="-5"/>
        </w:rPr>
        <w:t> </w:t>
      </w:r>
      <w:r>
        <w:rPr>
          <w:rFonts w:ascii="Calibri"/>
        </w:rPr>
        <w:t>of</w:t>
      </w:r>
      <w:r>
        <w:rPr>
          <w:rFonts w:ascii="Calibri"/>
          <w:spacing w:val="-4"/>
        </w:rPr>
        <w:t> </w:t>
      </w:r>
      <w:r>
        <w:rPr>
          <w:rFonts w:ascii="Calibri"/>
        </w:rPr>
        <w:t>other</w:t>
      </w:r>
      <w:r>
        <w:rPr>
          <w:rFonts w:ascii="Calibri"/>
          <w:spacing w:val="-4"/>
        </w:rPr>
        <w:t> </w:t>
      </w:r>
      <w:r>
        <w:rPr>
          <w:rFonts w:ascii="Calibri"/>
        </w:rPr>
        <w:t>victims,</w:t>
      </w:r>
      <w:r>
        <w:rPr>
          <w:rFonts w:ascii="Calibri"/>
          <w:spacing w:val="-5"/>
        </w:rPr>
        <w:t> </w:t>
      </w:r>
      <w:r>
        <w:rPr>
          <w:rFonts w:ascii="Calibri"/>
        </w:rPr>
        <w:t>most</w:t>
      </w:r>
      <w:r>
        <w:rPr>
          <w:rFonts w:ascii="Calibri"/>
          <w:spacing w:val="-4"/>
        </w:rPr>
        <w:t> </w:t>
      </w:r>
      <w:r>
        <w:rPr>
          <w:rFonts w:ascii="Calibri"/>
        </w:rPr>
        <w:t>of</w:t>
      </w:r>
      <w:r>
        <w:rPr>
          <w:rFonts w:ascii="Calibri"/>
          <w:spacing w:val="-4"/>
        </w:rPr>
        <w:t> </w:t>
      </w:r>
      <w:r>
        <w:rPr>
          <w:rFonts w:ascii="Calibri"/>
        </w:rPr>
        <w:t>whom</w:t>
      </w:r>
      <w:r>
        <w:rPr>
          <w:rFonts w:ascii="Calibri"/>
          <w:spacing w:val="-5"/>
        </w:rPr>
        <w:t> </w:t>
      </w:r>
      <w:r>
        <w:rPr>
          <w:rFonts w:ascii="Calibri"/>
        </w:rPr>
        <w:t>are</w:t>
      </w:r>
      <w:r>
        <w:rPr>
          <w:rFonts w:ascii="Calibri"/>
          <w:spacing w:val="-4"/>
        </w:rPr>
        <w:t> </w:t>
      </w:r>
      <w:r>
        <w:rPr>
          <w:rFonts w:ascii="Calibri"/>
        </w:rPr>
        <w:t>unaware</w:t>
      </w:r>
      <w:r>
        <w:rPr>
          <w:rFonts w:ascii="Calibri"/>
          <w:spacing w:val="-4"/>
        </w:rPr>
        <w:t> </w:t>
      </w:r>
      <w:r>
        <w:rPr>
          <w:rFonts w:ascii="Calibri"/>
        </w:rPr>
        <w:t>they</w:t>
      </w:r>
      <w:r>
        <w:rPr>
          <w:rFonts w:ascii="Calibri"/>
          <w:spacing w:val="-4"/>
        </w:rPr>
        <w:t> </w:t>
      </w:r>
      <w:r>
        <w:rPr>
          <w:rFonts w:ascii="Calibri"/>
        </w:rPr>
        <w:t>are</w:t>
      </w:r>
      <w:r>
        <w:rPr>
          <w:rFonts w:ascii="Calibri"/>
          <w:spacing w:val="-4"/>
        </w:rPr>
        <w:t> </w:t>
      </w:r>
      <w:r>
        <w:rPr>
          <w:rFonts w:ascii="Calibri"/>
        </w:rPr>
        <w:t>even targeted with this technology, on a daily basis to confuse and disorient the T.I.</w:t>
      </w:r>
    </w:p>
    <w:p>
      <w:pPr>
        <w:pStyle w:val="BodyText"/>
        <w:spacing w:line="276" w:lineRule="auto" w:before="197"/>
        <w:ind w:right="1220"/>
        <w:jc w:val="both"/>
        <w:rPr>
          <w:rFonts w:ascii="Calibri"/>
        </w:rPr>
      </w:pPr>
      <w:r>
        <w:rPr>
          <w:rFonts w:ascii="Calibri"/>
        </w:rPr>
        <w:t>For</w:t>
      </w:r>
      <w:r>
        <w:rPr>
          <w:rFonts w:ascii="Calibri"/>
          <w:spacing w:val="-8"/>
        </w:rPr>
        <w:t> </w:t>
      </w:r>
      <w:r>
        <w:rPr>
          <w:rFonts w:ascii="Calibri"/>
        </w:rPr>
        <w:t>their</w:t>
      </w:r>
      <w:r>
        <w:rPr>
          <w:rFonts w:ascii="Calibri"/>
          <w:spacing w:val="-8"/>
        </w:rPr>
        <w:t> </w:t>
      </w:r>
      <w:r>
        <w:rPr>
          <w:rFonts w:ascii="Calibri"/>
        </w:rPr>
        <w:t>technology</w:t>
      </w:r>
      <w:r>
        <w:rPr>
          <w:rFonts w:ascii="Calibri"/>
          <w:spacing w:val="-7"/>
        </w:rPr>
        <w:t> </w:t>
      </w:r>
      <w:r>
        <w:rPr>
          <w:rFonts w:ascii="Calibri"/>
        </w:rPr>
        <w:t>to</w:t>
      </w:r>
      <w:r>
        <w:rPr>
          <w:rFonts w:ascii="Calibri"/>
          <w:spacing w:val="-8"/>
        </w:rPr>
        <w:t> </w:t>
      </w:r>
      <w:r>
        <w:rPr>
          <w:rFonts w:ascii="Calibri"/>
        </w:rPr>
        <w:t>work</w:t>
      </w:r>
      <w:r>
        <w:rPr>
          <w:rFonts w:ascii="Calibri"/>
          <w:spacing w:val="-7"/>
        </w:rPr>
        <w:t> </w:t>
      </w:r>
      <w:r>
        <w:rPr>
          <w:rFonts w:ascii="Calibri"/>
        </w:rPr>
        <w:t>effectively</w:t>
      </w:r>
      <w:r>
        <w:rPr>
          <w:rFonts w:ascii="Calibri"/>
          <w:spacing w:val="-8"/>
        </w:rPr>
        <w:t> </w:t>
      </w:r>
      <w:r>
        <w:rPr>
          <w:rFonts w:ascii="Calibri"/>
        </w:rPr>
        <w:t>they</w:t>
      </w:r>
      <w:r>
        <w:rPr>
          <w:rFonts w:ascii="Calibri"/>
          <w:spacing w:val="-7"/>
        </w:rPr>
        <w:t> </w:t>
      </w:r>
      <w:r>
        <w:rPr>
          <w:rFonts w:ascii="Calibri"/>
        </w:rPr>
        <w:t>need</w:t>
      </w:r>
      <w:r>
        <w:rPr>
          <w:rFonts w:ascii="Calibri"/>
          <w:spacing w:val="-8"/>
        </w:rPr>
        <w:t> </w:t>
      </w:r>
      <w:r>
        <w:rPr>
          <w:rFonts w:ascii="Calibri"/>
        </w:rPr>
        <w:t>to</w:t>
      </w:r>
      <w:r>
        <w:rPr>
          <w:rFonts w:ascii="Calibri"/>
          <w:spacing w:val="-8"/>
        </w:rPr>
        <w:t> </w:t>
      </w:r>
      <w:r>
        <w:rPr>
          <w:rFonts w:ascii="Calibri"/>
        </w:rPr>
        <w:t>constantly</w:t>
      </w:r>
      <w:r>
        <w:rPr>
          <w:rFonts w:ascii="Calibri"/>
          <w:spacing w:val="-8"/>
        </w:rPr>
        <w:t> </w:t>
      </w:r>
      <w:r>
        <w:rPr>
          <w:rFonts w:ascii="Calibri"/>
        </w:rPr>
        <w:t>keep</w:t>
      </w:r>
      <w:r>
        <w:rPr>
          <w:rFonts w:ascii="Calibri"/>
          <w:spacing w:val="-8"/>
        </w:rPr>
        <w:t> </w:t>
      </w:r>
      <w:r>
        <w:rPr>
          <w:rFonts w:ascii="Calibri"/>
        </w:rPr>
        <w:t>me</w:t>
      </w:r>
      <w:r>
        <w:rPr>
          <w:rFonts w:ascii="Calibri"/>
          <w:spacing w:val="-7"/>
        </w:rPr>
        <w:t> </w:t>
      </w:r>
      <w:r>
        <w:rPr>
          <w:rFonts w:ascii="Calibri"/>
        </w:rPr>
        <w:t>cut</w:t>
      </w:r>
      <w:r>
        <w:rPr>
          <w:rFonts w:ascii="Calibri"/>
          <w:spacing w:val="-8"/>
        </w:rPr>
        <w:t> </w:t>
      </w:r>
      <w:r>
        <w:rPr>
          <w:rFonts w:ascii="Calibri"/>
        </w:rPr>
        <w:t>off</w:t>
      </w:r>
      <w:r>
        <w:rPr>
          <w:rFonts w:ascii="Calibri"/>
          <w:spacing w:val="-6"/>
        </w:rPr>
        <w:t> </w:t>
      </w:r>
      <w:r>
        <w:rPr>
          <w:rFonts w:ascii="Calibri"/>
        </w:rPr>
        <w:t>and</w:t>
      </w:r>
      <w:r>
        <w:rPr>
          <w:rFonts w:ascii="Calibri"/>
          <w:spacing w:val="-6"/>
        </w:rPr>
        <w:t> </w:t>
      </w:r>
      <w:r>
        <w:rPr>
          <w:rFonts w:ascii="Calibri"/>
        </w:rPr>
        <w:t>isolated</w:t>
      </w:r>
      <w:r>
        <w:rPr>
          <w:rFonts w:ascii="Calibri"/>
          <w:spacing w:val="-8"/>
        </w:rPr>
        <w:t> </w:t>
      </w:r>
      <w:r>
        <w:rPr>
          <w:rFonts w:ascii="Calibri"/>
        </w:rPr>
        <w:t>from</w:t>
      </w:r>
      <w:r>
        <w:rPr>
          <w:rFonts w:ascii="Calibri"/>
          <w:spacing w:val="-6"/>
        </w:rPr>
        <w:t> </w:t>
      </w:r>
      <w:r>
        <w:rPr>
          <w:rFonts w:ascii="Calibri"/>
        </w:rPr>
        <w:t>the rest</w:t>
      </w:r>
      <w:r>
        <w:rPr>
          <w:rFonts w:ascii="Calibri"/>
          <w:spacing w:val="-9"/>
        </w:rPr>
        <w:t> </w:t>
      </w:r>
      <w:r>
        <w:rPr>
          <w:rFonts w:ascii="Calibri"/>
        </w:rPr>
        <w:t>of</w:t>
      </w:r>
      <w:r>
        <w:rPr>
          <w:rFonts w:ascii="Calibri"/>
          <w:spacing w:val="-8"/>
        </w:rPr>
        <w:t> </w:t>
      </w:r>
      <w:r>
        <w:rPr>
          <w:rFonts w:ascii="Calibri"/>
        </w:rPr>
        <w:t>society,from</w:t>
      </w:r>
      <w:r>
        <w:rPr>
          <w:rFonts w:ascii="Calibri"/>
          <w:spacing w:val="-9"/>
        </w:rPr>
        <w:t> </w:t>
      </w:r>
      <w:r>
        <w:rPr>
          <w:rFonts w:ascii="Calibri"/>
        </w:rPr>
        <w:t>any</w:t>
      </w:r>
      <w:r>
        <w:rPr>
          <w:rFonts w:ascii="Calibri"/>
          <w:spacing w:val="-8"/>
        </w:rPr>
        <w:t> </w:t>
      </w:r>
      <w:r>
        <w:rPr>
          <w:rFonts w:ascii="Calibri"/>
        </w:rPr>
        <w:t>and</w:t>
      </w:r>
      <w:r>
        <w:rPr>
          <w:rFonts w:ascii="Calibri"/>
          <w:spacing w:val="-8"/>
        </w:rPr>
        <w:t> </w:t>
      </w:r>
      <w:r>
        <w:rPr>
          <w:rFonts w:ascii="Calibri"/>
        </w:rPr>
        <w:t>all</w:t>
      </w:r>
      <w:r>
        <w:rPr>
          <w:rFonts w:ascii="Calibri"/>
          <w:spacing w:val="-7"/>
        </w:rPr>
        <w:t> </w:t>
      </w:r>
      <w:r>
        <w:rPr>
          <w:rFonts w:ascii="Calibri"/>
        </w:rPr>
        <w:t>external</w:t>
      </w:r>
      <w:r>
        <w:rPr>
          <w:rFonts w:ascii="Calibri"/>
          <w:spacing w:val="-8"/>
        </w:rPr>
        <w:t> </w:t>
      </w:r>
      <w:r>
        <w:rPr>
          <w:rFonts w:ascii="Calibri"/>
        </w:rPr>
        <w:t>interference</w:t>
      </w:r>
      <w:r>
        <w:rPr>
          <w:rFonts w:ascii="Calibri"/>
          <w:spacing w:val="-8"/>
        </w:rPr>
        <w:t> </w:t>
      </w:r>
      <w:r>
        <w:rPr>
          <w:rFonts w:ascii="Calibri"/>
        </w:rPr>
        <w:t>because</w:t>
      </w:r>
      <w:r>
        <w:rPr>
          <w:rFonts w:ascii="Calibri"/>
          <w:spacing w:val="-8"/>
        </w:rPr>
        <w:t> </w:t>
      </w:r>
      <w:r>
        <w:rPr>
          <w:rFonts w:ascii="Calibri"/>
        </w:rPr>
        <w:t>that</w:t>
      </w:r>
      <w:r>
        <w:rPr>
          <w:rFonts w:ascii="Calibri"/>
          <w:spacing w:val="-8"/>
        </w:rPr>
        <w:t> </w:t>
      </w:r>
      <w:r>
        <w:rPr>
          <w:rFonts w:ascii="Calibri"/>
        </w:rPr>
        <w:t>external</w:t>
      </w:r>
      <w:r>
        <w:rPr>
          <w:rFonts w:ascii="Calibri"/>
          <w:spacing w:val="-8"/>
        </w:rPr>
        <w:t> </w:t>
      </w:r>
      <w:r>
        <w:rPr>
          <w:rFonts w:ascii="Calibri"/>
        </w:rPr>
        <w:t>interference</w:t>
      </w:r>
      <w:r>
        <w:rPr>
          <w:rFonts w:ascii="Calibri"/>
          <w:spacing w:val="-8"/>
        </w:rPr>
        <w:t> </w:t>
      </w:r>
      <w:r>
        <w:rPr>
          <w:rFonts w:ascii="Calibri"/>
        </w:rPr>
        <w:t>creates</w:t>
      </w:r>
      <w:r>
        <w:rPr>
          <w:rFonts w:ascii="Calibri"/>
          <w:spacing w:val="-9"/>
        </w:rPr>
        <w:t> </w:t>
      </w:r>
      <w:r>
        <w:rPr>
          <w:rFonts w:ascii="Calibri"/>
        </w:rPr>
        <w:t>chaos in their Neuroprogramming.</w:t>
      </w:r>
    </w:p>
    <w:p>
      <w:pPr>
        <w:spacing w:line="240" w:lineRule="auto" w:before="8"/>
        <w:rPr>
          <w:sz w:val="13"/>
        </w:rPr>
      </w:pPr>
      <w:r>
        <w:rPr/>
        <w:drawing>
          <wp:anchor distT="0" distB="0" distL="0" distR="0" allowOverlap="1" layoutInCell="1" locked="0" behindDoc="1" simplePos="0" relativeHeight="487594496">
            <wp:simplePos x="0" y="0"/>
            <wp:positionH relativeFrom="page">
              <wp:posOffset>854075</wp:posOffset>
            </wp:positionH>
            <wp:positionV relativeFrom="paragraph">
              <wp:posOffset>121106</wp:posOffset>
            </wp:positionV>
            <wp:extent cx="6026029" cy="203854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3" cstate="print"/>
                    <a:stretch>
                      <a:fillRect/>
                    </a:stretch>
                  </pic:blipFill>
                  <pic:spPr>
                    <a:xfrm>
                      <a:off x="0" y="0"/>
                      <a:ext cx="6026029" cy="2038540"/>
                    </a:xfrm>
                    <a:prstGeom prst="rect">
                      <a:avLst/>
                    </a:prstGeom>
                  </pic:spPr>
                </pic:pic>
              </a:graphicData>
            </a:graphic>
          </wp:anchor>
        </w:drawing>
      </w:r>
    </w:p>
    <w:p>
      <w:pPr>
        <w:spacing w:after="0" w:line="240" w:lineRule="auto"/>
        <w:rPr>
          <w:sz w:val="13"/>
        </w:rPr>
        <w:sectPr>
          <w:pgSz w:w="12240" w:h="15840"/>
          <w:pgMar w:top="1100" w:bottom="280" w:left="0" w:right="0"/>
        </w:sectPr>
      </w:pPr>
    </w:p>
    <w:p>
      <w:pPr>
        <w:pStyle w:val="BodyText"/>
        <w:spacing w:before="86"/>
      </w:pPr>
      <w:r>
        <w:rPr/>
        <w:drawing>
          <wp:anchor distT="0" distB="0" distL="0" distR="0" allowOverlap="1" layoutInCell="1" locked="0" behindDoc="1" simplePos="0" relativeHeight="487595008">
            <wp:simplePos x="0" y="0"/>
            <wp:positionH relativeFrom="page">
              <wp:posOffset>996950</wp:posOffset>
            </wp:positionH>
            <wp:positionV relativeFrom="paragraph">
              <wp:posOffset>240665</wp:posOffset>
            </wp:positionV>
            <wp:extent cx="5277112" cy="392430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3" cstate="print"/>
                    <a:stretch>
                      <a:fillRect/>
                    </a:stretch>
                  </pic:blipFill>
                  <pic:spPr>
                    <a:xfrm>
                      <a:off x="0" y="0"/>
                      <a:ext cx="5277112" cy="3924300"/>
                    </a:xfrm>
                    <a:prstGeom prst="rect">
                      <a:avLst/>
                    </a:prstGeom>
                  </pic:spPr>
                </pic:pic>
              </a:graphicData>
            </a:graphic>
          </wp:anchor>
        </w:drawing>
      </w:r>
      <w:r>
        <w:rPr>
          <w:spacing w:val="-5"/>
        </w:rPr>
        <w:t>2)</w:t>
      </w:r>
    </w:p>
    <w:p>
      <w:pPr>
        <w:pStyle w:val="BodyText"/>
        <w:spacing w:before="183"/>
      </w:pPr>
      <w:r>
        <w:rPr>
          <w:spacing w:val="-5"/>
        </w:rPr>
        <w:t>WHO</w:t>
      </w:r>
    </w:p>
    <w:p>
      <w:pPr>
        <w:pStyle w:val="BodyText"/>
        <w:spacing w:before="240"/>
      </w:pPr>
      <w:r>
        <w:rPr/>
        <w:t>"Jews</w:t>
      </w:r>
      <w:r>
        <w:rPr>
          <w:spacing w:val="-7"/>
        </w:rPr>
        <w:t> </w:t>
      </w:r>
      <w:r>
        <w:rPr/>
        <w:t>are</w:t>
      </w:r>
      <w:r>
        <w:rPr>
          <w:spacing w:val="-4"/>
        </w:rPr>
        <w:t> </w:t>
      </w:r>
      <w:r>
        <w:rPr/>
        <w:t>behind</w:t>
      </w:r>
      <w:r>
        <w:rPr>
          <w:spacing w:val="-3"/>
        </w:rPr>
        <w:t> </w:t>
      </w:r>
      <w:r>
        <w:rPr/>
        <w:t>the</w:t>
      </w:r>
      <w:r>
        <w:rPr>
          <w:spacing w:val="-4"/>
        </w:rPr>
        <w:t> </w:t>
      </w:r>
      <w:r>
        <w:rPr/>
        <w:t>whole</w:t>
      </w:r>
      <w:r>
        <w:rPr>
          <w:spacing w:val="-4"/>
        </w:rPr>
        <w:t> </w:t>
      </w:r>
      <w:r>
        <w:rPr/>
        <w:t>thing"-Alan</w:t>
      </w:r>
      <w:r>
        <w:rPr>
          <w:spacing w:val="-4"/>
        </w:rPr>
        <w:t> </w:t>
      </w:r>
      <w:r>
        <w:rPr/>
        <w:t>Landis,</w:t>
      </w:r>
      <w:r>
        <w:rPr>
          <w:spacing w:val="-3"/>
        </w:rPr>
        <w:t> </w:t>
      </w:r>
      <w:r>
        <w:rPr/>
        <w:t>targeted</w:t>
      </w:r>
      <w:r>
        <w:rPr>
          <w:spacing w:val="-3"/>
        </w:rPr>
        <w:t> </w:t>
      </w:r>
      <w:r>
        <w:rPr/>
        <w:t>individual</w:t>
      </w:r>
      <w:r>
        <w:rPr>
          <w:spacing w:val="-4"/>
        </w:rPr>
        <w:t> </w:t>
      </w:r>
      <w:r>
        <w:rPr/>
        <w:t>and</w:t>
      </w:r>
      <w:r>
        <w:rPr>
          <w:spacing w:val="-3"/>
        </w:rPr>
        <w:t> </w:t>
      </w:r>
      <w:r>
        <w:rPr>
          <w:spacing w:val="-5"/>
        </w:rPr>
        <w:t>jew</w:t>
      </w:r>
    </w:p>
    <w:p>
      <w:pPr>
        <w:pStyle w:val="BodyText"/>
        <w:spacing w:line="276" w:lineRule="auto" w:before="240"/>
        <w:ind w:right="1164"/>
        <w:jc w:val="both"/>
      </w:pPr>
      <w:r>
        <w:rPr/>
        <w:t>"many</w:t>
      </w:r>
      <w:r>
        <w:rPr>
          <w:spacing w:val="-4"/>
        </w:rPr>
        <w:t> </w:t>
      </w:r>
      <w:r>
        <w:rPr/>
        <w:t>people</w:t>
      </w:r>
      <w:r>
        <w:rPr>
          <w:spacing w:val="-4"/>
        </w:rPr>
        <w:t> </w:t>
      </w:r>
      <w:r>
        <w:rPr/>
        <w:t>will</w:t>
      </w:r>
      <w:r>
        <w:rPr>
          <w:spacing w:val="-4"/>
        </w:rPr>
        <w:t> </w:t>
      </w:r>
      <w:r>
        <w:rPr/>
        <w:t>be</w:t>
      </w:r>
      <w:r>
        <w:rPr>
          <w:spacing w:val="-4"/>
        </w:rPr>
        <w:t> </w:t>
      </w:r>
      <w:r>
        <w:rPr/>
        <w:t>recruited</w:t>
      </w:r>
      <w:r>
        <w:rPr>
          <w:spacing w:val="-3"/>
        </w:rPr>
        <w:t> </w:t>
      </w:r>
      <w:r>
        <w:rPr/>
        <w:t>to</w:t>
      </w:r>
      <w:r>
        <w:rPr>
          <w:spacing w:val="-4"/>
        </w:rPr>
        <w:t> </w:t>
      </w:r>
      <w:r>
        <w:rPr/>
        <w:t>participate.</w:t>
      </w:r>
      <w:r>
        <w:rPr>
          <w:spacing w:val="-3"/>
        </w:rPr>
        <w:t> </w:t>
      </w:r>
      <w:r>
        <w:rPr/>
        <w:t>The</w:t>
      </w:r>
      <w:r>
        <w:rPr>
          <w:spacing w:val="-4"/>
        </w:rPr>
        <w:t> </w:t>
      </w:r>
      <w:r>
        <w:rPr/>
        <w:t>idea</w:t>
      </w:r>
      <w:r>
        <w:rPr>
          <w:spacing w:val="-3"/>
        </w:rPr>
        <w:t> </w:t>
      </w:r>
      <w:r>
        <w:rPr/>
        <w:t>is</w:t>
      </w:r>
      <w:r>
        <w:rPr>
          <w:spacing w:val="-3"/>
        </w:rPr>
        <w:t> </w:t>
      </w:r>
      <w:r>
        <w:rPr/>
        <w:t>that</w:t>
      </w:r>
      <w:r>
        <w:rPr>
          <w:spacing w:val="-3"/>
        </w:rPr>
        <w:t> </w:t>
      </w:r>
      <w:r>
        <w:rPr/>
        <w:t>you</w:t>
      </w:r>
      <w:r>
        <w:rPr>
          <w:spacing w:val="-3"/>
        </w:rPr>
        <w:t> </w:t>
      </w:r>
      <w:r>
        <w:rPr/>
        <w:t>get</w:t>
      </w:r>
      <w:r>
        <w:rPr>
          <w:spacing w:val="-3"/>
        </w:rPr>
        <w:t> </w:t>
      </w:r>
      <w:r>
        <w:rPr/>
        <w:t>as</w:t>
      </w:r>
      <w:r>
        <w:rPr>
          <w:spacing w:val="-4"/>
        </w:rPr>
        <w:t> </w:t>
      </w:r>
      <w:r>
        <w:rPr/>
        <w:t>many</w:t>
      </w:r>
      <w:r>
        <w:rPr>
          <w:spacing w:val="-4"/>
        </w:rPr>
        <w:t> </w:t>
      </w:r>
      <w:r>
        <w:rPr/>
        <w:t>people</w:t>
      </w:r>
      <w:r>
        <w:rPr>
          <w:spacing w:val="-4"/>
        </w:rPr>
        <w:t> </w:t>
      </w:r>
      <w:r>
        <w:rPr/>
        <w:t>as</w:t>
      </w:r>
      <w:r>
        <w:rPr>
          <w:spacing w:val="-3"/>
        </w:rPr>
        <w:t> </w:t>
      </w:r>
      <w:r>
        <w:rPr/>
        <w:t>possible to</w:t>
      </w:r>
      <w:r>
        <w:rPr>
          <w:spacing w:val="-2"/>
        </w:rPr>
        <w:t> </w:t>
      </w:r>
      <w:r>
        <w:rPr/>
        <w:t>participate</w:t>
      </w:r>
      <w:r>
        <w:rPr>
          <w:spacing w:val="-2"/>
        </w:rPr>
        <w:t> </w:t>
      </w:r>
      <w:r>
        <w:rPr/>
        <w:t>in</w:t>
      </w:r>
      <w:r>
        <w:rPr>
          <w:spacing w:val="-2"/>
        </w:rPr>
        <w:t> </w:t>
      </w:r>
      <w:r>
        <w:rPr/>
        <w:t>the</w:t>
      </w:r>
      <w:r>
        <w:rPr>
          <w:spacing w:val="-2"/>
        </w:rPr>
        <w:t> </w:t>
      </w:r>
      <w:r>
        <w:rPr/>
        <w:t>torture.</w:t>
      </w:r>
      <w:r>
        <w:rPr>
          <w:spacing w:val="-1"/>
        </w:rPr>
        <w:t> </w:t>
      </w:r>
      <w:r>
        <w:rPr/>
        <w:t>The</w:t>
      </w:r>
      <w:r>
        <w:rPr>
          <w:spacing w:val="-2"/>
        </w:rPr>
        <w:t> </w:t>
      </w:r>
      <w:r>
        <w:rPr/>
        <w:t>logic is</w:t>
      </w:r>
      <w:r>
        <w:rPr>
          <w:spacing w:val="-1"/>
        </w:rPr>
        <w:t> </w:t>
      </w:r>
      <w:r>
        <w:rPr/>
        <w:t>that</w:t>
      </w:r>
      <w:r>
        <w:rPr>
          <w:spacing w:val="-1"/>
        </w:rPr>
        <w:t> </w:t>
      </w:r>
      <w:r>
        <w:rPr/>
        <w:t>the</w:t>
      </w:r>
      <w:r>
        <w:rPr>
          <w:spacing w:val="-2"/>
        </w:rPr>
        <w:t> </w:t>
      </w:r>
      <w:r>
        <w:rPr/>
        <w:t>more</w:t>
      </w:r>
      <w:r>
        <w:rPr>
          <w:spacing w:val="-2"/>
        </w:rPr>
        <w:t> </w:t>
      </w:r>
      <w:r>
        <w:rPr/>
        <w:t>people you</w:t>
      </w:r>
      <w:r>
        <w:rPr>
          <w:spacing w:val="-1"/>
        </w:rPr>
        <w:t> </w:t>
      </w:r>
      <w:r>
        <w:rPr/>
        <w:t>can</w:t>
      </w:r>
      <w:r>
        <w:rPr>
          <w:spacing w:val="-2"/>
        </w:rPr>
        <w:t> </w:t>
      </w:r>
      <w:r>
        <w:rPr/>
        <w:t>co-op,</w:t>
      </w:r>
      <w:r>
        <w:rPr>
          <w:spacing w:val="-1"/>
        </w:rPr>
        <w:t> </w:t>
      </w:r>
      <w:r>
        <w:rPr/>
        <w:t>the</w:t>
      </w:r>
      <w:r>
        <w:rPr>
          <w:spacing w:val="-2"/>
        </w:rPr>
        <w:t> </w:t>
      </w:r>
      <w:r>
        <w:rPr/>
        <w:t>more</w:t>
      </w:r>
      <w:r>
        <w:rPr>
          <w:spacing w:val="-2"/>
        </w:rPr>
        <w:t> </w:t>
      </w:r>
      <w:r>
        <w:rPr/>
        <w:t>assistance you'll have for covering it up, &amp; the less likely it will be exposed." (Rich, pg.57)</w:t>
      </w:r>
    </w:p>
    <w:p>
      <w:pPr>
        <w:pStyle w:val="BodyText"/>
        <w:spacing w:line="276" w:lineRule="auto" w:before="197"/>
        <w:ind w:right="1206"/>
      </w:pPr>
      <w:r>
        <w:rPr/>
        <w:t>"Civilian</w:t>
      </w:r>
      <w:r>
        <w:rPr>
          <w:spacing w:val="-3"/>
        </w:rPr>
        <w:t> </w:t>
      </w:r>
      <w:r>
        <w:rPr/>
        <w:t>Spies</w:t>
      </w:r>
      <w:r>
        <w:rPr>
          <w:spacing w:val="-4"/>
        </w:rPr>
        <w:t> </w:t>
      </w:r>
      <w:r>
        <w:rPr/>
        <w:t>also</w:t>
      </w:r>
      <w:r>
        <w:rPr>
          <w:spacing w:val="-4"/>
        </w:rPr>
        <w:t> </w:t>
      </w:r>
      <w:r>
        <w:rPr/>
        <w:t>known</w:t>
      </w:r>
      <w:r>
        <w:rPr>
          <w:spacing w:val="-5"/>
        </w:rPr>
        <w:t> </w:t>
      </w:r>
      <w:r>
        <w:rPr/>
        <w:t>as</w:t>
      </w:r>
      <w:r>
        <w:rPr>
          <w:spacing w:val="-5"/>
        </w:rPr>
        <w:t> </w:t>
      </w:r>
      <w:r>
        <w:rPr/>
        <w:t>“Covert</w:t>
      </w:r>
      <w:r>
        <w:rPr>
          <w:spacing w:val="-4"/>
        </w:rPr>
        <w:t> </w:t>
      </w:r>
      <w:r>
        <w:rPr/>
        <w:t>Human</w:t>
      </w:r>
      <w:r>
        <w:rPr>
          <w:spacing w:val="-3"/>
        </w:rPr>
        <w:t> </w:t>
      </w:r>
      <w:r>
        <w:rPr/>
        <w:t>Intelligence</w:t>
      </w:r>
      <w:r>
        <w:rPr>
          <w:spacing w:val="-5"/>
        </w:rPr>
        <w:t> </w:t>
      </w:r>
      <w:r>
        <w:rPr/>
        <w:t>Sources”</w:t>
      </w:r>
      <w:r>
        <w:rPr>
          <w:spacing w:val="-5"/>
        </w:rPr>
        <w:t> </w:t>
      </w:r>
      <w:r>
        <w:rPr/>
        <w:t>are</w:t>
      </w:r>
      <w:r>
        <w:rPr>
          <w:spacing w:val="-5"/>
        </w:rPr>
        <w:t> </w:t>
      </w:r>
      <w:r>
        <w:rPr/>
        <w:t>recruited</w:t>
      </w:r>
      <w:r>
        <w:rPr>
          <w:spacing w:val="-4"/>
        </w:rPr>
        <w:t> </w:t>
      </w:r>
      <w:r>
        <w:rPr/>
        <w:t>from</w:t>
      </w:r>
      <w:r>
        <w:rPr>
          <w:spacing w:val="-4"/>
        </w:rPr>
        <w:t> </w:t>
      </w:r>
      <w:r>
        <w:rPr/>
        <w:t>every</w:t>
      </w:r>
      <w:r>
        <w:rPr>
          <w:spacing w:val="-5"/>
        </w:rPr>
        <w:t> </w:t>
      </w:r>
      <w:r>
        <w:rPr/>
        <w:t>level and sector of society."</w:t>
      </w:r>
    </w:p>
    <w:p>
      <w:pPr>
        <w:pStyle w:val="BodyText"/>
        <w:spacing w:line="276" w:lineRule="auto"/>
        <w:ind w:right="1265"/>
      </w:pPr>
      <w:r>
        <w:rPr/>
        <w:t>("Zersetzung</w:t>
      </w:r>
      <w:r>
        <w:rPr>
          <w:spacing w:val="-6"/>
        </w:rPr>
        <w:t> </w:t>
      </w:r>
      <w:r>
        <w:rPr/>
        <w:t>-</w:t>
      </w:r>
      <w:r>
        <w:rPr>
          <w:spacing w:val="-5"/>
        </w:rPr>
        <w:t> </w:t>
      </w:r>
      <w:r>
        <w:rPr/>
        <w:t>The</w:t>
      </w:r>
      <w:r>
        <w:rPr>
          <w:spacing w:val="-6"/>
        </w:rPr>
        <w:t> </w:t>
      </w:r>
      <w:r>
        <w:rPr/>
        <w:t>East</w:t>
      </w:r>
      <w:r>
        <w:rPr>
          <w:spacing w:val="-5"/>
        </w:rPr>
        <w:t> </w:t>
      </w:r>
      <w:r>
        <w:rPr/>
        <w:t>German</w:t>
      </w:r>
      <w:r>
        <w:rPr>
          <w:spacing w:val="-6"/>
        </w:rPr>
        <w:t> </w:t>
      </w:r>
      <w:r>
        <w:rPr/>
        <w:t>Secret</w:t>
      </w:r>
      <w:r>
        <w:rPr>
          <w:spacing w:val="-5"/>
        </w:rPr>
        <w:t> </w:t>
      </w:r>
      <w:r>
        <w:rPr/>
        <w:t>Police</w:t>
      </w:r>
      <w:r>
        <w:rPr>
          <w:spacing w:val="-4"/>
        </w:rPr>
        <w:t> </w:t>
      </w:r>
      <w:r>
        <w:rPr/>
        <w:t>Methodology</w:t>
      </w:r>
      <w:r>
        <w:rPr>
          <w:spacing w:val="-4"/>
        </w:rPr>
        <w:t> </w:t>
      </w:r>
      <w:r>
        <w:rPr/>
        <w:t>of</w:t>
      </w:r>
      <w:r>
        <w:rPr>
          <w:spacing w:val="-5"/>
        </w:rPr>
        <w:t> </w:t>
      </w:r>
      <w:r>
        <w:rPr/>
        <w:t>Psychological </w:t>
      </w:r>
      <w:r>
        <w:rPr>
          <w:spacing w:val="-2"/>
        </w:rPr>
        <w:t>Decomposition",pg.3)</w:t>
      </w:r>
    </w:p>
    <w:p>
      <w:pPr>
        <w:pStyle w:val="BodyText"/>
        <w:spacing w:before="196"/>
      </w:pPr>
      <w:r>
        <w:rPr/>
        <w:t>Who</w:t>
      </w:r>
      <w:r>
        <w:rPr>
          <w:spacing w:val="-3"/>
        </w:rPr>
        <w:t> </w:t>
      </w:r>
      <w:r>
        <w:rPr/>
        <w:t>are</w:t>
      </w:r>
      <w:r>
        <w:rPr>
          <w:spacing w:val="-4"/>
        </w:rPr>
        <w:t> </w:t>
      </w:r>
      <w:r>
        <w:rPr/>
        <w:t>they</w:t>
      </w:r>
      <w:r>
        <w:rPr>
          <w:spacing w:val="-3"/>
        </w:rPr>
        <w:t> </w:t>
      </w:r>
      <w:r>
        <w:rPr/>
        <w:t>exactly?</w:t>
      </w:r>
      <w:r>
        <w:rPr>
          <w:spacing w:val="-2"/>
        </w:rPr>
        <w:t> </w:t>
      </w:r>
      <w:r>
        <w:rPr/>
        <w:t>Why</w:t>
      </w:r>
      <w:r>
        <w:rPr>
          <w:spacing w:val="-3"/>
        </w:rPr>
        <w:t> </w:t>
      </w:r>
      <w:r>
        <w:rPr/>
        <w:t>do</w:t>
      </w:r>
      <w:r>
        <w:rPr>
          <w:spacing w:val="-4"/>
        </w:rPr>
        <w:t> </w:t>
      </w:r>
      <w:r>
        <w:rPr/>
        <w:t>they</w:t>
      </w:r>
      <w:r>
        <w:rPr>
          <w:spacing w:val="-3"/>
        </w:rPr>
        <w:t> </w:t>
      </w:r>
      <w:r>
        <w:rPr>
          <w:spacing w:val="-2"/>
        </w:rPr>
        <w:t>participate?</w:t>
      </w:r>
    </w:p>
    <w:p>
      <w:pPr>
        <w:pStyle w:val="BodyText"/>
        <w:spacing w:line="276" w:lineRule="auto" w:before="240"/>
        <w:ind w:right="1143"/>
      </w:pPr>
      <w:r>
        <w:rPr/>
        <w:t>The participants are colloquially called 'perps' short for perpetrators as they are complicit in the perpetration of terrorism against others which they often rationalize as 'safety and security', upholding</w:t>
      </w:r>
      <w:r>
        <w:rPr>
          <w:spacing w:val="-2"/>
        </w:rPr>
        <w:t> </w:t>
      </w:r>
      <w:r>
        <w:rPr/>
        <w:t>what</w:t>
      </w:r>
      <w:r>
        <w:rPr>
          <w:spacing w:val="-3"/>
        </w:rPr>
        <w:t> </w:t>
      </w:r>
      <w:r>
        <w:rPr/>
        <w:t>they</w:t>
      </w:r>
      <w:r>
        <w:rPr>
          <w:spacing w:val="-4"/>
        </w:rPr>
        <w:t> </w:t>
      </w:r>
      <w:r>
        <w:rPr/>
        <w:t>have</w:t>
      </w:r>
      <w:r>
        <w:rPr>
          <w:spacing w:val="-4"/>
        </w:rPr>
        <w:t> </w:t>
      </w:r>
      <w:r>
        <w:rPr/>
        <w:t>been</w:t>
      </w:r>
      <w:r>
        <w:rPr>
          <w:spacing w:val="-4"/>
        </w:rPr>
        <w:t> </w:t>
      </w:r>
      <w:r>
        <w:rPr/>
        <w:t>conditioned</w:t>
      </w:r>
      <w:r>
        <w:rPr>
          <w:spacing w:val="-3"/>
        </w:rPr>
        <w:t> </w:t>
      </w:r>
      <w:r>
        <w:rPr/>
        <w:t>by</w:t>
      </w:r>
      <w:r>
        <w:rPr>
          <w:spacing w:val="-4"/>
        </w:rPr>
        <w:t> </w:t>
      </w:r>
      <w:r>
        <w:rPr/>
        <w:t>the</w:t>
      </w:r>
      <w:r>
        <w:rPr>
          <w:spacing w:val="-4"/>
        </w:rPr>
        <w:t> </w:t>
      </w:r>
      <w:r>
        <w:rPr/>
        <w:t>media</w:t>
      </w:r>
      <w:r>
        <w:rPr>
          <w:spacing w:val="-2"/>
        </w:rPr>
        <w:t> </w:t>
      </w:r>
      <w:r>
        <w:rPr/>
        <w:t>to</w:t>
      </w:r>
      <w:r>
        <w:rPr>
          <w:spacing w:val="-4"/>
        </w:rPr>
        <w:t> </w:t>
      </w:r>
      <w:r>
        <w:rPr/>
        <w:t>view</w:t>
      </w:r>
      <w:r>
        <w:rPr>
          <w:spacing w:val="-3"/>
        </w:rPr>
        <w:t> </w:t>
      </w:r>
      <w:r>
        <w:rPr/>
        <w:t>as</w:t>
      </w:r>
      <w:r>
        <w:rPr>
          <w:spacing w:val="-4"/>
        </w:rPr>
        <w:t> </w:t>
      </w:r>
      <w:r>
        <w:rPr/>
        <w:t>a</w:t>
      </w:r>
      <w:r>
        <w:rPr>
          <w:spacing w:val="-3"/>
        </w:rPr>
        <w:t> </w:t>
      </w:r>
      <w:r>
        <w:rPr/>
        <w:t>'noble</w:t>
      </w:r>
      <w:r>
        <w:rPr>
          <w:spacing w:val="-4"/>
        </w:rPr>
        <w:t> </w:t>
      </w:r>
      <w:r>
        <w:rPr/>
        <w:t>cause'.</w:t>
      </w:r>
      <w:r>
        <w:rPr>
          <w:spacing w:val="-3"/>
        </w:rPr>
        <w:t> </w:t>
      </w:r>
      <w:r>
        <w:rPr/>
        <w:t>Their</w:t>
      </w:r>
      <w:r>
        <w:rPr>
          <w:spacing w:val="-2"/>
        </w:rPr>
        <w:t> </w:t>
      </w:r>
      <w:r>
        <w:rPr/>
        <w:t>ulterior motive that they may conceal even from themselves is power; material rewards; social prestige and a feeling of belonging (monetary stipends; drugs; reduced jail sentences); (employment or promotional opportunities in their organization or group such as churches or antifa).</w:t>
      </w:r>
    </w:p>
    <w:p>
      <w:pPr>
        <w:spacing w:before="199"/>
        <w:ind w:left="1136" w:right="0" w:firstLine="0"/>
        <w:jc w:val="both"/>
        <w:rPr>
          <w:sz w:val="22"/>
        </w:rPr>
      </w:pPr>
      <w:r>
        <w:rPr>
          <w:sz w:val="22"/>
        </w:rPr>
        <w:t>Definition</w:t>
      </w:r>
      <w:r>
        <w:rPr>
          <w:spacing w:val="-11"/>
          <w:sz w:val="22"/>
        </w:rPr>
        <w:t> </w:t>
      </w:r>
      <w:r>
        <w:rPr>
          <w:sz w:val="22"/>
        </w:rPr>
        <w:t>of</w:t>
      </w:r>
      <w:r>
        <w:rPr>
          <w:spacing w:val="-13"/>
          <w:sz w:val="22"/>
        </w:rPr>
        <w:t> </w:t>
      </w:r>
      <w:r>
        <w:rPr>
          <w:sz w:val="22"/>
        </w:rPr>
        <w:t>a</w:t>
      </w:r>
      <w:r>
        <w:rPr>
          <w:spacing w:val="-11"/>
          <w:sz w:val="22"/>
        </w:rPr>
        <w:t> </w:t>
      </w:r>
      <w:r>
        <w:rPr>
          <w:sz w:val="22"/>
        </w:rPr>
        <w:t>Perpetrator:</w:t>
      </w:r>
      <w:r>
        <w:rPr>
          <w:spacing w:val="-11"/>
          <w:sz w:val="22"/>
        </w:rPr>
        <w:t> </w:t>
      </w:r>
      <w:r>
        <w:rPr>
          <w:sz w:val="22"/>
        </w:rPr>
        <w:t>Domestic</w:t>
      </w:r>
      <w:r>
        <w:rPr>
          <w:spacing w:val="-11"/>
          <w:sz w:val="22"/>
        </w:rPr>
        <w:t> </w:t>
      </w:r>
      <w:r>
        <w:rPr>
          <w:sz w:val="22"/>
        </w:rPr>
        <w:t>Terrorist</w:t>
      </w:r>
      <w:r>
        <w:rPr>
          <w:spacing w:val="-11"/>
          <w:sz w:val="22"/>
        </w:rPr>
        <w:t> </w:t>
      </w:r>
      <w:r>
        <w:rPr>
          <w:sz w:val="22"/>
        </w:rPr>
        <w:t>Civilian</w:t>
      </w:r>
      <w:r>
        <w:rPr>
          <w:spacing w:val="-11"/>
          <w:sz w:val="22"/>
        </w:rPr>
        <w:t> </w:t>
      </w:r>
      <w:r>
        <w:rPr>
          <w:spacing w:val="-2"/>
          <w:sz w:val="22"/>
        </w:rPr>
        <w:t>Recruit'</w:t>
      </w:r>
    </w:p>
    <w:p>
      <w:pPr>
        <w:spacing w:after="0"/>
        <w:jc w:val="both"/>
        <w:rPr>
          <w:sz w:val="22"/>
        </w:rPr>
        <w:sectPr>
          <w:pgSz w:w="12240" w:h="15840"/>
          <w:pgMar w:top="1320" w:bottom="280" w:left="0" w:right="0"/>
        </w:sectPr>
      </w:pPr>
    </w:p>
    <w:p>
      <w:pPr>
        <w:spacing w:line="276" w:lineRule="auto" w:before="38"/>
        <w:ind w:left="1136" w:right="1206" w:firstLine="0"/>
        <w:jc w:val="left"/>
        <w:rPr>
          <w:sz w:val="22"/>
        </w:rPr>
      </w:pPr>
      <w:r>
        <w:rPr>
          <w:sz w:val="22"/>
        </w:rPr>
        <w:t>But, I believe the TEST'S that are given to All Recruited Perps, is not to show that they are "SPECIAL" in the Normal means, but "SPECIAL" because they MEET SPECIFIC PSYCHO-PATHOLOGICAL PROFILES , which makes them</w:t>
      </w:r>
      <w:r>
        <w:rPr>
          <w:spacing w:val="-8"/>
          <w:sz w:val="22"/>
        </w:rPr>
        <w:t> </w:t>
      </w:r>
      <w:r>
        <w:rPr>
          <w:sz w:val="22"/>
        </w:rPr>
        <w:t>EXCELLENT</w:t>
      </w:r>
      <w:r>
        <w:rPr>
          <w:spacing w:val="-6"/>
          <w:sz w:val="22"/>
        </w:rPr>
        <w:t> </w:t>
      </w:r>
      <w:r>
        <w:rPr>
          <w:sz w:val="22"/>
        </w:rPr>
        <w:t>Candidates</w:t>
      </w:r>
      <w:r>
        <w:rPr>
          <w:spacing w:val="-7"/>
          <w:sz w:val="22"/>
        </w:rPr>
        <w:t> </w:t>
      </w:r>
      <w:r>
        <w:rPr>
          <w:sz w:val="22"/>
        </w:rPr>
        <w:t>to</w:t>
      </w:r>
      <w:r>
        <w:rPr>
          <w:spacing w:val="-7"/>
          <w:sz w:val="22"/>
        </w:rPr>
        <w:t> </w:t>
      </w:r>
      <w:r>
        <w:rPr>
          <w:sz w:val="22"/>
        </w:rPr>
        <w:t>be</w:t>
      </w:r>
      <w:r>
        <w:rPr>
          <w:spacing w:val="-6"/>
          <w:sz w:val="22"/>
        </w:rPr>
        <w:t> </w:t>
      </w:r>
      <w:r>
        <w:rPr>
          <w:sz w:val="22"/>
        </w:rPr>
        <w:t>Recruited,</w:t>
      </w:r>
      <w:r>
        <w:rPr>
          <w:spacing w:val="-7"/>
          <w:sz w:val="22"/>
        </w:rPr>
        <w:t> </w:t>
      </w:r>
      <w:r>
        <w:rPr>
          <w:sz w:val="22"/>
        </w:rPr>
        <w:t>that</w:t>
      </w:r>
      <w:r>
        <w:rPr>
          <w:spacing w:val="-6"/>
          <w:sz w:val="22"/>
        </w:rPr>
        <w:t> </w:t>
      </w:r>
      <w:r>
        <w:rPr>
          <w:sz w:val="22"/>
        </w:rPr>
        <w:t>there</w:t>
      </w:r>
      <w:r>
        <w:rPr>
          <w:spacing w:val="-6"/>
          <w:sz w:val="22"/>
        </w:rPr>
        <w:t> </w:t>
      </w:r>
      <w:r>
        <w:rPr>
          <w:sz w:val="22"/>
        </w:rPr>
        <w:t>are</w:t>
      </w:r>
      <w:r>
        <w:rPr>
          <w:spacing w:val="-6"/>
          <w:sz w:val="22"/>
        </w:rPr>
        <w:t> </w:t>
      </w:r>
      <w:r>
        <w:rPr>
          <w:sz w:val="22"/>
        </w:rPr>
        <w:t>DISTINCT</w:t>
      </w:r>
      <w:r>
        <w:rPr>
          <w:spacing w:val="-8"/>
          <w:sz w:val="22"/>
        </w:rPr>
        <w:t> </w:t>
      </w:r>
      <w:r>
        <w:rPr>
          <w:sz w:val="22"/>
        </w:rPr>
        <w:t>Pathologies</w:t>
      </w:r>
      <w:r>
        <w:rPr>
          <w:spacing w:val="-7"/>
          <w:sz w:val="22"/>
        </w:rPr>
        <w:t> </w:t>
      </w:r>
      <w:r>
        <w:rPr>
          <w:sz w:val="22"/>
        </w:rPr>
        <w:t>about</w:t>
      </w:r>
      <w:r>
        <w:rPr>
          <w:spacing w:val="-6"/>
          <w:sz w:val="22"/>
        </w:rPr>
        <w:t> </w:t>
      </w:r>
      <w:r>
        <w:rPr>
          <w:sz w:val="22"/>
        </w:rPr>
        <w:t>the</w:t>
      </w:r>
      <w:r>
        <w:rPr>
          <w:spacing w:val="-6"/>
          <w:sz w:val="22"/>
        </w:rPr>
        <w:t> </w:t>
      </w:r>
      <w:r>
        <w:rPr>
          <w:sz w:val="22"/>
        </w:rPr>
        <w:t>Recruits</w:t>
      </w:r>
      <w:r>
        <w:rPr>
          <w:spacing w:val="-7"/>
          <w:sz w:val="22"/>
        </w:rPr>
        <w:t> </w:t>
      </w:r>
      <w:r>
        <w:rPr>
          <w:sz w:val="22"/>
        </w:rPr>
        <w:t>that</w:t>
      </w:r>
      <w:r>
        <w:rPr>
          <w:spacing w:val="-8"/>
          <w:sz w:val="22"/>
        </w:rPr>
        <w:t> </w:t>
      </w:r>
      <w:r>
        <w:rPr>
          <w:sz w:val="22"/>
        </w:rPr>
        <w:t>Must be PRESENT in them and that they;</w:t>
      </w:r>
    </w:p>
    <w:p>
      <w:pPr>
        <w:spacing w:line="276" w:lineRule="auto" w:before="201"/>
        <w:ind w:left="1136" w:right="1206" w:firstLine="0"/>
        <w:jc w:val="left"/>
        <w:rPr>
          <w:sz w:val="22"/>
        </w:rPr>
      </w:pPr>
      <w:r>
        <w:rPr>
          <w:sz w:val="22"/>
        </w:rPr>
        <w:t>EXHIBIT various Traits' that are NECESSARY in order to Target Innocent Human Beings -Without Question, Without</w:t>
      </w:r>
      <w:r>
        <w:rPr>
          <w:spacing w:val="-6"/>
          <w:sz w:val="22"/>
        </w:rPr>
        <w:t> </w:t>
      </w:r>
      <w:r>
        <w:rPr>
          <w:sz w:val="22"/>
        </w:rPr>
        <w:t>Reservation,</w:t>
      </w:r>
      <w:r>
        <w:rPr>
          <w:spacing w:val="-7"/>
          <w:sz w:val="22"/>
        </w:rPr>
        <w:t> </w:t>
      </w:r>
      <w:r>
        <w:rPr>
          <w:sz w:val="22"/>
        </w:rPr>
        <w:t>Without</w:t>
      </w:r>
      <w:r>
        <w:rPr>
          <w:spacing w:val="-6"/>
          <w:sz w:val="22"/>
        </w:rPr>
        <w:t> </w:t>
      </w:r>
      <w:r>
        <w:rPr>
          <w:sz w:val="22"/>
        </w:rPr>
        <w:t>Remorse</w:t>
      </w:r>
      <w:r>
        <w:rPr>
          <w:spacing w:val="-6"/>
          <w:sz w:val="22"/>
        </w:rPr>
        <w:t> </w:t>
      </w:r>
      <w:r>
        <w:rPr>
          <w:sz w:val="22"/>
        </w:rPr>
        <w:t>and</w:t>
      </w:r>
      <w:r>
        <w:rPr>
          <w:spacing w:val="-6"/>
          <w:sz w:val="22"/>
        </w:rPr>
        <w:t> </w:t>
      </w:r>
      <w:r>
        <w:rPr>
          <w:sz w:val="22"/>
        </w:rPr>
        <w:t>most</w:t>
      </w:r>
      <w:r>
        <w:rPr>
          <w:spacing w:val="-8"/>
          <w:sz w:val="22"/>
        </w:rPr>
        <w:t> </w:t>
      </w:r>
      <w:r>
        <w:rPr>
          <w:sz w:val="22"/>
        </w:rPr>
        <w:t>of</w:t>
      </w:r>
      <w:r>
        <w:rPr>
          <w:spacing w:val="-6"/>
          <w:sz w:val="22"/>
        </w:rPr>
        <w:t> </w:t>
      </w:r>
      <w:r>
        <w:rPr>
          <w:sz w:val="22"/>
        </w:rPr>
        <w:t>all</w:t>
      </w:r>
      <w:r>
        <w:rPr>
          <w:spacing w:val="-7"/>
          <w:sz w:val="22"/>
        </w:rPr>
        <w:t> </w:t>
      </w:r>
      <w:r>
        <w:rPr>
          <w:sz w:val="22"/>
        </w:rPr>
        <w:t>Without</w:t>
      </w:r>
      <w:r>
        <w:rPr>
          <w:spacing w:val="-6"/>
          <w:sz w:val="22"/>
        </w:rPr>
        <w:t> </w:t>
      </w:r>
      <w:r>
        <w:rPr>
          <w:sz w:val="22"/>
        </w:rPr>
        <w:t>Regard</w:t>
      </w:r>
      <w:r>
        <w:rPr>
          <w:spacing w:val="-6"/>
          <w:sz w:val="22"/>
        </w:rPr>
        <w:t> </w:t>
      </w:r>
      <w:r>
        <w:rPr>
          <w:sz w:val="22"/>
        </w:rPr>
        <w:t>to</w:t>
      </w:r>
      <w:r>
        <w:rPr>
          <w:spacing w:val="-7"/>
          <w:sz w:val="22"/>
        </w:rPr>
        <w:t> </w:t>
      </w:r>
      <w:r>
        <w:rPr>
          <w:sz w:val="22"/>
        </w:rPr>
        <w:t>the</w:t>
      </w:r>
      <w:r>
        <w:rPr>
          <w:spacing w:val="-8"/>
          <w:sz w:val="22"/>
        </w:rPr>
        <w:t> </w:t>
      </w:r>
      <w:r>
        <w:rPr>
          <w:sz w:val="22"/>
        </w:rPr>
        <w:t>Human</w:t>
      </w:r>
      <w:r>
        <w:rPr>
          <w:spacing w:val="-6"/>
          <w:sz w:val="22"/>
        </w:rPr>
        <w:t> </w:t>
      </w:r>
      <w:r>
        <w:rPr>
          <w:sz w:val="22"/>
        </w:rPr>
        <w:t>Life</w:t>
      </w:r>
      <w:r>
        <w:rPr>
          <w:spacing w:val="-6"/>
          <w:sz w:val="22"/>
        </w:rPr>
        <w:t> </w:t>
      </w:r>
      <w:r>
        <w:rPr>
          <w:sz w:val="22"/>
        </w:rPr>
        <w:t>and/or</w:t>
      </w:r>
      <w:r>
        <w:rPr>
          <w:spacing w:val="-7"/>
          <w:sz w:val="22"/>
        </w:rPr>
        <w:t> </w:t>
      </w:r>
      <w:r>
        <w:rPr>
          <w:sz w:val="22"/>
        </w:rPr>
        <w:t>Humanity</w:t>
      </w:r>
      <w:r>
        <w:rPr>
          <w:spacing w:val="-6"/>
          <w:sz w:val="22"/>
        </w:rPr>
        <w:t> </w:t>
      </w:r>
      <w:r>
        <w:rPr>
          <w:sz w:val="22"/>
        </w:rPr>
        <w:t>of the Targeted Victim.</w:t>
      </w:r>
    </w:p>
    <w:p>
      <w:pPr>
        <w:spacing w:line="453" w:lineRule="auto" w:before="201"/>
        <w:ind w:left="1136" w:right="5263" w:firstLine="0"/>
        <w:jc w:val="left"/>
        <w:rPr>
          <w:sz w:val="22"/>
        </w:rPr>
      </w:pPr>
      <w:r>
        <w:rPr>
          <w:sz w:val="22"/>
        </w:rPr>
        <w:t>Antisocial</w:t>
      </w:r>
      <w:r>
        <w:rPr>
          <w:spacing w:val="-13"/>
          <w:sz w:val="22"/>
        </w:rPr>
        <w:t> </w:t>
      </w:r>
      <w:r>
        <w:rPr>
          <w:sz w:val="22"/>
        </w:rPr>
        <w:t>Personality</w:t>
      </w:r>
      <w:r>
        <w:rPr>
          <w:spacing w:val="-12"/>
          <w:sz w:val="22"/>
        </w:rPr>
        <w:t> </w:t>
      </w:r>
      <w:r>
        <w:rPr>
          <w:sz w:val="22"/>
        </w:rPr>
        <w:t>Disorders</w:t>
      </w:r>
      <w:r>
        <w:rPr>
          <w:spacing w:val="-13"/>
          <w:sz w:val="22"/>
        </w:rPr>
        <w:t> </w:t>
      </w:r>
      <w:r>
        <w:rPr>
          <w:sz w:val="22"/>
        </w:rPr>
        <w:t>a.k.a.</w:t>
      </w:r>
      <w:r>
        <w:rPr>
          <w:spacing w:val="-12"/>
          <w:sz w:val="22"/>
        </w:rPr>
        <w:t> </w:t>
      </w:r>
      <w:r>
        <w:rPr>
          <w:sz w:val="22"/>
        </w:rPr>
        <w:t>Sociopath</w:t>
      </w:r>
      <w:r>
        <w:rPr>
          <w:spacing w:val="-13"/>
          <w:sz w:val="22"/>
        </w:rPr>
        <w:t> </w:t>
      </w:r>
      <w:r>
        <w:rPr>
          <w:sz w:val="22"/>
        </w:rPr>
        <w:t>and</w:t>
      </w:r>
      <w:r>
        <w:rPr>
          <w:spacing w:val="-12"/>
          <w:sz w:val="22"/>
        </w:rPr>
        <w:t> </w:t>
      </w:r>
      <w:r>
        <w:rPr>
          <w:sz w:val="22"/>
        </w:rPr>
        <w:t>Psychopaths Antisocial personality disorder symptoms may include:</w:t>
      </w:r>
    </w:p>
    <w:p>
      <w:pPr>
        <w:spacing w:line="453" w:lineRule="auto" w:before="3"/>
        <w:ind w:left="1334" w:right="8101" w:hanging="150"/>
        <w:jc w:val="left"/>
        <w:rPr>
          <w:sz w:val="22"/>
        </w:rPr>
      </w:pPr>
      <w:r>
        <w:rPr>
          <w:sz w:val="22"/>
        </w:rPr>
        <w:t>Disregard</w:t>
      </w:r>
      <w:r>
        <w:rPr>
          <w:spacing w:val="-13"/>
          <w:sz w:val="22"/>
        </w:rPr>
        <w:t> </w:t>
      </w:r>
      <w:r>
        <w:rPr>
          <w:sz w:val="22"/>
        </w:rPr>
        <w:t>for</w:t>
      </w:r>
      <w:r>
        <w:rPr>
          <w:spacing w:val="-12"/>
          <w:sz w:val="22"/>
        </w:rPr>
        <w:t> </w:t>
      </w:r>
      <w:r>
        <w:rPr>
          <w:sz w:val="22"/>
        </w:rPr>
        <w:t>right</w:t>
      </w:r>
      <w:r>
        <w:rPr>
          <w:spacing w:val="-13"/>
          <w:sz w:val="22"/>
        </w:rPr>
        <w:t> </w:t>
      </w:r>
      <w:r>
        <w:rPr>
          <w:sz w:val="22"/>
        </w:rPr>
        <w:t>and</w:t>
      </w:r>
      <w:r>
        <w:rPr>
          <w:spacing w:val="-12"/>
          <w:sz w:val="22"/>
        </w:rPr>
        <w:t> </w:t>
      </w:r>
      <w:r>
        <w:rPr>
          <w:sz w:val="22"/>
        </w:rPr>
        <w:t>wrong Persistent lying or deceit</w:t>
      </w:r>
    </w:p>
    <w:p>
      <w:pPr>
        <w:spacing w:line="453" w:lineRule="auto" w:before="3"/>
        <w:ind w:left="1334" w:right="7238" w:firstLine="0"/>
        <w:jc w:val="left"/>
        <w:rPr>
          <w:sz w:val="22"/>
        </w:rPr>
      </w:pPr>
      <w:r>
        <w:rPr>
          <w:sz w:val="22"/>
        </w:rPr>
        <w:t>Using</w:t>
      </w:r>
      <w:r>
        <w:rPr>
          <w:spacing w:val="-9"/>
          <w:sz w:val="22"/>
        </w:rPr>
        <w:t> </w:t>
      </w:r>
      <w:r>
        <w:rPr>
          <w:sz w:val="22"/>
        </w:rPr>
        <w:t>charm</w:t>
      </w:r>
      <w:r>
        <w:rPr>
          <w:spacing w:val="-9"/>
          <w:sz w:val="22"/>
        </w:rPr>
        <w:t> </w:t>
      </w:r>
      <w:r>
        <w:rPr>
          <w:sz w:val="22"/>
        </w:rPr>
        <w:t>or</w:t>
      </w:r>
      <w:r>
        <w:rPr>
          <w:spacing w:val="-10"/>
          <w:sz w:val="22"/>
        </w:rPr>
        <w:t> </w:t>
      </w:r>
      <w:r>
        <w:rPr>
          <w:sz w:val="22"/>
        </w:rPr>
        <w:t>wit</w:t>
      </w:r>
      <w:r>
        <w:rPr>
          <w:spacing w:val="-9"/>
          <w:sz w:val="22"/>
        </w:rPr>
        <w:t> </w:t>
      </w:r>
      <w:r>
        <w:rPr>
          <w:sz w:val="22"/>
        </w:rPr>
        <w:t>to</w:t>
      </w:r>
      <w:r>
        <w:rPr>
          <w:spacing w:val="-10"/>
          <w:sz w:val="22"/>
        </w:rPr>
        <w:t> </w:t>
      </w:r>
      <w:r>
        <w:rPr>
          <w:sz w:val="22"/>
        </w:rPr>
        <w:t>manipulate</w:t>
      </w:r>
      <w:r>
        <w:rPr>
          <w:spacing w:val="-9"/>
          <w:sz w:val="22"/>
        </w:rPr>
        <w:t> </w:t>
      </w:r>
      <w:r>
        <w:rPr>
          <w:sz w:val="22"/>
        </w:rPr>
        <w:t>others Recurring difficulties with the law Repeatedly</w:t>
      </w:r>
      <w:r>
        <w:rPr>
          <w:spacing w:val="-4"/>
          <w:sz w:val="22"/>
        </w:rPr>
        <w:t> </w:t>
      </w:r>
      <w:r>
        <w:rPr>
          <w:sz w:val="22"/>
        </w:rPr>
        <w:t>violating</w:t>
      </w:r>
      <w:r>
        <w:rPr>
          <w:spacing w:val="-4"/>
          <w:sz w:val="22"/>
        </w:rPr>
        <w:t> </w:t>
      </w:r>
      <w:r>
        <w:rPr>
          <w:sz w:val="22"/>
        </w:rPr>
        <w:t>the</w:t>
      </w:r>
      <w:r>
        <w:rPr>
          <w:spacing w:val="-4"/>
          <w:sz w:val="22"/>
        </w:rPr>
        <w:t> </w:t>
      </w:r>
      <w:r>
        <w:rPr>
          <w:sz w:val="22"/>
        </w:rPr>
        <w:t>rights</w:t>
      </w:r>
      <w:r>
        <w:rPr>
          <w:spacing w:val="-5"/>
          <w:sz w:val="22"/>
        </w:rPr>
        <w:t> </w:t>
      </w:r>
      <w:r>
        <w:rPr>
          <w:sz w:val="22"/>
        </w:rPr>
        <w:t>of</w:t>
      </w:r>
      <w:r>
        <w:rPr>
          <w:spacing w:val="-6"/>
          <w:sz w:val="22"/>
        </w:rPr>
        <w:t> </w:t>
      </w:r>
      <w:r>
        <w:rPr>
          <w:sz w:val="22"/>
        </w:rPr>
        <w:t>others Child abuse or neglect</w:t>
      </w:r>
    </w:p>
    <w:p>
      <w:pPr>
        <w:spacing w:line="453" w:lineRule="auto" w:before="6"/>
        <w:ind w:left="1334" w:right="8101" w:firstLine="0"/>
        <w:jc w:val="left"/>
        <w:rPr>
          <w:sz w:val="22"/>
        </w:rPr>
      </w:pPr>
      <w:r>
        <w:rPr>
          <w:sz w:val="22"/>
        </w:rPr>
        <w:t>Intimidation of others Aggressive</w:t>
      </w:r>
      <w:r>
        <w:rPr>
          <w:spacing w:val="-13"/>
          <w:sz w:val="22"/>
        </w:rPr>
        <w:t> </w:t>
      </w:r>
      <w:r>
        <w:rPr>
          <w:sz w:val="22"/>
        </w:rPr>
        <w:t>or</w:t>
      </w:r>
      <w:r>
        <w:rPr>
          <w:spacing w:val="-12"/>
          <w:sz w:val="22"/>
        </w:rPr>
        <w:t> </w:t>
      </w:r>
      <w:r>
        <w:rPr>
          <w:sz w:val="22"/>
        </w:rPr>
        <w:t>violent</w:t>
      </w:r>
      <w:r>
        <w:rPr>
          <w:spacing w:val="-13"/>
          <w:sz w:val="22"/>
        </w:rPr>
        <w:t> </w:t>
      </w:r>
      <w:r>
        <w:rPr>
          <w:sz w:val="22"/>
        </w:rPr>
        <w:t>behavior</w:t>
      </w:r>
    </w:p>
    <w:p>
      <w:pPr>
        <w:spacing w:line="453" w:lineRule="auto" w:before="3"/>
        <w:ind w:left="1334" w:right="7238" w:firstLine="0"/>
        <w:jc w:val="left"/>
        <w:rPr>
          <w:sz w:val="22"/>
        </w:rPr>
      </w:pPr>
      <w:r>
        <w:rPr>
          <w:sz w:val="22"/>
        </w:rPr>
        <w:t>Lack</w:t>
      </w:r>
      <w:r>
        <w:rPr>
          <w:spacing w:val="-12"/>
          <w:sz w:val="22"/>
        </w:rPr>
        <w:t> </w:t>
      </w:r>
      <w:r>
        <w:rPr>
          <w:sz w:val="22"/>
        </w:rPr>
        <w:t>of</w:t>
      </w:r>
      <w:r>
        <w:rPr>
          <w:spacing w:val="-11"/>
          <w:sz w:val="22"/>
        </w:rPr>
        <w:t> </w:t>
      </w:r>
      <w:r>
        <w:rPr>
          <w:sz w:val="22"/>
        </w:rPr>
        <w:t>remorse</w:t>
      </w:r>
      <w:r>
        <w:rPr>
          <w:spacing w:val="-11"/>
          <w:sz w:val="22"/>
        </w:rPr>
        <w:t> </w:t>
      </w:r>
      <w:r>
        <w:rPr>
          <w:sz w:val="22"/>
        </w:rPr>
        <w:t>about</w:t>
      </w:r>
      <w:r>
        <w:rPr>
          <w:spacing w:val="-11"/>
          <w:sz w:val="22"/>
        </w:rPr>
        <w:t> </w:t>
      </w:r>
      <w:r>
        <w:rPr>
          <w:sz w:val="22"/>
        </w:rPr>
        <w:t>harming</w:t>
      </w:r>
      <w:r>
        <w:rPr>
          <w:spacing w:val="-11"/>
          <w:sz w:val="22"/>
        </w:rPr>
        <w:t> </w:t>
      </w:r>
      <w:r>
        <w:rPr>
          <w:sz w:val="22"/>
        </w:rPr>
        <w:t>others Impulsive behavior</w:t>
      </w:r>
    </w:p>
    <w:p>
      <w:pPr>
        <w:spacing w:before="3"/>
        <w:ind w:left="1334" w:right="0" w:firstLine="0"/>
        <w:jc w:val="left"/>
        <w:rPr>
          <w:sz w:val="22"/>
        </w:rPr>
      </w:pPr>
      <w:r>
        <w:rPr>
          <w:spacing w:val="-2"/>
          <w:sz w:val="22"/>
        </w:rPr>
        <w:t>Agitation</w:t>
      </w:r>
    </w:p>
    <w:p>
      <w:pPr>
        <w:spacing w:line="456" w:lineRule="auto" w:before="239"/>
        <w:ind w:left="1334" w:right="7238" w:firstLine="0"/>
        <w:jc w:val="left"/>
        <w:rPr>
          <w:sz w:val="22"/>
        </w:rPr>
      </w:pPr>
      <w:r>
        <w:rPr>
          <w:sz w:val="22"/>
        </w:rPr>
        <w:t>Poor</w:t>
      </w:r>
      <w:r>
        <w:rPr>
          <w:spacing w:val="-13"/>
          <w:sz w:val="22"/>
        </w:rPr>
        <w:t> </w:t>
      </w:r>
      <w:r>
        <w:rPr>
          <w:sz w:val="22"/>
        </w:rPr>
        <w:t>or</w:t>
      </w:r>
      <w:r>
        <w:rPr>
          <w:spacing w:val="-12"/>
          <w:sz w:val="22"/>
        </w:rPr>
        <w:t> </w:t>
      </w:r>
      <w:r>
        <w:rPr>
          <w:sz w:val="22"/>
        </w:rPr>
        <w:t>abusive</w:t>
      </w:r>
      <w:r>
        <w:rPr>
          <w:spacing w:val="-13"/>
          <w:sz w:val="22"/>
        </w:rPr>
        <w:t> </w:t>
      </w:r>
      <w:r>
        <w:rPr>
          <w:sz w:val="22"/>
        </w:rPr>
        <w:t>relationships Irresponsible work behavior</w:t>
      </w:r>
    </w:p>
    <w:p>
      <w:pPr>
        <w:spacing w:line="266" w:lineRule="exact" w:before="0"/>
        <w:ind w:left="1136" w:right="0" w:firstLine="0"/>
        <w:jc w:val="left"/>
        <w:rPr>
          <w:sz w:val="22"/>
        </w:rPr>
      </w:pPr>
      <w:r>
        <w:rPr>
          <w:spacing w:val="-2"/>
          <w:sz w:val="22"/>
        </w:rPr>
        <w:t>Narcissistic</w:t>
      </w:r>
      <w:r>
        <w:rPr>
          <w:spacing w:val="9"/>
          <w:sz w:val="22"/>
        </w:rPr>
        <w:t> </w:t>
      </w:r>
      <w:r>
        <w:rPr>
          <w:spacing w:val="-2"/>
          <w:sz w:val="22"/>
        </w:rPr>
        <w:t>Personalities,</w:t>
      </w:r>
    </w:p>
    <w:p>
      <w:pPr>
        <w:spacing w:line="276" w:lineRule="auto" w:before="241"/>
        <w:ind w:left="1136" w:right="1162" w:firstLine="0"/>
        <w:jc w:val="left"/>
        <w:rPr>
          <w:sz w:val="22"/>
        </w:rPr>
      </w:pPr>
      <w:r>
        <w:rPr>
          <w:sz w:val="22"/>
        </w:rPr>
        <w:t>Narcissistic</w:t>
      </w:r>
      <w:r>
        <w:rPr>
          <w:spacing w:val="-9"/>
          <w:sz w:val="22"/>
        </w:rPr>
        <w:t> </w:t>
      </w:r>
      <w:r>
        <w:rPr>
          <w:sz w:val="22"/>
        </w:rPr>
        <w:t>personality</w:t>
      </w:r>
      <w:r>
        <w:rPr>
          <w:spacing w:val="-9"/>
          <w:sz w:val="22"/>
        </w:rPr>
        <w:t> </w:t>
      </w:r>
      <w:r>
        <w:rPr>
          <w:sz w:val="22"/>
        </w:rPr>
        <w:t>disorder</w:t>
      </w:r>
      <w:r>
        <w:rPr>
          <w:spacing w:val="-10"/>
          <w:sz w:val="22"/>
        </w:rPr>
        <w:t> </w:t>
      </w:r>
      <w:r>
        <w:rPr>
          <w:sz w:val="22"/>
        </w:rPr>
        <w:t>is</w:t>
      </w:r>
      <w:r>
        <w:rPr>
          <w:spacing w:val="-10"/>
          <w:sz w:val="22"/>
        </w:rPr>
        <w:t> </w:t>
      </w:r>
      <w:r>
        <w:rPr>
          <w:sz w:val="22"/>
        </w:rPr>
        <w:t>characterized</w:t>
      </w:r>
      <w:r>
        <w:rPr>
          <w:spacing w:val="-9"/>
          <w:sz w:val="22"/>
        </w:rPr>
        <w:t> </w:t>
      </w:r>
      <w:r>
        <w:rPr>
          <w:sz w:val="22"/>
        </w:rPr>
        <w:t>by</w:t>
      </w:r>
      <w:r>
        <w:rPr>
          <w:spacing w:val="-9"/>
          <w:sz w:val="22"/>
        </w:rPr>
        <w:t> </w:t>
      </w:r>
      <w:r>
        <w:rPr>
          <w:sz w:val="22"/>
        </w:rPr>
        <w:t>dramatic,</w:t>
      </w:r>
      <w:r>
        <w:rPr>
          <w:spacing w:val="-10"/>
          <w:sz w:val="22"/>
        </w:rPr>
        <w:t> </w:t>
      </w:r>
      <w:r>
        <w:rPr>
          <w:sz w:val="22"/>
        </w:rPr>
        <w:t>emotional</w:t>
      </w:r>
      <w:r>
        <w:rPr>
          <w:spacing w:val="-10"/>
          <w:sz w:val="22"/>
        </w:rPr>
        <w:t> </w:t>
      </w:r>
      <w:r>
        <w:rPr>
          <w:sz w:val="22"/>
        </w:rPr>
        <w:t>behavior,</w:t>
      </w:r>
      <w:r>
        <w:rPr>
          <w:spacing w:val="-9"/>
          <w:sz w:val="22"/>
        </w:rPr>
        <w:t> </w:t>
      </w:r>
      <w:r>
        <w:rPr>
          <w:sz w:val="22"/>
        </w:rPr>
        <w:t>which</w:t>
      </w:r>
      <w:r>
        <w:rPr>
          <w:spacing w:val="-9"/>
          <w:sz w:val="22"/>
        </w:rPr>
        <w:t> </w:t>
      </w:r>
      <w:r>
        <w:rPr>
          <w:sz w:val="22"/>
        </w:rPr>
        <w:t>is</w:t>
      </w:r>
      <w:r>
        <w:rPr>
          <w:spacing w:val="-10"/>
          <w:sz w:val="22"/>
        </w:rPr>
        <w:t> </w:t>
      </w:r>
      <w:r>
        <w:rPr>
          <w:sz w:val="22"/>
        </w:rPr>
        <w:t>in</w:t>
      </w:r>
      <w:r>
        <w:rPr>
          <w:spacing w:val="-9"/>
          <w:sz w:val="22"/>
        </w:rPr>
        <w:t> </w:t>
      </w:r>
      <w:r>
        <w:rPr>
          <w:sz w:val="22"/>
        </w:rPr>
        <w:t>the</w:t>
      </w:r>
      <w:r>
        <w:rPr>
          <w:spacing w:val="-9"/>
          <w:sz w:val="22"/>
        </w:rPr>
        <w:t> </w:t>
      </w:r>
      <w:r>
        <w:rPr>
          <w:sz w:val="22"/>
        </w:rPr>
        <w:t>same</w:t>
      </w:r>
      <w:r>
        <w:rPr>
          <w:spacing w:val="-9"/>
          <w:sz w:val="22"/>
        </w:rPr>
        <w:t> </w:t>
      </w:r>
      <w:r>
        <w:rPr>
          <w:sz w:val="22"/>
        </w:rPr>
        <w:t>category as antisocial and borderline personality disorders.</w:t>
      </w:r>
    </w:p>
    <w:p>
      <w:pPr>
        <w:spacing w:line="453" w:lineRule="auto" w:before="201"/>
        <w:ind w:left="1136" w:right="5472" w:firstLine="0"/>
        <w:jc w:val="left"/>
        <w:rPr>
          <w:sz w:val="22"/>
        </w:rPr>
      </w:pPr>
      <w:r>
        <w:rPr>
          <w:sz w:val="22"/>
        </w:rPr>
        <w:t>Narcissistic</w:t>
      </w:r>
      <w:r>
        <w:rPr>
          <w:spacing w:val="-13"/>
          <w:sz w:val="22"/>
        </w:rPr>
        <w:t> </w:t>
      </w:r>
      <w:r>
        <w:rPr>
          <w:sz w:val="22"/>
        </w:rPr>
        <w:t>personality</w:t>
      </w:r>
      <w:r>
        <w:rPr>
          <w:spacing w:val="-12"/>
          <w:sz w:val="22"/>
        </w:rPr>
        <w:t> </w:t>
      </w:r>
      <w:r>
        <w:rPr>
          <w:sz w:val="22"/>
        </w:rPr>
        <w:t>disorder</w:t>
      </w:r>
      <w:r>
        <w:rPr>
          <w:spacing w:val="-13"/>
          <w:sz w:val="22"/>
        </w:rPr>
        <w:t> </w:t>
      </w:r>
      <w:r>
        <w:rPr>
          <w:sz w:val="22"/>
        </w:rPr>
        <w:t>symptoms</w:t>
      </w:r>
      <w:r>
        <w:rPr>
          <w:spacing w:val="-12"/>
          <w:sz w:val="22"/>
        </w:rPr>
        <w:t> </w:t>
      </w:r>
      <w:r>
        <w:rPr>
          <w:sz w:val="22"/>
        </w:rPr>
        <w:t>may</w:t>
      </w:r>
      <w:r>
        <w:rPr>
          <w:spacing w:val="-13"/>
          <w:sz w:val="22"/>
        </w:rPr>
        <w:t> </w:t>
      </w:r>
      <w:r>
        <w:rPr>
          <w:sz w:val="22"/>
        </w:rPr>
        <w:t>include: Believing that you're better than others</w:t>
      </w:r>
    </w:p>
    <w:p>
      <w:pPr>
        <w:spacing w:line="453" w:lineRule="auto" w:before="3"/>
        <w:ind w:left="1334" w:right="5263" w:firstLine="0"/>
        <w:jc w:val="left"/>
        <w:rPr>
          <w:sz w:val="22"/>
        </w:rPr>
      </w:pPr>
      <w:r>
        <w:rPr>
          <w:spacing w:val="-2"/>
          <w:sz w:val="22"/>
        </w:rPr>
        <w:t>Fantasizing about power, success and attractiveness </w:t>
      </w:r>
      <w:r>
        <w:rPr>
          <w:sz w:val="22"/>
        </w:rPr>
        <w:t>Exaggerating your achievements or talents</w:t>
      </w:r>
    </w:p>
    <w:p>
      <w:pPr>
        <w:spacing w:after="0" w:line="453" w:lineRule="auto"/>
        <w:jc w:val="left"/>
        <w:rPr>
          <w:sz w:val="22"/>
        </w:rPr>
        <w:sectPr>
          <w:pgSz w:w="12240" w:h="15840"/>
          <w:pgMar w:top="1100" w:bottom="280" w:left="0" w:right="0"/>
        </w:sectPr>
      </w:pPr>
    </w:p>
    <w:p>
      <w:pPr>
        <w:spacing w:line="456" w:lineRule="auto" w:before="38"/>
        <w:ind w:left="1334" w:right="6379" w:firstLine="0"/>
        <w:jc w:val="left"/>
        <w:rPr>
          <w:sz w:val="22"/>
        </w:rPr>
      </w:pPr>
      <w:r>
        <w:rPr>
          <w:sz w:val="22"/>
        </w:rPr>
        <w:t>Expecting constant praise and admiration</w:t>
      </w:r>
      <w:r>
        <w:rPr>
          <w:spacing w:val="40"/>
          <w:sz w:val="22"/>
        </w:rPr>
        <w:t> </w:t>
      </w:r>
      <w:r>
        <w:rPr>
          <w:sz w:val="22"/>
        </w:rPr>
        <w:t>Believing</w:t>
      </w:r>
      <w:r>
        <w:rPr>
          <w:spacing w:val="-10"/>
          <w:sz w:val="22"/>
        </w:rPr>
        <w:t> </w:t>
      </w:r>
      <w:r>
        <w:rPr>
          <w:sz w:val="22"/>
        </w:rPr>
        <w:t>that</w:t>
      </w:r>
      <w:r>
        <w:rPr>
          <w:spacing w:val="-10"/>
          <w:sz w:val="22"/>
        </w:rPr>
        <w:t> </w:t>
      </w:r>
      <w:r>
        <w:rPr>
          <w:sz w:val="22"/>
        </w:rPr>
        <w:t>you're</w:t>
      </w:r>
      <w:r>
        <w:rPr>
          <w:spacing w:val="-10"/>
          <w:sz w:val="22"/>
        </w:rPr>
        <w:t> </w:t>
      </w:r>
      <w:r>
        <w:rPr>
          <w:sz w:val="22"/>
        </w:rPr>
        <w:t>special</w:t>
      </w:r>
      <w:r>
        <w:rPr>
          <w:spacing w:val="-11"/>
          <w:sz w:val="22"/>
        </w:rPr>
        <w:t> </w:t>
      </w:r>
      <w:r>
        <w:rPr>
          <w:sz w:val="22"/>
        </w:rPr>
        <w:t>and</w:t>
      </w:r>
      <w:r>
        <w:rPr>
          <w:spacing w:val="-10"/>
          <w:sz w:val="22"/>
        </w:rPr>
        <w:t> </w:t>
      </w:r>
      <w:r>
        <w:rPr>
          <w:sz w:val="22"/>
        </w:rPr>
        <w:t>acting</w:t>
      </w:r>
      <w:r>
        <w:rPr>
          <w:spacing w:val="-12"/>
          <w:sz w:val="22"/>
        </w:rPr>
        <w:t> </w:t>
      </w:r>
      <w:r>
        <w:rPr>
          <w:sz w:val="22"/>
        </w:rPr>
        <w:t>accordingly</w:t>
      </w:r>
    </w:p>
    <w:p>
      <w:pPr>
        <w:spacing w:line="456" w:lineRule="auto" w:before="0"/>
        <w:ind w:left="1334" w:right="5472" w:firstLine="0"/>
        <w:jc w:val="left"/>
        <w:rPr>
          <w:sz w:val="22"/>
        </w:rPr>
      </w:pPr>
      <w:r>
        <w:rPr>
          <w:sz w:val="22"/>
        </w:rPr>
        <w:t>Failing</w:t>
      </w:r>
      <w:r>
        <w:rPr>
          <w:spacing w:val="-10"/>
          <w:sz w:val="22"/>
        </w:rPr>
        <w:t> </w:t>
      </w:r>
      <w:r>
        <w:rPr>
          <w:sz w:val="22"/>
        </w:rPr>
        <w:t>to</w:t>
      </w:r>
      <w:r>
        <w:rPr>
          <w:spacing w:val="-11"/>
          <w:sz w:val="22"/>
        </w:rPr>
        <w:t> </w:t>
      </w:r>
      <w:r>
        <w:rPr>
          <w:sz w:val="22"/>
        </w:rPr>
        <w:t>recognize</w:t>
      </w:r>
      <w:r>
        <w:rPr>
          <w:spacing w:val="-10"/>
          <w:sz w:val="22"/>
        </w:rPr>
        <w:t> </w:t>
      </w:r>
      <w:r>
        <w:rPr>
          <w:sz w:val="22"/>
        </w:rPr>
        <w:t>other</w:t>
      </w:r>
      <w:r>
        <w:rPr>
          <w:spacing w:val="-11"/>
          <w:sz w:val="22"/>
        </w:rPr>
        <w:t> </w:t>
      </w:r>
      <w:r>
        <w:rPr>
          <w:sz w:val="22"/>
        </w:rPr>
        <w:t>people's</w:t>
      </w:r>
      <w:r>
        <w:rPr>
          <w:spacing w:val="-11"/>
          <w:sz w:val="22"/>
        </w:rPr>
        <w:t> </w:t>
      </w:r>
      <w:r>
        <w:rPr>
          <w:sz w:val="22"/>
        </w:rPr>
        <w:t>emotions</w:t>
      </w:r>
      <w:r>
        <w:rPr>
          <w:spacing w:val="-11"/>
          <w:sz w:val="22"/>
        </w:rPr>
        <w:t> </w:t>
      </w:r>
      <w:r>
        <w:rPr>
          <w:sz w:val="22"/>
        </w:rPr>
        <w:t>and</w:t>
      </w:r>
      <w:r>
        <w:rPr>
          <w:spacing w:val="-10"/>
          <w:sz w:val="22"/>
        </w:rPr>
        <w:t> </w:t>
      </w:r>
      <w:r>
        <w:rPr>
          <w:sz w:val="22"/>
        </w:rPr>
        <w:t>feelings Expecting others to go along with your ideas and plans Taking advantage of others</w:t>
      </w:r>
    </w:p>
    <w:p>
      <w:pPr>
        <w:spacing w:line="453" w:lineRule="auto" w:before="0"/>
        <w:ind w:left="1334" w:right="6495" w:firstLine="0"/>
        <w:jc w:val="left"/>
        <w:rPr>
          <w:sz w:val="22"/>
        </w:rPr>
      </w:pPr>
      <w:r>
        <w:rPr>
          <w:sz w:val="22"/>
        </w:rPr>
        <w:t>Expressing</w:t>
      </w:r>
      <w:r>
        <w:rPr>
          <w:spacing w:val="-10"/>
          <w:sz w:val="22"/>
        </w:rPr>
        <w:t> </w:t>
      </w:r>
      <w:r>
        <w:rPr>
          <w:sz w:val="22"/>
        </w:rPr>
        <w:t>disdain</w:t>
      </w:r>
      <w:r>
        <w:rPr>
          <w:spacing w:val="-10"/>
          <w:sz w:val="22"/>
        </w:rPr>
        <w:t> </w:t>
      </w:r>
      <w:r>
        <w:rPr>
          <w:sz w:val="22"/>
        </w:rPr>
        <w:t>for</w:t>
      </w:r>
      <w:r>
        <w:rPr>
          <w:spacing w:val="-11"/>
          <w:sz w:val="22"/>
        </w:rPr>
        <w:t> </w:t>
      </w:r>
      <w:r>
        <w:rPr>
          <w:sz w:val="22"/>
        </w:rPr>
        <w:t>those</w:t>
      </w:r>
      <w:r>
        <w:rPr>
          <w:spacing w:val="-12"/>
          <w:sz w:val="22"/>
        </w:rPr>
        <w:t> </w:t>
      </w:r>
      <w:r>
        <w:rPr>
          <w:sz w:val="22"/>
        </w:rPr>
        <w:t>you</w:t>
      </w:r>
      <w:r>
        <w:rPr>
          <w:spacing w:val="-10"/>
          <w:sz w:val="22"/>
        </w:rPr>
        <w:t> </w:t>
      </w:r>
      <w:r>
        <w:rPr>
          <w:sz w:val="22"/>
        </w:rPr>
        <w:t>feel</w:t>
      </w:r>
      <w:r>
        <w:rPr>
          <w:spacing w:val="-11"/>
          <w:sz w:val="22"/>
        </w:rPr>
        <w:t> </w:t>
      </w:r>
      <w:r>
        <w:rPr>
          <w:sz w:val="22"/>
        </w:rPr>
        <w:t>are</w:t>
      </w:r>
      <w:r>
        <w:rPr>
          <w:spacing w:val="-10"/>
          <w:sz w:val="22"/>
        </w:rPr>
        <w:t> </w:t>
      </w:r>
      <w:r>
        <w:rPr>
          <w:sz w:val="22"/>
        </w:rPr>
        <w:t>inferior Being jealous of others</w:t>
      </w:r>
    </w:p>
    <w:p>
      <w:pPr>
        <w:spacing w:line="456" w:lineRule="auto" w:before="0"/>
        <w:ind w:left="1334" w:right="7238" w:firstLine="0"/>
        <w:jc w:val="left"/>
        <w:rPr>
          <w:sz w:val="22"/>
        </w:rPr>
      </w:pPr>
      <w:r>
        <w:rPr>
          <w:sz w:val="22"/>
        </w:rPr>
        <w:t>Believing</w:t>
      </w:r>
      <w:r>
        <w:rPr>
          <w:spacing w:val="-9"/>
          <w:sz w:val="22"/>
        </w:rPr>
        <w:t> </w:t>
      </w:r>
      <w:r>
        <w:rPr>
          <w:sz w:val="22"/>
        </w:rPr>
        <w:t>that</w:t>
      </w:r>
      <w:r>
        <w:rPr>
          <w:spacing w:val="-9"/>
          <w:sz w:val="22"/>
        </w:rPr>
        <w:t> </w:t>
      </w:r>
      <w:r>
        <w:rPr>
          <w:sz w:val="22"/>
        </w:rPr>
        <w:t>others</w:t>
      </w:r>
      <w:r>
        <w:rPr>
          <w:spacing w:val="-10"/>
          <w:sz w:val="22"/>
        </w:rPr>
        <w:t> </w:t>
      </w:r>
      <w:r>
        <w:rPr>
          <w:sz w:val="22"/>
        </w:rPr>
        <w:t>are</w:t>
      </w:r>
      <w:r>
        <w:rPr>
          <w:spacing w:val="-9"/>
          <w:sz w:val="22"/>
        </w:rPr>
        <w:t> </w:t>
      </w:r>
      <w:r>
        <w:rPr>
          <w:sz w:val="22"/>
        </w:rPr>
        <w:t>jealous</w:t>
      </w:r>
      <w:r>
        <w:rPr>
          <w:spacing w:val="-10"/>
          <w:sz w:val="22"/>
        </w:rPr>
        <w:t> </w:t>
      </w:r>
      <w:r>
        <w:rPr>
          <w:sz w:val="22"/>
        </w:rPr>
        <w:t>of</w:t>
      </w:r>
      <w:r>
        <w:rPr>
          <w:spacing w:val="-9"/>
          <w:sz w:val="22"/>
        </w:rPr>
        <w:t> </w:t>
      </w:r>
      <w:r>
        <w:rPr>
          <w:sz w:val="22"/>
        </w:rPr>
        <w:t>you Trouble keeping healthy relationships Setting unrealistic goals</w:t>
      </w:r>
    </w:p>
    <w:p>
      <w:pPr>
        <w:spacing w:line="456" w:lineRule="auto" w:before="0"/>
        <w:ind w:left="1334" w:right="8101" w:firstLine="0"/>
        <w:jc w:val="left"/>
        <w:rPr>
          <w:sz w:val="22"/>
        </w:rPr>
      </w:pPr>
      <w:r>
        <w:rPr>
          <w:sz w:val="22"/>
        </w:rPr>
        <w:t>Being</w:t>
      </w:r>
      <w:r>
        <w:rPr>
          <w:spacing w:val="-12"/>
          <w:sz w:val="22"/>
        </w:rPr>
        <w:t> </w:t>
      </w:r>
      <w:r>
        <w:rPr>
          <w:sz w:val="22"/>
        </w:rPr>
        <w:t>easily</w:t>
      </w:r>
      <w:r>
        <w:rPr>
          <w:spacing w:val="-12"/>
          <w:sz w:val="22"/>
        </w:rPr>
        <w:t> </w:t>
      </w:r>
      <w:r>
        <w:rPr>
          <w:sz w:val="22"/>
        </w:rPr>
        <w:t>hurt</w:t>
      </w:r>
      <w:r>
        <w:rPr>
          <w:spacing w:val="-12"/>
          <w:sz w:val="22"/>
        </w:rPr>
        <w:t> </w:t>
      </w:r>
      <w:r>
        <w:rPr>
          <w:sz w:val="22"/>
        </w:rPr>
        <w:t>and</w:t>
      </w:r>
      <w:r>
        <w:rPr>
          <w:spacing w:val="-12"/>
          <w:sz w:val="22"/>
        </w:rPr>
        <w:t> </w:t>
      </w:r>
      <w:r>
        <w:rPr>
          <w:sz w:val="22"/>
        </w:rPr>
        <w:t>rejected Having a fragile self-esteem</w:t>
      </w:r>
    </w:p>
    <w:p>
      <w:pPr>
        <w:spacing w:line="266" w:lineRule="exact" w:before="0"/>
        <w:ind w:left="1334" w:right="0" w:firstLine="0"/>
        <w:jc w:val="left"/>
        <w:rPr>
          <w:sz w:val="22"/>
        </w:rPr>
      </w:pPr>
      <w:r>
        <w:rPr>
          <w:sz w:val="22"/>
        </w:rPr>
        <w:t>Appearing</w:t>
      </w:r>
      <w:r>
        <w:rPr>
          <w:spacing w:val="-6"/>
          <w:sz w:val="22"/>
        </w:rPr>
        <w:t> </w:t>
      </w:r>
      <w:r>
        <w:rPr>
          <w:sz w:val="22"/>
        </w:rPr>
        <w:t>as</w:t>
      </w:r>
      <w:r>
        <w:rPr>
          <w:spacing w:val="-5"/>
          <w:sz w:val="22"/>
        </w:rPr>
        <w:t> </w:t>
      </w:r>
      <w:r>
        <w:rPr>
          <w:sz w:val="22"/>
        </w:rPr>
        <w:t>tough-minded</w:t>
      </w:r>
      <w:r>
        <w:rPr>
          <w:spacing w:val="-4"/>
          <w:sz w:val="22"/>
        </w:rPr>
        <w:t> </w:t>
      </w:r>
      <w:r>
        <w:rPr>
          <w:sz w:val="22"/>
        </w:rPr>
        <w:t>or</w:t>
      </w:r>
      <w:r>
        <w:rPr>
          <w:spacing w:val="-4"/>
          <w:sz w:val="22"/>
        </w:rPr>
        <w:t> </w:t>
      </w:r>
      <w:r>
        <w:rPr>
          <w:spacing w:val="-2"/>
          <w:sz w:val="22"/>
        </w:rPr>
        <w:t>unemotional</w:t>
      </w:r>
    </w:p>
    <w:p>
      <w:pPr>
        <w:spacing w:line="276" w:lineRule="auto" w:before="235"/>
        <w:ind w:left="1136" w:right="1162" w:firstLine="0"/>
        <w:jc w:val="left"/>
        <w:rPr>
          <w:sz w:val="22"/>
        </w:rPr>
      </w:pPr>
      <w:r>
        <w:rPr>
          <w:sz w:val="22"/>
        </w:rPr>
        <w:t>There is an endless STREAM of WHO THE PERPS are, but from My own Experience in Targeting it is a combination</w:t>
      </w:r>
      <w:r>
        <w:rPr>
          <w:spacing w:val="-12"/>
          <w:sz w:val="22"/>
        </w:rPr>
        <w:t> </w:t>
      </w:r>
      <w:r>
        <w:rPr>
          <w:sz w:val="22"/>
        </w:rPr>
        <w:t>of</w:t>
      </w:r>
      <w:r>
        <w:rPr>
          <w:spacing w:val="-12"/>
          <w:sz w:val="22"/>
        </w:rPr>
        <w:t> </w:t>
      </w:r>
      <w:r>
        <w:rPr>
          <w:sz w:val="22"/>
        </w:rPr>
        <w:t>several</w:t>
      </w:r>
      <w:r>
        <w:rPr>
          <w:spacing w:val="-12"/>
          <w:sz w:val="22"/>
        </w:rPr>
        <w:t> </w:t>
      </w:r>
      <w:r>
        <w:rPr>
          <w:sz w:val="22"/>
        </w:rPr>
        <w:t>different</w:t>
      </w:r>
      <w:r>
        <w:rPr>
          <w:spacing w:val="-12"/>
          <w:sz w:val="22"/>
        </w:rPr>
        <w:t> </w:t>
      </w:r>
      <w:r>
        <w:rPr>
          <w:sz w:val="22"/>
        </w:rPr>
        <w:t>CITIZEN</w:t>
      </w:r>
      <w:r>
        <w:rPr>
          <w:spacing w:val="-12"/>
          <w:sz w:val="22"/>
        </w:rPr>
        <w:t> </w:t>
      </w:r>
      <w:r>
        <w:rPr>
          <w:sz w:val="22"/>
        </w:rPr>
        <w:t>ORGANIZATIONS</w:t>
      </w:r>
      <w:r>
        <w:rPr>
          <w:spacing w:val="-12"/>
          <w:sz w:val="22"/>
        </w:rPr>
        <w:t> </w:t>
      </w:r>
      <w:r>
        <w:rPr>
          <w:sz w:val="22"/>
        </w:rPr>
        <w:t>and/or</w:t>
      </w:r>
      <w:r>
        <w:rPr>
          <w:spacing w:val="-12"/>
          <w:sz w:val="22"/>
        </w:rPr>
        <w:t> </w:t>
      </w:r>
      <w:r>
        <w:rPr>
          <w:sz w:val="22"/>
        </w:rPr>
        <w:t>GROUPS</w:t>
      </w:r>
      <w:r>
        <w:rPr>
          <w:spacing w:val="-12"/>
          <w:sz w:val="22"/>
        </w:rPr>
        <w:t> </w:t>
      </w:r>
      <w:r>
        <w:rPr>
          <w:sz w:val="22"/>
        </w:rPr>
        <w:t>who</w:t>
      </w:r>
      <w:r>
        <w:rPr>
          <w:spacing w:val="-12"/>
          <w:sz w:val="22"/>
        </w:rPr>
        <w:t> </w:t>
      </w:r>
      <w:r>
        <w:rPr>
          <w:sz w:val="22"/>
        </w:rPr>
        <w:t>are</w:t>
      </w:r>
      <w:r>
        <w:rPr>
          <w:spacing w:val="-13"/>
          <w:sz w:val="22"/>
        </w:rPr>
        <w:t> </w:t>
      </w:r>
      <w:r>
        <w:rPr>
          <w:sz w:val="22"/>
        </w:rPr>
        <w:t>Psychologically</w:t>
      </w:r>
      <w:r>
        <w:rPr>
          <w:spacing w:val="-11"/>
          <w:sz w:val="22"/>
        </w:rPr>
        <w:t> </w:t>
      </w:r>
      <w:r>
        <w:rPr>
          <w:sz w:val="22"/>
        </w:rPr>
        <w:t>Manipulated into Participation, HENCE - COMMUNITY BASED BULLYING.</w:t>
      </w:r>
    </w:p>
    <w:p>
      <w:pPr>
        <w:spacing w:line="276" w:lineRule="auto" w:before="199"/>
        <w:ind w:left="1136" w:right="1143" w:firstLine="0"/>
        <w:jc w:val="left"/>
        <w:rPr>
          <w:sz w:val="22"/>
        </w:rPr>
      </w:pPr>
      <w:r>
        <w:rPr>
          <w:sz w:val="22"/>
        </w:rPr>
        <w:t>A</w:t>
      </w:r>
      <w:r>
        <w:rPr>
          <w:spacing w:val="-7"/>
          <w:sz w:val="22"/>
        </w:rPr>
        <w:t> </w:t>
      </w:r>
      <w:r>
        <w:rPr>
          <w:sz w:val="22"/>
        </w:rPr>
        <w:t>MIX</w:t>
      </w:r>
      <w:r>
        <w:rPr>
          <w:spacing w:val="-8"/>
          <w:sz w:val="22"/>
        </w:rPr>
        <w:t> </w:t>
      </w:r>
      <w:r>
        <w:rPr>
          <w:sz w:val="22"/>
        </w:rPr>
        <w:t>OF</w:t>
      </w:r>
      <w:r>
        <w:rPr>
          <w:spacing w:val="-7"/>
          <w:sz w:val="22"/>
        </w:rPr>
        <w:t> </w:t>
      </w:r>
      <w:r>
        <w:rPr>
          <w:sz w:val="22"/>
        </w:rPr>
        <w:t>PEOPLE</w:t>
      </w:r>
      <w:r>
        <w:rPr>
          <w:spacing w:val="-7"/>
          <w:sz w:val="22"/>
        </w:rPr>
        <w:t> </w:t>
      </w:r>
      <w:r>
        <w:rPr>
          <w:sz w:val="22"/>
        </w:rPr>
        <w:t>WHO</w:t>
      </w:r>
      <w:r>
        <w:rPr>
          <w:spacing w:val="-7"/>
          <w:sz w:val="22"/>
        </w:rPr>
        <w:t> </w:t>
      </w:r>
      <w:r>
        <w:rPr>
          <w:sz w:val="22"/>
        </w:rPr>
        <w:t>ARE</w:t>
      </w:r>
      <w:r>
        <w:rPr>
          <w:spacing w:val="-7"/>
          <w:sz w:val="22"/>
        </w:rPr>
        <w:t> </w:t>
      </w:r>
      <w:r>
        <w:rPr>
          <w:sz w:val="22"/>
        </w:rPr>
        <w:t>OBEDIENT</w:t>
      </w:r>
      <w:r>
        <w:rPr>
          <w:spacing w:val="-7"/>
          <w:sz w:val="22"/>
        </w:rPr>
        <w:t> </w:t>
      </w:r>
      <w:r>
        <w:rPr>
          <w:sz w:val="22"/>
        </w:rPr>
        <w:t>TO</w:t>
      </w:r>
      <w:r>
        <w:rPr>
          <w:spacing w:val="-7"/>
          <w:sz w:val="22"/>
        </w:rPr>
        <w:t> </w:t>
      </w:r>
      <w:r>
        <w:rPr>
          <w:sz w:val="22"/>
        </w:rPr>
        <w:t>AUTHORITY,</w:t>
      </w:r>
      <w:r>
        <w:rPr>
          <w:spacing w:val="-8"/>
          <w:sz w:val="22"/>
        </w:rPr>
        <w:t> </w:t>
      </w:r>
      <w:r>
        <w:rPr>
          <w:sz w:val="22"/>
        </w:rPr>
        <w:t>FOLLOWER'S</w:t>
      </w:r>
      <w:r>
        <w:rPr>
          <w:spacing w:val="-7"/>
          <w:sz w:val="22"/>
        </w:rPr>
        <w:t> </w:t>
      </w:r>
      <w:r>
        <w:rPr>
          <w:sz w:val="22"/>
        </w:rPr>
        <w:t>and</w:t>
      </w:r>
      <w:r>
        <w:rPr>
          <w:spacing w:val="-9"/>
          <w:sz w:val="22"/>
        </w:rPr>
        <w:t> </w:t>
      </w:r>
      <w:r>
        <w:rPr>
          <w:sz w:val="22"/>
        </w:rPr>
        <w:t>HAVE</w:t>
      </w:r>
      <w:r>
        <w:rPr>
          <w:spacing w:val="-7"/>
          <w:sz w:val="22"/>
        </w:rPr>
        <w:t> </w:t>
      </w:r>
      <w:r>
        <w:rPr>
          <w:sz w:val="22"/>
        </w:rPr>
        <w:t>THEIR</w:t>
      </w:r>
      <w:r>
        <w:rPr>
          <w:spacing w:val="-7"/>
          <w:sz w:val="22"/>
        </w:rPr>
        <w:t> </w:t>
      </w:r>
      <w:r>
        <w:rPr>
          <w:sz w:val="22"/>
        </w:rPr>
        <w:t>OWN</w:t>
      </w:r>
      <w:r>
        <w:rPr>
          <w:spacing w:val="-8"/>
          <w:sz w:val="22"/>
        </w:rPr>
        <w:t> </w:t>
      </w:r>
      <w:r>
        <w:rPr>
          <w:sz w:val="22"/>
        </w:rPr>
        <w:t>INTERNAL</w:t>
      </w:r>
      <w:r>
        <w:rPr>
          <w:spacing w:val="-8"/>
          <w:sz w:val="22"/>
        </w:rPr>
        <w:t> </w:t>
      </w:r>
      <w:r>
        <w:rPr>
          <w:sz w:val="22"/>
        </w:rPr>
        <w:t>DEMON'S TO</w:t>
      </w:r>
      <w:r>
        <w:rPr>
          <w:spacing w:val="-13"/>
          <w:sz w:val="22"/>
        </w:rPr>
        <w:t> </w:t>
      </w:r>
      <w:r>
        <w:rPr>
          <w:sz w:val="22"/>
        </w:rPr>
        <w:t>SLAY,</w:t>
      </w:r>
      <w:r>
        <w:rPr>
          <w:spacing w:val="26"/>
          <w:sz w:val="22"/>
        </w:rPr>
        <w:t> </w:t>
      </w:r>
      <w:r>
        <w:rPr>
          <w:sz w:val="22"/>
        </w:rPr>
        <w:t>and</w:t>
      </w:r>
      <w:r>
        <w:rPr>
          <w:spacing w:val="-10"/>
          <w:sz w:val="22"/>
        </w:rPr>
        <w:t> </w:t>
      </w:r>
      <w:r>
        <w:rPr>
          <w:sz w:val="22"/>
        </w:rPr>
        <w:t>CAN</w:t>
      </w:r>
      <w:r>
        <w:rPr>
          <w:spacing w:val="-12"/>
          <w:sz w:val="22"/>
        </w:rPr>
        <w:t> </w:t>
      </w:r>
      <w:r>
        <w:rPr>
          <w:sz w:val="22"/>
        </w:rPr>
        <w:t>EASILY</w:t>
      </w:r>
      <w:r>
        <w:rPr>
          <w:spacing w:val="-11"/>
          <w:sz w:val="22"/>
        </w:rPr>
        <w:t> </w:t>
      </w:r>
      <w:r>
        <w:rPr>
          <w:sz w:val="22"/>
        </w:rPr>
        <w:t>BE</w:t>
      </w:r>
      <w:r>
        <w:rPr>
          <w:spacing w:val="-11"/>
          <w:sz w:val="22"/>
        </w:rPr>
        <w:t> </w:t>
      </w:r>
      <w:r>
        <w:rPr>
          <w:sz w:val="22"/>
        </w:rPr>
        <w:t>MANIPULATED</w:t>
      </w:r>
      <w:r>
        <w:rPr>
          <w:spacing w:val="-10"/>
          <w:sz w:val="22"/>
        </w:rPr>
        <w:t> </w:t>
      </w:r>
      <w:r>
        <w:rPr>
          <w:sz w:val="22"/>
        </w:rPr>
        <w:t>by</w:t>
      </w:r>
      <w:r>
        <w:rPr>
          <w:spacing w:val="-11"/>
          <w:sz w:val="22"/>
        </w:rPr>
        <w:t> </w:t>
      </w:r>
      <w:r>
        <w:rPr>
          <w:sz w:val="22"/>
        </w:rPr>
        <w:t>the</w:t>
      </w:r>
      <w:r>
        <w:rPr>
          <w:spacing w:val="-10"/>
          <w:sz w:val="22"/>
        </w:rPr>
        <w:t> </w:t>
      </w:r>
      <w:r>
        <w:rPr>
          <w:sz w:val="22"/>
        </w:rPr>
        <w:t>LEADER'S</w:t>
      </w:r>
      <w:r>
        <w:rPr>
          <w:spacing w:val="-12"/>
          <w:sz w:val="22"/>
        </w:rPr>
        <w:t> </w:t>
      </w:r>
      <w:r>
        <w:rPr>
          <w:sz w:val="22"/>
        </w:rPr>
        <w:t>within</w:t>
      </w:r>
      <w:r>
        <w:rPr>
          <w:spacing w:val="-10"/>
          <w:sz w:val="22"/>
        </w:rPr>
        <w:t> </w:t>
      </w:r>
      <w:r>
        <w:rPr>
          <w:sz w:val="22"/>
        </w:rPr>
        <w:t>their</w:t>
      </w:r>
      <w:r>
        <w:rPr>
          <w:spacing w:val="-10"/>
          <w:sz w:val="22"/>
        </w:rPr>
        <w:t> </w:t>
      </w:r>
      <w:r>
        <w:rPr>
          <w:sz w:val="22"/>
        </w:rPr>
        <w:t>RESPECTIVE</w:t>
      </w:r>
      <w:r>
        <w:rPr>
          <w:spacing w:val="-11"/>
          <w:sz w:val="22"/>
        </w:rPr>
        <w:t> </w:t>
      </w:r>
      <w:r>
        <w:rPr>
          <w:sz w:val="22"/>
        </w:rPr>
        <w:t>ORGANIZATION'S</w:t>
      </w:r>
      <w:r>
        <w:rPr>
          <w:spacing w:val="-10"/>
          <w:sz w:val="22"/>
        </w:rPr>
        <w:t> </w:t>
      </w:r>
      <w:r>
        <w:rPr>
          <w:spacing w:val="-2"/>
          <w:sz w:val="22"/>
        </w:rPr>
        <w:t>AND/OR</w:t>
      </w:r>
    </w:p>
    <w:p>
      <w:pPr>
        <w:spacing w:line="276" w:lineRule="auto" w:before="0"/>
        <w:ind w:left="1136" w:right="1206" w:firstLine="0"/>
        <w:jc w:val="left"/>
        <w:rPr>
          <w:sz w:val="22"/>
        </w:rPr>
      </w:pPr>
      <w:r>
        <w:rPr>
          <w:sz w:val="22"/>
        </w:rPr>
        <w:t>BELIEFS</w:t>
      </w:r>
      <w:r>
        <w:rPr>
          <w:spacing w:val="-6"/>
          <w:sz w:val="22"/>
        </w:rPr>
        <w:t> </w:t>
      </w:r>
      <w:r>
        <w:rPr>
          <w:sz w:val="22"/>
        </w:rPr>
        <w:t>systems</w:t>
      </w:r>
      <w:r>
        <w:rPr>
          <w:spacing w:val="-7"/>
          <w:sz w:val="22"/>
        </w:rPr>
        <w:t> </w:t>
      </w:r>
      <w:r>
        <w:rPr>
          <w:sz w:val="22"/>
        </w:rPr>
        <w:t>by</w:t>
      </w:r>
      <w:r>
        <w:rPr>
          <w:spacing w:val="-8"/>
          <w:sz w:val="22"/>
        </w:rPr>
        <w:t> </w:t>
      </w:r>
      <w:r>
        <w:rPr>
          <w:sz w:val="22"/>
        </w:rPr>
        <w:t>the</w:t>
      </w:r>
      <w:r>
        <w:rPr>
          <w:spacing w:val="-6"/>
          <w:sz w:val="22"/>
        </w:rPr>
        <w:t> </w:t>
      </w:r>
      <w:r>
        <w:rPr>
          <w:sz w:val="22"/>
        </w:rPr>
        <w:t>Slanderous</w:t>
      </w:r>
      <w:r>
        <w:rPr>
          <w:spacing w:val="-7"/>
          <w:sz w:val="22"/>
        </w:rPr>
        <w:t> </w:t>
      </w:r>
      <w:r>
        <w:rPr>
          <w:sz w:val="22"/>
        </w:rPr>
        <w:t>and</w:t>
      </w:r>
      <w:r>
        <w:rPr>
          <w:spacing w:val="-6"/>
          <w:sz w:val="22"/>
        </w:rPr>
        <w:t> </w:t>
      </w:r>
      <w:r>
        <w:rPr>
          <w:sz w:val="22"/>
        </w:rPr>
        <w:t>Libelous</w:t>
      </w:r>
      <w:r>
        <w:rPr>
          <w:spacing w:val="-7"/>
          <w:sz w:val="22"/>
        </w:rPr>
        <w:t> </w:t>
      </w:r>
      <w:r>
        <w:rPr>
          <w:sz w:val="22"/>
        </w:rPr>
        <w:t>Propaganda</w:t>
      </w:r>
      <w:r>
        <w:rPr>
          <w:spacing w:val="-6"/>
          <w:sz w:val="22"/>
        </w:rPr>
        <w:t> </w:t>
      </w:r>
      <w:r>
        <w:rPr>
          <w:sz w:val="22"/>
        </w:rPr>
        <w:t>sold</w:t>
      </w:r>
      <w:r>
        <w:rPr>
          <w:spacing w:val="-8"/>
          <w:sz w:val="22"/>
        </w:rPr>
        <w:t> </w:t>
      </w:r>
      <w:r>
        <w:rPr>
          <w:sz w:val="22"/>
        </w:rPr>
        <w:t>to</w:t>
      </w:r>
      <w:r>
        <w:rPr>
          <w:spacing w:val="-7"/>
          <w:sz w:val="22"/>
        </w:rPr>
        <w:t> </w:t>
      </w:r>
      <w:r>
        <w:rPr>
          <w:sz w:val="22"/>
        </w:rPr>
        <w:t>them,</w:t>
      </w:r>
      <w:r>
        <w:rPr>
          <w:spacing w:val="-6"/>
          <w:sz w:val="22"/>
        </w:rPr>
        <w:t> </w:t>
      </w:r>
      <w:r>
        <w:rPr>
          <w:sz w:val="22"/>
        </w:rPr>
        <w:t>in</w:t>
      </w:r>
      <w:r>
        <w:rPr>
          <w:spacing w:val="-8"/>
          <w:sz w:val="22"/>
        </w:rPr>
        <w:t> </w:t>
      </w:r>
      <w:r>
        <w:rPr>
          <w:sz w:val="22"/>
        </w:rPr>
        <w:t>order</w:t>
      </w:r>
      <w:r>
        <w:rPr>
          <w:spacing w:val="-7"/>
          <w:sz w:val="22"/>
        </w:rPr>
        <w:t> </w:t>
      </w:r>
      <w:r>
        <w:rPr>
          <w:sz w:val="22"/>
        </w:rPr>
        <w:t>to</w:t>
      </w:r>
      <w:r>
        <w:rPr>
          <w:spacing w:val="-7"/>
          <w:sz w:val="22"/>
        </w:rPr>
        <w:t> </w:t>
      </w:r>
      <w:r>
        <w:rPr>
          <w:sz w:val="22"/>
        </w:rPr>
        <w:t>manipulate</w:t>
      </w:r>
      <w:r>
        <w:rPr>
          <w:spacing w:val="-6"/>
          <w:sz w:val="22"/>
        </w:rPr>
        <w:t> </w:t>
      </w:r>
      <w:r>
        <w:rPr>
          <w:sz w:val="22"/>
        </w:rPr>
        <w:t>them</w:t>
      </w:r>
      <w:r>
        <w:rPr>
          <w:spacing w:val="-6"/>
          <w:sz w:val="22"/>
        </w:rPr>
        <w:t> </w:t>
      </w:r>
      <w:r>
        <w:rPr>
          <w:sz w:val="22"/>
        </w:rPr>
        <w:t>into becoming Vigilante Hater's who act upon that hate via Organized Stalking and Electronic Harassment.</w:t>
      </w:r>
    </w:p>
    <w:p>
      <w:pPr>
        <w:spacing w:line="276" w:lineRule="auto" w:before="201"/>
        <w:ind w:left="1136" w:right="1206" w:firstLine="0"/>
        <w:jc w:val="left"/>
        <w:rPr>
          <w:sz w:val="22"/>
        </w:rPr>
      </w:pPr>
      <w:r>
        <w:rPr>
          <w:sz w:val="22"/>
        </w:rPr>
        <w:t>The</w:t>
      </w:r>
      <w:r>
        <w:rPr>
          <w:spacing w:val="-5"/>
          <w:sz w:val="22"/>
        </w:rPr>
        <w:t> </w:t>
      </w:r>
      <w:r>
        <w:rPr>
          <w:sz w:val="22"/>
        </w:rPr>
        <w:t>RECRUIT'S</w:t>
      </w:r>
      <w:r>
        <w:rPr>
          <w:spacing w:val="-6"/>
          <w:sz w:val="22"/>
        </w:rPr>
        <w:t> </w:t>
      </w:r>
      <w:r>
        <w:rPr>
          <w:sz w:val="22"/>
        </w:rPr>
        <w:t>come</w:t>
      </w:r>
      <w:r>
        <w:rPr>
          <w:spacing w:val="-7"/>
          <w:sz w:val="22"/>
        </w:rPr>
        <w:t> </w:t>
      </w:r>
      <w:r>
        <w:rPr>
          <w:sz w:val="22"/>
        </w:rPr>
        <w:t>from</w:t>
      </w:r>
      <w:r>
        <w:rPr>
          <w:spacing w:val="-5"/>
          <w:sz w:val="22"/>
        </w:rPr>
        <w:t> </w:t>
      </w:r>
      <w:r>
        <w:rPr>
          <w:sz w:val="22"/>
        </w:rPr>
        <w:t>all</w:t>
      </w:r>
      <w:r>
        <w:rPr>
          <w:spacing w:val="-6"/>
          <w:sz w:val="22"/>
        </w:rPr>
        <w:t> </w:t>
      </w:r>
      <w:r>
        <w:rPr>
          <w:sz w:val="22"/>
        </w:rPr>
        <w:t>WALKS,</w:t>
      </w:r>
      <w:r>
        <w:rPr>
          <w:spacing w:val="-6"/>
          <w:sz w:val="22"/>
        </w:rPr>
        <w:t> </w:t>
      </w:r>
      <w:r>
        <w:rPr>
          <w:sz w:val="22"/>
        </w:rPr>
        <w:t>and</w:t>
      </w:r>
      <w:r>
        <w:rPr>
          <w:spacing w:val="-5"/>
          <w:sz w:val="22"/>
        </w:rPr>
        <w:t> </w:t>
      </w:r>
      <w:r>
        <w:rPr>
          <w:sz w:val="22"/>
        </w:rPr>
        <w:t>Beliefs,</w:t>
      </w:r>
      <w:r>
        <w:rPr>
          <w:spacing w:val="-6"/>
          <w:sz w:val="22"/>
        </w:rPr>
        <w:t> </w:t>
      </w:r>
      <w:r>
        <w:rPr>
          <w:sz w:val="22"/>
        </w:rPr>
        <w:t>to</w:t>
      </w:r>
      <w:r>
        <w:rPr>
          <w:spacing w:val="-6"/>
          <w:sz w:val="22"/>
        </w:rPr>
        <w:t> </w:t>
      </w:r>
      <w:r>
        <w:rPr>
          <w:sz w:val="22"/>
        </w:rPr>
        <w:t>include</w:t>
      </w:r>
      <w:r>
        <w:rPr>
          <w:spacing w:val="-5"/>
          <w:sz w:val="22"/>
        </w:rPr>
        <w:t> </w:t>
      </w:r>
      <w:r>
        <w:rPr>
          <w:sz w:val="22"/>
        </w:rPr>
        <w:t>NO</w:t>
      </w:r>
      <w:r>
        <w:rPr>
          <w:spacing w:val="-5"/>
          <w:sz w:val="22"/>
        </w:rPr>
        <w:t> </w:t>
      </w:r>
      <w:r>
        <w:rPr>
          <w:sz w:val="22"/>
        </w:rPr>
        <w:t>BELIEFS</w:t>
      </w:r>
      <w:r>
        <w:rPr>
          <w:spacing w:val="-6"/>
          <w:sz w:val="22"/>
        </w:rPr>
        <w:t> </w:t>
      </w:r>
      <w:r>
        <w:rPr>
          <w:sz w:val="22"/>
        </w:rPr>
        <w:t>at</w:t>
      </w:r>
      <w:r>
        <w:rPr>
          <w:spacing w:val="-5"/>
          <w:sz w:val="22"/>
        </w:rPr>
        <w:t> </w:t>
      </w:r>
      <w:r>
        <w:rPr>
          <w:sz w:val="22"/>
        </w:rPr>
        <w:t>ALL</w:t>
      </w:r>
      <w:r>
        <w:rPr>
          <w:spacing w:val="-6"/>
          <w:sz w:val="22"/>
        </w:rPr>
        <w:t> </w:t>
      </w:r>
      <w:r>
        <w:rPr>
          <w:sz w:val="22"/>
        </w:rPr>
        <w:t>-</w:t>
      </w:r>
      <w:r>
        <w:rPr>
          <w:spacing w:val="-7"/>
          <w:sz w:val="22"/>
        </w:rPr>
        <w:t> </w:t>
      </w:r>
      <w:r>
        <w:rPr>
          <w:sz w:val="22"/>
        </w:rPr>
        <w:t>what</w:t>
      </w:r>
      <w:r>
        <w:rPr>
          <w:spacing w:val="-5"/>
          <w:sz w:val="22"/>
        </w:rPr>
        <w:t> </w:t>
      </w:r>
      <w:r>
        <w:rPr>
          <w:sz w:val="22"/>
        </w:rPr>
        <w:t>ALL</w:t>
      </w:r>
      <w:r>
        <w:rPr>
          <w:spacing w:val="-6"/>
          <w:sz w:val="22"/>
        </w:rPr>
        <w:t> </w:t>
      </w:r>
      <w:r>
        <w:rPr>
          <w:sz w:val="22"/>
        </w:rPr>
        <w:t>RECRUIT'S</w:t>
      </w:r>
      <w:r>
        <w:rPr>
          <w:spacing w:val="-5"/>
          <w:sz w:val="22"/>
        </w:rPr>
        <w:t> </w:t>
      </w:r>
      <w:r>
        <w:rPr>
          <w:sz w:val="22"/>
        </w:rPr>
        <w:t>share</w:t>
      </w:r>
      <w:r>
        <w:rPr>
          <w:spacing w:val="-5"/>
          <w:sz w:val="22"/>
        </w:rPr>
        <w:t> </w:t>
      </w:r>
      <w:r>
        <w:rPr>
          <w:sz w:val="22"/>
        </w:rPr>
        <w:t>in COMMON</w:t>
      </w:r>
      <w:r>
        <w:rPr>
          <w:spacing w:val="-6"/>
          <w:sz w:val="22"/>
        </w:rPr>
        <w:t> </w:t>
      </w:r>
      <w:r>
        <w:rPr>
          <w:sz w:val="22"/>
        </w:rPr>
        <w:t>is</w:t>
      </w:r>
      <w:r>
        <w:rPr>
          <w:spacing w:val="-6"/>
          <w:sz w:val="22"/>
        </w:rPr>
        <w:t> </w:t>
      </w:r>
      <w:r>
        <w:rPr>
          <w:sz w:val="22"/>
        </w:rPr>
        <w:t>their</w:t>
      </w:r>
      <w:r>
        <w:rPr>
          <w:spacing w:val="-4"/>
          <w:sz w:val="22"/>
        </w:rPr>
        <w:t> </w:t>
      </w:r>
      <w:r>
        <w:rPr>
          <w:sz w:val="22"/>
        </w:rPr>
        <w:t>BLIND</w:t>
      </w:r>
      <w:r>
        <w:rPr>
          <w:spacing w:val="-5"/>
          <w:sz w:val="22"/>
        </w:rPr>
        <w:t> </w:t>
      </w:r>
      <w:r>
        <w:rPr>
          <w:sz w:val="22"/>
        </w:rPr>
        <w:t>OBEDIENCE</w:t>
      </w:r>
      <w:r>
        <w:rPr>
          <w:spacing w:val="-5"/>
          <w:sz w:val="22"/>
        </w:rPr>
        <w:t> </w:t>
      </w:r>
      <w:r>
        <w:rPr>
          <w:sz w:val="22"/>
        </w:rPr>
        <w:t>TO</w:t>
      </w:r>
      <w:r>
        <w:rPr>
          <w:spacing w:val="-5"/>
          <w:sz w:val="22"/>
        </w:rPr>
        <w:t> </w:t>
      </w:r>
      <w:r>
        <w:rPr>
          <w:sz w:val="22"/>
        </w:rPr>
        <w:t>AUTHORITY,</w:t>
      </w:r>
      <w:r>
        <w:rPr>
          <w:spacing w:val="-5"/>
          <w:sz w:val="22"/>
        </w:rPr>
        <w:t> </w:t>
      </w:r>
      <w:r>
        <w:rPr>
          <w:sz w:val="22"/>
        </w:rPr>
        <w:t>and</w:t>
      </w:r>
      <w:r>
        <w:rPr>
          <w:spacing w:val="-5"/>
          <w:sz w:val="22"/>
        </w:rPr>
        <w:t> </w:t>
      </w:r>
      <w:r>
        <w:rPr>
          <w:sz w:val="22"/>
        </w:rPr>
        <w:t>their</w:t>
      </w:r>
      <w:r>
        <w:rPr>
          <w:spacing w:val="-4"/>
          <w:sz w:val="22"/>
        </w:rPr>
        <w:t> </w:t>
      </w:r>
      <w:r>
        <w:rPr>
          <w:sz w:val="22"/>
        </w:rPr>
        <w:t>WILLINGNESS</w:t>
      </w:r>
      <w:r>
        <w:rPr>
          <w:spacing w:val="-5"/>
          <w:sz w:val="22"/>
        </w:rPr>
        <w:t> </w:t>
      </w:r>
      <w:r>
        <w:rPr>
          <w:sz w:val="22"/>
        </w:rPr>
        <w:t>to</w:t>
      </w:r>
      <w:r>
        <w:rPr>
          <w:spacing w:val="-6"/>
          <w:sz w:val="22"/>
        </w:rPr>
        <w:t> </w:t>
      </w:r>
      <w:r>
        <w:rPr>
          <w:sz w:val="22"/>
        </w:rPr>
        <w:t>buy</w:t>
      </w:r>
      <w:r>
        <w:rPr>
          <w:spacing w:val="-7"/>
          <w:sz w:val="22"/>
        </w:rPr>
        <w:t> </w:t>
      </w:r>
      <w:r>
        <w:rPr>
          <w:sz w:val="22"/>
        </w:rPr>
        <w:t>into</w:t>
      </w:r>
      <w:r>
        <w:rPr>
          <w:spacing w:val="-6"/>
          <w:sz w:val="22"/>
        </w:rPr>
        <w:t> </w:t>
      </w:r>
      <w:r>
        <w:rPr>
          <w:sz w:val="22"/>
        </w:rPr>
        <w:t>Propaganda,</w:t>
      </w:r>
      <w:r>
        <w:rPr>
          <w:spacing w:val="-6"/>
          <w:sz w:val="22"/>
        </w:rPr>
        <w:t> </w:t>
      </w:r>
      <w:r>
        <w:rPr>
          <w:sz w:val="22"/>
        </w:rPr>
        <w:t>Smear Campaigns, Slander, and Libel of another Human Being, but most of all are easily PSYCHOLOGICALLY MANIPULATED by those who lead them.</w:t>
      </w:r>
    </w:p>
    <w:p>
      <w:pPr>
        <w:spacing w:line="276" w:lineRule="auto" w:before="200"/>
        <w:ind w:left="1136" w:right="1206" w:firstLine="0"/>
        <w:jc w:val="left"/>
        <w:rPr>
          <w:sz w:val="22"/>
        </w:rPr>
      </w:pPr>
      <w:r>
        <w:rPr>
          <w:sz w:val="22"/>
        </w:rPr>
        <w:t>They</w:t>
      </w:r>
      <w:r>
        <w:rPr>
          <w:spacing w:val="-7"/>
          <w:sz w:val="22"/>
        </w:rPr>
        <w:t> </w:t>
      </w:r>
      <w:r>
        <w:rPr>
          <w:sz w:val="22"/>
        </w:rPr>
        <w:t>will</w:t>
      </w:r>
      <w:r>
        <w:rPr>
          <w:spacing w:val="-7"/>
          <w:sz w:val="22"/>
        </w:rPr>
        <w:t> </w:t>
      </w:r>
      <w:r>
        <w:rPr>
          <w:sz w:val="22"/>
        </w:rPr>
        <w:t>use</w:t>
      </w:r>
      <w:r>
        <w:rPr>
          <w:spacing w:val="-7"/>
          <w:sz w:val="22"/>
        </w:rPr>
        <w:t> </w:t>
      </w:r>
      <w:r>
        <w:rPr>
          <w:sz w:val="22"/>
        </w:rPr>
        <w:t>whatever</w:t>
      </w:r>
      <w:r>
        <w:rPr>
          <w:spacing w:val="-8"/>
          <w:sz w:val="22"/>
        </w:rPr>
        <w:t> </w:t>
      </w:r>
      <w:r>
        <w:rPr>
          <w:sz w:val="22"/>
        </w:rPr>
        <w:t>weapons</w:t>
      </w:r>
      <w:r>
        <w:rPr>
          <w:spacing w:val="-8"/>
          <w:sz w:val="22"/>
        </w:rPr>
        <w:t> </w:t>
      </w:r>
      <w:r>
        <w:rPr>
          <w:sz w:val="22"/>
        </w:rPr>
        <w:t>their</w:t>
      </w:r>
      <w:r>
        <w:rPr>
          <w:spacing w:val="-8"/>
          <w:sz w:val="22"/>
        </w:rPr>
        <w:t> </w:t>
      </w:r>
      <w:r>
        <w:rPr>
          <w:sz w:val="22"/>
        </w:rPr>
        <w:t>Organized</w:t>
      </w:r>
      <w:r>
        <w:rPr>
          <w:spacing w:val="-9"/>
          <w:sz w:val="22"/>
        </w:rPr>
        <w:t> </w:t>
      </w:r>
      <w:r>
        <w:rPr>
          <w:sz w:val="22"/>
        </w:rPr>
        <w:t>Terrorist</w:t>
      </w:r>
      <w:r>
        <w:rPr>
          <w:spacing w:val="-7"/>
          <w:sz w:val="22"/>
        </w:rPr>
        <w:t> </w:t>
      </w:r>
      <w:r>
        <w:rPr>
          <w:sz w:val="22"/>
        </w:rPr>
        <w:t>Leader's</w:t>
      </w:r>
      <w:r>
        <w:rPr>
          <w:spacing w:val="-7"/>
          <w:sz w:val="22"/>
        </w:rPr>
        <w:t> </w:t>
      </w:r>
      <w:r>
        <w:rPr>
          <w:sz w:val="22"/>
        </w:rPr>
        <w:t>hand</w:t>
      </w:r>
      <w:r>
        <w:rPr>
          <w:spacing w:val="-7"/>
          <w:sz w:val="22"/>
        </w:rPr>
        <w:t> </w:t>
      </w:r>
      <w:r>
        <w:rPr>
          <w:sz w:val="22"/>
        </w:rPr>
        <w:t>over</w:t>
      </w:r>
      <w:r>
        <w:rPr>
          <w:spacing w:val="-8"/>
          <w:sz w:val="22"/>
        </w:rPr>
        <w:t> </w:t>
      </w:r>
      <w:r>
        <w:rPr>
          <w:sz w:val="22"/>
        </w:rPr>
        <w:t>to</w:t>
      </w:r>
      <w:r>
        <w:rPr>
          <w:spacing w:val="-8"/>
          <w:sz w:val="22"/>
        </w:rPr>
        <w:t> </w:t>
      </w:r>
      <w:r>
        <w:rPr>
          <w:sz w:val="22"/>
        </w:rPr>
        <w:t>them,</w:t>
      </w:r>
      <w:r>
        <w:rPr>
          <w:spacing w:val="-7"/>
          <w:sz w:val="22"/>
        </w:rPr>
        <w:t> </w:t>
      </w:r>
      <w:r>
        <w:rPr>
          <w:sz w:val="22"/>
        </w:rPr>
        <w:t>and</w:t>
      </w:r>
      <w:r>
        <w:rPr>
          <w:spacing w:val="-7"/>
          <w:sz w:val="22"/>
        </w:rPr>
        <w:t> </w:t>
      </w:r>
      <w:r>
        <w:rPr>
          <w:sz w:val="22"/>
        </w:rPr>
        <w:t>fire</w:t>
      </w:r>
      <w:r>
        <w:rPr>
          <w:spacing w:val="-7"/>
          <w:sz w:val="22"/>
        </w:rPr>
        <w:t> </w:t>
      </w:r>
      <w:r>
        <w:rPr>
          <w:sz w:val="22"/>
        </w:rPr>
        <w:t>them</w:t>
      </w:r>
      <w:r>
        <w:rPr>
          <w:spacing w:val="-7"/>
          <w:sz w:val="22"/>
        </w:rPr>
        <w:t> </w:t>
      </w:r>
      <w:r>
        <w:rPr>
          <w:sz w:val="22"/>
        </w:rPr>
        <w:t>whenever they get a chance.</w:t>
      </w:r>
    </w:p>
    <w:p>
      <w:pPr>
        <w:spacing w:before="201"/>
        <w:ind w:left="1136" w:right="0" w:firstLine="0"/>
        <w:jc w:val="left"/>
        <w:rPr>
          <w:sz w:val="22"/>
        </w:rPr>
      </w:pPr>
      <w:r>
        <w:rPr>
          <w:sz w:val="22"/>
        </w:rPr>
        <w:t>These</w:t>
      </w:r>
      <w:r>
        <w:rPr>
          <w:spacing w:val="-10"/>
          <w:sz w:val="22"/>
        </w:rPr>
        <w:t> </w:t>
      </w:r>
      <w:r>
        <w:rPr>
          <w:sz w:val="22"/>
        </w:rPr>
        <w:t>Recruits</w:t>
      </w:r>
      <w:r>
        <w:rPr>
          <w:spacing w:val="-7"/>
          <w:sz w:val="22"/>
        </w:rPr>
        <w:t> </w:t>
      </w:r>
      <w:r>
        <w:rPr>
          <w:sz w:val="22"/>
        </w:rPr>
        <w:t>have</w:t>
      </w:r>
      <w:r>
        <w:rPr>
          <w:spacing w:val="-7"/>
          <w:sz w:val="22"/>
        </w:rPr>
        <w:t> </w:t>
      </w:r>
      <w:r>
        <w:rPr>
          <w:sz w:val="22"/>
        </w:rPr>
        <w:t>a</w:t>
      </w:r>
      <w:r>
        <w:rPr>
          <w:spacing w:val="-7"/>
          <w:sz w:val="22"/>
        </w:rPr>
        <w:t> </w:t>
      </w:r>
      <w:r>
        <w:rPr>
          <w:sz w:val="22"/>
        </w:rPr>
        <w:t>WARLIKE</w:t>
      </w:r>
      <w:r>
        <w:rPr>
          <w:spacing w:val="-7"/>
          <w:sz w:val="22"/>
        </w:rPr>
        <w:t> </w:t>
      </w:r>
      <w:r>
        <w:rPr>
          <w:sz w:val="22"/>
        </w:rPr>
        <w:t>MENTALITY</w:t>
      </w:r>
      <w:r>
        <w:rPr>
          <w:spacing w:val="-8"/>
          <w:sz w:val="22"/>
        </w:rPr>
        <w:t> </w:t>
      </w:r>
      <w:r>
        <w:rPr>
          <w:sz w:val="22"/>
        </w:rPr>
        <w:t>AND</w:t>
      </w:r>
      <w:r>
        <w:rPr>
          <w:spacing w:val="-7"/>
          <w:sz w:val="22"/>
        </w:rPr>
        <w:t> </w:t>
      </w:r>
      <w:r>
        <w:rPr>
          <w:sz w:val="22"/>
        </w:rPr>
        <w:t>ARE</w:t>
      </w:r>
      <w:r>
        <w:rPr>
          <w:spacing w:val="-7"/>
          <w:sz w:val="22"/>
        </w:rPr>
        <w:t> </w:t>
      </w:r>
      <w:r>
        <w:rPr>
          <w:sz w:val="22"/>
        </w:rPr>
        <w:t>PACK</w:t>
      </w:r>
      <w:r>
        <w:rPr>
          <w:spacing w:val="-7"/>
          <w:sz w:val="22"/>
        </w:rPr>
        <w:t> </w:t>
      </w:r>
      <w:r>
        <w:rPr>
          <w:sz w:val="22"/>
        </w:rPr>
        <w:t>ORIENTED</w:t>
      </w:r>
      <w:r>
        <w:rPr>
          <w:spacing w:val="-9"/>
          <w:sz w:val="22"/>
        </w:rPr>
        <w:t> </w:t>
      </w:r>
      <w:r>
        <w:rPr>
          <w:sz w:val="22"/>
        </w:rPr>
        <w:t>who</w:t>
      </w:r>
      <w:r>
        <w:rPr>
          <w:spacing w:val="-8"/>
          <w:sz w:val="22"/>
        </w:rPr>
        <w:t> </w:t>
      </w:r>
      <w:r>
        <w:rPr>
          <w:sz w:val="22"/>
        </w:rPr>
        <w:t>only</w:t>
      </w:r>
      <w:r>
        <w:rPr>
          <w:spacing w:val="-9"/>
          <w:sz w:val="22"/>
        </w:rPr>
        <w:t> </w:t>
      </w:r>
      <w:r>
        <w:rPr>
          <w:sz w:val="22"/>
        </w:rPr>
        <w:t>seek</w:t>
      </w:r>
      <w:r>
        <w:rPr>
          <w:spacing w:val="-8"/>
          <w:sz w:val="22"/>
        </w:rPr>
        <w:t> </w:t>
      </w:r>
      <w:r>
        <w:rPr>
          <w:sz w:val="22"/>
        </w:rPr>
        <w:t>to</w:t>
      </w:r>
      <w:r>
        <w:rPr>
          <w:spacing w:val="-8"/>
          <w:sz w:val="22"/>
        </w:rPr>
        <w:t> </w:t>
      </w:r>
      <w:r>
        <w:rPr>
          <w:sz w:val="22"/>
        </w:rPr>
        <w:t>DESTROY</w:t>
      </w:r>
      <w:r>
        <w:rPr>
          <w:spacing w:val="-7"/>
          <w:sz w:val="22"/>
        </w:rPr>
        <w:t> </w:t>
      </w:r>
      <w:r>
        <w:rPr>
          <w:sz w:val="22"/>
        </w:rPr>
        <w:t>HUMAN</w:t>
      </w:r>
      <w:r>
        <w:rPr>
          <w:spacing w:val="-7"/>
          <w:sz w:val="22"/>
        </w:rPr>
        <w:t> </w:t>
      </w:r>
      <w:r>
        <w:rPr>
          <w:spacing w:val="-2"/>
          <w:sz w:val="22"/>
        </w:rPr>
        <w:t>LIVES.</w:t>
      </w:r>
    </w:p>
    <w:p>
      <w:pPr>
        <w:spacing w:after="0"/>
        <w:jc w:val="left"/>
        <w:rPr>
          <w:sz w:val="22"/>
        </w:rPr>
        <w:sectPr>
          <w:pgSz w:w="12240" w:h="15840"/>
          <w:pgMar w:top="1100" w:bottom="280" w:left="0" w:right="0"/>
        </w:sectPr>
      </w:pPr>
    </w:p>
    <w:p>
      <w:pPr>
        <w:spacing w:line="456" w:lineRule="auto" w:before="38"/>
        <w:ind w:left="1136" w:right="6770" w:firstLine="0"/>
        <w:jc w:val="left"/>
        <w:rPr>
          <w:sz w:val="22"/>
        </w:rPr>
      </w:pPr>
      <w:r>
        <w:rPr>
          <w:sz w:val="22"/>
        </w:rPr>
        <w:t>I</w:t>
      </w:r>
      <w:r>
        <w:rPr>
          <w:spacing w:val="-8"/>
          <w:sz w:val="22"/>
        </w:rPr>
        <w:t> </w:t>
      </w:r>
      <w:r>
        <w:rPr>
          <w:sz w:val="22"/>
        </w:rPr>
        <w:t>have</w:t>
      </w:r>
      <w:r>
        <w:rPr>
          <w:spacing w:val="-8"/>
          <w:sz w:val="22"/>
        </w:rPr>
        <w:t> </w:t>
      </w:r>
      <w:r>
        <w:rPr>
          <w:sz w:val="22"/>
        </w:rPr>
        <w:t>found</w:t>
      </w:r>
      <w:r>
        <w:rPr>
          <w:spacing w:val="-8"/>
          <w:sz w:val="22"/>
        </w:rPr>
        <w:t> </w:t>
      </w:r>
      <w:r>
        <w:rPr>
          <w:sz w:val="22"/>
        </w:rPr>
        <w:t>that</w:t>
      </w:r>
      <w:r>
        <w:rPr>
          <w:spacing w:val="-8"/>
          <w:sz w:val="22"/>
        </w:rPr>
        <w:t> </w:t>
      </w:r>
      <w:r>
        <w:rPr>
          <w:sz w:val="22"/>
        </w:rPr>
        <w:t>there</w:t>
      </w:r>
      <w:r>
        <w:rPr>
          <w:spacing w:val="-8"/>
          <w:sz w:val="22"/>
        </w:rPr>
        <w:t> </w:t>
      </w:r>
      <w:r>
        <w:rPr>
          <w:sz w:val="22"/>
        </w:rPr>
        <w:t>are</w:t>
      </w:r>
      <w:r>
        <w:rPr>
          <w:spacing w:val="-10"/>
          <w:sz w:val="22"/>
        </w:rPr>
        <w:t> </w:t>
      </w:r>
      <w:r>
        <w:rPr>
          <w:sz w:val="22"/>
        </w:rPr>
        <w:t>three</w:t>
      </w:r>
      <w:r>
        <w:rPr>
          <w:spacing w:val="-8"/>
          <w:sz w:val="22"/>
        </w:rPr>
        <w:t> </w:t>
      </w:r>
      <w:r>
        <w:rPr>
          <w:sz w:val="22"/>
        </w:rPr>
        <w:t>types</w:t>
      </w:r>
      <w:r>
        <w:rPr>
          <w:spacing w:val="-9"/>
          <w:sz w:val="22"/>
        </w:rPr>
        <w:t> </w:t>
      </w:r>
      <w:r>
        <w:rPr>
          <w:sz w:val="22"/>
        </w:rPr>
        <w:t>of</w:t>
      </w:r>
      <w:r>
        <w:rPr>
          <w:spacing w:val="-8"/>
          <w:sz w:val="22"/>
        </w:rPr>
        <w:t> </w:t>
      </w:r>
      <w:r>
        <w:rPr>
          <w:sz w:val="22"/>
        </w:rPr>
        <w:t>Perps. 1 Hard Core Recruit</w:t>
      </w:r>
    </w:p>
    <w:p>
      <w:pPr>
        <w:pStyle w:val="ListParagraph"/>
        <w:numPr>
          <w:ilvl w:val="0"/>
          <w:numId w:val="21"/>
        </w:numPr>
        <w:tabs>
          <w:tab w:pos="1352" w:val="left" w:leader="none"/>
        </w:tabs>
        <w:spacing w:line="266" w:lineRule="exact" w:before="0" w:after="0"/>
        <w:ind w:left="1352" w:right="0" w:hanging="216"/>
        <w:jc w:val="left"/>
        <w:rPr>
          <w:sz w:val="22"/>
        </w:rPr>
      </w:pPr>
      <w:r>
        <w:rPr>
          <w:sz w:val="22"/>
        </w:rPr>
        <w:t>Mission</w:t>
      </w:r>
      <w:r>
        <w:rPr>
          <w:spacing w:val="-6"/>
          <w:sz w:val="22"/>
        </w:rPr>
        <w:t> </w:t>
      </w:r>
      <w:r>
        <w:rPr>
          <w:spacing w:val="-2"/>
          <w:sz w:val="22"/>
        </w:rPr>
        <w:t>Offender</w:t>
      </w:r>
    </w:p>
    <w:p>
      <w:pPr>
        <w:pStyle w:val="ListParagraph"/>
        <w:numPr>
          <w:ilvl w:val="0"/>
          <w:numId w:val="21"/>
        </w:numPr>
        <w:tabs>
          <w:tab w:pos="1352" w:val="left" w:leader="none"/>
        </w:tabs>
        <w:spacing w:line="240" w:lineRule="auto" w:before="242" w:after="0"/>
        <w:ind w:left="1352" w:right="0" w:hanging="216"/>
        <w:jc w:val="left"/>
        <w:rPr>
          <w:sz w:val="22"/>
        </w:rPr>
      </w:pPr>
      <w:r>
        <w:rPr>
          <w:sz w:val="22"/>
        </w:rPr>
        <w:t>Thrill</w:t>
      </w:r>
      <w:r>
        <w:rPr>
          <w:spacing w:val="-4"/>
          <w:sz w:val="22"/>
        </w:rPr>
        <w:t> </w:t>
      </w:r>
      <w:r>
        <w:rPr>
          <w:spacing w:val="-2"/>
          <w:sz w:val="22"/>
        </w:rPr>
        <w:t>Seeker.</w:t>
      </w:r>
    </w:p>
    <w:p>
      <w:pPr>
        <w:spacing w:line="456" w:lineRule="auto" w:before="239"/>
        <w:ind w:left="1136" w:right="2119" w:firstLine="0"/>
        <w:jc w:val="left"/>
        <w:rPr>
          <w:sz w:val="22"/>
        </w:rPr>
      </w:pPr>
      <w:r>
        <w:rPr>
          <w:sz w:val="22"/>
        </w:rPr>
        <w:t>These</w:t>
      </w:r>
      <w:r>
        <w:rPr>
          <w:spacing w:val="-7"/>
          <w:sz w:val="22"/>
        </w:rPr>
        <w:t> </w:t>
      </w:r>
      <w:r>
        <w:rPr>
          <w:sz w:val="22"/>
        </w:rPr>
        <w:t>are</w:t>
      </w:r>
      <w:r>
        <w:rPr>
          <w:spacing w:val="-7"/>
          <w:sz w:val="22"/>
        </w:rPr>
        <w:t> </w:t>
      </w:r>
      <w:r>
        <w:rPr>
          <w:sz w:val="22"/>
        </w:rPr>
        <w:t>taken</w:t>
      </w:r>
      <w:r>
        <w:rPr>
          <w:spacing w:val="-7"/>
          <w:sz w:val="22"/>
        </w:rPr>
        <w:t> </w:t>
      </w:r>
      <w:r>
        <w:rPr>
          <w:sz w:val="22"/>
        </w:rPr>
        <w:t>from</w:t>
      </w:r>
      <w:r>
        <w:rPr>
          <w:spacing w:val="-7"/>
          <w:sz w:val="22"/>
        </w:rPr>
        <w:t> </w:t>
      </w:r>
      <w:r>
        <w:rPr>
          <w:sz w:val="22"/>
        </w:rPr>
        <w:t>the</w:t>
      </w:r>
      <w:r>
        <w:rPr>
          <w:spacing w:val="-8"/>
          <w:sz w:val="22"/>
        </w:rPr>
        <w:t> </w:t>
      </w:r>
      <w:r>
        <w:rPr>
          <w:sz w:val="22"/>
        </w:rPr>
        <w:t>Hate</w:t>
      </w:r>
      <w:r>
        <w:rPr>
          <w:spacing w:val="-7"/>
          <w:sz w:val="22"/>
        </w:rPr>
        <w:t> </w:t>
      </w:r>
      <w:r>
        <w:rPr>
          <w:sz w:val="22"/>
        </w:rPr>
        <w:t>Group</w:t>
      </w:r>
      <w:r>
        <w:rPr>
          <w:spacing w:val="-7"/>
          <w:sz w:val="22"/>
        </w:rPr>
        <w:t> </w:t>
      </w:r>
      <w:r>
        <w:rPr>
          <w:sz w:val="22"/>
        </w:rPr>
        <w:t>breakdown</w:t>
      </w:r>
      <w:r>
        <w:rPr>
          <w:spacing w:val="-7"/>
          <w:sz w:val="22"/>
        </w:rPr>
        <w:t> </w:t>
      </w:r>
      <w:r>
        <w:rPr>
          <w:sz w:val="22"/>
        </w:rPr>
        <w:t>as</w:t>
      </w:r>
      <w:r>
        <w:rPr>
          <w:spacing w:val="-7"/>
          <w:sz w:val="22"/>
        </w:rPr>
        <w:t> </w:t>
      </w:r>
      <w:r>
        <w:rPr>
          <w:sz w:val="22"/>
        </w:rPr>
        <w:t>to</w:t>
      </w:r>
      <w:r>
        <w:rPr>
          <w:spacing w:val="-7"/>
          <w:sz w:val="22"/>
        </w:rPr>
        <w:t> </w:t>
      </w:r>
      <w:r>
        <w:rPr>
          <w:sz w:val="22"/>
        </w:rPr>
        <w:t>the</w:t>
      </w:r>
      <w:r>
        <w:rPr>
          <w:spacing w:val="-7"/>
          <w:sz w:val="22"/>
        </w:rPr>
        <w:t> </w:t>
      </w:r>
      <w:r>
        <w:rPr>
          <w:sz w:val="22"/>
        </w:rPr>
        <w:t>levels</w:t>
      </w:r>
      <w:r>
        <w:rPr>
          <w:spacing w:val="-7"/>
          <w:sz w:val="22"/>
        </w:rPr>
        <w:t> </w:t>
      </w:r>
      <w:r>
        <w:rPr>
          <w:sz w:val="22"/>
        </w:rPr>
        <w:t>from</w:t>
      </w:r>
      <w:r>
        <w:rPr>
          <w:spacing w:val="-7"/>
          <w:sz w:val="22"/>
        </w:rPr>
        <w:t> </w:t>
      </w:r>
      <w:r>
        <w:rPr>
          <w:sz w:val="22"/>
        </w:rPr>
        <w:t>which</w:t>
      </w:r>
      <w:r>
        <w:rPr>
          <w:spacing w:val="-7"/>
          <w:sz w:val="22"/>
        </w:rPr>
        <w:t> </w:t>
      </w:r>
      <w:r>
        <w:rPr>
          <w:sz w:val="22"/>
        </w:rPr>
        <w:t>these</w:t>
      </w:r>
      <w:r>
        <w:rPr>
          <w:spacing w:val="-7"/>
          <w:sz w:val="22"/>
        </w:rPr>
        <w:t> </w:t>
      </w:r>
      <w:r>
        <w:rPr>
          <w:sz w:val="22"/>
        </w:rPr>
        <w:t>recruits</w:t>
      </w:r>
      <w:r>
        <w:rPr>
          <w:spacing w:val="-7"/>
          <w:sz w:val="22"/>
        </w:rPr>
        <w:t> </w:t>
      </w:r>
      <w:r>
        <w:rPr>
          <w:sz w:val="22"/>
        </w:rPr>
        <w:t>reside. The Hard Core Recruit is someone who is fully indoctrinated into the Group</w:t>
      </w:r>
    </w:p>
    <w:p>
      <w:pPr>
        <w:spacing w:line="276" w:lineRule="auto" w:before="0"/>
        <w:ind w:left="1136" w:right="1206" w:firstLine="0"/>
        <w:jc w:val="left"/>
        <w:rPr>
          <w:sz w:val="22"/>
        </w:rPr>
      </w:pPr>
      <w:r>
        <w:rPr>
          <w:sz w:val="22"/>
        </w:rPr>
        <w:t>The</w:t>
      </w:r>
      <w:r>
        <w:rPr>
          <w:spacing w:val="-4"/>
          <w:sz w:val="22"/>
        </w:rPr>
        <w:t> </w:t>
      </w:r>
      <w:r>
        <w:rPr>
          <w:sz w:val="22"/>
        </w:rPr>
        <w:t>Mission</w:t>
      </w:r>
      <w:r>
        <w:rPr>
          <w:spacing w:val="-3"/>
          <w:sz w:val="22"/>
        </w:rPr>
        <w:t> </w:t>
      </w:r>
      <w:r>
        <w:rPr>
          <w:sz w:val="22"/>
        </w:rPr>
        <w:t>Offender</w:t>
      </w:r>
      <w:r>
        <w:rPr>
          <w:spacing w:val="-5"/>
          <w:sz w:val="22"/>
        </w:rPr>
        <w:t> </w:t>
      </w:r>
      <w:r>
        <w:rPr>
          <w:sz w:val="22"/>
        </w:rPr>
        <w:t>believes</w:t>
      </w:r>
      <w:r>
        <w:rPr>
          <w:spacing w:val="-5"/>
          <w:sz w:val="22"/>
        </w:rPr>
        <w:t> </w:t>
      </w:r>
      <w:r>
        <w:rPr>
          <w:sz w:val="22"/>
        </w:rPr>
        <w:t>in</w:t>
      </w:r>
      <w:r>
        <w:rPr>
          <w:spacing w:val="-6"/>
          <w:sz w:val="22"/>
        </w:rPr>
        <w:t> </w:t>
      </w:r>
      <w:r>
        <w:rPr>
          <w:sz w:val="22"/>
        </w:rPr>
        <w:t>the</w:t>
      </w:r>
      <w:r>
        <w:rPr>
          <w:spacing w:val="-4"/>
          <w:sz w:val="22"/>
        </w:rPr>
        <w:t> </w:t>
      </w:r>
      <w:r>
        <w:rPr>
          <w:sz w:val="22"/>
        </w:rPr>
        <w:t>Cause,</w:t>
      </w:r>
      <w:r>
        <w:rPr>
          <w:spacing w:val="-5"/>
          <w:sz w:val="22"/>
        </w:rPr>
        <w:t> </w:t>
      </w:r>
      <w:r>
        <w:rPr>
          <w:sz w:val="22"/>
        </w:rPr>
        <w:t>and</w:t>
      </w:r>
      <w:r>
        <w:rPr>
          <w:spacing w:val="-4"/>
          <w:sz w:val="22"/>
        </w:rPr>
        <w:t> </w:t>
      </w:r>
      <w:r>
        <w:rPr>
          <w:sz w:val="22"/>
        </w:rPr>
        <w:t>as</w:t>
      </w:r>
      <w:r>
        <w:rPr>
          <w:spacing w:val="-5"/>
          <w:sz w:val="22"/>
        </w:rPr>
        <w:t> </w:t>
      </w:r>
      <w:r>
        <w:rPr>
          <w:sz w:val="22"/>
        </w:rPr>
        <w:t>such</w:t>
      </w:r>
      <w:r>
        <w:rPr>
          <w:spacing w:val="-4"/>
          <w:sz w:val="22"/>
        </w:rPr>
        <w:t> </w:t>
      </w:r>
      <w:r>
        <w:rPr>
          <w:sz w:val="22"/>
        </w:rPr>
        <w:t>can</w:t>
      </w:r>
      <w:r>
        <w:rPr>
          <w:spacing w:val="-6"/>
          <w:sz w:val="22"/>
        </w:rPr>
        <w:t> </w:t>
      </w:r>
      <w:r>
        <w:rPr>
          <w:sz w:val="22"/>
        </w:rPr>
        <w:t>be</w:t>
      </w:r>
      <w:r>
        <w:rPr>
          <w:spacing w:val="-4"/>
          <w:sz w:val="22"/>
        </w:rPr>
        <w:t> </w:t>
      </w:r>
      <w:r>
        <w:rPr>
          <w:sz w:val="22"/>
        </w:rPr>
        <w:t>deployed</w:t>
      </w:r>
      <w:r>
        <w:rPr>
          <w:spacing w:val="-4"/>
          <w:sz w:val="22"/>
        </w:rPr>
        <w:t> </w:t>
      </w:r>
      <w:r>
        <w:rPr>
          <w:sz w:val="22"/>
        </w:rPr>
        <w:t>to</w:t>
      </w:r>
      <w:r>
        <w:rPr>
          <w:spacing w:val="-6"/>
          <w:sz w:val="22"/>
        </w:rPr>
        <w:t> </w:t>
      </w:r>
      <w:r>
        <w:rPr>
          <w:sz w:val="22"/>
        </w:rPr>
        <w:t>carry</w:t>
      </w:r>
      <w:r>
        <w:rPr>
          <w:spacing w:val="-6"/>
          <w:sz w:val="22"/>
        </w:rPr>
        <w:t> </w:t>
      </w:r>
      <w:r>
        <w:rPr>
          <w:sz w:val="22"/>
        </w:rPr>
        <w:t>out</w:t>
      </w:r>
      <w:r>
        <w:rPr>
          <w:spacing w:val="-4"/>
          <w:sz w:val="22"/>
        </w:rPr>
        <w:t> </w:t>
      </w:r>
      <w:r>
        <w:rPr>
          <w:sz w:val="22"/>
        </w:rPr>
        <w:t>Missions</w:t>
      </w:r>
      <w:r>
        <w:rPr>
          <w:spacing w:val="-5"/>
          <w:sz w:val="22"/>
        </w:rPr>
        <w:t> </w:t>
      </w:r>
      <w:r>
        <w:rPr>
          <w:sz w:val="22"/>
        </w:rPr>
        <w:t>for</w:t>
      </w:r>
      <w:r>
        <w:rPr>
          <w:spacing w:val="-4"/>
          <w:sz w:val="22"/>
        </w:rPr>
        <w:t> </w:t>
      </w:r>
      <w:r>
        <w:rPr>
          <w:sz w:val="22"/>
        </w:rPr>
        <w:t>the</w:t>
      </w:r>
      <w:r>
        <w:rPr>
          <w:spacing w:val="-4"/>
          <w:sz w:val="22"/>
        </w:rPr>
        <w:t> </w:t>
      </w:r>
      <w:r>
        <w:rPr>
          <w:sz w:val="22"/>
        </w:rPr>
        <w:t>Group Leaders, at their request, and needs.</w:t>
      </w:r>
    </w:p>
    <w:p>
      <w:pPr>
        <w:spacing w:line="276" w:lineRule="auto" w:before="198"/>
        <w:ind w:left="1136" w:right="1265" w:firstLine="0"/>
        <w:jc w:val="left"/>
        <w:rPr>
          <w:sz w:val="22"/>
        </w:rPr>
      </w:pPr>
      <w:r>
        <w:rPr>
          <w:sz w:val="22"/>
        </w:rPr>
        <w:t>The</w:t>
      </w:r>
      <w:r>
        <w:rPr>
          <w:spacing w:val="-5"/>
          <w:sz w:val="22"/>
        </w:rPr>
        <w:t> </w:t>
      </w:r>
      <w:r>
        <w:rPr>
          <w:sz w:val="22"/>
        </w:rPr>
        <w:t>Thrill</w:t>
      </w:r>
      <w:r>
        <w:rPr>
          <w:spacing w:val="-4"/>
          <w:sz w:val="22"/>
        </w:rPr>
        <w:t> </w:t>
      </w:r>
      <w:r>
        <w:rPr>
          <w:sz w:val="22"/>
        </w:rPr>
        <w:t>Seeker,</w:t>
      </w:r>
      <w:r>
        <w:rPr>
          <w:spacing w:val="-6"/>
          <w:sz w:val="22"/>
        </w:rPr>
        <w:t> </w:t>
      </w:r>
      <w:r>
        <w:rPr>
          <w:sz w:val="22"/>
        </w:rPr>
        <w:t>is</w:t>
      </w:r>
      <w:r>
        <w:rPr>
          <w:spacing w:val="-6"/>
          <w:sz w:val="22"/>
        </w:rPr>
        <w:t> </w:t>
      </w:r>
      <w:r>
        <w:rPr>
          <w:sz w:val="22"/>
        </w:rPr>
        <w:t>someone</w:t>
      </w:r>
      <w:r>
        <w:rPr>
          <w:spacing w:val="-5"/>
          <w:sz w:val="22"/>
        </w:rPr>
        <w:t> </w:t>
      </w:r>
      <w:r>
        <w:rPr>
          <w:sz w:val="22"/>
        </w:rPr>
        <w:t>not</w:t>
      </w:r>
      <w:r>
        <w:rPr>
          <w:spacing w:val="-5"/>
          <w:sz w:val="22"/>
        </w:rPr>
        <w:t> </w:t>
      </w:r>
      <w:r>
        <w:rPr>
          <w:sz w:val="22"/>
        </w:rPr>
        <w:t>quite</w:t>
      </w:r>
      <w:r>
        <w:rPr>
          <w:spacing w:val="-5"/>
          <w:sz w:val="22"/>
        </w:rPr>
        <w:t> </w:t>
      </w:r>
      <w:r>
        <w:rPr>
          <w:sz w:val="22"/>
        </w:rPr>
        <w:t>recruited,</w:t>
      </w:r>
      <w:r>
        <w:rPr>
          <w:spacing w:val="-6"/>
          <w:sz w:val="22"/>
        </w:rPr>
        <w:t> </w:t>
      </w:r>
      <w:r>
        <w:rPr>
          <w:sz w:val="22"/>
        </w:rPr>
        <w:t>is</w:t>
      </w:r>
      <w:r>
        <w:rPr>
          <w:spacing w:val="-6"/>
          <w:sz w:val="22"/>
        </w:rPr>
        <w:t> </w:t>
      </w:r>
      <w:r>
        <w:rPr>
          <w:sz w:val="22"/>
        </w:rPr>
        <w:t>curious</w:t>
      </w:r>
      <w:r>
        <w:rPr>
          <w:spacing w:val="-6"/>
          <w:sz w:val="22"/>
        </w:rPr>
        <w:t> </w:t>
      </w:r>
      <w:r>
        <w:rPr>
          <w:sz w:val="22"/>
        </w:rPr>
        <w:t>about</w:t>
      </w:r>
      <w:r>
        <w:rPr>
          <w:spacing w:val="-5"/>
          <w:sz w:val="22"/>
        </w:rPr>
        <w:t> </w:t>
      </w:r>
      <w:r>
        <w:rPr>
          <w:sz w:val="22"/>
        </w:rPr>
        <w:t>what</w:t>
      </w:r>
      <w:r>
        <w:rPr>
          <w:spacing w:val="-7"/>
          <w:sz w:val="22"/>
        </w:rPr>
        <w:t> </w:t>
      </w:r>
      <w:r>
        <w:rPr>
          <w:sz w:val="22"/>
        </w:rPr>
        <w:t>is</w:t>
      </w:r>
      <w:r>
        <w:rPr>
          <w:spacing w:val="-4"/>
          <w:sz w:val="22"/>
        </w:rPr>
        <w:t> </w:t>
      </w:r>
      <w:r>
        <w:rPr>
          <w:sz w:val="22"/>
        </w:rPr>
        <w:t>taking</w:t>
      </w:r>
      <w:r>
        <w:rPr>
          <w:spacing w:val="-7"/>
          <w:sz w:val="22"/>
        </w:rPr>
        <w:t> </w:t>
      </w:r>
      <w:r>
        <w:rPr>
          <w:sz w:val="22"/>
        </w:rPr>
        <w:t>place,</w:t>
      </w:r>
      <w:r>
        <w:rPr>
          <w:spacing w:val="-5"/>
          <w:sz w:val="22"/>
        </w:rPr>
        <w:t> </w:t>
      </w:r>
      <w:r>
        <w:rPr>
          <w:sz w:val="22"/>
        </w:rPr>
        <w:t>and</w:t>
      </w:r>
      <w:r>
        <w:rPr>
          <w:spacing w:val="-5"/>
          <w:sz w:val="22"/>
        </w:rPr>
        <w:t> </w:t>
      </w:r>
      <w:r>
        <w:rPr>
          <w:sz w:val="22"/>
        </w:rPr>
        <w:t>as</w:t>
      </w:r>
      <w:r>
        <w:rPr>
          <w:spacing w:val="-6"/>
          <w:sz w:val="22"/>
        </w:rPr>
        <w:t> </w:t>
      </w:r>
      <w:r>
        <w:rPr>
          <w:sz w:val="22"/>
        </w:rPr>
        <w:t>such</w:t>
      </w:r>
      <w:r>
        <w:rPr>
          <w:spacing w:val="-5"/>
          <w:sz w:val="22"/>
        </w:rPr>
        <w:t> </w:t>
      </w:r>
      <w:r>
        <w:rPr>
          <w:sz w:val="22"/>
        </w:rPr>
        <w:t>will</w:t>
      </w:r>
      <w:r>
        <w:rPr>
          <w:spacing w:val="-4"/>
          <w:sz w:val="22"/>
        </w:rPr>
        <w:t> </w:t>
      </w:r>
      <w:r>
        <w:rPr>
          <w:sz w:val="22"/>
        </w:rPr>
        <w:t>join</w:t>
      </w:r>
      <w:r>
        <w:rPr>
          <w:spacing w:val="-5"/>
          <w:sz w:val="22"/>
        </w:rPr>
        <w:t> </w:t>
      </w:r>
      <w:r>
        <w:rPr>
          <w:sz w:val="22"/>
        </w:rPr>
        <w:t>in on occasion to carry out acts of Terrorism and Hate.</w:t>
      </w:r>
    </w:p>
    <w:p>
      <w:pPr>
        <w:spacing w:line="276" w:lineRule="auto" w:before="200"/>
        <w:ind w:left="1136" w:right="1206" w:firstLine="0"/>
        <w:jc w:val="left"/>
        <w:rPr>
          <w:sz w:val="22"/>
        </w:rPr>
      </w:pPr>
      <w:r>
        <w:rPr>
          <w:sz w:val="22"/>
        </w:rPr>
        <w:t>Basically,</w:t>
      </w:r>
      <w:r>
        <w:rPr>
          <w:spacing w:val="-6"/>
          <w:sz w:val="22"/>
        </w:rPr>
        <w:t> </w:t>
      </w:r>
      <w:r>
        <w:rPr>
          <w:sz w:val="22"/>
        </w:rPr>
        <w:t>if</w:t>
      </w:r>
      <w:r>
        <w:rPr>
          <w:spacing w:val="-5"/>
          <w:sz w:val="22"/>
        </w:rPr>
        <w:t> </w:t>
      </w:r>
      <w:r>
        <w:rPr>
          <w:sz w:val="22"/>
        </w:rPr>
        <w:t>you</w:t>
      </w:r>
      <w:r>
        <w:rPr>
          <w:spacing w:val="-5"/>
          <w:sz w:val="22"/>
        </w:rPr>
        <w:t> </w:t>
      </w:r>
      <w:r>
        <w:rPr>
          <w:sz w:val="22"/>
        </w:rPr>
        <w:t>are</w:t>
      </w:r>
      <w:r>
        <w:rPr>
          <w:spacing w:val="-5"/>
          <w:sz w:val="22"/>
        </w:rPr>
        <w:t> </w:t>
      </w:r>
      <w:r>
        <w:rPr>
          <w:sz w:val="22"/>
        </w:rPr>
        <w:t>a</w:t>
      </w:r>
      <w:r>
        <w:rPr>
          <w:spacing w:val="-7"/>
          <w:sz w:val="22"/>
        </w:rPr>
        <w:t> </w:t>
      </w:r>
      <w:r>
        <w:rPr>
          <w:sz w:val="22"/>
        </w:rPr>
        <w:t>hard</w:t>
      </w:r>
      <w:r>
        <w:rPr>
          <w:spacing w:val="-7"/>
          <w:sz w:val="22"/>
        </w:rPr>
        <w:t> </w:t>
      </w:r>
      <w:r>
        <w:rPr>
          <w:sz w:val="22"/>
        </w:rPr>
        <w:t>core</w:t>
      </w:r>
      <w:r>
        <w:rPr>
          <w:spacing w:val="-5"/>
          <w:sz w:val="22"/>
        </w:rPr>
        <w:t> </w:t>
      </w:r>
      <w:r>
        <w:rPr>
          <w:sz w:val="22"/>
        </w:rPr>
        <w:t>recruit</w:t>
      </w:r>
      <w:r>
        <w:rPr>
          <w:spacing w:val="-5"/>
          <w:sz w:val="22"/>
        </w:rPr>
        <w:t> </w:t>
      </w:r>
      <w:r>
        <w:rPr>
          <w:sz w:val="22"/>
        </w:rPr>
        <w:t>for</w:t>
      </w:r>
      <w:r>
        <w:rPr>
          <w:spacing w:val="-6"/>
          <w:sz w:val="22"/>
        </w:rPr>
        <w:t> </w:t>
      </w:r>
      <w:r>
        <w:rPr>
          <w:sz w:val="22"/>
        </w:rPr>
        <w:t>the</w:t>
      </w:r>
      <w:r>
        <w:rPr>
          <w:spacing w:val="-7"/>
          <w:sz w:val="22"/>
        </w:rPr>
        <w:t> </w:t>
      </w:r>
      <w:r>
        <w:rPr>
          <w:sz w:val="22"/>
        </w:rPr>
        <w:t>Group/Cause</w:t>
      </w:r>
      <w:r>
        <w:rPr>
          <w:spacing w:val="-7"/>
          <w:sz w:val="22"/>
        </w:rPr>
        <w:t> </w:t>
      </w:r>
      <w:r>
        <w:rPr>
          <w:sz w:val="22"/>
        </w:rPr>
        <w:t>-</w:t>
      </w:r>
      <w:r>
        <w:rPr>
          <w:spacing w:val="-5"/>
          <w:sz w:val="22"/>
        </w:rPr>
        <w:t> </w:t>
      </w:r>
      <w:r>
        <w:rPr>
          <w:sz w:val="22"/>
        </w:rPr>
        <w:t>you</w:t>
      </w:r>
      <w:r>
        <w:rPr>
          <w:spacing w:val="-5"/>
          <w:sz w:val="22"/>
        </w:rPr>
        <w:t> </w:t>
      </w:r>
      <w:r>
        <w:rPr>
          <w:sz w:val="22"/>
        </w:rPr>
        <w:t>are</w:t>
      </w:r>
      <w:r>
        <w:rPr>
          <w:spacing w:val="-5"/>
          <w:sz w:val="22"/>
        </w:rPr>
        <w:t> </w:t>
      </w:r>
      <w:r>
        <w:rPr>
          <w:sz w:val="22"/>
        </w:rPr>
        <w:t>totally</w:t>
      </w:r>
      <w:r>
        <w:rPr>
          <w:spacing w:val="-5"/>
          <w:sz w:val="22"/>
        </w:rPr>
        <w:t> </w:t>
      </w:r>
      <w:r>
        <w:rPr>
          <w:sz w:val="22"/>
        </w:rPr>
        <w:t>addicted</w:t>
      </w:r>
      <w:r>
        <w:rPr>
          <w:spacing w:val="-7"/>
          <w:sz w:val="22"/>
        </w:rPr>
        <w:t> </w:t>
      </w:r>
      <w:r>
        <w:rPr>
          <w:sz w:val="22"/>
        </w:rPr>
        <w:t>to</w:t>
      </w:r>
      <w:r>
        <w:rPr>
          <w:spacing w:val="-6"/>
          <w:sz w:val="22"/>
        </w:rPr>
        <w:t> </w:t>
      </w:r>
      <w:r>
        <w:rPr>
          <w:sz w:val="22"/>
        </w:rPr>
        <w:t>the</w:t>
      </w:r>
      <w:r>
        <w:rPr>
          <w:spacing w:val="-5"/>
          <w:sz w:val="22"/>
        </w:rPr>
        <w:t> </w:t>
      </w:r>
      <w:r>
        <w:rPr>
          <w:sz w:val="22"/>
        </w:rPr>
        <w:t>sense</w:t>
      </w:r>
      <w:r>
        <w:rPr>
          <w:spacing w:val="-7"/>
          <w:sz w:val="22"/>
        </w:rPr>
        <w:t> </w:t>
      </w:r>
      <w:r>
        <w:rPr>
          <w:sz w:val="22"/>
        </w:rPr>
        <w:t>of</w:t>
      </w:r>
      <w:r>
        <w:rPr>
          <w:spacing w:val="-5"/>
          <w:sz w:val="22"/>
        </w:rPr>
        <w:t> </w:t>
      </w:r>
      <w:r>
        <w:rPr>
          <w:sz w:val="22"/>
        </w:rPr>
        <w:t>power</w:t>
      </w:r>
      <w:r>
        <w:rPr>
          <w:spacing w:val="-6"/>
          <w:sz w:val="22"/>
        </w:rPr>
        <w:t> </w:t>
      </w:r>
      <w:r>
        <w:rPr>
          <w:sz w:val="22"/>
        </w:rPr>
        <w:t>it gives you to terrorize, stalk, mob, intimidate, torture, and harm to the point of destruction the Targeted </w:t>
      </w:r>
      <w:r>
        <w:rPr>
          <w:spacing w:val="-2"/>
          <w:sz w:val="22"/>
        </w:rPr>
        <w:t>Individual.</w:t>
      </w:r>
    </w:p>
    <w:p>
      <w:pPr>
        <w:spacing w:line="276" w:lineRule="auto" w:before="202"/>
        <w:ind w:left="1136" w:right="1206" w:firstLine="0"/>
        <w:jc w:val="left"/>
        <w:rPr>
          <w:sz w:val="22"/>
        </w:rPr>
      </w:pPr>
      <w:r>
        <w:rPr>
          <w:sz w:val="22"/>
        </w:rPr>
        <w:t>The</w:t>
      </w:r>
      <w:r>
        <w:rPr>
          <w:spacing w:val="-8"/>
          <w:sz w:val="22"/>
        </w:rPr>
        <w:t> </w:t>
      </w:r>
      <w:r>
        <w:rPr>
          <w:sz w:val="22"/>
        </w:rPr>
        <w:t>Mission</w:t>
      </w:r>
      <w:r>
        <w:rPr>
          <w:spacing w:val="-6"/>
          <w:sz w:val="22"/>
        </w:rPr>
        <w:t> </w:t>
      </w:r>
      <w:r>
        <w:rPr>
          <w:sz w:val="22"/>
        </w:rPr>
        <w:t>Offender,</w:t>
      </w:r>
      <w:r>
        <w:rPr>
          <w:spacing w:val="-8"/>
          <w:sz w:val="22"/>
        </w:rPr>
        <w:t> </w:t>
      </w:r>
      <w:r>
        <w:rPr>
          <w:sz w:val="22"/>
        </w:rPr>
        <w:t>feels</w:t>
      </w:r>
      <w:r>
        <w:rPr>
          <w:spacing w:val="-7"/>
          <w:sz w:val="22"/>
        </w:rPr>
        <w:t> </w:t>
      </w:r>
      <w:r>
        <w:rPr>
          <w:sz w:val="22"/>
        </w:rPr>
        <w:t>the</w:t>
      </w:r>
      <w:r>
        <w:rPr>
          <w:spacing w:val="-8"/>
          <w:sz w:val="22"/>
        </w:rPr>
        <w:t> </w:t>
      </w:r>
      <w:r>
        <w:rPr>
          <w:sz w:val="22"/>
        </w:rPr>
        <w:t>same</w:t>
      </w:r>
      <w:r>
        <w:rPr>
          <w:spacing w:val="-8"/>
          <w:sz w:val="22"/>
        </w:rPr>
        <w:t> </w:t>
      </w:r>
      <w:r>
        <w:rPr>
          <w:sz w:val="22"/>
        </w:rPr>
        <w:t>sense</w:t>
      </w:r>
      <w:r>
        <w:rPr>
          <w:spacing w:val="-8"/>
          <w:sz w:val="22"/>
        </w:rPr>
        <w:t> </w:t>
      </w:r>
      <w:r>
        <w:rPr>
          <w:sz w:val="22"/>
        </w:rPr>
        <w:t>of</w:t>
      </w:r>
      <w:r>
        <w:rPr>
          <w:spacing w:val="-9"/>
          <w:sz w:val="22"/>
        </w:rPr>
        <w:t> </w:t>
      </w:r>
      <w:r>
        <w:rPr>
          <w:sz w:val="22"/>
        </w:rPr>
        <w:t>addictive</w:t>
      </w:r>
      <w:r>
        <w:rPr>
          <w:spacing w:val="-8"/>
          <w:sz w:val="22"/>
        </w:rPr>
        <w:t> </w:t>
      </w:r>
      <w:r>
        <w:rPr>
          <w:sz w:val="22"/>
        </w:rPr>
        <w:t>power,</w:t>
      </w:r>
      <w:r>
        <w:rPr>
          <w:spacing w:val="-8"/>
          <w:sz w:val="22"/>
        </w:rPr>
        <w:t> </w:t>
      </w:r>
      <w:r>
        <w:rPr>
          <w:sz w:val="22"/>
        </w:rPr>
        <w:t>but</w:t>
      </w:r>
      <w:r>
        <w:rPr>
          <w:spacing w:val="-8"/>
          <w:sz w:val="22"/>
        </w:rPr>
        <w:t> </w:t>
      </w:r>
      <w:r>
        <w:rPr>
          <w:sz w:val="22"/>
        </w:rPr>
        <w:t>like</w:t>
      </w:r>
      <w:r>
        <w:rPr>
          <w:spacing w:val="-8"/>
          <w:sz w:val="22"/>
        </w:rPr>
        <w:t> </w:t>
      </w:r>
      <w:r>
        <w:rPr>
          <w:sz w:val="22"/>
        </w:rPr>
        <w:t>to</w:t>
      </w:r>
      <w:r>
        <w:rPr>
          <w:spacing w:val="-9"/>
          <w:sz w:val="22"/>
        </w:rPr>
        <w:t> </w:t>
      </w:r>
      <w:r>
        <w:rPr>
          <w:sz w:val="22"/>
        </w:rPr>
        <w:t>partake,</w:t>
      </w:r>
      <w:r>
        <w:rPr>
          <w:spacing w:val="-8"/>
          <w:sz w:val="22"/>
        </w:rPr>
        <w:t> </w:t>
      </w:r>
      <w:r>
        <w:rPr>
          <w:sz w:val="22"/>
        </w:rPr>
        <w:t>but</w:t>
      </w:r>
      <w:r>
        <w:rPr>
          <w:spacing w:val="-8"/>
          <w:sz w:val="22"/>
        </w:rPr>
        <w:t> </w:t>
      </w:r>
      <w:r>
        <w:rPr>
          <w:sz w:val="22"/>
        </w:rPr>
        <w:t>still</w:t>
      </w:r>
      <w:r>
        <w:rPr>
          <w:spacing w:val="-7"/>
          <w:sz w:val="22"/>
        </w:rPr>
        <w:t> </w:t>
      </w:r>
      <w:r>
        <w:rPr>
          <w:sz w:val="22"/>
        </w:rPr>
        <w:t>has</w:t>
      </w:r>
      <w:r>
        <w:rPr>
          <w:spacing w:val="-8"/>
          <w:sz w:val="22"/>
        </w:rPr>
        <w:t> </w:t>
      </w:r>
      <w:r>
        <w:rPr>
          <w:sz w:val="22"/>
        </w:rPr>
        <w:t>a</w:t>
      </w:r>
      <w:r>
        <w:rPr>
          <w:spacing w:val="-9"/>
          <w:sz w:val="22"/>
        </w:rPr>
        <w:t> </w:t>
      </w:r>
      <w:r>
        <w:rPr>
          <w:sz w:val="22"/>
        </w:rPr>
        <w:t>small</w:t>
      </w:r>
      <w:r>
        <w:rPr>
          <w:spacing w:val="-8"/>
          <w:sz w:val="22"/>
        </w:rPr>
        <w:t> </w:t>
      </w:r>
      <w:r>
        <w:rPr>
          <w:sz w:val="22"/>
        </w:rPr>
        <w:t>capacity to walk away and live in the real world.</w:t>
      </w:r>
    </w:p>
    <w:p>
      <w:pPr>
        <w:spacing w:line="276" w:lineRule="auto" w:before="200"/>
        <w:ind w:left="1136" w:right="1206" w:firstLine="0"/>
        <w:jc w:val="left"/>
        <w:rPr>
          <w:sz w:val="22"/>
        </w:rPr>
      </w:pPr>
      <w:r>
        <w:rPr>
          <w:sz w:val="22"/>
        </w:rPr>
        <w:t>The</w:t>
      </w:r>
      <w:r>
        <w:rPr>
          <w:spacing w:val="-5"/>
          <w:sz w:val="22"/>
        </w:rPr>
        <w:t> </w:t>
      </w:r>
      <w:r>
        <w:rPr>
          <w:sz w:val="22"/>
        </w:rPr>
        <w:t>thrill</w:t>
      </w:r>
      <w:r>
        <w:rPr>
          <w:spacing w:val="-6"/>
          <w:sz w:val="22"/>
        </w:rPr>
        <w:t> </w:t>
      </w:r>
      <w:r>
        <w:rPr>
          <w:sz w:val="22"/>
        </w:rPr>
        <w:t>seeker</w:t>
      </w:r>
      <w:r>
        <w:rPr>
          <w:spacing w:val="-4"/>
          <w:sz w:val="22"/>
        </w:rPr>
        <w:t> </w:t>
      </w:r>
      <w:r>
        <w:rPr>
          <w:sz w:val="22"/>
        </w:rPr>
        <w:t>get's</w:t>
      </w:r>
      <w:r>
        <w:rPr>
          <w:spacing w:val="-6"/>
          <w:sz w:val="22"/>
        </w:rPr>
        <w:t> </w:t>
      </w:r>
      <w:r>
        <w:rPr>
          <w:sz w:val="22"/>
        </w:rPr>
        <w:t>a</w:t>
      </w:r>
      <w:r>
        <w:rPr>
          <w:spacing w:val="-7"/>
          <w:sz w:val="22"/>
        </w:rPr>
        <w:t> </w:t>
      </w:r>
      <w:r>
        <w:rPr>
          <w:sz w:val="22"/>
        </w:rPr>
        <w:t>taste</w:t>
      </w:r>
      <w:r>
        <w:rPr>
          <w:spacing w:val="-7"/>
          <w:sz w:val="22"/>
        </w:rPr>
        <w:t> </w:t>
      </w:r>
      <w:r>
        <w:rPr>
          <w:sz w:val="22"/>
        </w:rPr>
        <w:t>of</w:t>
      </w:r>
      <w:r>
        <w:rPr>
          <w:spacing w:val="-5"/>
          <w:sz w:val="22"/>
        </w:rPr>
        <w:t> </w:t>
      </w:r>
      <w:r>
        <w:rPr>
          <w:sz w:val="22"/>
        </w:rPr>
        <w:t>the</w:t>
      </w:r>
      <w:r>
        <w:rPr>
          <w:spacing w:val="-5"/>
          <w:sz w:val="22"/>
        </w:rPr>
        <w:t> </w:t>
      </w:r>
      <w:r>
        <w:rPr>
          <w:sz w:val="22"/>
        </w:rPr>
        <w:t>power</w:t>
      </w:r>
      <w:r>
        <w:rPr>
          <w:spacing w:val="-6"/>
          <w:sz w:val="22"/>
        </w:rPr>
        <w:t> </w:t>
      </w:r>
      <w:r>
        <w:rPr>
          <w:sz w:val="22"/>
        </w:rPr>
        <w:t>toxin,</w:t>
      </w:r>
      <w:r>
        <w:rPr>
          <w:spacing w:val="-5"/>
          <w:sz w:val="22"/>
        </w:rPr>
        <w:t> </w:t>
      </w:r>
      <w:r>
        <w:rPr>
          <w:sz w:val="22"/>
        </w:rPr>
        <w:t>and</w:t>
      </w:r>
      <w:r>
        <w:rPr>
          <w:spacing w:val="-5"/>
          <w:sz w:val="22"/>
        </w:rPr>
        <w:t> </w:t>
      </w:r>
      <w:r>
        <w:rPr>
          <w:sz w:val="22"/>
        </w:rPr>
        <w:t>depending</w:t>
      </w:r>
      <w:r>
        <w:rPr>
          <w:spacing w:val="-5"/>
          <w:sz w:val="22"/>
        </w:rPr>
        <w:t> </w:t>
      </w:r>
      <w:r>
        <w:rPr>
          <w:sz w:val="22"/>
        </w:rPr>
        <w:t>upon</w:t>
      </w:r>
      <w:r>
        <w:rPr>
          <w:spacing w:val="-5"/>
          <w:sz w:val="22"/>
        </w:rPr>
        <w:t> </w:t>
      </w:r>
      <w:r>
        <w:rPr>
          <w:sz w:val="22"/>
        </w:rPr>
        <w:t>how</w:t>
      </w:r>
      <w:r>
        <w:rPr>
          <w:spacing w:val="-5"/>
          <w:sz w:val="22"/>
        </w:rPr>
        <w:t> </w:t>
      </w:r>
      <w:r>
        <w:rPr>
          <w:sz w:val="22"/>
        </w:rPr>
        <w:t>it</w:t>
      </w:r>
      <w:r>
        <w:rPr>
          <w:spacing w:val="-7"/>
          <w:sz w:val="22"/>
        </w:rPr>
        <w:t> </w:t>
      </w:r>
      <w:r>
        <w:rPr>
          <w:sz w:val="22"/>
        </w:rPr>
        <w:t>makes</w:t>
      </w:r>
      <w:r>
        <w:rPr>
          <w:spacing w:val="-6"/>
          <w:sz w:val="22"/>
        </w:rPr>
        <w:t> </w:t>
      </w:r>
      <w:r>
        <w:rPr>
          <w:sz w:val="22"/>
        </w:rPr>
        <w:t>them</w:t>
      </w:r>
      <w:r>
        <w:rPr>
          <w:spacing w:val="-5"/>
          <w:sz w:val="22"/>
        </w:rPr>
        <w:t> </w:t>
      </w:r>
      <w:r>
        <w:rPr>
          <w:sz w:val="22"/>
        </w:rPr>
        <w:t>feel,</w:t>
      </w:r>
      <w:r>
        <w:rPr>
          <w:spacing w:val="-6"/>
          <w:sz w:val="22"/>
        </w:rPr>
        <w:t> </w:t>
      </w:r>
      <w:r>
        <w:rPr>
          <w:sz w:val="22"/>
        </w:rPr>
        <w:t>they</w:t>
      </w:r>
      <w:r>
        <w:rPr>
          <w:spacing w:val="-5"/>
          <w:sz w:val="22"/>
        </w:rPr>
        <w:t> </w:t>
      </w:r>
      <w:r>
        <w:rPr>
          <w:sz w:val="22"/>
        </w:rPr>
        <w:t>will</w:t>
      </w:r>
      <w:r>
        <w:rPr>
          <w:spacing w:val="-6"/>
          <w:sz w:val="22"/>
        </w:rPr>
        <w:t> </w:t>
      </w:r>
      <w:r>
        <w:rPr>
          <w:sz w:val="22"/>
        </w:rPr>
        <w:t>move into the Mission Offender, or Hard Core Recruit sector.</w:t>
      </w:r>
    </w:p>
    <w:p>
      <w:pPr>
        <w:spacing w:after="0" w:line="276" w:lineRule="auto"/>
        <w:jc w:val="left"/>
        <w:rPr>
          <w:sz w:val="22"/>
        </w:rPr>
        <w:sectPr>
          <w:pgSz w:w="12240" w:h="15840"/>
          <w:pgMar w:top="1100" w:bottom="280" w:left="0" w:right="0"/>
        </w:sectPr>
      </w:pPr>
    </w:p>
    <w:p>
      <w:pPr>
        <w:pStyle w:val="BodyText"/>
        <w:spacing w:before="74"/>
      </w:pPr>
      <w:r>
        <w:rPr>
          <w:spacing w:val="-5"/>
        </w:rPr>
        <w:t>3)</w:t>
      </w:r>
    </w:p>
    <w:p>
      <w:pPr>
        <w:pStyle w:val="BodyText"/>
        <w:spacing w:before="240"/>
        <w:ind w:left="802" w:right="802"/>
        <w:jc w:val="center"/>
      </w:pPr>
      <w:r>
        <w:rPr/>
        <w:t>SOLUTIONS</w:t>
      </w:r>
      <w:r>
        <w:rPr>
          <w:spacing w:val="55"/>
        </w:rPr>
        <w:t> </w:t>
      </w:r>
      <w:r>
        <w:rPr/>
        <w:t>FOR</w:t>
      </w:r>
      <w:r>
        <w:rPr>
          <w:spacing w:val="54"/>
        </w:rPr>
        <w:t> </w:t>
      </w:r>
      <w:r>
        <w:rPr/>
        <w:t>TARGETED</w:t>
      </w:r>
      <w:r>
        <w:rPr>
          <w:spacing w:val="-2"/>
        </w:rPr>
        <w:t> INDIVIDUALS</w:t>
      </w:r>
    </w:p>
    <w:p>
      <w:pPr>
        <w:pStyle w:val="BodyText"/>
        <w:spacing w:before="240"/>
      </w:pPr>
      <w:r>
        <w:rPr/>
        <w:t>gathering</w:t>
      </w:r>
      <w:r>
        <w:rPr>
          <w:spacing w:val="-9"/>
        </w:rPr>
        <w:t> </w:t>
      </w:r>
      <w:r>
        <w:rPr/>
        <w:t>evidence/surveilling</w:t>
      </w:r>
      <w:r>
        <w:rPr>
          <w:spacing w:val="-9"/>
        </w:rPr>
        <w:t> </w:t>
      </w:r>
      <w:r>
        <w:rPr>
          <w:spacing w:val="-2"/>
        </w:rPr>
        <w:t>perps:</w:t>
      </w:r>
    </w:p>
    <w:p>
      <w:pPr>
        <w:pStyle w:val="BodyText"/>
        <w:spacing w:line="451" w:lineRule="auto" w:before="239"/>
        <w:ind w:right="3241"/>
      </w:pPr>
      <w:r>
        <w:rPr/>
        <w:t>the</w:t>
      </w:r>
      <w:r>
        <w:rPr>
          <w:spacing w:val="-6"/>
        </w:rPr>
        <w:t> </w:t>
      </w:r>
      <w:r>
        <w:rPr/>
        <w:t>equipment</w:t>
      </w:r>
      <w:r>
        <w:rPr>
          <w:spacing w:val="-5"/>
        </w:rPr>
        <w:t> </w:t>
      </w:r>
      <w:r>
        <w:rPr/>
        <w:t>outlined</w:t>
      </w:r>
      <w:r>
        <w:rPr>
          <w:spacing w:val="-5"/>
        </w:rPr>
        <w:t> </w:t>
      </w:r>
      <w:r>
        <w:rPr/>
        <w:t>below</w:t>
      </w:r>
      <w:r>
        <w:rPr>
          <w:spacing w:val="-3"/>
        </w:rPr>
        <w:t> </w:t>
      </w:r>
      <w:r>
        <w:rPr/>
        <w:t>is</w:t>
      </w:r>
      <w:r>
        <w:rPr>
          <w:spacing w:val="-6"/>
        </w:rPr>
        <w:t> </w:t>
      </w:r>
      <w:r>
        <w:rPr/>
        <w:t>adopted</w:t>
      </w:r>
      <w:r>
        <w:rPr>
          <w:spacing w:val="-5"/>
        </w:rPr>
        <w:t> </w:t>
      </w:r>
      <w:r>
        <w:rPr/>
        <w:t>to</w:t>
      </w:r>
      <w:r>
        <w:rPr>
          <w:spacing w:val="-6"/>
        </w:rPr>
        <w:t> </w:t>
      </w:r>
      <w:r>
        <w:rPr/>
        <w:t>clandestinely</w:t>
      </w:r>
      <w:r>
        <w:rPr>
          <w:spacing w:val="-4"/>
        </w:rPr>
        <w:t> </w:t>
      </w:r>
      <w:r>
        <w:rPr/>
        <w:t>monitor</w:t>
      </w:r>
      <w:r>
        <w:rPr>
          <w:spacing w:val="-3"/>
        </w:rPr>
        <w:t> </w:t>
      </w:r>
      <w:r>
        <w:rPr/>
        <w:t>the</w:t>
      </w:r>
      <w:r>
        <w:rPr>
          <w:spacing w:val="-6"/>
        </w:rPr>
        <w:t> </w:t>
      </w:r>
      <w:r>
        <w:rPr/>
        <w:t>perps </w:t>
      </w:r>
      <w:r>
        <w:rPr>
          <w:u w:val="single"/>
        </w:rPr>
        <w:t>on person:</w:t>
      </w:r>
    </w:p>
    <w:p>
      <w:pPr>
        <w:pStyle w:val="BodyText"/>
        <w:spacing w:line="276" w:lineRule="auto" w:before="1"/>
        <w:ind w:right="7328"/>
      </w:pPr>
      <w:r>
        <w:rPr/>
        <w:t>cellphone</w:t>
      </w:r>
      <w:r>
        <w:rPr>
          <w:spacing w:val="-10"/>
        </w:rPr>
        <w:t> </w:t>
      </w:r>
      <w:r>
        <w:rPr/>
        <w:t>in</w:t>
      </w:r>
      <w:r>
        <w:rPr>
          <w:spacing w:val="-12"/>
        </w:rPr>
        <w:t> </w:t>
      </w:r>
      <w:r>
        <w:rPr/>
        <w:t>armband</w:t>
      </w:r>
      <w:r>
        <w:rPr>
          <w:spacing w:val="-11"/>
        </w:rPr>
        <w:t> </w:t>
      </w:r>
      <w:r>
        <w:rPr/>
        <w:t>facing</w:t>
      </w:r>
      <w:r>
        <w:rPr>
          <w:spacing w:val="-12"/>
        </w:rPr>
        <w:t> </w:t>
      </w:r>
      <w:r>
        <w:rPr/>
        <w:t>forward spy camera glasses</w:t>
      </w:r>
      <w:r>
        <w:rPr>
          <w:spacing w:val="80"/>
        </w:rPr>
        <w:t> </w:t>
      </w:r>
      <w:r>
        <w:rPr/>
        <w:t>(~$100) pinhole camera in hat</w:t>
      </w:r>
    </w:p>
    <w:p>
      <w:pPr>
        <w:pStyle w:val="BodyText"/>
        <w:spacing w:line="276" w:lineRule="auto" w:before="198"/>
        <w:ind w:right="1206"/>
      </w:pPr>
      <w:r>
        <w:rPr/>
        <w:t>hand-held audio recorder (use in event of communications with government employees especially,</w:t>
      </w:r>
      <w:r>
        <w:rPr>
          <w:spacing w:val="-4"/>
        </w:rPr>
        <w:t> </w:t>
      </w:r>
      <w:r>
        <w:rPr/>
        <w:t>to</w:t>
      </w:r>
      <w:r>
        <w:rPr>
          <w:spacing w:val="-4"/>
        </w:rPr>
        <w:t> </w:t>
      </w:r>
      <w:r>
        <w:rPr/>
        <w:t>have</w:t>
      </w:r>
      <w:r>
        <w:rPr>
          <w:spacing w:val="-4"/>
        </w:rPr>
        <w:t> </w:t>
      </w:r>
      <w:r>
        <w:rPr/>
        <w:t>a</w:t>
      </w:r>
      <w:r>
        <w:rPr>
          <w:spacing w:val="-4"/>
        </w:rPr>
        <w:t> </w:t>
      </w:r>
      <w:r>
        <w:rPr/>
        <w:t>record</w:t>
      </w:r>
      <w:r>
        <w:rPr>
          <w:spacing w:val="-4"/>
        </w:rPr>
        <w:t> </w:t>
      </w:r>
      <w:r>
        <w:rPr/>
        <w:t>of</w:t>
      </w:r>
      <w:r>
        <w:rPr>
          <w:spacing w:val="-3"/>
        </w:rPr>
        <w:t> </w:t>
      </w:r>
      <w:r>
        <w:rPr/>
        <w:t>the</w:t>
      </w:r>
      <w:r>
        <w:rPr>
          <w:spacing w:val="-4"/>
        </w:rPr>
        <w:t> </w:t>
      </w:r>
      <w:r>
        <w:rPr/>
        <w:t>transaction</w:t>
      </w:r>
      <w:r>
        <w:rPr>
          <w:spacing w:val="-4"/>
        </w:rPr>
        <w:t> </w:t>
      </w:r>
      <w:r>
        <w:rPr/>
        <w:t>as</w:t>
      </w:r>
      <w:r>
        <w:rPr>
          <w:spacing w:val="-4"/>
        </w:rPr>
        <w:t> </w:t>
      </w:r>
      <w:r>
        <w:rPr/>
        <w:t>a</w:t>
      </w:r>
      <w:r>
        <w:rPr>
          <w:spacing w:val="-5"/>
        </w:rPr>
        <w:t> </w:t>
      </w:r>
      <w:r>
        <w:rPr/>
        <w:t>defense</w:t>
      </w:r>
      <w:r>
        <w:rPr>
          <w:spacing w:val="-4"/>
        </w:rPr>
        <w:t> </w:t>
      </w:r>
      <w:r>
        <w:rPr/>
        <w:t>against</w:t>
      </w:r>
      <w:r>
        <w:rPr>
          <w:spacing w:val="-2"/>
        </w:rPr>
        <w:t> </w:t>
      </w:r>
      <w:r>
        <w:rPr/>
        <w:t>false</w:t>
      </w:r>
      <w:r>
        <w:rPr>
          <w:spacing w:val="-4"/>
        </w:rPr>
        <w:t> </w:t>
      </w:r>
      <w:r>
        <w:rPr/>
        <w:t>accusations</w:t>
      </w:r>
      <w:r>
        <w:rPr>
          <w:spacing w:val="-4"/>
        </w:rPr>
        <w:t> </w:t>
      </w:r>
      <w:r>
        <w:rPr/>
        <w:t>and/or</w:t>
      </w:r>
      <w:r>
        <w:rPr>
          <w:spacing w:val="-4"/>
        </w:rPr>
        <w:t> </w:t>
      </w:r>
      <w:r>
        <w:rPr/>
        <w:t>lies by omission) (~$50-80)</w:t>
      </w:r>
    </w:p>
    <w:p>
      <w:pPr>
        <w:pStyle w:val="BodyText"/>
        <w:spacing w:line="451" w:lineRule="auto" w:before="197"/>
        <w:ind w:right="3725"/>
      </w:pPr>
      <w:r>
        <w:rPr/>
        <w:t>burglar</w:t>
      </w:r>
      <w:r>
        <w:rPr>
          <w:spacing w:val="-4"/>
        </w:rPr>
        <w:t> </w:t>
      </w:r>
      <w:r>
        <w:rPr/>
        <w:t>alarm</w:t>
      </w:r>
      <w:r>
        <w:rPr>
          <w:spacing w:val="-6"/>
        </w:rPr>
        <w:t> </w:t>
      </w:r>
      <w:r>
        <w:rPr/>
        <w:t>with</w:t>
      </w:r>
      <w:r>
        <w:rPr>
          <w:spacing w:val="-7"/>
        </w:rPr>
        <w:t> </w:t>
      </w:r>
      <w:r>
        <w:rPr/>
        <w:t>pull-cord</w:t>
      </w:r>
      <w:r>
        <w:rPr>
          <w:spacing w:val="-6"/>
        </w:rPr>
        <w:t> </w:t>
      </w:r>
      <w:r>
        <w:rPr/>
        <w:t>(to</w:t>
      </w:r>
      <w:r>
        <w:rPr>
          <w:spacing w:val="-7"/>
        </w:rPr>
        <w:t> </w:t>
      </w:r>
      <w:r>
        <w:rPr/>
        <w:t>sound</w:t>
      </w:r>
      <w:r>
        <w:rPr>
          <w:spacing w:val="-6"/>
        </w:rPr>
        <w:t> </w:t>
      </w:r>
      <w:r>
        <w:rPr/>
        <w:t>alarm</w:t>
      </w:r>
      <w:r>
        <w:rPr>
          <w:spacing w:val="-6"/>
        </w:rPr>
        <w:t> </w:t>
      </w:r>
      <w:r>
        <w:rPr/>
        <w:t>if</w:t>
      </w:r>
      <w:r>
        <w:rPr>
          <w:spacing w:val="-6"/>
        </w:rPr>
        <w:t> </w:t>
      </w:r>
      <w:r>
        <w:rPr/>
        <w:t>attacked)</w:t>
      </w:r>
      <w:r>
        <w:rPr>
          <w:spacing w:val="-5"/>
        </w:rPr>
        <w:t> </w:t>
      </w:r>
      <w:r>
        <w:rPr/>
        <w:t>(~$40-50) airhorn (to blast perps)</w:t>
      </w:r>
    </w:p>
    <w:p>
      <w:pPr>
        <w:pStyle w:val="BodyText"/>
        <w:spacing w:line="451" w:lineRule="auto" w:before="1"/>
        <w:ind w:right="7386"/>
      </w:pPr>
      <w:r>
        <w:rPr/>
        <w:t>vehicle</w:t>
      </w:r>
      <w:r>
        <w:rPr>
          <w:spacing w:val="-9"/>
        </w:rPr>
        <w:t> </w:t>
      </w:r>
      <w:r>
        <w:rPr/>
        <w:t>dash</w:t>
      </w:r>
      <w:r>
        <w:rPr>
          <w:spacing w:val="-9"/>
        </w:rPr>
        <w:t> </w:t>
      </w:r>
      <w:r>
        <w:rPr/>
        <w:t>cam</w:t>
      </w:r>
      <w:r>
        <w:rPr>
          <w:spacing w:val="-9"/>
        </w:rPr>
        <w:t> </w:t>
      </w:r>
      <w:r>
        <w:rPr/>
        <w:t>(front</w:t>
      </w:r>
      <w:r>
        <w:rPr>
          <w:spacing w:val="-8"/>
        </w:rPr>
        <w:t> </w:t>
      </w:r>
      <w:r>
        <w:rPr/>
        <w:t>and</w:t>
      </w:r>
      <w:r>
        <w:rPr>
          <w:spacing w:val="-8"/>
        </w:rPr>
        <w:t> </w:t>
      </w:r>
      <w:r>
        <w:rPr/>
        <w:t>rear) bike helmet camera</w:t>
      </w:r>
    </w:p>
    <w:p>
      <w:pPr>
        <w:pStyle w:val="BodyText"/>
      </w:pPr>
      <w:r>
        <w:rPr/>
        <w:t>digital</w:t>
      </w:r>
      <w:r>
        <w:rPr>
          <w:spacing w:val="-4"/>
        </w:rPr>
        <w:t> </w:t>
      </w:r>
      <w:r>
        <w:rPr/>
        <w:t>camera</w:t>
      </w:r>
      <w:r>
        <w:rPr>
          <w:spacing w:val="-2"/>
        </w:rPr>
        <w:t> </w:t>
      </w:r>
      <w:r>
        <w:rPr/>
        <w:t>(w/32</w:t>
      </w:r>
      <w:r>
        <w:rPr>
          <w:spacing w:val="-3"/>
        </w:rPr>
        <w:t> </w:t>
      </w:r>
      <w:r>
        <w:rPr/>
        <w:t>GB</w:t>
      </w:r>
      <w:r>
        <w:rPr>
          <w:spacing w:val="-2"/>
        </w:rPr>
        <w:t> </w:t>
      </w:r>
      <w:r>
        <w:rPr/>
        <w:t>sd</w:t>
      </w:r>
      <w:r>
        <w:rPr>
          <w:spacing w:val="-2"/>
        </w:rPr>
        <w:t> card)</w:t>
      </w:r>
    </w:p>
    <w:p>
      <w:pPr>
        <w:pStyle w:val="BodyText"/>
        <w:spacing w:line="451" w:lineRule="auto" w:before="240"/>
        <w:ind w:right="3725"/>
      </w:pPr>
      <w:r>
        <w:rPr/>
        <w:t>telephone</w:t>
      </w:r>
      <w:r>
        <w:rPr>
          <w:spacing w:val="-8"/>
        </w:rPr>
        <w:t> </w:t>
      </w:r>
      <w:r>
        <w:rPr/>
        <w:t>pickup</w:t>
      </w:r>
      <w:r>
        <w:rPr>
          <w:spacing w:val="-7"/>
        </w:rPr>
        <w:t> </w:t>
      </w:r>
      <w:r>
        <w:rPr/>
        <w:t>microphone</w:t>
      </w:r>
      <w:r>
        <w:rPr>
          <w:spacing w:val="-8"/>
        </w:rPr>
        <w:t> </w:t>
      </w:r>
      <w:r>
        <w:rPr/>
        <w:t>(allows</w:t>
      </w:r>
      <w:r>
        <w:rPr>
          <w:spacing w:val="-8"/>
        </w:rPr>
        <w:t> </w:t>
      </w:r>
      <w:r>
        <w:rPr/>
        <w:t>recording</w:t>
      </w:r>
      <w:r>
        <w:rPr>
          <w:spacing w:val="-8"/>
        </w:rPr>
        <w:t> </w:t>
      </w:r>
      <w:r>
        <w:rPr/>
        <w:t>of</w:t>
      </w:r>
      <w:r>
        <w:rPr>
          <w:spacing w:val="-6"/>
        </w:rPr>
        <w:t> </w:t>
      </w:r>
      <w:r>
        <w:rPr/>
        <w:t>phone</w:t>
      </w:r>
      <w:r>
        <w:rPr>
          <w:spacing w:val="-6"/>
        </w:rPr>
        <w:t> </w:t>
      </w:r>
      <w:r>
        <w:rPr/>
        <w:t>conversations) </w:t>
      </w:r>
      <w:r>
        <w:rPr>
          <w:u w:val="single"/>
        </w:rPr>
        <w:t>on property (infrastructural security):</w:t>
      </w:r>
    </w:p>
    <w:p>
      <w:pPr>
        <w:pStyle w:val="BodyText"/>
        <w:spacing w:line="451" w:lineRule="auto" w:before="1"/>
        <w:ind w:right="3559"/>
      </w:pPr>
      <w:r>
        <w:rPr/>
        <w:t>panable</w:t>
      </w:r>
      <w:r>
        <w:rPr>
          <w:spacing w:val="-5"/>
        </w:rPr>
        <w:t> </w:t>
      </w:r>
      <w:r>
        <w:rPr/>
        <w:t>bubble</w:t>
      </w:r>
      <w:r>
        <w:rPr>
          <w:spacing w:val="-5"/>
        </w:rPr>
        <w:t> </w:t>
      </w:r>
      <w:r>
        <w:rPr/>
        <w:t>dome</w:t>
      </w:r>
      <w:r>
        <w:rPr>
          <w:spacing w:val="-7"/>
        </w:rPr>
        <w:t> </w:t>
      </w:r>
      <w:r>
        <w:rPr/>
        <w:t>video</w:t>
      </w:r>
      <w:r>
        <w:rPr>
          <w:spacing w:val="-6"/>
        </w:rPr>
        <w:t> </w:t>
      </w:r>
      <w:r>
        <w:rPr/>
        <w:t>cameras</w:t>
      </w:r>
      <w:r>
        <w:rPr>
          <w:spacing w:val="-6"/>
        </w:rPr>
        <w:t> </w:t>
      </w:r>
      <w:r>
        <w:rPr/>
        <w:t>(with</w:t>
      </w:r>
      <w:r>
        <w:rPr>
          <w:spacing w:val="-7"/>
        </w:rPr>
        <w:t> </w:t>
      </w:r>
      <w:r>
        <w:rPr/>
        <w:t>zoom</w:t>
      </w:r>
      <w:r>
        <w:rPr>
          <w:spacing w:val="-7"/>
        </w:rPr>
        <w:t> </w:t>
      </w:r>
      <w:r>
        <w:rPr/>
        <w:t>function);</w:t>
      </w:r>
      <w:r>
        <w:rPr>
          <w:spacing w:val="-6"/>
        </w:rPr>
        <w:t> </w:t>
      </w:r>
      <w:r>
        <w:rPr/>
        <w:t>motion</w:t>
      </w:r>
      <w:r>
        <w:rPr>
          <w:spacing w:val="-5"/>
        </w:rPr>
        <w:t> </w:t>
      </w:r>
      <w:r>
        <w:rPr/>
        <w:t>sensor wire-mesh covered motion sensor flood lights</w:t>
      </w:r>
    </w:p>
    <w:p>
      <w:pPr>
        <w:pStyle w:val="BodyText"/>
        <w:spacing w:before="1"/>
      </w:pPr>
      <w:r>
        <w:rPr/>
        <w:t>perimeter</w:t>
      </w:r>
      <w:r>
        <w:rPr>
          <w:spacing w:val="-6"/>
        </w:rPr>
        <w:t> </w:t>
      </w:r>
      <w:r>
        <w:rPr/>
        <w:t>fence</w:t>
      </w:r>
      <w:r>
        <w:rPr>
          <w:spacing w:val="-4"/>
        </w:rPr>
        <w:t> </w:t>
      </w:r>
      <w:r>
        <w:rPr/>
        <w:t>(barbed</w:t>
      </w:r>
      <w:r>
        <w:rPr>
          <w:spacing w:val="-3"/>
        </w:rPr>
        <w:t> </w:t>
      </w:r>
      <w:r>
        <w:rPr/>
        <w:t>wire;</w:t>
      </w:r>
      <w:r>
        <w:rPr>
          <w:spacing w:val="-4"/>
        </w:rPr>
        <w:t> </w:t>
      </w:r>
      <w:r>
        <w:rPr/>
        <w:t>stone</w:t>
      </w:r>
      <w:r>
        <w:rPr>
          <w:spacing w:val="-4"/>
        </w:rPr>
        <w:t> </w:t>
      </w:r>
      <w:r>
        <w:rPr/>
        <w:t>wall</w:t>
      </w:r>
      <w:r>
        <w:rPr>
          <w:spacing w:val="-4"/>
        </w:rPr>
        <w:t> </w:t>
      </w:r>
      <w:r>
        <w:rPr/>
        <w:t>with</w:t>
      </w:r>
      <w:r>
        <w:rPr>
          <w:spacing w:val="-4"/>
        </w:rPr>
        <w:t> </w:t>
      </w:r>
      <w:r>
        <w:rPr/>
        <w:t>hedges;</w:t>
      </w:r>
      <w:r>
        <w:rPr>
          <w:spacing w:val="-3"/>
        </w:rPr>
        <w:t> </w:t>
      </w:r>
      <w:r>
        <w:rPr/>
        <w:t>wrought</w:t>
      </w:r>
      <w:r>
        <w:rPr>
          <w:spacing w:val="-3"/>
        </w:rPr>
        <w:t> </w:t>
      </w:r>
      <w:r>
        <w:rPr/>
        <w:t>iron</w:t>
      </w:r>
      <w:r>
        <w:rPr>
          <w:spacing w:val="-2"/>
        </w:rPr>
        <w:t> railing)</w:t>
      </w:r>
    </w:p>
    <w:p>
      <w:pPr>
        <w:pStyle w:val="BodyText"/>
        <w:spacing w:line="451" w:lineRule="auto" w:before="240"/>
        <w:ind w:right="1206"/>
      </w:pPr>
      <w:r>
        <w:rPr/>
        <w:t>moat</w:t>
      </w:r>
      <w:r>
        <w:rPr>
          <w:spacing w:val="-5"/>
        </w:rPr>
        <w:t> </w:t>
      </w:r>
      <w:r>
        <w:rPr/>
        <w:t>with</w:t>
      </w:r>
      <w:r>
        <w:rPr>
          <w:spacing w:val="-6"/>
        </w:rPr>
        <w:t> </w:t>
      </w:r>
      <w:r>
        <w:rPr/>
        <w:t>sharpened</w:t>
      </w:r>
      <w:r>
        <w:rPr>
          <w:spacing w:val="-5"/>
        </w:rPr>
        <w:t> </w:t>
      </w:r>
      <w:r>
        <w:rPr/>
        <w:t>logs</w:t>
      </w:r>
      <w:r>
        <w:rPr>
          <w:spacing w:val="-5"/>
        </w:rPr>
        <w:t> </w:t>
      </w:r>
      <w:r>
        <w:rPr/>
        <w:t>jutting</w:t>
      </w:r>
      <w:r>
        <w:rPr>
          <w:spacing w:val="-4"/>
        </w:rPr>
        <w:t> </w:t>
      </w:r>
      <w:r>
        <w:rPr/>
        <w:t>out</w:t>
      </w:r>
      <w:r>
        <w:rPr>
          <w:spacing w:val="-5"/>
        </w:rPr>
        <w:t> </w:t>
      </w:r>
      <w:r>
        <w:rPr/>
        <w:t>and</w:t>
      </w:r>
      <w:r>
        <w:rPr>
          <w:spacing w:val="-5"/>
        </w:rPr>
        <w:t> </w:t>
      </w:r>
      <w:r>
        <w:rPr/>
        <w:t>retractable/removable</w:t>
      </w:r>
      <w:r>
        <w:rPr>
          <w:spacing w:val="-6"/>
        </w:rPr>
        <w:t> </w:t>
      </w:r>
      <w:r>
        <w:rPr/>
        <w:t>bridge</w:t>
      </w:r>
      <w:r>
        <w:rPr>
          <w:spacing w:val="-6"/>
        </w:rPr>
        <w:t> </w:t>
      </w:r>
      <w:r>
        <w:rPr/>
        <w:t>across</w:t>
      </w:r>
      <w:r>
        <w:rPr>
          <w:spacing w:val="-5"/>
        </w:rPr>
        <w:t> </w:t>
      </w:r>
      <w:r>
        <w:rPr/>
        <w:t>('chicken</w:t>
      </w:r>
      <w:r>
        <w:rPr>
          <w:spacing w:val="-6"/>
        </w:rPr>
        <w:t> </w:t>
      </w:r>
      <w:r>
        <w:rPr/>
        <w:t>walk') guard dogs (caveat: danger of their being killed; poisoned or tortured by perps)</w:t>
      </w:r>
    </w:p>
    <w:p>
      <w:pPr>
        <w:pStyle w:val="BodyText"/>
        <w:spacing w:before="1"/>
      </w:pPr>
      <w:r>
        <w:rPr/>
        <w:t>alarm</w:t>
      </w:r>
      <w:r>
        <w:rPr>
          <w:spacing w:val="-6"/>
        </w:rPr>
        <w:t> </w:t>
      </w:r>
      <w:r>
        <w:rPr/>
        <w:t>system</w:t>
      </w:r>
      <w:r>
        <w:rPr>
          <w:spacing w:val="-3"/>
        </w:rPr>
        <w:t> </w:t>
      </w:r>
      <w:r>
        <w:rPr/>
        <w:t>(ideally</w:t>
      </w:r>
      <w:r>
        <w:rPr>
          <w:spacing w:val="-4"/>
        </w:rPr>
        <w:t> </w:t>
      </w:r>
      <w:r>
        <w:rPr/>
        <w:t>not</w:t>
      </w:r>
      <w:r>
        <w:rPr>
          <w:spacing w:val="-2"/>
        </w:rPr>
        <w:t> </w:t>
      </w:r>
      <w:r>
        <w:rPr/>
        <w:t>run</w:t>
      </w:r>
      <w:r>
        <w:rPr>
          <w:spacing w:val="-4"/>
        </w:rPr>
        <w:t> </w:t>
      </w:r>
      <w:r>
        <w:rPr/>
        <w:t>by</w:t>
      </w:r>
      <w:r>
        <w:rPr>
          <w:spacing w:val="-3"/>
        </w:rPr>
        <w:t> </w:t>
      </w:r>
      <w:r>
        <w:rPr/>
        <w:t>compromised</w:t>
      </w:r>
      <w:r>
        <w:rPr>
          <w:spacing w:val="-3"/>
        </w:rPr>
        <w:t> </w:t>
      </w:r>
      <w:r>
        <w:rPr/>
        <w:t>security</w:t>
      </w:r>
      <w:r>
        <w:rPr>
          <w:spacing w:val="-3"/>
        </w:rPr>
        <w:t> </w:t>
      </w:r>
      <w:r>
        <w:rPr/>
        <w:t>company-most</w:t>
      </w:r>
      <w:r>
        <w:rPr>
          <w:spacing w:val="-2"/>
        </w:rPr>
        <w:t> </w:t>
      </w:r>
      <w:r>
        <w:rPr>
          <w:spacing w:val="-4"/>
        </w:rPr>
        <w:t>are)</w:t>
      </w:r>
    </w:p>
    <w:p>
      <w:pPr>
        <w:pStyle w:val="BodyText"/>
        <w:spacing w:line="276" w:lineRule="auto" w:before="240"/>
        <w:ind w:right="1206"/>
      </w:pPr>
      <w:r>
        <w:rPr/>
        <w:t>multiple</w:t>
      </w:r>
      <w:r>
        <w:rPr>
          <w:spacing w:val="-3"/>
        </w:rPr>
        <w:t> </w:t>
      </w:r>
      <w:r>
        <w:rPr/>
        <w:t>Bolt</w:t>
      </w:r>
      <w:r>
        <w:rPr>
          <w:spacing w:val="-3"/>
        </w:rPr>
        <w:t> </w:t>
      </w:r>
      <w:r>
        <w:rPr/>
        <w:t>locks</w:t>
      </w:r>
      <w:r>
        <w:rPr>
          <w:spacing w:val="-4"/>
        </w:rPr>
        <w:t> </w:t>
      </w:r>
      <w:r>
        <w:rPr/>
        <w:t>on</w:t>
      </w:r>
      <w:r>
        <w:rPr>
          <w:spacing w:val="-4"/>
        </w:rPr>
        <w:t> </w:t>
      </w:r>
      <w:r>
        <w:rPr/>
        <w:t>interior</w:t>
      </w:r>
      <w:r>
        <w:rPr>
          <w:spacing w:val="-2"/>
        </w:rPr>
        <w:t> </w:t>
      </w:r>
      <w:r>
        <w:rPr/>
        <w:t>doors</w:t>
      </w:r>
      <w:r>
        <w:rPr>
          <w:spacing w:val="-4"/>
        </w:rPr>
        <w:t> </w:t>
      </w:r>
      <w:r>
        <w:rPr/>
        <w:t>(middle</w:t>
      </w:r>
      <w:r>
        <w:rPr>
          <w:spacing w:val="-4"/>
        </w:rPr>
        <w:t> </w:t>
      </w:r>
      <w:r>
        <w:rPr/>
        <w:t>and</w:t>
      </w:r>
      <w:r>
        <w:rPr>
          <w:spacing w:val="-3"/>
        </w:rPr>
        <w:t> </w:t>
      </w:r>
      <w:r>
        <w:rPr/>
        <w:t>above</w:t>
      </w:r>
      <w:r>
        <w:rPr>
          <w:spacing w:val="-3"/>
        </w:rPr>
        <w:t> </w:t>
      </w:r>
      <w:r>
        <w:rPr/>
        <w:t>and</w:t>
      </w:r>
      <w:r>
        <w:rPr>
          <w:spacing w:val="-3"/>
        </w:rPr>
        <w:t> </w:t>
      </w:r>
      <w:r>
        <w:rPr/>
        <w:t>below</w:t>
      </w:r>
      <w:r>
        <w:rPr>
          <w:spacing w:val="-3"/>
        </w:rPr>
        <w:t> </w:t>
      </w:r>
      <w:r>
        <w:rPr/>
        <w:t>midway</w:t>
      </w:r>
      <w:r>
        <w:rPr>
          <w:spacing w:val="-4"/>
        </w:rPr>
        <w:t> </w:t>
      </w:r>
      <w:r>
        <w:rPr/>
        <w:t>door</w:t>
      </w:r>
      <w:r>
        <w:rPr>
          <w:spacing w:val="-3"/>
        </w:rPr>
        <w:t> </w:t>
      </w:r>
      <w:r>
        <w:rPr/>
        <w:t>jamb;</w:t>
      </w:r>
      <w:r>
        <w:rPr>
          <w:spacing w:val="-3"/>
        </w:rPr>
        <w:t> </w:t>
      </w:r>
      <w:r>
        <w:rPr/>
        <w:t>welded</w:t>
      </w:r>
      <w:r>
        <w:rPr>
          <w:spacing w:val="-3"/>
        </w:rPr>
        <w:t> </w:t>
      </w:r>
      <w:r>
        <w:rPr/>
        <w:t>to metal door)</w:t>
      </w:r>
    </w:p>
    <w:p>
      <w:pPr>
        <w:pStyle w:val="BodyText"/>
        <w:spacing w:line="276" w:lineRule="auto" w:before="198"/>
        <w:ind w:right="1206"/>
      </w:pPr>
      <w:r>
        <w:rPr/>
        <w:t>doors</w:t>
      </w:r>
      <w:r>
        <w:rPr>
          <w:spacing w:val="-5"/>
        </w:rPr>
        <w:t> </w:t>
      </w:r>
      <w:r>
        <w:rPr/>
        <w:t>should</w:t>
      </w:r>
      <w:r>
        <w:rPr>
          <w:spacing w:val="-4"/>
        </w:rPr>
        <w:t> </w:t>
      </w:r>
      <w:r>
        <w:rPr/>
        <w:t>be</w:t>
      </w:r>
      <w:r>
        <w:rPr>
          <w:spacing w:val="-5"/>
        </w:rPr>
        <w:t> </w:t>
      </w:r>
      <w:r>
        <w:rPr/>
        <w:t>solid</w:t>
      </w:r>
      <w:r>
        <w:rPr>
          <w:spacing w:val="-2"/>
        </w:rPr>
        <w:t> </w:t>
      </w:r>
      <w:r>
        <w:rPr/>
        <w:t>steel</w:t>
      </w:r>
      <w:r>
        <w:rPr>
          <w:spacing w:val="-5"/>
        </w:rPr>
        <w:t> </w:t>
      </w:r>
      <w:r>
        <w:rPr/>
        <w:t>with</w:t>
      </w:r>
      <w:r>
        <w:rPr>
          <w:spacing w:val="-5"/>
        </w:rPr>
        <w:t> </w:t>
      </w:r>
      <w:r>
        <w:rPr/>
        <w:t>reinforced</w:t>
      </w:r>
      <w:r>
        <w:rPr>
          <w:spacing w:val="-4"/>
        </w:rPr>
        <w:t> </w:t>
      </w:r>
      <w:r>
        <w:rPr/>
        <w:t>doorframe</w:t>
      </w:r>
      <w:r>
        <w:rPr>
          <w:spacing w:val="-5"/>
        </w:rPr>
        <w:t> </w:t>
      </w:r>
      <w:r>
        <w:rPr/>
        <w:t>(metal</w:t>
      </w:r>
      <w:r>
        <w:rPr>
          <w:spacing w:val="-3"/>
        </w:rPr>
        <w:t> </w:t>
      </w:r>
      <w:r>
        <w:rPr/>
        <w:t>kick</w:t>
      </w:r>
      <w:r>
        <w:rPr>
          <w:spacing w:val="-5"/>
        </w:rPr>
        <w:t> </w:t>
      </w:r>
      <w:r>
        <w:rPr/>
        <w:t>plates</w:t>
      </w:r>
      <w:r>
        <w:rPr>
          <w:spacing w:val="-5"/>
        </w:rPr>
        <w:t> </w:t>
      </w:r>
      <w:r>
        <w:rPr/>
        <w:t>if</w:t>
      </w:r>
      <w:r>
        <w:rPr>
          <w:spacing w:val="-3"/>
        </w:rPr>
        <w:t> </w:t>
      </w:r>
      <w:r>
        <w:rPr/>
        <w:t>wooden</w:t>
      </w:r>
      <w:r>
        <w:rPr>
          <w:spacing w:val="-5"/>
        </w:rPr>
        <w:t> </w:t>
      </w:r>
      <w:r>
        <w:rPr/>
        <w:t>door;</w:t>
      </w:r>
      <w:r>
        <w:rPr>
          <w:spacing w:val="-4"/>
        </w:rPr>
        <w:t> </w:t>
      </w:r>
      <w:r>
        <w:rPr/>
        <w:t>also plate to prevent intrusion through sawing of deadbolts with hacksaw blade)</w:t>
      </w:r>
    </w:p>
    <w:p>
      <w:pPr>
        <w:pStyle w:val="BodyText"/>
        <w:spacing w:before="198"/>
      </w:pPr>
      <w:r>
        <w:rPr/>
        <w:t>barriers</w:t>
      </w:r>
      <w:r>
        <w:rPr>
          <w:spacing w:val="-5"/>
        </w:rPr>
        <w:t> </w:t>
      </w:r>
      <w:r>
        <w:rPr/>
        <w:t>erected</w:t>
      </w:r>
      <w:r>
        <w:rPr>
          <w:spacing w:val="-3"/>
        </w:rPr>
        <w:t> </w:t>
      </w:r>
      <w:r>
        <w:rPr/>
        <w:t>across</w:t>
      </w:r>
      <w:r>
        <w:rPr>
          <w:spacing w:val="-4"/>
        </w:rPr>
        <w:t> </w:t>
      </w:r>
      <w:r>
        <w:rPr/>
        <w:t>path</w:t>
      </w:r>
      <w:r>
        <w:rPr>
          <w:spacing w:val="-3"/>
        </w:rPr>
        <w:t> </w:t>
      </w:r>
      <w:r>
        <w:rPr/>
        <w:t>to</w:t>
      </w:r>
      <w:r>
        <w:rPr>
          <w:spacing w:val="-4"/>
        </w:rPr>
        <w:t> </w:t>
      </w:r>
      <w:r>
        <w:rPr/>
        <w:t>residence</w:t>
      </w:r>
      <w:r>
        <w:rPr>
          <w:spacing w:val="-4"/>
        </w:rPr>
        <w:t> </w:t>
      </w:r>
      <w:r>
        <w:rPr/>
        <w:t>(eg.</w:t>
      </w:r>
      <w:r>
        <w:rPr>
          <w:spacing w:val="-3"/>
        </w:rPr>
        <w:t> </w:t>
      </w:r>
      <w:r>
        <w:rPr/>
        <w:t>logs;</w:t>
      </w:r>
      <w:r>
        <w:rPr>
          <w:spacing w:val="-2"/>
        </w:rPr>
        <w:t> </w:t>
      </w:r>
      <w:r>
        <w:rPr/>
        <w:t>heavy</w:t>
      </w:r>
      <w:r>
        <w:rPr>
          <w:spacing w:val="-4"/>
        </w:rPr>
        <w:t> </w:t>
      </w:r>
      <w:r>
        <w:rPr/>
        <w:t>steel</w:t>
      </w:r>
      <w:r>
        <w:rPr>
          <w:spacing w:val="-2"/>
        </w:rPr>
        <w:t> </w:t>
      </w:r>
      <w:r>
        <w:rPr/>
        <w:t>barrels</w:t>
      </w:r>
      <w:r>
        <w:rPr>
          <w:spacing w:val="-4"/>
        </w:rPr>
        <w:t> </w:t>
      </w:r>
      <w:r>
        <w:rPr/>
        <w:t>or </w:t>
      </w:r>
      <w:r>
        <w:rPr>
          <w:spacing w:val="-2"/>
        </w:rPr>
        <w:t>cisterns)</w:t>
      </w:r>
    </w:p>
    <w:p>
      <w:pPr>
        <w:spacing w:after="0"/>
        <w:sectPr>
          <w:pgSz w:w="12240" w:h="15840"/>
          <w:pgMar w:top="1060" w:bottom="280" w:left="0" w:right="0"/>
        </w:sectPr>
      </w:pPr>
    </w:p>
    <w:p>
      <w:pPr>
        <w:pStyle w:val="BodyText"/>
        <w:spacing w:line="451" w:lineRule="auto" w:before="74"/>
        <w:ind w:right="5263"/>
      </w:pPr>
      <w:r>
        <w:rPr/>
        <w:t>wire</w:t>
      </w:r>
      <w:r>
        <w:rPr>
          <w:spacing w:val="-8"/>
        </w:rPr>
        <w:t> </w:t>
      </w:r>
      <w:r>
        <w:rPr/>
        <w:t>mesh</w:t>
      </w:r>
      <w:r>
        <w:rPr>
          <w:spacing w:val="-6"/>
        </w:rPr>
        <w:t> </w:t>
      </w:r>
      <w:r>
        <w:rPr/>
        <w:t>screwed</w:t>
      </w:r>
      <w:r>
        <w:rPr>
          <w:spacing w:val="-7"/>
        </w:rPr>
        <w:t> </w:t>
      </w:r>
      <w:r>
        <w:rPr/>
        <w:t>into</w:t>
      </w:r>
      <w:r>
        <w:rPr>
          <w:spacing w:val="-8"/>
        </w:rPr>
        <w:t> </w:t>
      </w:r>
      <w:r>
        <w:rPr/>
        <w:t>windows</w:t>
      </w:r>
      <w:r>
        <w:rPr>
          <w:spacing w:val="-8"/>
        </w:rPr>
        <w:t> </w:t>
      </w:r>
      <w:r>
        <w:rPr/>
        <w:t>on</w:t>
      </w:r>
      <w:r>
        <w:rPr>
          <w:spacing w:val="-6"/>
        </w:rPr>
        <w:t> </w:t>
      </w:r>
      <w:r>
        <w:rPr/>
        <w:t>the</w:t>
      </w:r>
      <w:r>
        <w:rPr>
          <w:spacing w:val="-8"/>
        </w:rPr>
        <w:t> </w:t>
      </w:r>
      <w:r>
        <w:rPr/>
        <w:t>interior telephone pickup microphone</w:t>
      </w:r>
    </w:p>
    <w:p>
      <w:pPr>
        <w:pStyle w:val="BodyText"/>
        <w:spacing w:line="276" w:lineRule="auto" w:before="1"/>
        <w:ind w:right="1206"/>
      </w:pPr>
      <w:r>
        <w:rPr/>
        <w:t>live</w:t>
      </w:r>
      <w:r>
        <w:rPr>
          <w:spacing w:val="-5"/>
        </w:rPr>
        <w:t> </w:t>
      </w:r>
      <w:r>
        <w:rPr/>
        <w:t>with</w:t>
      </w:r>
      <w:r>
        <w:rPr>
          <w:spacing w:val="-5"/>
        </w:rPr>
        <w:t> </w:t>
      </w:r>
      <w:r>
        <w:rPr/>
        <w:t>other</w:t>
      </w:r>
      <w:r>
        <w:rPr>
          <w:spacing w:val="-4"/>
        </w:rPr>
        <w:t> </w:t>
      </w:r>
      <w:r>
        <w:rPr/>
        <w:t>trusted</w:t>
      </w:r>
      <w:r>
        <w:rPr>
          <w:spacing w:val="-4"/>
        </w:rPr>
        <w:t> </w:t>
      </w:r>
      <w:r>
        <w:rPr/>
        <w:t>person</w:t>
      </w:r>
      <w:r>
        <w:rPr>
          <w:spacing w:val="-3"/>
        </w:rPr>
        <w:t> </w:t>
      </w:r>
      <w:r>
        <w:rPr/>
        <w:t>or</w:t>
      </w:r>
      <w:r>
        <w:rPr>
          <w:spacing w:val="-4"/>
        </w:rPr>
        <w:t> </w:t>
      </w:r>
      <w:r>
        <w:rPr/>
        <w:t>fellow</w:t>
      </w:r>
      <w:r>
        <w:rPr>
          <w:spacing w:val="-4"/>
        </w:rPr>
        <w:t> </w:t>
      </w:r>
      <w:r>
        <w:rPr/>
        <w:t>vetted</w:t>
      </w:r>
      <w:r>
        <w:rPr>
          <w:spacing w:val="-4"/>
        </w:rPr>
        <w:t> </w:t>
      </w:r>
      <w:r>
        <w:rPr/>
        <w:t>TI</w:t>
      </w:r>
      <w:r>
        <w:rPr>
          <w:spacing w:val="-5"/>
        </w:rPr>
        <w:t> </w:t>
      </w:r>
      <w:r>
        <w:rPr/>
        <w:t>(caveat:</w:t>
      </w:r>
      <w:r>
        <w:rPr>
          <w:spacing w:val="-4"/>
        </w:rPr>
        <w:t> </w:t>
      </w:r>
      <w:r>
        <w:rPr/>
        <w:t>fake</w:t>
      </w:r>
      <w:r>
        <w:rPr>
          <w:spacing w:val="-5"/>
        </w:rPr>
        <w:t> </w:t>
      </w:r>
      <w:r>
        <w:rPr/>
        <w:t>TIs</w:t>
      </w:r>
      <w:r>
        <w:rPr>
          <w:spacing w:val="-5"/>
        </w:rPr>
        <w:t> </w:t>
      </w:r>
      <w:r>
        <w:rPr/>
        <w:t>abound-exercise</w:t>
      </w:r>
      <w:r>
        <w:rPr>
          <w:spacing w:val="-3"/>
        </w:rPr>
        <w:t> </w:t>
      </w:r>
      <w:r>
        <w:rPr/>
        <w:t>extreme </w:t>
      </w:r>
      <w:r>
        <w:rPr>
          <w:spacing w:val="-2"/>
        </w:rPr>
        <w:t>caution)</w:t>
      </w:r>
    </w:p>
    <w:p>
      <w:pPr>
        <w:pStyle w:val="BodyText"/>
        <w:spacing w:line="276" w:lineRule="auto" w:before="198"/>
        <w:ind w:right="1206"/>
      </w:pPr>
      <w:r>
        <w:rPr/>
        <w:t>carbon</w:t>
      </w:r>
      <w:r>
        <w:rPr>
          <w:spacing w:val="-3"/>
        </w:rPr>
        <w:t> </w:t>
      </w:r>
      <w:r>
        <w:rPr/>
        <w:t>monoxide</w:t>
      </w:r>
      <w:r>
        <w:rPr>
          <w:spacing w:val="-5"/>
        </w:rPr>
        <w:t> </w:t>
      </w:r>
      <w:r>
        <w:rPr/>
        <w:t>and</w:t>
      </w:r>
      <w:r>
        <w:rPr>
          <w:spacing w:val="-4"/>
        </w:rPr>
        <w:t> </w:t>
      </w:r>
      <w:r>
        <w:rPr/>
        <w:t>other</w:t>
      </w:r>
      <w:r>
        <w:rPr>
          <w:spacing w:val="-4"/>
        </w:rPr>
        <w:t> </w:t>
      </w:r>
      <w:r>
        <w:rPr/>
        <w:t>types</w:t>
      </w:r>
      <w:r>
        <w:rPr>
          <w:spacing w:val="-5"/>
        </w:rPr>
        <w:t> </w:t>
      </w:r>
      <w:r>
        <w:rPr/>
        <w:t>of</w:t>
      </w:r>
      <w:r>
        <w:rPr>
          <w:spacing w:val="-4"/>
        </w:rPr>
        <w:t> </w:t>
      </w:r>
      <w:r>
        <w:rPr/>
        <w:t>gas</w:t>
      </w:r>
      <w:r>
        <w:rPr>
          <w:spacing w:val="-4"/>
        </w:rPr>
        <w:t> </w:t>
      </w:r>
      <w:r>
        <w:rPr/>
        <w:t>detectors</w:t>
      </w:r>
      <w:r>
        <w:rPr>
          <w:spacing w:val="-5"/>
        </w:rPr>
        <w:t> </w:t>
      </w:r>
      <w:r>
        <w:rPr/>
        <w:t>(to</w:t>
      </w:r>
      <w:r>
        <w:rPr>
          <w:spacing w:val="-4"/>
        </w:rPr>
        <w:t> </w:t>
      </w:r>
      <w:r>
        <w:rPr/>
        <w:t>detect</w:t>
      </w:r>
      <w:r>
        <w:rPr>
          <w:spacing w:val="-4"/>
        </w:rPr>
        <w:t> </w:t>
      </w:r>
      <w:r>
        <w:rPr/>
        <w:t>gas</w:t>
      </w:r>
      <w:r>
        <w:rPr>
          <w:spacing w:val="-4"/>
        </w:rPr>
        <w:t> </w:t>
      </w:r>
      <w:r>
        <w:rPr/>
        <w:t>perps</w:t>
      </w:r>
      <w:r>
        <w:rPr>
          <w:spacing w:val="-5"/>
        </w:rPr>
        <w:t> </w:t>
      </w:r>
      <w:r>
        <w:rPr/>
        <w:t>may</w:t>
      </w:r>
      <w:r>
        <w:rPr>
          <w:spacing w:val="-3"/>
        </w:rPr>
        <w:t> </w:t>
      </w:r>
      <w:r>
        <w:rPr/>
        <w:t>pump</w:t>
      </w:r>
      <w:r>
        <w:rPr>
          <w:spacing w:val="-4"/>
        </w:rPr>
        <w:t> </w:t>
      </w:r>
      <w:r>
        <w:rPr/>
        <w:t>into</w:t>
      </w:r>
      <w:r>
        <w:rPr>
          <w:spacing w:val="-4"/>
        </w:rPr>
        <w:t> </w:t>
      </w:r>
      <w:r>
        <w:rPr/>
        <w:t>your </w:t>
      </w:r>
      <w:r>
        <w:rPr>
          <w:spacing w:val="-2"/>
        </w:rPr>
        <w:t>residence)</w:t>
      </w:r>
    </w:p>
    <w:p>
      <w:pPr>
        <w:pStyle w:val="BodyText"/>
        <w:spacing w:line="451" w:lineRule="auto" w:before="198"/>
        <w:ind w:right="2487"/>
      </w:pPr>
      <w:r>
        <w:rPr/>
        <w:t>bug</w:t>
      </w:r>
      <w:r>
        <w:rPr>
          <w:spacing w:val="-5"/>
        </w:rPr>
        <w:t> </w:t>
      </w:r>
      <w:r>
        <w:rPr/>
        <w:t>sweeper</w:t>
      </w:r>
      <w:r>
        <w:rPr>
          <w:spacing w:val="-4"/>
        </w:rPr>
        <w:t> </w:t>
      </w:r>
      <w:r>
        <w:rPr/>
        <w:t>(detects</w:t>
      </w:r>
      <w:r>
        <w:rPr>
          <w:spacing w:val="-4"/>
        </w:rPr>
        <w:t> </w:t>
      </w:r>
      <w:r>
        <w:rPr/>
        <w:t>rfid</w:t>
      </w:r>
      <w:r>
        <w:rPr>
          <w:spacing w:val="-4"/>
        </w:rPr>
        <w:t> </w:t>
      </w:r>
      <w:r>
        <w:rPr/>
        <w:t>implants</w:t>
      </w:r>
      <w:r>
        <w:rPr>
          <w:spacing w:val="-5"/>
        </w:rPr>
        <w:t> </w:t>
      </w:r>
      <w:r>
        <w:rPr/>
        <w:t>and</w:t>
      </w:r>
      <w:r>
        <w:rPr>
          <w:spacing w:val="-4"/>
        </w:rPr>
        <w:t> </w:t>
      </w:r>
      <w:r>
        <w:rPr/>
        <w:t>other</w:t>
      </w:r>
      <w:r>
        <w:rPr>
          <w:spacing w:val="-4"/>
        </w:rPr>
        <w:t> </w:t>
      </w:r>
      <w:r>
        <w:rPr/>
        <w:t>bugs</w:t>
      </w:r>
      <w:r>
        <w:rPr>
          <w:spacing w:val="-5"/>
        </w:rPr>
        <w:t> </w:t>
      </w:r>
      <w:r>
        <w:rPr/>
        <w:t>perps</w:t>
      </w:r>
      <w:r>
        <w:rPr>
          <w:spacing w:val="-4"/>
        </w:rPr>
        <w:t> </w:t>
      </w:r>
      <w:r>
        <w:rPr/>
        <w:t>have</w:t>
      </w:r>
      <w:r>
        <w:rPr>
          <w:spacing w:val="-5"/>
        </w:rPr>
        <w:t> </w:t>
      </w:r>
      <w:r>
        <w:rPr/>
        <w:t>planted</w:t>
      </w:r>
      <w:r>
        <w:rPr>
          <w:spacing w:val="-4"/>
        </w:rPr>
        <w:t> </w:t>
      </w:r>
      <w:r>
        <w:rPr/>
        <w:t>in</w:t>
      </w:r>
      <w:r>
        <w:rPr>
          <w:spacing w:val="-5"/>
        </w:rPr>
        <w:t> </w:t>
      </w:r>
      <w:r>
        <w:rPr/>
        <w:t>residence) geiger counter/dosimeter (cheap portable vintage soviet versions are evailble)</w:t>
      </w:r>
    </w:p>
    <w:p>
      <w:pPr>
        <w:pStyle w:val="BodyText"/>
        <w:spacing w:line="451" w:lineRule="auto" w:before="1"/>
        <w:ind w:right="6495"/>
      </w:pPr>
      <w:r>
        <w:rPr/>
        <w:t>emf</w:t>
      </w:r>
      <w:r>
        <w:rPr>
          <w:spacing w:val="-6"/>
        </w:rPr>
        <w:t> </w:t>
      </w:r>
      <w:r>
        <w:rPr/>
        <w:t>meter</w:t>
      </w:r>
      <w:r>
        <w:rPr>
          <w:spacing w:val="-7"/>
        </w:rPr>
        <w:t> </w:t>
      </w:r>
      <w:r>
        <w:rPr/>
        <w:t>(acousticom</w:t>
      </w:r>
      <w:r>
        <w:rPr>
          <w:spacing w:val="-7"/>
        </w:rPr>
        <w:t> </w:t>
      </w:r>
      <w:r>
        <w:rPr/>
        <w:t>is</w:t>
      </w:r>
      <w:r>
        <w:rPr>
          <w:spacing w:val="-8"/>
        </w:rPr>
        <w:t> </w:t>
      </w:r>
      <w:r>
        <w:rPr/>
        <w:t>a</w:t>
      </w:r>
      <w:r>
        <w:rPr>
          <w:spacing w:val="-7"/>
        </w:rPr>
        <w:t> </w:t>
      </w:r>
      <w:r>
        <w:rPr/>
        <w:t>reputable</w:t>
      </w:r>
      <w:r>
        <w:rPr>
          <w:spacing w:val="-8"/>
        </w:rPr>
        <w:t> </w:t>
      </w:r>
      <w:r>
        <w:rPr/>
        <w:t>brand) shielding fabric (eg. silver fibre)</w:t>
      </w:r>
    </w:p>
    <w:p>
      <w:pPr>
        <w:pStyle w:val="BodyText"/>
        <w:spacing w:line="276" w:lineRule="auto" w:before="1"/>
        <w:ind w:right="1206"/>
      </w:pPr>
      <w:r>
        <w:rPr/>
        <w:t>styrofoam</w:t>
      </w:r>
      <w:r>
        <w:rPr>
          <w:spacing w:val="-4"/>
        </w:rPr>
        <w:t> </w:t>
      </w:r>
      <w:r>
        <w:rPr/>
        <w:t>panel</w:t>
      </w:r>
      <w:r>
        <w:rPr>
          <w:spacing w:val="-4"/>
        </w:rPr>
        <w:t> </w:t>
      </w:r>
      <w:r>
        <w:rPr/>
        <w:t>covered</w:t>
      </w:r>
      <w:r>
        <w:rPr>
          <w:spacing w:val="-4"/>
        </w:rPr>
        <w:t> </w:t>
      </w:r>
      <w:r>
        <w:rPr/>
        <w:t>with</w:t>
      </w:r>
      <w:r>
        <w:rPr>
          <w:spacing w:val="-4"/>
        </w:rPr>
        <w:t> </w:t>
      </w:r>
      <w:r>
        <w:rPr/>
        <w:t>multiple</w:t>
      </w:r>
      <w:r>
        <w:rPr>
          <w:spacing w:val="-3"/>
        </w:rPr>
        <w:t> </w:t>
      </w:r>
      <w:r>
        <w:rPr/>
        <w:t>layers</w:t>
      </w:r>
      <w:r>
        <w:rPr>
          <w:spacing w:val="-4"/>
        </w:rPr>
        <w:t> </w:t>
      </w:r>
      <w:r>
        <w:rPr/>
        <w:t>of</w:t>
      </w:r>
      <w:r>
        <w:rPr>
          <w:spacing w:val="-3"/>
        </w:rPr>
        <w:t> </w:t>
      </w:r>
      <w:r>
        <w:rPr/>
        <w:t>multiple</w:t>
      </w:r>
      <w:r>
        <w:rPr>
          <w:spacing w:val="-4"/>
        </w:rPr>
        <w:t> </w:t>
      </w:r>
      <w:r>
        <w:rPr/>
        <w:t>layers</w:t>
      </w:r>
      <w:r>
        <w:rPr>
          <w:spacing w:val="-4"/>
        </w:rPr>
        <w:t> </w:t>
      </w:r>
      <w:r>
        <w:rPr/>
        <w:t>of</w:t>
      </w:r>
      <w:r>
        <w:rPr>
          <w:spacing w:val="-3"/>
        </w:rPr>
        <w:t> </w:t>
      </w:r>
      <w:r>
        <w:rPr/>
        <w:t>aluminum</w:t>
      </w:r>
      <w:r>
        <w:rPr>
          <w:spacing w:val="-4"/>
        </w:rPr>
        <w:t> </w:t>
      </w:r>
      <w:r>
        <w:rPr/>
        <w:t>foil</w:t>
      </w:r>
      <w:r>
        <w:rPr>
          <w:spacing w:val="40"/>
        </w:rPr>
        <w:t> </w:t>
      </w:r>
      <w:r>
        <w:rPr/>
        <w:t>covering</w:t>
      </w:r>
      <w:r>
        <w:rPr>
          <w:spacing w:val="-4"/>
        </w:rPr>
        <w:t> </w:t>
      </w:r>
      <w:r>
        <w:rPr/>
        <w:t>all </w:t>
      </w:r>
      <w:r>
        <w:rPr>
          <w:spacing w:val="-2"/>
        </w:rPr>
        <w:t>walls</w:t>
      </w:r>
    </w:p>
    <w:p>
      <w:pPr>
        <w:pStyle w:val="BodyText"/>
        <w:spacing w:line="451" w:lineRule="auto" w:before="198"/>
        <w:ind w:right="9375"/>
      </w:pPr>
      <w:r>
        <w:rPr/>
        <w:t>aluminum</w:t>
      </w:r>
      <w:r>
        <w:rPr>
          <w:spacing w:val="-15"/>
        </w:rPr>
        <w:t> </w:t>
      </w:r>
      <w:r>
        <w:rPr/>
        <w:t>siding lead paint</w:t>
      </w:r>
    </w:p>
    <w:p>
      <w:pPr>
        <w:pStyle w:val="BodyText"/>
        <w:spacing w:line="276" w:lineRule="auto" w:before="1"/>
        <w:ind w:right="1206"/>
      </w:pPr>
      <w:r>
        <w:rPr/>
        <w:t>sheetmetal</w:t>
      </w:r>
      <w:r>
        <w:rPr>
          <w:spacing w:val="-5"/>
        </w:rPr>
        <w:t> </w:t>
      </w:r>
      <w:r>
        <w:rPr/>
        <w:t>screwed</w:t>
      </w:r>
      <w:r>
        <w:rPr>
          <w:spacing w:val="-4"/>
        </w:rPr>
        <w:t> </w:t>
      </w:r>
      <w:r>
        <w:rPr/>
        <w:t>into</w:t>
      </w:r>
      <w:r>
        <w:rPr>
          <w:spacing w:val="-5"/>
        </w:rPr>
        <w:t> </w:t>
      </w:r>
      <w:r>
        <w:rPr/>
        <w:t>walls</w:t>
      </w:r>
      <w:r>
        <w:rPr>
          <w:spacing w:val="-4"/>
        </w:rPr>
        <w:t> </w:t>
      </w:r>
      <w:r>
        <w:rPr/>
        <w:t>inside</w:t>
      </w:r>
      <w:r>
        <w:rPr>
          <w:spacing w:val="-5"/>
        </w:rPr>
        <w:t> </w:t>
      </w:r>
      <w:r>
        <w:rPr/>
        <w:t>(must</w:t>
      </w:r>
      <w:r>
        <w:rPr>
          <w:spacing w:val="-4"/>
        </w:rPr>
        <w:t> </w:t>
      </w:r>
      <w:r>
        <w:rPr/>
        <w:t>overlap</w:t>
      </w:r>
      <w:r>
        <w:rPr>
          <w:spacing w:val="-4"/>
        </w:rPr>
        <w:t> </w:t>
      </w:r>
      <w:r>
        <w:rPr/>
        <w:t>or</w:t>
      </w:r>
      <w:r>
        <w:rPr>
          <w:spacing w:val="-4"/>
        </w:rPr>
        <w:t> </w:t>
      </w:r>
      <w:r>
        <w:rPr/>
        <w:t>have</w:t>
      </w:r>
      <w:r>
        <w:rPr>
          <w:spacing w:val="-4"/>
        </w:rPr>
        <w:t> </w:t>
      </w:r>
      <w:r>
        <w:rPr/>
        <w:t>additional</w:t>
      </w:r>
      <w:r>
        <w:rPr>
          <w:spacing w:val="-4"/>
        </w:rPr>
        <w:t> </w:t>
      </w:r>
      <w:r>
        <w:rPr/>
        <w:t>metal</w:t>
      </w:r>
      <w:r>
        <w:rPr>
          <w:spacing w:val="-4"/>
        </w:rPr>
        <w:t> </w:t>
      </w:r>
      <w:r>
        <w:rPr/>
        <w:t>panels</w:t>
      </w:r>
      <w:r>
        <w:rPr>
          <w:spacing w:val="-5"/>
        </w:rPr>
        <w:t> </w:t>
      </w:r>
      <w:r>
        <w:rPr/>
        <w:t>covering </w:t>
      </w:r>
      <w:r>
        <w:rPr>
          <w:spacing w:val="-2"/>
        </w:rPr>
        <w:t>cracks)</w:t>
      </w:r>
    </w:p>
    <w:p>
      <w:pPr>
        <w:pStyle w:val="BodyText"/>
        <w:spacing w:line="451" w:lineRule="auto" w:before="198"/>
        <w:ind w:right="1206"/>
      </w:pPr>
      <w:r>
        <w:rPr/>
        <w:t>caulking</w:t>
      </w:r>
      <w:r>
        <w:rPr>
          <w:spacing w:val="-5"/>
        </w:rPr>
        <w:t> </w:t>
      </w:r>
      <w:r>
        <w:rPr/>
        <w:t>or</w:t>
      </w:r>
      <w:r>
        <w:rPr>
          <w:spacing w:val="-2"/>
        </w:rPr>
        <w:t> </w:t>
      </w:r>
      <w:r>
        <w:rPr/>
        <w:t>synthetic</w:t>
      </w:r>
      <w:r>
        <w:rPr>
          <w:spacing w:val="40"/>
        </w:rPr>
        <w:t> </w:t>
      </w:r>
      <w:r>
        <w:rPr/>
        <w:t>resin</w:t>
      </w:r>
      <w:r>
        <w:rPr>
          <w:spacing w:val="-5"/>
        </w:rPr>
        <w:t> </w:t>
      </w:r>
      <w:r>
        <w:rPr/>
        <w:t>or</w:t>
      </w:r>
      <w:r>
        <w:rPr>
          <w:spacing w:val="-4"/>
        </w:rPr>
        <w:t> </w:t>
      </w:r>
      <w:r>
        <w:rPr/>
        <w:t>pine</w:t>
      </w:r>
      <w:r>
        <w:rPr>
          <w:spacing w:val="-5"/>
        </w:rPr>
        <w:t> </w:t>
      </w:r>
      <w:r>
        <w:rPr/>
        <w:t>sap</w:t>
      </w:r>
      <w:r>
        <w:rPr>
          <w:spacing w:val="-4"/>
        </w:rPr>
        <w:t> </w:t>
      </w:r>
      <w:r>
        <w:rPr/>
        <w:t>along</w:t>
      </w:r>
      <w:r>
        <w:rPr>
          <w:spacing w:val="-3"/>
        </w:rPr>
        <w:t> </w:t>
      </w:r>
      <w:r>
        <w:rPr/>
        <w:t>floor</w:t>
      </w:r>
      <w:r>
        <w:rPr>
          <w:spacing w:val="-4"/>
        </w:rPr>
        <w:t> </w:t>
      </w:r>
      <w:r>
        <w:rPr/>
        <w:t>boards</w:t>
      </w:r>
      <w:r>
        <w:rPr>
          <w:spacing w:val="-4"/>
        </w:rPr>
        <w:t> </w:t>
      </w:r>
      <w:r>
        <w:rPr/>
        <w:t>(to</w:t>
      </w:r>
      <w:r>
        <w:rPr>
          <w:spacing w:val="-5"/>
        </w:rPr>
        <w:t> </w:t>
      </w:r>
      <w:r>
        <w:rPr/>
        <w:t>prevent</w:t>
      </w:r>
      <w:r>
        <w:rPr>
          <w:spacing w:val="-4"/>
        </w:rPr>
        <w:t> </w:t>
      </w:r>
      <w:r>
        <w:rPr/>
        <w:t>gases</w:t>
      </w:r>
      <w:r>
        <w:rPr>
          <w:spacing w:val="-5"/>
        </w:rPr>
        <w:t> </w:t>
      </w:r>
      <w:r>
        <w:rPr/>
        <w:t>entering</w:t>
      </w:r>
      <w:r>
        <w:rPr>
          <w:spacing w:val="-3"/>
        </w:rPr>
        <w:t> </w:t>
      </w:r>
      <w:r>
        <w:rPr/>
        <w:t>residence) mosquito screening/metal mesh mosquito net around bed and over windows</w:t>
      </w:r>
    </w:p>
    <w:p>
      <w:pPr>
        <w:pStyle w:val="BodyText"/>
        <w:spacing w:line="451" w:lineRule="auto" w:before="1"/>
        <w:ind w:right="7238"/>
      </w:pPr>
      <w:r>
        <w:rPr/>
        <w:t>lead lined bags/containers (‘pig’) </w:t>
      </w:r>
      <w:r>
        <w:rPr>
          <w:u w:val="single"/>
        </w:rPr>
        <w:t>personal</w:t>
      </w:r>
      <w:r>
        <w:rPr>
          <w:spacing w:val="-12"/>
          <w:u w:val="single"/>
        </w:rPr>
        <w:t> </w:t>
      </w:r>
      <w:r>
        <w:rPr>
          <w:u w:val="single"/>
        </w:rPr>
        <w:t>protection</w:t>
      </w:r>
      <w:r>
        <w:rPr>
          <w:spacing w:val="-14"/>
          <w:u w:val="single"/>
        </w:rPr>
        <w:t> </w:t>
      </w:r>
      <w:r>
        <w:rPr>
          <w:u w:val="single"/>
        </w:rPr>
        <w:t>from</w:t>
      </w:r>
      <w:r>
        <w:rPr>
          <w:spacing w:val="-13"/>
          <w:u w:val="single"/>
        </w:rPr>
        <w:t> </w:t>
      </w:r>
      <w:r>
        <w:rPr>
          <w:u w:val="single"/>
        </w:rPr>
        <w:t>D.E.Ws</w:t>
      </w:r>
      <w:r>
        <w:rPr/>
        <w:t>::</w:t>
      </w:r>
    </w:p>
    <w:p>
      <w:pPr>
        <w:pStyle w:val="BodyText"/>
        <w:spacing w:line="276" w:lineRule="auto" w:before="6"/>
        <w:ind w:right="1206"/>
        <w:rPr>
          <w:rFonts w:ascii="Calibri"/>
        </w:rPr>
      </w:pPr>
      <w:r>
        <w:rPr>
          <w:rFonts w:ascii="Calibri"/>
        </w:rPr>
        <w:t>Directed energy sources may include land-based, satellite, aircraft, drone and ionospheric relay (GWEN and HAARP systems).</w:t>
      </w:r>
      <w:r>
        <w:rPr>
          <w:rFonts w:ascii="Calibri"/>
          <w:spacing w:val="40"/>
        </w:rPr>
        <w:t> </w:t>
      </w:r>
      <w:r>
        <w:rPr>
          <w:rFonts w:ascii="Calibri"/>
        </w:rPr>
        <w:t>Land-based assaults can come from equipment located in structures, automobiles,</w:t>
      </w:r>
      <w:r>
        <w:rPr>
          <w:rFonts w:ascii="Calibri"/>
          <w:spacing w:val="-6"/>
        </w:rPr>
        <w:t> </w:t>
      </w:r>
      <w:r>
        <w:rPr>
          <w:rFonts w:ascii="Calibri"/>
        </w:rPr>
        <w:t>and</w:t>
      </w:r>
      <w:r>
        <w:rPr>
          <w:rFonts w:ascii="Calibri"/>
          <w:spacing w:val="-4"/>
        </w:rPr>
        <w:t> </w:t>
      </w:r>
      <w:r>
        <w:rPr>
          <w:rFonts w:ascii="Calibri"/>
        </w:rPr>
        <w:t>trailers</w:t>
      </w:r>
      <w:r>
        <w:rPr>
          <w:rFonts w:ascii="Calibri"/>
          <w:spacing w:val="-6"/>
        </w:rPr>
        <w:t> </w:t>
      </w:r>
      <w:r>
        <w:rPr>
          <w:rFonts w:ascii="Calibri"/>
        </w:rPr>
        <w:t>or</w:t>
      </w:r>
      <w:r>
        <w:rPr>
          <w:rFonts w:ascii="Calibri"/>
          <w:spacing w:val="-4"/>
        </w:rPr>
        <w:t> </w:t>
      </w:r>
      <w:r>
        <w:rPr>
          <w:rFonts w:ascii="Calibri"/>
        </w:rPr>
        <w:t>may</w:t>
      </w:r>
      <w:r>
        <w:rPr>
          <w:rFonts w:ascii="Calibri"/>
          <w:spacing w:val="-6"/>
        </w:rPr>
        <w:t> </w:t>
      </w:r>
      <w:r>
        <w:rPr>
          <w:rFonts w:ascii="Calibri"/>
        </w:rPr>
        <w:t>be</w:t>
      </w:r>
      <w:r>
        <w:rPr>
          <w:rFonts w:ascii="Calibri"/>
          <w:spacing w:val="-5"/>
        </w:rPr>
        <w:t> </w:t>
      </w:r>
      <w:r>
        <w:rPr>
          <w:rFonts w:ascii="Calibri"/>
        </w:rPr>
        <w:t>in</w:t>
      </w:r>
      <w:r>
        <w:rPr>
          <w:rFonts w:ascii="Calibri"/>
          <w:spacing w:val="-6"/>
        </w:rPr>
        <w:t> </w:t>
      </w:r>
      <w:r>
        <w:rPr>
          <w:rFonts w:ascii="Calibri"/>
        </w:rPr>
        <w:t>the</w:t>
      </w:r>
      <w:r>
        <w:rPr>
          <w:rFonts w:ascii="Calibri"/>
          <w:spacing w:val="-5"/>
        </w:rPr>
        <w:t> </w:t>
      </w:r>
      <w:r>
        <w:rPr>
          <w:rFonts w:ascii="Calibri"/>
        </w:rPr>
        <w:t>form</w:t>
      </w:r>
      <w:r>
        <w:rPr>
          <w:rFonts w:ascii="Calibri"/>
          <w:spacing w:val="-6"/>
        </w:rPr>
        <w:t> </w:t>
      </w:r>
      <w:r>
        <w:rPr>
          <w:rFonts w:ascii="Calibri"/>
        </w:rPr>
        <w:t>of</w:t>
      </w:r>
      <w:r>
        <w:rPr>
          <w:rFonts w:ascii="Calibri"/>
          <w:spacing w:val="-5"/>
        </w:rPr>
        <w:t> </w:t>
      </w:r>
      <w:r>
        <w:rPr>
          <w:rFonts w:ascii="Calibri"/>
        </w:rPr>
        <w:t>a</w:t>
      </w:r>
      <w:r>
        <w:rPr>
          <w:rFonts w:ascii="Calibri"/>
          <w:spacing w:val="-5"/>
        </w:rPr>
        <w:t> </w:t>
      </w:r>
      <w:r>
        <w:rPr>
          <w:rFonts w:ascii="Calibri"/>
        </w:rPr>
        <w:t>small</w:t>
      </w:r>
      <w:r>
        <w:rPr>
          <w:rFonts w:ascii="Calibri"/>
          <w:spacing w:val="-5"/>
        </w:rPr>
        <w:t> </w:t>
      </w:r>
      <w:r>
        <w:rPr>
          <w:rFonts w:ascii="Calibri"/>
        </w:rPr>
        <w:t>signal</w:t>
      </w:r>
      <w:r>
        <w:rPr>
          <w:rFonts w:ascii="Calibri"/>
          <w:spacing w:val="-5"/>
        </w:rPr>
        <w:t> </w:t>
      </w:r>
      <w:r>
        <w:rPr>
          <w:rFonts w:ascii="Calibri"/>
        </w:rPr>
        <w:t>emitter</w:t>
      </w:r>
      <w:r>
        <w:rPr>
          <w:rFonts w:ascii="Calibri"/>
          <w:spacing w:val="-6"/>
        </w:rPr>
        <w:t> </w:t>
      </w:r>
      <w:r>
        <w:rPr>
          <w:rFonts w:ascii="Calibri"/>
        </w:rPr>
        <w:t>device</w:t>
      </w:r>
      <w:r>
        <w:rPr>
          <w:rFonts w:ascii="Calibri"/>
          <w:spacing w:val="-5"/>
        </w:rPr>
        <w:t> </w:t>
      </w:r>
      <w:r>
        <w:rPr>
          <w:rFonts w:ascii="Calibri"/>
        </w:rPr>
        <w:t>that</w:t>
      </w:r>
      <w:r>
        <w:rPr>
          <w:rFonts w:ascii="Calibri"/>
          <w:spacing w:val="-6"/>
        </w:rPr>
        <w:t> </w:t>
      </w:r>
      <w:r>
        <w:rPr>
          <w:rFonts w:ascii="Calibri"/>
        </w:rPr>
        <w:t>has</w:t>
      </w:r>
      <w:r>
        <w:rPr>
          <w:rFonts w:ascii="Calibri"/>
          <w:spacing w:val="-4"/>
        </w:rPr>
        <w:t> </w:t>
      </w:r>
      <w:r>
        <w:rPr>
          <w:rFonts w:ascii="Calibri"/>
        </w:rPr>
        <w:t>been</w:t>
      </w:r>
      <w:r>
        <w:rPr>
          <w:rFonts w:ascii="Calibri"/>
          <w:spacing w:val="-4"/>
        </w:rPr>
        <w:t> </w:t>
      </w:r>
      <w:r>
        <w:rPr>
          <w:rFonts w:ascii="Calibri"/>
        </w:rPr>
        <w:t>covertly hidden</w:t>
      </w:r>
      <w:r>
        <w:rPr>
          <w:rFonts w:ascii="Calibri"/>
          <w:spacing w:val="-5"/>
        </w:rPr>
        <w:t> </w:t>
      </w:r>
      <w:r>
        <w:rPr>
          <w:rFonts w:ascii="Calibri"/>
        </w:rPr>
        <w:t>in</w:t>
      </w:r>
      <w:r>
        <w:rPr>
          <w:rFonts w:ascii="Calibri"/>
          <w:spacing w:val="-5"/>
        </w:rPr>
        <w:t> </w:t>
      </w:r>
      <w:r>
        <w:rPr>
          <w:rFonts w:ascii="Calibri"/>
        </w:rPr>
        <w:t>the</w:t>
      </w:r>
      <w:r>
        <w:rPr>
          <w:rFonts w:ascii="Calibri"/>
          <w:spacing w:val="-4"/>
        </w:rPr>
        <w:t> </w:t>
      </w:r>
      <w:r>
        <w:rPr>
          <w:rFonts w:ascii="Calibri"/>
        </w:rPr>
        <w:t>vicinity</w:t>
      </w:r>
      <w:r>
        <w:rPr>
          <w:rFonts w:ascii="Calibri"/>
          <w:spacing w:val="-4"/>
        </w:rPr>
        <w:t> </w:t>
      </w:r>
      <w:r>
        <w:rPr>
          <w:rFonts w:ascii="Calibri"/>
        </w:rPr>
        <w:t>of</w:t>
      </w:r>
      <w:r>
        <w:rPr>
          <w:rFonts w:ascii="Calibri"/>
          <w:spacing w:val="-4"/>
        </w:rPr>
        <w:t> </w:t>
      </w:r>
      <w:r>
        <w:rPr>
          <w:rFonts w:ascii="Calibri"/>
        </w:rPr>
        <w:t>the</w:t>
      </w:r>
      <w:r>
        <w:rPr>
          <w:rFonts w:ascii="Calibri"/>
          <w:spacing w:val="-4"/>
        </w:rPr>
        <w:t> </w:t>
      </w:r>
      <w:r>
        <w:rPr>
          <w:rFonts w:ascii="Calibri"/>
        </w:rPr>
        <w:t>target.</w:t>
      </w:r>
      <w:r>
        <w:rPr>
          <w:rFonts w:ascii="Calibri"/>
          <w:spacing w:val="-4"/>
        </w:rPr>
        <w:t> </w:t>
      </w:r>
      <w:r>
        <w:rPr>
          <w:rFonts w:ascii="Calibri"/>
        </w:rPr>
        <w:t>Though</w:t>
      </w:r>
      <w:r>
        <w:rPr>
          <w:rFonts w:ascii="Calibri"/>
          <w:spacing w:val="-5"/>
        </w:rPr>
        <w:t> </w:t>
      </w:r>
      <w:r>
        <w:rPr>
          <w:rFonts w:ascii="Calibri"/>
        </w:rPr>
        <w:t>I</w:t>
      </w:r>
      <w:r>
        <w:rPr>
          <w:rFonts w:ascii="Calibri"/>
          <w:spacing w:val="-4"/>
        </w:rPr>
        <w:t> </w:t>
      </w:r>
      <w:r>
        <w:rPr>
          <w:rFonts w:ascii="Calibri"/>
        </w:rPr>
        <w:t>have</w:t>
      </w:r>
      <w:r>
        <w:rPr>
          <w:rFonts w:ascii="Calibri"/>
          <w:spacing w:val="-4"/>
        </w:rPr>
        <w:t> </w:t>
      </w:r>
      <w:r>
        <w:rPr>
          <w:rFonts w:ascii="Calibri"/>
        </w:rPr>
        <w:t>never</w:t>
      </w:r>
      <w:r>
        <w:rPr>
          <w:rFonts w:ascii="Calibri"/>
          <w:spacing w:val="-5"/>
        </w:rPr>
        <w:t> </w:t>
      </w:r>
      <w:r>
        <w:rPr>
          <w:rFonts w:ascii="Calibri"/>
        </w:rPr>
        <w:t>seen</w:t>
      </w:r>
      <w:r>
        <w:rPr>
          <w:rFonts w:ascii="Calibri"/>
          <w:spacing w:val="-3"/>
        </w:rPr>
        <w:t> </w:t>
      </w:r>
      <w:r>
        <w:rPr>
          <w:rFonts w:ascii="Calibri"/>
        </w:rPr>
        <w:t>a</w:t>
      </w:r>
      <w:r>
        <w:rPr>
          <w:rFonts w:ascii="Calibri"/>
          <w:spacing w:val="-6"/>
        </w:rPr>
        <w:t> </w:t>
      </w:r>
      <w:r>
        <w:rPr>
          <w:rFonts w:ascii="Calibri"/>
        </w:rPr>
        <w:t>directed</w:t>
      </w:r>
      <w:r>
        <w:rPr>
          <w:rFonts w:ascii="Calibri"/>
          <w:spacing w:val="-5"/>
        </w:rPr>
        <w:t> </w:t>
      </w:r>
      <w:r>
        <w:rPr>
          <w:rFonts w:ascii="Calibri"/>
        </w:rPr>
        <w:t>energy</w:t>
      </w:r>
      <w:r>
        <w:rPr>
          <w:rFonts w:ascii="Calibri"/>
          <w:spacing w:val="-4"/>
        </w:rPr>
        <w:t> </w:t>
      </w:r>
      <w:r>
        <w:rPr>
          <w:rFonts w:ascii="Calibri"/>
        </w:rPr>
        <w:t>device,</w:t>
      </w:r>
      <w:r>
        <w:rPr>
          <w:rFonts w:ascii="Calibri"/>
          <w:spacing w:val="-5"/>
        </w:rPr>
        <w:t> </w:t>
      </w:r>
      <w:r>
        <w:rPr>
          <w:rFonts w:ascii="Calibri"/>
        </w:rPr>
        <w:t>it's</w:t>
      </w:r>
      <w:r>
        <w:rPr>
          <w:rFonts w:ascii="Calibri"/>
          <w:spacing w:val="-5"/>
        </w:rPr>
        <w:t> </w:t>
      </w:r>
      <w:r>
        <w:rPr>
          <w:rFonts w:ascii="Calibri"/>
        </w:rPr>
        <w:t>speculated that some units may take on the appearance of, or be concealed as, some type of home appliance, utility</w:t>
      </w:r>
      <w:r>
        <w:rPr>
          <w:rFonts w:ascii="Calibri"/>
          <w:spacing w:val="-7"/>
        </w:rPr>
        <w:t> </w:t>
      </w:r>
      <w:r>
        <w:rPr>
          <w:rFonts w:ascii="Calibri"/>
        </w:rPr>
        <w:t>device,</w:t>
      </w:r>
      <w:r>
        <w:rPr>
          <w:rFonts w:ascii="Calibri"/>
          <w:spacing w:val="-8"/>
        </w:rPr>
        <w:t> </w:t>
      </w:r>
      <w:r>
        <w:rPr>
          <w:rFonts w:ascii="Calibri"/>
        </w:rPr>
        <w:t>stereo</w:t>
      </w:r>
      <w:r>
        <w:rPr>
          <w:rFonts w:ascii="Calibri"/>
          <w:spacing w:val="-7"/>
        </w:rPr>
        <w:t> </w:t>
      </w:r>
      <w:r>
        <w:rPr>
          <w:rFonts w:ascii="Calibri"/>
        </w:rPr>
        <w:t>speaker</w:t>
      </w:r>
      <w:r>
        <w:rPr>
          <w:rFonts w:ascii="Calibri"/>
          <w:spacing w:val="-8"/>
        </w:rPr>
        <w:t> </w:t>
      </w:r>
      <w:r>
        <w:rPr>
          <w:rFonts w:ascii="Calibri"/>
        </w:rPr>
        <w:t>or</w:t>
      </w:r>
      <w:r>
        <w:rPr>
          <w:rFonts w:ascii="Calibri"/>
          <w:spacing w:val="-8"/>
        </w:rPr>
        <w:t> </w:t>
      </w:r>
      <w:r>
        <w:rPr>
          <w:rFonts w:ascii="Calibri"/>
        </w:rPr>
        <w:t>amplifier.</w:t>
      </w:r>
      <w:r>
        <w:rPr>
          <w:rFonts w:ascii="Calibri"/>
          <w:spacing w:val="39"/>
        </w:rPr>
        <w:t> </w:t>
      </w:r>
      <w:r>
        <w:rPr>
          <w:rFonts w:ascii="Calibri"/>
        </w:rPr>
        <w:t>Hidden</w:t>
      </w:r>
      <w:r>
        <w:rPr>
          <w:rFonts w:ascii="Calibri"/>
          <w:spacing w:val="-8"/>
        </w:rPr>
        <w:t> </w:t>
      </w:r>
      <w:r>
        <w:rPr>
          <w:rFonts w:ascii="Calibri"/>
        </w:rPr>
        <w:t>signal</w:t>
      </w:r>
      <w:r>
        <w:rPr>
          <w:rFonts w:ascii="Calibri"/>
          <w:spacing w:val="-7"/>
        </w:rPr>
        <w:t> </w:t>
      </w:r>
      <w:r>
        <w:rPr>
          <w:rFonts w:ascii="Calibri"/>
        </w:rPr>
        <w:t>emitters</w:t>
      </w:r>
      <w:r>
        <w:rPr>
          <w:rFonts w:ascii="Calibri"/>
          <w:spacing w:val="-8"/>
        </w:rPr>
        <w:t> </w:t>
      </w:r>
      <w:r>
        <w:rPr>
          <w:rFonts w:ascii="Calibri"/>
        </w:rPr>
        <w:t>are</w:t>
      </w:r>
      <w:r>
        <w:rPr>
          <w:rFonts w:ascii="Calibri"/>
          <w:spacing w:val="-7"/>
        </w:rPr>
        <w:t> </w:t>
      </w:r>
      <w:r>
        <w:rPr>
          <w:rFonts w:ascii="Calibri"/>
        </w:rPr>
        <w:t>small</w:t>
      </w:r>
      <w:r>
        <w:rPr>
          <w:rFonts w:ascii="Calibri"/>
          <w:spacing w:val="-7"/>
        </w:rPr>
        <w:t> </w:t>
      </w:r>
      <w:r>
        <w:rPr>
          <w:rFonts w:ascii="Calibri"/>
        </w:rPr>
        <w:t>electronic</w:t>
      </w:r>
      <w:r>
        <w:rPr>
          <w:rFonts w:ascii="Calibri"/>
          <w:spacing w:val="-7"/>
        </w:rPr>
        <w:t> </w:t>
      </w:r>
      <w:r>
        <w:rPr>
          <w:rFonts w:ascii="Calibri"/>
        </w:rPr>
        <w:t>devices</w:t>
      </w:r>
      <w:r>
        <w:rPr>
          <w:rFonts w:ascii="Calibri"/>
          <w:spacing w:val="-8"/>
        </w:rPr>
        <w:t> </w:t>
      </w:r>
      <w:r>
        <w:rPr>
          <w:rFonts w:ascii="Calibri"/>
        </w:rPr>
        <w:t>that</w:t>
      </w:r>
      <w:r>
        <w:rPr>
          <w:rFonts w:ascii="Calibri"/>
          <w:spacing w:val="-6"/>
        </w:rPr>
        <w:t> </w:t>
      </w:r>
      <w:r>
        <w:rPr>
          <w:rFonts w:ascii="Calibri"/>
        </w:rPr>
        <w:t>are probably no larger than a cell phone</w:t>
      </w:r>
    </w:p>
    <w:p>
      <w:pPr>
        <w:spacing w:before="189"/>
        <w:ind w:left="1136" w:right="0" w:firstLine="0"/>
        <w:jc w:val="left"/>
        <w:rPr>
          <w:rFonts w:ascii="Times New Roman"/>
          <w:sz w:val="28"/>
        </w:rPr>
      </w:pPr>
      <w:r>
        <w:rPr>
          <w:rFonts w:ascii="Times New Roman"/>
          <w:spacing w:val="-2"/>
          <w:sz w:val="28"/>
        </w:rPr>
        <w:t>Jamming</w:t>
      </w:r>
    </w:p>
    <w:p>
      <w:pPr>
        <w:spacing w:line="276" w:lineRule="auto" w:before="248"/>
        <w:ind w:left="1136" w:right="1206" w:firstLine="0"/>
        <w:jc w:val="left"/>
        <w:rPr>
          <w:rFonts w:ascii="Times New Roman"/>
          <w:sz w:val="28"/>
        </w:rPr>
      </w:pPr>
      <w:r>
        <w:rPr>
          <w:rFonts w:ascii="Times New Roman"/>
          <w:sz w:val="28"/>
        </w:rPr>
        <w:t>Home-made</w:t>
      </w:r>
      <w:r>
        <w:rPr>
          <w:rFonts w:ascii="Times New Roman"/>
          <w:spacing w:val="-8"/>
          <w:sz w:val="28"/>
        </w:rPr>
        <w:t> </w:t>
      </w:r>
      <w:r>
        <w:rPr>
          <w:rFonts w:ascii="Times New Roman"/>
          <w:sz w:val="28"/>
        </w:rPr>
        <w:t>electric</w:t>
      </w:r>
      <w:r>
        <w:rPr>
          <w:rFonts w:ascii="Times New Roman"/>
          <w:spacing w:val="-8"/>
          <w:sz w:val="28"/>
        </w:rPr>
        <w:t> </w:t>
      </w:r>
      <w:r>
        <w:rPr>
          <w:rFonts w:ascii="Times New Roman"/>
          <w:sz w:val="28"/>
        </w:rPr>
        <w:t>and</w:t>
      </w:r>
      <w:r>
        <w:rPr>
          <w:rFonts w:ascii="Times New Roman"/>
          <w:spacing w:val="-7"/>
          <w:sz w:val="28"/>
        </w:rPr>
        <w:t> </w:t>
      </w:r>
      <w:r>
        <w:rPr>
          <w:rFonts w:ascii="Times New Roman"/>
          <w:sz w:val="28"/>
        </w:rPr>
        <w:t>magnetic</w:t>
      </w:r>
      <w:r>
        <w:rPr>
          <w:rFonts w:ascii="Times New Roman"/>
          <w:spacing w:val="-6"/>
          <w:sz w:val="28"/>
        </w:rPr>
        <w:t> </w:t>
      </w:r>
      <w:r>
        <w:rPr>
          <w:rFonts w:ascii="Times New Roman"/>
          <w:sz w:val="28"/>
        </w:rPr>
        <w:t>jammers</w:t>
      </w:r>
      <w:r>
        <w:rPr>
          <w:rFonts w:ascii="Times New Roman"/>
          <w:spacing w:val="-7"/>
          <w:sz w:val="28"/>
        </w:rPr>
        <w:t> </w:t>
      </w:r>
      <w:r>
        <w:rPr>
          <w:rFonts w:ascii="Times New Roman"/>
          <w:sz w:val="28"/>
        </w:rPr>
        <w:t>such</w:t>
      </w:r>
      <w:r>
        <w:rPr>
          <w:rFonts w:ascii="Times New Roman"/>
          <w:spacing w:val="-6"/>
          <w:sz w:val="28"/>
        </w:rPr>
        <w:t> </w:t>
      </w:r>
      <w:r>
        <w:rPr>
          <w:rFonts w:ascii="Times New Roman"/>
          <w:sz w:val="28"/>
        </w:rPr>
        <w:t>as</w:t>
      </w:r>
      <w:r>
        <w:rPr>
          <w:rFonts w:ascii="Times New Roman"/>
          <w:spacing w:val="-8"/>
          <w:sz w:val="28"/>
        </w:rPr>
        <w:t> </w:t>
      </w:r>
      <w:r>
        <w:rPr>
          <w:rFonts w:ascii="Times New Roman"/>
          <w:sz w:val="28"/>
        </w:rPr>
        <w:t>those</w:t>
      </w:r>
      <w:r>
        <w:rPr>
          <w:rFonts w:ascii="Times New Roman"/>
          <w:spacing w:val="-6"/>
          <w:sz w:val="28"/>
        </w:rPr>
        <w:t> </w:t>
      </w:r>
      <w:r>
        <w:rPr>
          <w:rFonts w:ascii="Times New Roman"/>
          <w:sz w:val="28"/>
        </w:rPr>
        <w:t>at</w:t>
      </w:r>
      <w:r>
        <w:rPr>
          <w:rFonts w:ascii="Times New Roman"/>
          <w:spacing w:val="-7"/>
          <w:sz w:val="28"/>
        </w:rPr>
        <w:t> </w:t>
      </w:r>
      <w:r>
        <w:rPr>
          <w:rFonts w:ascii="Times New Roman"/>
          <w:sz w:val="28"/>
        </w:rPr>
        <w:t>www.us-government- torture.com/callallfriends.html and www.us-government-</w:t>
      </w:r>
    </w:p>
    <w:p>
      <w:pPr>
        <w:spacing w:after="0" w:line="276" w:lineRule="auto"/>
        <w:jc w:val="left"/>
        <w:rPr>
          <w:rFonts w:ascii="Times New Roman"/>
          <w:sz w:val="28"/>
        </w:rPr>
        <w:sectPr>
          <w:pgSz w:w="12240" w:h="15840"/>
          <w:pgMar w:top="1060" w:bottom="280" w:left="0" w:right="0"/>
        </w:sectPr>
      </w:pPr>
    </w:p>
    <w:p>
      <w:pPr>
        <w:spacing w:line="276" w:lineRule="auto" w:before="74"/>
        <w:ind w:left="1136" w:right="1206" w:firstLine="0"/>
        <w:jc w:val="left"/>
        <w:rPr>
          <w:rFonts w:ascii="Times New Roman"/>
          <w:sz w:val="28"/>
        </w:rPr>
      </w:pPr>
      <w:r>
        <w:rPr>
          <w:rFonts w:ascii="Times New Roman"/>
          <w:sz w:val="28"/>
        </w:rPr>
        <w:t>torture.com/countermeasuresNOguaranteeNov2000.htm</w:t>
      </w:r>
      <w:r>
        <w:rPr>
          <w:rFonts w:ascii="Times New Roman"/>
          <w:spacing w:val="-10"/>
          <w:sz w:val="28"/>
        </w:rPr>
        <w:t> </w:t>
      </w:r>
      <w:r>
        <w:rPr>
          <w:rFonts w:ascii="Times New Roman"/>
          <w:sz w:val="28"/>
        </w:rPr>
        <w:t>may</w:t>
      </w:r>
      <w:r>
        <w:rPr>
          <w:rFonts w:ascii="Times New Roman"/>
          <w:spacing w:val="-11"/>
          <w:sz w:val="28"/>
        </w:rPr>
        <w:t> </w:t>
      </w:r>
      <w:r>
        <w:rPr>
          <w:rFonts w:ascii="Times New Roman"/>
          <w:sz w:val="28"/>
        </w:rPr>
        <w:t>be</w:t>
      </w:r>
      <w:r>
        <w:rPr>
          <w:rFonts w:ascii="Times New Roman"/>
          <w:spacing w:val="-12"/>
          <w:sz w:val="28"/>
        </w:rPr>
        <w:t> </w:t>
      </w:r>
      <w:r>
        <w:rPr>
          <w:rFonts w:ascii="Times New Roman"/>
          <w:sz w:val="28"/>
        </w:rPr>
        <w:t>worth</w:t>
      </w:r>
      <w:r>
        <w:rPr>
          <w:rFonts w:ascii="Times New Roman"/>
          <w:spacing w:val="-11"/>
          <w:sz w:val="28"/>
        </w:rPr>
        <w:t> </w:t>
      </w:r>
      <w:r>
        <w:rPr>
          <w:rFonts w:ascii="Times New Roman"/>
          <w:sz w:val="28"/>
        </w:rPr>
        <w:t>experimenting with; the bare-wire electric motor jammer has been found to be notably effective</w:t>
      </w:r>
    </w:p>
    <w:p>
      <w:pPr>
        <w:spacing w:line="276" w:lineRule="auto" w:before="205"/>
        <w:ind w:left="1136" w:right="1206" w:firstLine="0"/>
        <w:jc w:val="left"/>
        <w:rPr>
          <w:b/>
          <w:sz w:val="24"/>
        </w:rPr>
      </w:pPr>
      <w:r>
        <w:rPr>
          <w:b/>
          <w:sz w:val="24"/>
        </w:rPr>
        <w:t>"Many"</w:t>
      </w:r>
      <w:r>
        <w:rPr>
          <w:b/>
          <w:spacing w:val="-5"/>
          <w:sz w:val="24"/>
        </w:rPr>
        <w:t> </w:t>
      </w:r>
      <w:r>
        <w:rPr>
          <w:b/>
          <w:sz w:val="24"/>
        </w:rPr>
        <w:t>so-called</w:t>
      </w:r>
      <w:r>
        <w:rPr>
          <w:b/>
          <w:spacing w:val="-5"/>
          <w:sz w:val="24"/>
        </w:rPr>
        <w:t> </w:t>
      </w:r>
      <w:r>
        <w:rPr>
          <w:b/>
          <w:sz w:val="24"/>
        </w:rPr>
        <w:t>DEW</w:t>
      </w:r>
      <w:r>
        <w:rPr>
          <w:b/>
          <w:spacing w:val="-6"/>
          <w:sz w:val="24"/>
        </w:rPr>
        <w:t> </w:t>
      </w:r>
      <w:r>
        <w:rPr>
          <w:b/>
          <w:sz w:val="24"/>
        </w:rPr>
        <w:t>attacks</w:t>
      </w:r>
      <w:r>
        <w:rPr>
          <w:b/>
          <w:spacing w:val="-5"/>
          <w:sz w:val="24"/>
        </w:rPr>
        <w:t> </w:t>
      </w:r>
      <w:r>
        <w:rPr>
          <w:b/>
          <w:sz w:val="24"/>
        </w:rPr>
        <w:t>are</w:t>
      </w:r>
      <w:r>
        <w:rPr>
          <w:b/>
          <w:spacing w:val="-5"/>
          <w:sz w:val="24"/>
        </w:rPr>
        <w:t> </w:t>
      </w:r>
      <w:r>
        <w:rPr>
          <w:b/>
          <w:sz w:val="24"/>
        </w:rPr>
        <w:t>likely</w:t>
      </w:r>
      <w:r>
        <w:rPr>
          <w:b/>
          <w:spacing w:val="-6"/>
          <w:sz w:val="24"/>
        </w:rPr>
        <w:t> </w:t>
      </w:r>
      <w:r>
        <w:rPr>
          <w:b/>
          <w:sz w:val="24"/>
        </w:rPr>
        <w:t>not</w:t>
      </w:r>
      <w:r>
        <w:rPr>
          <w:b/>
          <w:spacing w:val="-5"/>
          <w:sz w:val="24"/>
        </w:rPr>
        <w:t> </w:t>
      </w:r>
      <w:r>
        <w:rPr>
          <w:b/>
          <w:sz w:val="24"/>
        </w:rPr>
        <w:t>a</w:t>
      </w:r>
      <w:r>
        <w:rPr>
          <w:b/>
          <w:spacing w:val="-6"/>
          <w:sz w:val="24"/>
        </w:rPr>
        <w:t> </w:t>
      </w:r>
      <w:r>
        <w:rPr>
          <w:b/>
          <w:sz w:val="24"/>
        </w:rPr>
        <w:t>directed</w:t>
      </w:r>
      <w:r>
        <w:rPr>
          <w:b/>
          <w:spacing w:val="-7"/>
          <w:sz w:val="24"/>
        </w:rPr>
        <w:t> </w:t>
      </w:r>
      <w:r>
        <w:rPr>
          <w:b/>
          <w:sz w:val="24"/>
        </w:rPr>
        <w:t>beam</w:t>
      </w:r>
      <w:r>
        <w:rPr>
          <w:b/>
          <w:spacing w:val="-5"/>
          <w:sz w:val="24"/>
        </w:rPr>
        <w:t> </w:t>
      </w:r>
      <w:r>
        <w:rPr>
          <w:b/>
          <w:sz w:val="24"/>
        </w:rPr>
        <w:t>or</w:t>
      </w:r>
      <w:r>
        <w:rPr>
          <w:b/>
          <w:spacing w:val="-7"/>
          <w:sz w:val="24"/>
        </w:rPr>
        <w:t> </w:t>
      </w:r>
      <w:r>
        <w:rPr>
          <w:b/>
          <w:sz w:val="24"/>
        </w:rPr>
        <w:t>laser</w:t>
      </w:r>
      <w:r>
        <w:rPr>
          <w:b/>
          <w:spacing w:val="-5"/>
          <w:sz w:val="24"/>
        </w:rPr>
        <w:t> </w:t>
      </w:r>
      <w:r>
        <w:rPr>
          <w:b/>
          <w:sz w:val="24"/>
        </w:rPr>
        <w:t>but</w:t>
      </w:r>
      <w:r>
        <w:rPr>
          <w:b/>
          <w:spacing w:val="-5"/>
          <w:sz w:val="24"/>
        </w:rPr>
        <w:t> </w:t>
      </w:r>
      <w:r>
        <w:rPr>
          <w:b/>
          <w:sz w:val="24"/>
        </w:rPr>
        <w:t>actually</w:t>
      </w:r>
      <w:r>
        <w:rPr>
          <w:b/>
          <w:spacing w:val="-5"/>
          <w:sz w:val="24"/>
        </w:rPr>
        <w:t> </w:t>
      </w:r>
      <w:r>
        <w:rPr>
          <w:b/>
          <w:sz w:val="24"/>
        </w:rPr>
        <w:t>an</w:t>
      </w:r>
      <w:r>
        <w:rPr>
          <w:b/>
          <w:spacing w:val="-7"/>
          <w:sz w:val="24"/>
        </w:rPr>
        <w:t> </w:t>
      </w:r>
      <w:r>
        <w:rPr>
          <w:b/>
          <w:sz w:val="24"/>
        </w:rPr>
        <w:t>extremely</w:t>
      </w:r>
      <w:r>
        <w:rPr>
          <w:b/>
          <w:spacing w:val="-5"/>
          <w:sz w:val="24"/>
        </w:rPr>
        <w:t> </w:t>
      </w:r>
      <w:r>
        <w:rPr>
          <w:b/>
          <w:sz w:val="24"/>
        </w:rPr>
        <w:t>low frequency radio broadcast that has been modulated into waveforms that mimic pain, sound or an actual physiological process of the body.</w:t>
      </w:r>
    </w:p>
    <w:p>
      <w:pPr>
        <w:pStyle w:val="BodyText"/>
        <w:spacing w:line="276" w:lineRule="auto" w:before="191"/>
        <w:ind w:right="1288"/>
        <w:jc w:val="both"/>
      </w:pPr>
      <w:r>
        <w:rPr/>
        <w:t>magnets</w:t>
      </w:r>
      <w:r>
        <w:rPr>
          <w:spacing w:val="-4"/>
        </w:rPr>
        <w:t> </w:t>
      </w:r>
      <w:r>
        <w:rPr/>
        <w:t>(N52</w:t>
      </w:r>
      <w:r>
        <w:rPr>
          <w:spacing w:val="-3"/>
        </w:rPr>
        <w:t> </w:t>
      </w:r>
      <w:r>
        <w:rPr/>
        <w:t>neodymium</w:t>
      </w:r>
      <w:r>
        <w:rPr>
          <w:spacing w:val="-4"/>
        </w:rPr>
        <w:t> </w:t>
      </w:r>
      <w:r>
        <w:rPr/>
        <w:t>high</w:t>
      </w:r>
      <w:r>
        <w:rPr>
          <w:spacing w:val="-5"/>
        </w:rPr>
        <w:t> </w:t>
      </w:r>
      <w:r>
        <w:rPr/>
        <w:t>gauss</w:t>
      </w:r>
      <w:r>
        <w:rPr>
          <w:spacing w:val="-4"/>
        </w:rPr>
        <w:t> </w:t>
      </w:r>
      <w:r>
        <w:rPr/>
        <w:t>small</w:t>
      </w:r>
      <w:r>
        <w:rPr>
          <w:spacing w:val="-5"/>
        </w:rPr>
        <w:t> </w:t>
      </w:r>
      <w:r>
        <w:rPr/>
        <w:t>size</w:t>
      </w:r>
      <w:r>
        <w:rPr>
          <w:spacing w:val="-5"/>
        </w:rPr>
        <w:t> </w:t>
      </w:r>
      <w:r>
        <w:rPr/>
        <w:t>with</w:t>
      </w:r>
      <w:r>
        <w:rPr>
          <w:spacing w:val="-5"/>
        </w:rPr>
        <w:t> </w:t>
      </w:r>
      <w:r>
        <w:rPr/>
        <w:t>rounded</w:t>
      </w:r>
      <w:r>
        <w:rPr>
          <w:spacing w:val="-4"/>
        </w:rPr>
        <w:t> </w:t>
      </w:r>
      <w:r>
        <w:rPr/>
        <w:t>sides:creates</w:t>
      </w:r>
      <w:r>
        <w:rPr>
          <w:spacing w:val="-5"/>
        </w:rPr>
        <w:t> </w:t>
      </w:r>
      <w:r>
        <w:rPr/>
        <w:t>magnetic</w:t>
      </w:r>
      <w:r>
        <w:rPr>
          <w:spacing w:val="-3"/>
        </w:rPr>
        <w:t> </w:t>
      </w:r>
      <w:r>
        <w:rPr/>
        <w:t>field</w:t>
      </w:r>
      <w:r>
        <w:rPr>
          <w:spacing w:val="-4"/>
        </w:rPr>
        <w:t> </w:t>
      </w:r>
      <w:r>
        <w:rPr/>
        <w:t>that interferes</w:t>
      </w:r>
      <w:r>
        <w:rPr>
          <w:spacing w:val="-1"/>
        </w:rPr>
        <w:t> </w:t>
      </w:r>
      <w:r>
        <w:rPr/>
        <w:t>with</w:t>
      </w:r>
      <w:r>
        <w:rPr>
          <w:spacing w:val="-2"/>
        </w:rPr>
        <w:t> </w:t>
      </w:r>
      <w:r>
        <w:rPr/>
        <w:t>the</w:t>
      </w:r>
      <w:r>
        <w:rPr>
          <w:spacing w:val="-2"/>
        </w:rPr>
        <w:t> </w:t>
      </w:r>
      <w:r>
        <w:rPr/>
        <w:t>DEWs'</w:t>
      </w:r>
      <w:r>
        <w:rPr>
          <w:spacing w:val="-1"/>
        </w:rPr>
        <w:t> </w:t>
      </w:r>
      <w:r>
        <w:rPr/>
        <w:t>specific frequency</w:t>
      </w:r>
      <w:r>
        <w:rPr>
          <w:spacing w:val="-2"/>
        </w:rPr>
        <w:t> </w:t>
      </w:r>
      <w:r>
        <w:rPr/>
        <w:t>thereby</w:t>
      </w:r>
      <w:r>
        <w:rPr>
          <w:spacing w:val="-2"/>
        </w:rPr>
        <w:t> </w:t>
      </w:r>
      <w:r>
        <w:rPr/>
        <w:t>disrupting it):</w:t>
      </w:r>
      <w:r>
        <w:rPr>
          <w:spacing w:val="-1"/>
        </w:rPr>
        <w:t> </w:t>
      </w:r>
      <w:r>
        <w:rPr/>
        <w:t>wear</w:t>
      </w:r>
      <w:r>
        <w:rPr>
          <w:spacing w:val="-1"/>
        </w:rPr>
        <w:t> </w:t>
      </w:r>
      <w:r>
        <w:rPr/>
        <w:t>these</w:t>
      </w:r>
      <w:r>
        <w:rPr>
          <w:spacing w:val="-2"/>
        </w:rPr>
        <w:t> </w:t>
      </w:r>
      <w:r>
        <w:rPr/>
        <w:t>on</w:t>
      </w:r>
      <w:r>
        <w:rPr>
          <w:spacing w:val="-2"/>
        </w:rPr>
        <w:t> </w:t>
      </w:r>
      <w:r>
        <w:rPr/>
        <w:t>stainless</w:t>
      </w:r>
      <w:r>
        <w:rPr>
          <w:spacing w:val="-1"/>
        </w:rPr>
        <w:t> </w:t>
      </w:r>
      <w:r>
        <w:rPr/>
        <w:t>steel jewellery (ear studs; chains; bracelets,etc.)</w:t>
      </w:r>
    </w:p>
    <w:p>
      <w:pPr>
        <w:pStyle w:val="BodyText"/>
        <w:spacing w:line="276" w:lineRule="auto" w:before="198"/>
        <w:ind w:right="1167"/>
        <w:jc w:val="both"/>
      </w:pPr>
      <w:r>
        <w:rPr/>
        <w:t>earthing</w:t>
      </w:r>
      <w:r>
        <w:rPr>
          <w:spacing w:val="-3"/>
        </w:rPr>
        <w:t> </w:t>
      </w:r>
      <w:r>
        <w:rPr/>
        <w:t>(1st</w:t>
      </w:r>
      <w:r>
        <w:rPr>
          <w:spacing w:val="-4"/>
        </w:rPr>
        <w:t> </w:t>
      </w:r>
      <w:r>
        <w:rPr/>
        <w:t>thing</w:t>
      </w:r>
      <w:r>
        <w:rPr>
          <w:spacing w:val="-3"/>
        </w:rPr>
        <w:t> </w:t>
      </w:r>
      <w:r>
        <w:rPr/>
        <w:t>in</w:t>
      </w:r>
      <w:r>
        <w:rPr>
          <w:spacing w:val="-5"/>
        </w:rPr>
        <w:t> </w:t>
      </w:r>
      <w:r>
        <w:rPr/>
        <w:t>morning</w:t>
      </w:r>
      <w:r>
        <w:rPr>
          <w:spacing w:val="-5"/>
        </w:rPr>
        <w:t> </w:t>
      </w:r>
      <w:r>
        <w:rPr/>
        <w:t>barefoot;</w:t>
      </w:r>
      <w:r>
        <w:rPr>
          <w:spacing w:val="-4"/>
        </w:rPr>
        <w:t> </w:t>
      </w:r>
      <w:r>
        <w:rPr/>
        <w:t>tree</w:t>
      </w:r>
      <w:r>
        <w:rPr>
          <w:spacing w:val="-5"/>
        </w:rPr>
        <w:t> </w:t>
      </w:r>
      <w:r>
        <w:rPr/>
        <w:t>hugging;</w:t>
      </w:r>
      <w:r>
        <w:rPr>
          <w:spacing w:val="-3"/>
        </w:rPr>
        <w:t> </w:t>
      </w:r>
      <w:r>
        <w:rPr/>
        <w:t>moccasins;</w:t>
      </w:r>
      <w:r>
        <w:rPr>
          <w:spacing w:val="-4"/>
        </w:rPr>
        <w:t> </w:t>
      </w:r>
      <w:r>
        <w:rPr/>
        <w:t>all</w:t>
      </w:r>
      <w:r>
        <w:rPr>
          <w:spacing w:val="-3"/>
        </w:rPr>
        <w:t> </w:t>
      </w:r>
      <w:r>
        <w:rPr/>
        <w:t>generate</w:t>
      </w:r>
      <w:r>
        <w:rPr>
          <w:spacing w:val="-5"/>
        </w:rPr>
        <w:t> </w:t>
      </w:r>
      <w:r>
        <w:rPr/>
        <w:t>negative</w:t>
      </w:r>
      <w:r>
        <w:rPr>
          <w:spacing w:val="-5"/>
        </w:rPr>
        <w:t> </w:t>
      </w:r>
      <w:r>
        <w:rPr/>
        <w:t>ions</w:t>
      </w:r>
      <w:r>
        <w:rPr>
          <w:spacing w:val="-5"/>
        </w:rPr>
        <w:t> </w:t>
      </w:r>
      <w:r>
        <w:rPr/>
        <w:t>and/ or assist in removing positive ions reducing inflammation)</w:t>
      </w:r>
    </w:p>
    <w:p>
      <w:pPr>
        <w:pStyle w:val="BodyText"/>
        <w:spacing w:before="198"/>
      </w:pPr>
      <w:r>
        <w:rPr>
          <w:spacing w:val="-2"/>
        </w:rPr>
        <w:t>movement:</w:t>
      </w:r>
    </w:p>
    <w:p>
      <w:pPr>
        <w:pStyle w:val="BodyText"/>
        <w:spacing w:line="276" w:lineRule="auto" w:before="240"/>
        <w:ind w:right="1206"/>
      </w:pPr>
      <w:r>
        <w:rPr/>
        <w:t>moving around prevents/impedes RNM on the part of the pers. When standing in front of a computer</w:t>
      </w:r>
      <w:r>
        <w:rPr>
          <w:spacing w:val="-3"/>
        </w:rPr>
        <w:t> </w:t>
      </w:r>
      <w:r>
        <w:rPr/>
        <w:t>eg.</w:t>
      </w:r>
      <w:r>
        <w:rPr>
          <w:spacing w:val="-3"/>
        </w:rPr>
        <w:t> </w:t>
      </w:r>
      <w:r>
        <w:rPr/>
        <w:t>Moving</w:t>
      </w:r>
      <w:r>
        <w:rPr>
          <w:spacing w:val="-4"/>
        </w:rPr>
        <w:t> </w:t>
      </w:r>
      <w:r>
        <w:rPr/>
        <w:t>the</w:t>
      </w:r>
      <w:r>
        <w:rPr>
          <w:spacing w:val="-4"/>
        </w:rPr>
        <w:t> </w:t>
      </w:r>
      <w:r>
        <w:rPr/>
        <w:t>body</w:t>
      </w:r>
      <w:r>
        <w:rPr>
          <w:spacing w:val="-4"/>
        </w:rPr>
        <w:t> </w:t>
      </w:r>
      <w:r>
        <w:rPr/>
        <w:t>or</w:t>
      </w:r>
      <w:r>
        <w:rPr>
          <w:spacing w:val="-2"/>
        </w:rPr>
        <w:t> </w:t>
      </w:r>
      <w:r>
        <w:rPr/>
        <w:t>sitting</w:t>
      </w:r>
      <w:r>
        <w:rPr>
          <w:spacing w:val="-4"/>
        </w:rPr>
        <w:t> </w:t>
      </w:r>
      <w:r>
        <w:rPr/>
        <w:t>in</w:t>
      </w:r>
      <w:r>
        <w:rPr>
          <w:spacing w:val="-2"/>
        </w:rPr>
        <w:t> </w:t>
      </w:r>
      <w:r>
        <w:rPr/>
        <w:t>a</w:t>
      </w:r>
      <w:r>
        <w:rPr>
          <w:spacing w:val="-5"/>
        </w:rPr>
        <w:t> </w:t>
      </w:r>
      <w:r>
        <w:rPr/>
        <w:t>rocking</w:t>
      </w:r>
      <w:r>
        <w:rPr>
          <w:spacing w:val="-2"/>
        </w:rPr>
        <w:t> </w:t>
      </w:r>
      <w:r>
        <w:rPr/>
        <w:t>chair</w:t>
      </w:r>
      <w:r>
        <w:rPr>
          <w:spacing w:val="-3"/>
        </w:rPr>
        <w:t> </w:t>
      </w:r>
      <w:r>
        <w:rPr/>
        <w:t>or</w:t>
      </w:r>
      <w:r>
        <w:rPr>
          <w:spacing w:val="-3"/>
        </w:rPr>
        <w:t> </w:t>
      </w:r>
      <w:r>
        <w:rPr/>
        <w:t>using</w:t>
      </w:r>
      <w:r>
        <w:rPr>
          <w:spacing w:val="-2"/>
        </w:rPr>
        <w:t> </w:t>
      </w:r>
      <w:r>
        <w:rPr/>
        <w:t>a</w:t>
      </w:r>
      <w:r>
        <w:rPr>
          <w:spacing w:val="-5"/>
        </w:rPr>
        <w:t> </w:t>
      </w:r>
      <w:r>
        <w:rPr/>
        <w:t>cardiovascular</w:t>
      </w:r>
      <w:r>
        <w:rPr>
          <w:spacing w:val="-3"/>
        </w:rPr>
        <w:t> </w:t>
      </w:r>
      <w:r>
        <w:rPr/>
        <w:t>machine</w:t>
      </w:r>
    </w:p>
    <w:p>
      <w:pPr>
        <w:pStyle w:val="BodyText"/>
        <w:spacing w:before="198"/>
      </w:pPr>
      <w:r>
        <w:rPr/>
        <w:t>Scalar</w:t>
      </w:r>
      <w:r>
        <w:rPr>
          <w:spacing w:val="-2"/>
        </w:rPr>
        <w:t> </w:t>
      </w:r>
      <w:r>
        <w:rPr/>
        <w:t>Wave</w:t>
      </w:r>
      <w:r>
        <w:rPr>
          <w:spacing w:val="-1"/>
        </w:rPr>
        <w:t> </w:t>
      </w:r>
      <w:r>
        <w:rPr>
          <w:spacing w:val="-2"/>
        </w:rPr>
        <w:t>disruptor:</w:t>
      </w:r>
    </w:p>
    <w:p>
      <w:pPr>
        <w:pStyle w:val="BodyText"/>
        <w:spacing w:line="276" w:lineRule="auto" w:before="240"/>
        <w:ind w:right="1206"/>
      </w:pPr>
      <w:r>
        <w:rPr/>
        <w:t>1800W/2500W</w:t>
      </w:r>
      <w:r>
        <w:rPr>
          <w:spacing w:val="-6"/>
        </w:rPr>
        <w:t> </w:t>
      </w:r>
      <w:r>
        <w:rPr/>
        <w:t>ZVS</w:t>
      </w:r>
      <w:r>
        <w:rPr>
          <w:spacing w:val="-5"/>
        </w:rPr>
        <w:t> </w:t>
      </w:r>
      <w:r>
        <w:rPr/>
        <w:t>Induction</w:t>
      </w:r>
      <w:r>
        <w:rPr>
          <w:spacing w:val="-4"/>
        </w:rPr>
        <w:t> </w:t>
      </w:r>
      <w:r>
        <w:rPr/>
        <w:t>Heater</w:t>
      </w:r>
      <w:r>
        <w:rPr>
          <w:spacing w:val="-5"/>
        </w:rPr>
        <w:t> </w:t>
      </w:r>
      <w:r>
        <w:rPr/>
        <w:t>Induction</w:t>
      </w:r>
      <w:r>
        <w:rPr>
          <w:spacing w:val="-6"/>
        </w:rPr>
        <w:t> </w:t>
      </w:r>
      <w:r>
        <w:rPr/>
        <w:t>Heating</w:t>
      </w:r>
      <w:r>
        <w:rPr>
          <w:spacing w:val="-6"/>
        </w:rPr>
        <w:t> </w:t>
      </w:r>
      <w:r>
        <w:rPr/>
        <w:t>Machine</w:t>
      </w:r>
      <w:r>
        <w:rPr>
          <w:spacing w:val="-6"/>
        </w:rPr>
        <w:t> </w:t>
      </w:r>
      <w:r>
        <w:rPr/>
        <w:t>With</w:t>
      </w:r>
      <w:r>
        <w:rPr>
          <w:spacing w:val="-6"/>
        </w:rPr>
        <w:t> </w:t>
      </w:r>
      <w:r>
        <w:rPr/>
        <w:t>Copper</w:t>
      </w:r>
      <w:r>
        <w:rPr>
          <w:spacing w:val="-5"/>
        </w:rPr>
        <w:t> </w:t>
      </w:r>
      <w:r>
        <w:rPr/>
        <w:t>Tube</w:t>
      </w:r>
      <w:r>
        <w:rPr>
          <w:spacing w:val="-6"/>
        </w:rPr>
        <w:t> </w:t>
      </w:r>
      <w:r>
        <w:rPr/>
        <w:t>(purchase power supply with it)</w:t>
      </w:r>
    </w:p>
    <w:p>
      <w:pPr>
        <w:pStyle w:val="BodyText"/>
        <w:spacing w:line="276" w:lineRule="auto" w:before="198"/>
        <w:ind w:right="1206"/>
      </w:pPr>
      <w:r>
        <w:rPr/>
        <w:t>ECS machine (electro-cranial stimulation, eg. Altered-states.net; cesultra.com) [use to manipulate</w:t>
      </w:r>
      <w:r>
        <w:rPr>
          <w:spacing w:val="-5"/>
        </w:rPr>
        <w:t> </w:t>
      </w:r>
      <w:r>
        <w:rPr/>
        <w:t>brain</w:t>
      </w:r>
      <w:r>
        <w:rPr>
          <w:spacing w:val="-3"/>
        </w:rPr>
        <w:t> </w:t>
      </w:r>
      <w:r>
        <w:rPr/>
        <w:t>wave</w:t>
      </w:r>
      <w:r>
        <w:rPr>
          <w:spacing w:val="-5"/>
        </w:rPr>
        <w:t> </w:t>
      </w:r>
      <w:r>
        <w:rPr/>
        <w:t>activity</w:t>
      </w:r>
      <w:r>
        <w:rPr>
          <w:spacing w:val="-5"/>
        </w:rPr>
        <w:t> </w:t>
      </w:r>
      <w:r>
        <w:rPr/>
        <w:t>to</w:t>
      </w:r>
      <w:r>
        <w:rPr>
          <w:spacing w:val="-5"/>
        </w:rPr>
        <w:t> </w:t>
      </w:r>
      <w:r>
        <w:rPr/>
        <w:t>throw</w:t>
      </w:r>
      <w:r>
        <w:rPr>
          <w:spacing w:val="-4"/>
        </w:rPr>
        <w:t> </w:t>
      </w:r>
      <w:r>
        <w:rPr/>
        <w:t>off</w:t>
      </w:r>
      <w:r>
        <w:rPr>
          <w:spacing w:val="-4"/>
        </w:rPr>
        <w:t> </w:t>
      </w:r>
      <w:r>
        <w:rPr/>
        <w:t>remote</w:t>
      </w:r>
      <w:r>
        <w:rPr>
          <w:spacing w:val="-5"/>
        </w:rPr>
        <w:t> </w:t>
      </w:r>
      <w:r>
        <w:rPr/>
        <w:t>neural</w:t>
      </w:r>
      <w:r>
        <w:rPr>
          <w:spacing w:val="-3"/>
        </w:rPr>
        <w:t> </w:t>
      </w:r>
      <w:r>
        <w:rPr/>
        <w:t>monitoring</w:t>
      </w:r>
      <w:r>
        <w:rPr>
          <w:spacing w:val="-5"/>
        </w:rPr>
        <w:t> </w:t>
      </w:r>
      <w:r>
        <w:rPr/>
        <w:t>and</w:t>
      </w:r>
      <w:r>
        <w:rPr>
          <w:spacing w:val="-4"/>
        </w:rPr>
        <w:t> </w:t>
      </w:r>
      <w:r>
        <w:rPr/>
        <w:t>induce</w:t>
      </w:r>
      <w:r>
        <w:rPr>
          <w:spacing w:val="-5"/>
        </w:rPr>
        <w:t> </w:t>
      </w:r>
      <w:r>
        <w:rPr/>
        <w:t>certain</w:t>
      </w:r>
      <w:r>
        <w:rPr>
          <w:spacing w:val="-3"/>
        </w:rPr>
        <w:t> </w:t>
      </w:r>
      <w:r>
        <w:rPr/>
        <w:t>mood </w:t>
      </w:r>
      <w:r>
        <w:rPr>
          <w:spacing w:val="-2"/>
        </w:rPr>
        <w:t>states)</w:t>
      </w:r>
    </w:p>
    <w:p>
      <w:pPr>
        <w:pStyle w:val="BodyText"/>
        <w:spacing w:before="203"/>
        <w:ind w:right="1162"/>
        <w:rPr>
          <w:rFonts w:ascii="Calibri"/>
        </w:rPr>
      </w:pPr>
      <w:r>
        <w:rPr>
          <w:rFonts w:ascii="Arial MT"/>
          <w:color w:val="000006"/>
        </w:rPr>
        <w:t>Brain</w:t>
      </w:r>
      <w:r>
        <w:rPr>
          <w:rFonts w:ascii="Arial MT"/>
          <w:color w:val="000006"/>
          <w:spacing w:val="-9"/>
        </w:rPr>
        <w:t> </w:t>
      </w:r>
      <w:r>
        <w:rPr>
          <w:rFonts w:ascii="Arial MT"/>
          <w:color w:val="000006"/>
        </w:rPr>
        <w:t>entrainment</w:t>
      </w:r>
      <w:r>
        <w:rPr>
          <w:rFonts w:ascii="Calibri"/>
          <w:color w:val="000006"/>
        </w:rPr>
        <w:t>:</w:t>
      </w:r>
      <w:r>
        <w:rPr>
          <w:rFonts w:ascii="Calibri"/>
          <w:color w:val="000006"/>
          <w:spacing w:val="-9"/>
        </w:rPr>
        <w:t> </w:t>
      </w:r>
      <w:r>
        <w:rPr>
          <w:rFonts w:ascii="Calibri"/>
          <w:color w:val="000006"/>
        </w:rPr>
        <w:t>Use:</w:t>
      </w:r>
      <w:r>
        <w:rPr>
          <w:rFonts w:ascii="Calibri"/>
          <w:color w:val="000006"/>
          <w:spacing w:val="-9"/>
        </w:rPr>
        <w:t> </w:t>
      </w:r>
      <w:r>
        <w:rPr>
          <w:rFonts w:ascii="Calibri"/>
          <w:color w:val="000006"/>
        </w:rPr>
        <w:t>induce</w:t>
      </w:r>
      <w:r>
        <w:rPr>
          <w:rFonts w:ascii="Calibri"/>
          <w:color w:val="000006"/>
          <w:spacing w:val="-8"/>
        </w:rPr>
        <w:t> </w:t>
      </w:r>
      <w:r>
        <w:rPr>
          <w:rFonts w:ascii="Calibri"/>
          <w:color w:val="000006"/>
        </w:rPr>
        <w:t>states</w:t>
      </w:r>
      <w:r>
        <w:rPr>
          <w:rFonts w:ascii="Calibri"/>
          <w:color w:val="000006"/>
          <w:spacing w:val="-7"/>
        </w:rPr>
        <w:t> </w:t>
      </w:r>
      <w:r>
        <w:rPr>
          <w:rFonts w:ascii="Calibri"/>
          <w:color w:val="000006"/>
        </w:rPr>
        <w:t>of</w:t>
      </w:r>
      <w:r>
        <w:rPr>
          <w:rFonts w:ascii="Calibri"/>
          <w:color w:val="000006"/>
          <w:spacing w:val="-7"/>
        </w:rPr>
        <w:t> </w:t>
      </w:r>
      <w:r>
        <w:rPr>
          <w:rFonts w:ascii="Calibri"/>
          <w:color w:val="000006"/>
        </w:rPr>
        <w:t>consciousness/certain</w:t>
      </w:r>
      <w:r>
        <w:rPr>
          <w:rFonts w:ascii="Calibri"/>
          <w:color w:val="000006"/>
          <w:spacing w:val="-9"/>
        </w:rPr>
        <w:t> </w:t>
      </w:r>
      <w:r>
        <w:rPr>
          <w:rFonts w:ascii="Calibri"/>
          <w:color w:val="000006"/>
        </w:rPr>
        <w:t>brain</w:t>
      </w:r>
      <w:r>
        <w:rPr>
          <w:rFonts w:ascii="Calibri"/>
          <w:color w:val="000006"/>
          <w:spacing w:val="-9"/>
        </w:rPr>
        <w:t> </w:t>
      </w:r>
      <w:r>
        <w:rPr>
          <w:rFonts w:ascii="Calibri"/>
          <w:color w:val="000006"/>
        </w:rPr>
        <w:t>waves</w:t>
      </w:r>
      <w:r>
        <w:rPr>
          <w:rFonts w:ascii="Calibri"/>
          <w:color w:val="000006"/>
          <w:spacing w:val="-9"/>
        </w:rPr>
        <w:t> </w:t>
      </w:r>
      <w:r>
        <w:rPr>
          <w:rFonts w:ascii="Calibri"/>
          <w:color w:val="000006"/>
        </w:rPr>
        <w:t>for</w:t>
      </w:r>
      <w:r>
        <w:rPr>
          <w:rFonts w:ascii="Calibri"/>
          <w:color w:val="000006"/>
          <w:spacing w:val="-7"/>
        </w:rPr>
        <w:t> </w:t>
      </w:r>
      <w:r>
        <w:rPr>
          <w:rFonts w:ascii="Calibri"/>
          <w:color w:val="000006"/>
        </w:rPr>
        <w:t>neural</w:t>
      </w:r>
      <w:r>
        <w:rPr>
          <w:rFonts w:ascii="Calibri"/>
          <w:color w:val="000006"/>
          <w:spacing w:val="-8"/>
        </w:rPr>
        <w:t> </w:t>
      </w:r>
      <w:r>
        <w:rPr>
          <w:rFonts w:ascii="Calibri"/>
          <w:color w:val="000006"/>
        </w:rPr>
        <w:t>remodelling</w:t>
      </w:r>
      <w:r>
        <w:rPr>
          <w:rFonts w:ascii="Calibri"/>
          <w:color w:val="000006"/>
          <w:spacing w:val="-10"/>
        </w:rPr>
        <w:t> </w:t>
      </w:r>
      <w:r>
        <w:rPr>
          <w:rFonts w:ascii="Calibri"/>
          <w:color w:val="000006"/>
        </w:rPr>
        <w:t>of axonal connections/synapses, mood states,blood electrification,induce development of synapses/modifies brain architecture/pre-frontal cortical conditioning/activation; induces trance states, enables remote viewing/psi abilities) etc. via electrical, sonic &amp;V visual means:</w:t>
      </w:r>
    </w:p>
    <w:p>
      <w:pPr>
        <w:pStyle w:val="ListParagraph"/>
        <w:numPr>
          <w:ilvl w:val="0"/>
          <w:numId w:val="22"/>
        </w:numPr>
        <w:tabs>
          <w:tab w:pos="1411" w:val="left" w:leader="none"/>
        </w:tabs>
        <w:spacing w:line="240" w:lineRule="auto" w:before="0" w:after="0"/>
        <w:ind w:left="1136" w:right="2906" w:firstLine="0"/>
        <w:jc w:val="left"/>
        <w:rPr>
          <w:sz w:val="24"/>
        </w:rPr>
      </w:pPr>
      <w:r>
        <w:rPr>
          <w:color w:val="000006"/>
          <w:sz w:val="24"/>
        </w:rPr>
        <w:t>electro-cranial</w:t>
      </w:r>
      <w:r>
        <w:rPr>
          <w:color w:val="000006"/>
          <w:spacing w:val="-14"/>
          <w:sz w:val="24"/>
        </w:rPr>
        <w:t> </w:t>
      </w:r>
      <w:r>
        <w:rPr>
          <w:color w:val="000006"/>
          <w:sz w:val="24"/>
        </w:rPr>
        <w:t>device(small</w:t>
      </w:r>
      <w:r>
        <w:rPr>
          <w:color w:val="000006"/>
          <w:spacing w:val="-14"/>
          <w:sz w:val="24"/>
        </w:rPr>
        <w:t> </w:t>
      </w:r>
      <w:r>
        <w:rPr>
          <w:color w:val="000006"/>
          <w:sz w:val="24"/>
        </w:rPr>
        <w:t>handheld-least</w:t>
      </w:r>
      <w:r>
        <w:rPr>
          <w:color w:val="000006"/>
          <w:spacing w:val="-13"/>
          <w:sz w:val="24"/>
        </w:rPr>
        <w:t> </w:t>
      </w:r>
      <w:r>
        <w:rPr>
          <w:color w:val="000006"/>
          <w:sz w:val="24"/>
        </w:rPr>
        <w:t>expensive;</w:t>
      </w:r>
      <w:r>
        <w:rPr>
          <w:color w:val="000006"/>
          <w:spacing w:val="-14"/>
          <w:sz w:val="24"/>
        </w:rPr>
        <w:t> </w:t>
      </w:r>
      <w:r>
        <w:rPr>
          <w:color w:val="000006"/>
          <w:sz w:val="24"/>
        </w:rPr>
        <w:t>typically</w:t>
      </w:r>
      <w:r>
        <w:rPr>
          <w:color w:val="000006"/>
          <w:spacing w:val="-13"/>
          <w:sz w:val="24"/>
        </w:rPr>
        <w:t> </w:t>
      </w:r>
      <w:r>
        <w:rPr>
          <w:color w:val="000006"/>
          <w:sz w:val="24"/>
        </w:rPr>
        <w:t>direct</w:t>
      </w:r>
      <w:r>
        <w:rPr>
          <w:color w:val="000006"/>
          <w:spacing w:val="-14"/>
          <w:sz w:val="24"/>
        </w:rPr>
        <w:t> </w:t>
      </w:r>
      <w:r>
        <w:rPr>
          <w:color w:val="000006"/>
          <w:sz w:val="24"/>
        </w:rPr>
        <w:t>transcranial or direct body connection via electrodes));</w:t>
      </w:r>
    </w:p>
    <w:p>
      <w:pPr>
        <w:pStyle w:val="ListParagraph"/>
        <w:numPr>
          <w:ilvl w:val="0"/>
          <w:numId w:val="22"/>
        </w:numPr>
        <w:tabs>
          <w:tab w:pos="1399" w:val="left" w:leader="none"/>
        </w:tabs>
        <w:spacing w:line="292" w:lineRule="exact" w:before="0" w:after="0"/>
        <w:ind w:left="1399" w:right="0" w:hanging="263"/>
        <w:jc w:val="left"/>
        <w:rPr>
          <w:sz w:val="24"/>
        </w:rPr>
      </w:pPr>
      <w:r>
        <w:rPr>
          <w:color w:val="000006"/>
          <w:spacing w:val="-2"/>
          <w:sz w:val="24"/>
        </w:rPr>
        <w:t>RF(radio-frequency</w:t>
      </w:r>
      <w:r>
        <w:rPr>
          <w:color w:val="000006"/>
          <w:spacing w:val="7"/>
          <w:sz w:val="24"/>
        </w:rPr>
        <w:t> </w:t>
      </w:r>
      <w:r>
        <w:rPr>
          <w:color w:val="000006"/>
          <w:spacing w:val="-2"/>
          <w:sz w:val="24"/>
        </w:rPr>
        <w:t>generator-typically</w:t>
      </w:r>
      <w:r>
        <w:rPr>
          <w:color w:val="000006"/>
          <w:spacing w:val="10"/>
          <w:sz w:val="24"/>
        </w:rPr>
        <w:t> </w:t>
      </w:r>
      <w:r>
        <w:rPr>
          <w:color w:val="000006"/>
          <w:spacing w:val="-2"/>
          <w:sz w:val="24"/>
        </w:rPr>
        <w:t>most</w:t>
      </w:r>
      <w:r>
        <w:rPr>
          <w:color w:val="000006"/>
          <w:spacing w:val="8"/>
          <w:sz w:val="24"/>
        </w:rPr>
        <w:t> </w:t>
      </w:r>
      <w:r>
        <w:rPr>
          <w:color w:val="000006"/>
          <w:spacing w:val="-2"/>
          <w:sz w:val="24"/>
        </w:rPr>
        <w:t>expensive)</w:t>
      </w:r>
    </w:p>
    <w:p>
      <w:pPr>
        <w:pStyle w:val="ListParagraph"/>
        <w:numPr>
          <w:ilvl w:val="0"/>
          <w:numId w:val="22"/>
        </w:numPr>
        <w:tabs>
          <w:tab w:pos="1391" w:val="left" w:leader="none"/>
        </w:tabs>
        <w:spacing w:line="240" w:lineRule="auto" w:before="0" w:after="0"/>
        <w:ind w:left="1136" w:right="1644" w:firstLine="0"/>
        <w:jc w:val="left"/>
        <w:rPr>
          <w:sz w:val="24"/>
        </w:rPr>
      </w:pPr>
      <w:r>
        <w:rPr>
          <w:color w:val="000006"/>
          <w:spacing w:val="-2"/>
          <w:sz w:val="24"/>
        </w:rPr>
        <w:t>Cymatics:[sound generator-polyrythmic music, eg. baroque(harpsichord/other), sitar, dulcimer, </w:t>
      </w:r>
      <w:r>
        <w:rPr>
          <w:color w:val="000006"/>
          <w:sz w:val="24"/>
        </w:rPr>
        <w:t>complex drumming /drum machines(synthesizers)</w:t>
      </w:r>
    </w:p>
    <w:p>
      <w:pPr>
        <w:pStyle w:val="BodyText"/>
        <w:rPr>
          <w:rFonts w:ascii="Calibri"/>
        </w:rPr>
      </w:pPr>
      <w:r>
        <w:rPr>
          <w:rFonts w:ascii="Calibri"/>
          <w:color w:val="000006"/>
        </w:rPr>
        <w:t>Helps</w:t>
      </w:r>
      <w:r>
        <w:rPr>
          <w:rFonts w:ascii="Calibri"/>
          <w:color w:val="000006"/>
          <w:spacing w:val="-10"/>
        </w:rPr>
        <w:t> </w:t>
      </w:r>
      <w:r>
        <w:rPr>
          <w:rFonts w:ascii="Calibri"/>
          <w:color w:val="000006"/>
        </w:rPr>
        <w:t>confuse</w:t>
      </w:r>
      <w:r>
        <w:rPr>
          <w:rFonts w:ascii="Calibri"/>
          <w:color w:val="000006"/>
          <w:spacing w:val="-8"/>
        </w:rPr>
        <w:t> </w:t>
      </w:r>
      <w:r>
        <w:rPr>
          <w:rFonts w:ascii="Calibri"/>
          <w:color w:val="000006"/>
        </w:rPr>
        <w:t>RNM/mapping</w:t>
      </w:r>
      <w:r>
        <w:rPr>
          <w:rFonts w:ascii="Calibri"/>
          <w:color w:val="000006"/>
          <w:spacing w:val="-8"/>
        </w:rPr>
        <w:t> </w:t>
      </w:r>
      <w:r>
        <w:rPr>
          <w:rFonts w:ascii="Calibri"/>
          <w:color w:val="000006"/>
        </w:rPr>
        <w:t>of</w:t>
      </w:r>
      <w:r>
        <w:rPr>
          <w:rFonts w:ascii="Calibri"/>
          <w:color w:val="000006"/>
          <w:spacing w:val="-9"/>
        </w:rPr>
        <w:t> </w:t>
      </w:r>
      <w:r>
        <w:rPr>
          <w:rFonts w:ascii="Calibri"/>
          <w:color w:val="000006"/>
        </w:rPr>
        <w:t>T.I</w:t>
      </w:r>
      <w:r>
        <w:rPr>
          <w:rFonts w:ascii="Calibri"/>
          <w:color w:val="000006"/>
          <w:spacing w:val="-9"/>
        </w:rPr>
        <w:t> </w:t>
      </w:r>
      <w:r>
        <w:rPr>
          <w:rFonts w:ascii="Calibri"/>
          <w:color w:val="000006"/>
        </w:rPr>
        <w:t>consciousness</w:t>
      </w:r>
      <w:r>
        <w:rPr>
          <w:rFonts w:ascii="Calibri"/>
          <w:color w:val="000006"/>
          <w:spacing w:val="-9"/>
        </w:rPr>
        <w:t> </w:t>
      </w:r>
      <w:r>
        <w:rPr>
          <w:rFonts w:ascii="Calibri"/>
          <w:color w:val="000006"/>
        </w:rPr>
        <w:t>by</w:t>
      </w:r>
      <w:r>
        <w:rPr>
          <w:rFonts w:ascii="Calibri"/>
          <w:color w:val="000006"/>
          <w:spacing w:val="-9"/>
        </w:rPr>
        <w:t> </w:t>
      </w:r>
      <w:r>
        <w:rPr>
          <w:rFonts w:ascii="Calibri"/>
          <w:color w:val="000006"/>
          <w:spacing w:val="-2"/>
        </w:rPr>
        <w:t>perps</w:t>
      </w:r>
    </w:p>
    <w:p>
      <w:pPr>
        <w:pStyle w:val="BodyText"/>
        <w:rPr>
          <w:rFonts w:ascii="Calibri"/>
        </w:rPr>
      </w:pPr>
      <w:r>
        <w:rPr>
          <w:rFonts w:ascii="Calibri"/>
          <w:color w:val="000006"/>
        </w:rPr>
        <w:t>When</w:t>
      </w:r>
      <w:r>
        <w:rPr>
          <w:rFonts w:ascii="Calibri"/>
          <w:color w:val="000006"/>
          <w:spacing w:val="-7"/>
        </w:rPr>
        <w:t> </w:t>
      </w:r>
      <w:r>
        <w:rPr>
          <w:rFonts w:ascii="Calibri"/>
          <w:color w:val="000006"/>
        </w:rPr>
        <w:t>you</w:t>
      </w:r>
      <w:r>
        <w:rPr>
          <w:rFonts w:ascii="Calibri"/>
          <w:color w:val="000006"/>
          <w:spacing w:val="-7"/>
        </w:rPr>
        <w:t> </w:t>
      </w:r>
      <w:r>
        <w:rPr>
          <w:rFonts w:ascii="Calibri"/>
          <w:color w:val="000006"/>
        </w:rPr>
        <w:t>detect</w:t>
      </w:r>
      <w:r>
        <w:rPr>
          <w:rFonts w:ascii="Calibri"/>
          <w:color w:val="000006"/>
          <w:spacing w:val="-7"/>
        </w:rPr>
        <w:t> </w:t>
      </w:r>
      <w:r>
        <w:rPr>
          <w:rFonts w:ascii="Calibri"/>
          <w:color w:val="000006"/>
        </w:rPr>
        <w:t>electronic</w:t>
      </w:r>
      <w:r>
        <w:rPr>
          <w:rFonts w:ascii="Calibri"/>
          <w:color w:val="000006"/>
          <w:spacing w:val="-6"/>
        </w:rPr>
        <w:t> </w:t>
      </w:r>
      <w:r>
        <w:rPr>
          <w:rFonts w:ascii="Calibri"/>
          <w:color w:val="000006"/>
        </w:rPr>
        <w:t>assault</w:t>
      </w:r>
      <w:r>
        <w:rPr>
          <w:rFonts w:ascii="Calibri"/>
          <w:color w:val="000006"/>
          <w:spacing w:val="-7"/>
        </w:rPr>
        <w:t> </w:t>
      </w:r>
      <w:r>
        <w:rPr>
          <w:rFonts w:ascii="Calibri"/>
          <w:color w:val="000006"/>
        </w:rPr>
        <w:t>emply</w:t>
      </w:r>
      <w:r>
        <w:rPr>
          <w:rFonts w:ascii="Calibri"/>
          <w:color w:val="000006"/>
          <w:spacing w:val="-7"/>
        </w:rPr>
        <w:t> </w:t>
      </w:r>
      <w:r>
        <w:rPr>
          <w:rFonts w:ascii="Calibri"/>
          <w:color w:val="000006"/>
        </w:rPr>
        <w:t>brain</w:t>
      </w:r>
      <w:r>
        <w:rPr>
          <w:rFonts w:ascii="Calibri"/>
          <w:color w:val="000006"/>
          <w:spacing w:val="-6"/>
        </w:rPr>
        <w:t> </w:t>
      </w:r>
      <w:r>
        <w:rPr>
          <w:rFonts w:ascii="Calibri"/>
          <w:color w:val="000006"/>
        </w:rPr>
        <w:t>entrainment</w:t>
      </w:r>
      <w:r>
        <w:rPr>
          <w:rFonts w:ascii="Calibri"/>
          <w:color w:val="000006"/>
          <w:spacing w:val="-5"/>
        </w:rPr>
        <w:t> </w:t>
      </w:r>
      <w:r>
        <w:rPr>
          <w:rFonts w:ascii="Calibri"/>
          <w:color w:val="000006"/>
          <w:spacing w:val="-2"/>
        </w:rPr>
        <w:t>tech.</w:t>
      </w:r>
    </w:p>
    <w:p>
      <w:pPr>
        <w:spacing w:line="240" w:lineRule="auto" w:before="0"/>
        <w:rPr>
          <w:sz w:val="24"/>
        </w:rPr>
      </w:pPr>
    </w:p>
    <w:p>
      <w:pPr>
        <w:pStyle w:val="BodyText"/>
        <w:ind w:right="1143"/>
        <w:rPr>
          <w:rFonts w:ascii="Calibri"/>
        </w:rPr>
      </w:pPr>
      <w:r>
        <w:rPr>
          <w:rFonts w:ascii="Calibri"/>
          <w:color w:val="000006"/>
        </w:rPr>
        <w:t>Listen to</w:t>
      </w:r>
      <w:r>
        <w:rPr>
          <w:rFonts w:ascii="Calibri"/>
          <w:color w:val="000006"/>
          <w:spacing w:val="-1"/>
        </w:rPr>
        <w:t> </w:t>
      </w:r>
      <w:r>
        <w:rPr>
          <w:rFonts w:ascii="Calibri"/>
          <w:color w:val="000006"/>
        </w:rPr>
        <w:t>subliminal recordings and/or</w:t>
      </w:r>
      <w:r>
        <w:rPr>
          <w:rFonts w:ascii="Calibri"/>
          <w:color w:val="000006"/>
          <w:spacing w:val="-1"/>
        </w:rPr>
        <w:t> </w:t>
      </w:r>
      <w:r>
        <w:rPr>
          <w:rFonts w:ascii="Calibri"/>
          <w:color w:val="000006"/>
        </w:rPr>
        <w:t>polyrhythmic music while sleeping via mp3.</w:t>
      </w:r>
      <w:r>
        <w:rPr>
          <w:rFonts w:ascii="Calibri"/>
          <w:color w:val="000006"/>
          <w:spacing w:val="-1"/>
        </w:rPr>
        <w:t> </w:t>
      </w:r>
      <w:r>
        <w:rPr>
          <w:rFonts w:ascii="Calibri"/>
          <w:color w:val="000006"/>
        </w:rPr>
        <w:t>This</w:t>
      </w:r>
      <w:r>
        <w:rPr>
          <w:rFonts w:ascii="Calibri"/>
          <w:color w:val="000006"/>
          <w:spacing w:val="-1"/>
        </w:rPr>
        <w:t> </w:t>
      </w:r>
      <w:r>
        <w:rPr>
          <w:rFonts w:ascii="Calibri"/>
          <w:color w:val="000006"/>
        </w:rPr>
        <w:t>combats noise distruption</w:t>
      </w:r>
      <w:r>
        <w:rPr>
          <w:rFonts w:ascii="Calibri"/>
          <w:color w:val="000006"/>
          <w:spacing w:val="-9"/>
        </w:rPr>
        <w:t> </w:t>
      </w:r>
      <w:r>
        <w:rPr>
          <w:rFonts w:ascii="Calibri"/>
          <w:color w:val="000006"/>
        </w:rPr>
        <w:t>and</w:t>
      </w:r>
      <w:r>
        <w:rPr>
          <w:rFonts w:ascii="Calibri"/>
          <w:color w:val="000006"/>
          <w:spacing w:val="-9"/>
        </w:rPr>
        <w:t> </w:t>
      </w:r>
      <w:r>
        <w:rPr>
          <w:rFonts w:ascii="Calibri"/>
          <w:color w:val="000006"/>
        </w:rPr>
        <w:t>v2k</w:t>
      </w:r>
      <w:r>
        <w:rPr>
          <w:rFonts w:ascii="Calibri"/>
          <w:color w:val="000006"/>
          <w:spacing w:val="-8"/>
        </w:rPr>
        <w:t> </w:t>
      </w:r>
      <w:r>
        <w:rPr>
          <w:rFonts w:ascii="Calibri"/>
          <w:color w:val="000006"/>
        </w:rPr>
        <w:t>interference</w:t>
      </w:r>
      <w:r>
        <w:rPr>
          <w:rFonts w:ascii="Calibri"/>
          <w:color w:val="000006"/>
          <w:spacing w:val="-8"/>
        </w:rPr>
        <w:t> </w:t>
      </w:r>
      <w:r>
        <w:rPr>
          <w:rFonts w:ascii="Calibri"/>
          <w:color w:val="000006"/>
        </w:rPr>
        <w:t>with</w:t>
      </w:r>
      <w:r>
        <w:rPr>
          <w:rFonts w:ascii="Calibri"/>
          <w:color w:val="000006"/>
          <w:spacing w:val="-9"/>
        </w:rPr>
        <w:t> </w:t>
      </w:r>
      <w:r>
        <w:rPr>
          <w:rFonts w:ascii="Calibri"/>
          <w:color w:val="000006"/>
        </w:rPr>
        <w:t>consciousness.</w:t>
      </w:r>
      <w:r>
        <w:rPr>
          <w:rFonts w:ascii="Calibri"/>
          <w:color w:val="000006"/>
          <w:spacing w:val="-8"/>
        </w:rPr>
        <w:t> </w:t>
      </w:r>
      <w:r>
        <w:rPr>
          <w:rFonts w:ascii="Calibri"/>
          <w:color w:val="000006"/>
        </w:rPr>
        <w:t>Haprsichord</w:t>
      </w:r>
      <w:r>
        <w:rPr>
          <w:rFonts w:ascii="Calibri"/>
          <w:color w:val="000006"/>
          <w:spacing w:val="-7"/>
        </w:rPr>
        <w:t> </w:t>
      </w:r>
      <w:r>
        <w:rPr>
          <w:rFonts w:ascii="Calibri"/>
          <w:color w:val="000006"/>
        </w:rPr>
        <w:t>and</w:t>
      </w:r>
      <w:r>
        <w:rPr>
          <w:rFonts w:ascii="Calibri"/>
          <w:color w:val="000006"/>
          <w:spacing w:val="-7"/>
        </w:rPr>
        <w:t> </w:t>
      </w:r>
      <w:r>
        <w:rPr>
          <w:rFonts w:ascii="Calibri"/>
          <w:color w:val="000006"/>
        </w:rPr>
        <w:t>Baroque</w:t>
      </w:r>
      <w:r>
        <w:rPr>
          <w:rFonts w:ascii="Calibri"/>
          <w:color w:val="000006"/>
          <w:spacing w:val="-7"/>
        </w:rPr>
        <w:t> </w:t>
      </w:r>
      <w:r>
        <w:rPr>
          <w:rFonts w:ascii="Calibri"/>
          <w:color w:val="000006"/>
        </w:rPr>
        <w:t>music</w:t>
      </w:r>
      <w:r>
        <w:rPr>
          <w:rFonts w:ascii="Calibri"/>
          <w:color w:val="000006"/>
          <w:spacing w:val="-8"/>
        </w:rPr>
        <w:t> </w:t>
      </w:r>
      <w:r>
        <w:rPr>
          <w:rFonts w:ascii="Calibri"/>
          <w:color w:val="000006"/>
        </w:rPr>
        <w:t>is</w:t>
      </w:r>
      <w:r>
        <w:rPr>
          <w:rFonts w:ascii="Calibri"/>
          <w:color w:val="000006"/>
          <w:spacing w:val="-7"/>
        </w:rPr>
        <w:t> </w:t>
      </w:r>
      <w:r>
        <w:rPr>
          <w:rFonts w:ascii="Calibri"/>
          <w:color w:val="000006"/>
        </w:rPr>
        <w:t>recommended</w:t>
      </w:r>
    </w:p>
    <w:p>
      <w:pPr>
        <w:spacing w:after="0"/>
        <w:rPr>
          <w:rFonts w:ascii="Calibri"/>
        </w:rPr>
        <w:sectPr>
          <w:pgSz w:w="12240" w:h="15840"/>
          <w:pgMar w:top="1060" w:bottom="280" w:left="0" w:right="0"/>
        </w:sectPr>
      </w:pPr>
    </w:p>
    <w:p>
      <w:pPr>
        <w:spacing w:before="74"/>
        <w:ind w:left="1136" w:right="0" w:firstLine="0"/>
        <w:jc w:val="left"/>
        <w:rPr>
          <w:rFonts w:ascii="Times New Roman"/>
          <w:sz w:val="28"/>
        </w:rPr>
      </w:pPr>
      <w:r>
        <w:rPr>
          <w:rFonts w:ascii="Times New Roman"/>
          <w:sz w:val="28"/>
        </w:rPr>
        <w:t>Binaural</w:t>
      </w:r>
      <w:r>
        <w:rPr>
          <w:rFonts w:ascii="Times New Roman"/>
          <w:spacing w:val="-4"/>
          <w:sz w:val="28"/>
        </w:rPr>
        <w:t> </w:t>
      </w:r>
      <w:r>
        <w:rPr>
          <w:rFonts w:ascii="Times New Roman"/>
          <w:sz w:val="28"/>
        </w:rPr>
        <w:t>Brain</w:t>
      </w:r>
      <w:r>
        <w:rPr>
          <w:rFonts w:ascii="Times New Roman"/>
          <w:spacing w:val="-3"/>
          <w:sz w:val="28"/>
        </w:rPr>
        <w:t> </w:t>
      </w:r>
      <w:r>
        <w:rPr>
          <w:rFonts w:ascii="Times New Roman"/>
          <w:sz w:val="28"/>
        </w:rPr>
        <w:t>Entrainment</w:t>
      </w:r>
      <w:r>
        <w:rPr>
          <w:rFonts w:ascii="Times New Roman"/>
          <w:spacing w:val="-3"/>
          <w:sz w:val="28"/>
        </w:rPr>
        <w:t> </w:t>
      </w:r>
      <w:r>
        <w:rPr>
          <w:rFonts w:ascii="Times New Roman"/>
          <w:spacing w:val="-2"/>
          <w:sz w:val="28"/>
        </w:rPr>
        <w:t>tones:</w:t>
      </w:r>
    </w:p>
    <w:p>
      <w:pPr>
        <w:spacing w:line="276" w:lineRule="auto" w:before="248"/>
        <w:ind w:left="1136" w:right="1206" w:firstLine="0"/>
        <w:jc w:val="left"/>
        <w:rPr>
          <w:rFonts w:ascii="Times New Roman"/>
          <w:sz w:val="28"/>
        </w:rPr>
      </w:pPr>
      <w:r>
        <w:rPr>
          <w:rFonts w:ascii="Times New Roman"/>
          <w:sz w:val="28"/>
        </w:rPr>
        <w:t>The</w:t>
      </w:r>
      <w:r>
        <w:rPr>
          <w:rFonts w:ascii="Times New Roman"/>
          <w:spacing w:val="-5"/>
          <w:sz w:val="28"/>
        </w:rPr>
        <w:t> </w:t>
      </w:r>
      <w:r>
        <w:rPr>
          <w:rFonts w:ascii="Times New Roman"/>
          <w:sz w:val="28"/>
        </w:rPr>
        <w:t>Binaural</w:t>
      </w:r>
      <w:r>
        <w:rPr>
          <w:rFonts w:ascii="Times New Roman"/>
          <w:spacing w:val="-4"/>
          <w:sz w:val="28"/>
        </w:rPr>
        <w:t> </w:t>
      </w:r>
      <w:r>
        <w:rPr>
          <w:rFonts w:ascii="Times New Roman"/>
          <w:sz w:val="28"/>
        </w:rPr>
        <w:t>Brain</w:t>
      </w:r>
      <w:r>
        <w:rPr>
          <w:rFonts w:ascii="Times New Roman"/>
          <w:spacing w:val="-4"/>
          <w:sz w:val="28"/>
        </w:rPr>
        <w:t> </w:t>
      </w:r>
      <w:r>
        <w:rPr>
          <w:rFonts w:ascii="Times New Roman"/>
          <w:sz w:val="28"/>
        </w:rPr>
        <w:t>Entrainment</w:t>
      </w:r>
      <w:r>
        <w:rPr>
          <w:rFonts w:ascii="Times New Roman"/>
          <w:spacing w:val="-4"/>
          <w:sz w:val="28"/>
        </w:rPr>
        <w:t> </w:t>
      </w:r>
      <w:r>
        <w:rPr>
          <w:rFonts w:ascii="Times New Roman"/>
          <w:sz w:val="28"/>
        </w:rPr>
        <w:t>tones</w:t>
      </w:r>
      <w:r>
        <w:rPr>
          <w:rFonts w:ascii="Times New Roman"/>
          <w:spacing w:val="-4"/>
          <w:sz w:val="28"/>
        </w:rPr>
        <w:t> </w:t>
      </w:r>
      <w:r>
        <w:rPr>
          <w:rFonts w:ascii="Times New Roman"/>
          <w:sz w:val="28"/>
        </w:rPr>
        <w:t>will</w:t>
      </w:r>
      <w:r>
        <w:rPr>
          <w:rFonts w:ascii="Times New Roman"/>
          <w:spacing w:val="-4"/>
          <w:sz w:val="28"/>
        </w:rPr>
        <w:t> </w:t>
      </w:r>
      <w:r>
        <w:rPr>
          <w:rFonts w:ascii="Times New Roman"/>
          <w:sz w:val="28"/>
        </w:rPr>
        <w:t>help</w:t>
      </w:r>
      <w:r>
        <w:rPr>
          <w:rFonts w:ascii="Times New Roman"/>
          <w:spacing w:val="-4"/>
          <w:sz w:val="28"/>
        </w:rPr>
        <w:t> </w:t>
      </w:r>
      <w:r>
        <w:rPr>
          <w:rFonts w:ascii="Times New Roman"/>
          <w:sz w:val="28"/>
        </w:rPr>
        <w:t>interfere</w:t>
      </w:r>
      <w:r>
        <w:rPr>
          <w:rFonts w:ascii="Times New Roman"/>
          <w:spacing w:val="-5"/>
          <w:sz w:val="28"/>
        </w:rPr>
        <w:t> </w:t>
      </w:r>
      <w:r>
        <w:rPr>
          <w:rFonts w:ascii="Times New Roman"/>
          <w:sz w:val="28"/>
        </w:rPr>
        <w:t>with</w:t>
      </w:r>
      <w:r>
        <w:rPr>
          <w:rFonts w:ascii="Times New Roman"/>
          <w:spacing w:val="-4"/>
          <w:sz w:val="28"/>
        </w:rPr>
        <w:t> </w:t>
      </w:r>
      <w:r>
        <w:rPr>
          <w:rFonts w:ascii="Times New Roman"/>
          <w:sz w:val="28"/>
        </w:rPr>
        <w:t>the</w:t>
      </w:r>
      <w:r>
        <w:rPr>
          <w:rFonts w:ascii="Times New Roman"/>
          <w:spacing w:val="-5"/>
          <w:sz w:val="28"/>
        </w:rPr>
        <w:t> </w:t>
      </w:r>
      <w:r>
        <w:rPr>
          <w:rFonts w:ascii="Times New Roman"/>
          <w:sz w:val="28"/>
        </w:rPr>
        <w:t>various</w:t>
      </w:r>
      <w:r>
        <w:rPr>
          <w:rFonts w:ascii="Times New Roman"/>
          <w:spacing w:val="-5"/>
          <w:sz w:val="28"/>
        </w:rPr>
        <w:t> </w:t>
      </w:r>
      <w:r>
        <w:rPr>
          <w:rFonts w:ascii="Times New Roman"/>
          <w:sz w:val="28"/>
        </w:rPr>
        <w:t>frequencies they use to Brain Map us.</w:t>
      </w:r>
    </w:p>
    <w:p>
      <w:pPr>
        <w:spacing w:line="276" w:lineRule="auto" w:before="200"/>
        <w:ind w:left="1136" w:right="1265" w:firstLine="0"/>
        <w:jc w:val="left"/>
        <w:rPr>
          <w:rFonts w:ascii="Times New Roman"/>
          <w:sz w:val="28"/>
        </w:rPr>
      </w:pPr>
      <w:r>
        <w:rPr>
          <w:rFonts w:ascii="Times New Roman"/>
          <w:sz w:val="28"/>
        </w:rPr>
        <w:t>listening</w:t>
      </w:r>
      <w:r>
        <w:rPr>
          <w:rFonts w:ascii="Times New Roman"/>
          <w:spacing w:val="-5"/>
          <w:sz w:val="28"/>
        </w:rPr>
        <w:t> </w:t>
      </w:r>
      <w:r>
        <w:rPr>
          <w:rFonts w:ascii="Times New Roman"/>
          <w:sz w:val="28"/>
        </w:rPr>
        <w:t>to</w:t>
      </w:r>
      <w:r>
        <w:rPr>
          <w:rFonts w:ascii="Times New Roman"/>
          <w:spacing w:val="-6"/>
          <w:sz w:val="28"/>
        </w:rPr>
        <w:t> </w:t>
      </w:r>
      <w:r>
        <w:rPr>
          <w:rFonts w:ascii="Times New Roman"/>
          <w:sz w:val="28"/>
        </w:rPr>
        <w:t>multiple</w:t>
      </w:r>
      <w:r>
        <w:rPr>
          <w:rFonts w:ascii="Times New Roman"/>
          <w:spacing w:val="-6"/>
          <w:sz w:val="28"/>
        </w:rPr>
        <w:t> </w:t>
      </w:r>
      <w:r>
        <w:rPr>
          <w:rFonts w:ascii="Times New Roman"/>
          <w:sz w:val="28"/>
        </w:rPr>
        <w:t>radio</w:t>
      </w:r>
      <w:r>
        <w:rPr>
          <w:rFonts w:ascii="Times New Roman"/>
          <w:spacing w:val="-6"/>
          <w:sz w:val="28"/>
        </w:rPr>
        <w:t> </w:t>
      </w:r>
      <w:r>
        <w:rPr>
          <w:rFonts w:ascii="Times New Roman"/>
          <w:sz w:val="28"/>
        </w:rPr>
        <w:t>stations</w:t>
      </w:r>
      <w:r>
        <w:rPr>
          <w:rFonts w:ascii="Times New Roman"/>
          <w:spacing w:val="-6"/>
          <w:sz w:val="28"/>
        </w:rPr>
        <w:t> </w:t>
      </w:r>
      <w:r>
        <w:rPr>
          <w:rFonts w:ascii="Times New Roman"/>
          <w:sz w:val="28"/>
        </w:rPr>
        <w:t>simultaneously;</w:t>
      </w:r>
      <w:r>
        <w:rPr>
          <w:rFonts w:ascii="Times New Roman"/>
          <w:spacing w:val="-4"/>
          <w:sz w:val="28"/>
        </w:rPr>
        <w:t> </w:t>
      </w:r>
      <w:r>
        <w:rPr>
          <w:rFonts w:ascii="Times New Roman"/>
          <w:sz w:val="28"/>
        </w:rPr>
        <w:t>and</w:t>
      </w:r>
      <w:r>
        <w:rPr>
          <w:rFonts w:ascii="Times New Roman"/>
          <w:spacing w:val="-6"/>
          <w:sz w:val="28"/>
        </w:rPr>
        <w:t> </w:t>
      </w:r>
      <w:r>
        <w:rPr>
          <w:rFonts w:ascii="Times New Roman"/>
          <w:sz w:val="28"/>
        </w:rPr>
        <w:t>thinking</w:t>
      </w:r>
      <w:r>
        <w:rPr>
          <w:rFonts w:ascii="Times New Roman"/>
          <w:spacing w:val="-6"/>
          <w:sz w:val="28"/>
        </w:rPr>
        <w:t> </w:t>
      </w:r>
      <w:r>
        <w:rPr>
          <w:rFonts w:ascii="Times New Roman"/>
          <w:sz w:val="28"/>
        </w:rPr>
        <w:t>multiple</w:t>
      </w:r>
      <w:r>
        <w:rPr>
          <w:rFonts w:ascii="Times New Roman"/>
          <w:spacing w:val="-6"/>
          <w:sz w:val="28"/>
        </w:rPr>
        <w:t> </w:t>
      </w:r>
      <w:r>
        <w:rPr>
          <w:rFonts w:ascii="Times New Roman"/>
          <w:sz w:val="28"/>
        </w:rPr>
        <w:t>thought streams simultaneously (what Bryan Tew called "thinking in multiple threads")</w:t>
      </w:r>
    </w:p>
    <w:p>
      <w:pPr>
        <w:spacing w:line="276" w:lineRule="auto" w:before="199"/>
        <w:ind w:left="1136" w:right="1143" w:firstLine="0"/>
        <w:jc w:val="left"/>
        <w:rPr>
          <w:rFonts w:ascii="Times New Roman"/>
          <w:sz w:val="28"/>
        </w:rPr>
      </w:pPr>
      <w:r>
        <w:rPr>
          <w:rFonts w:ascii="Times New Roman"/>
          <w:sz w:val="28"/>
        </w:rPr>
        <w:t>Remember it is all Encoded and Decoded Bio-Neuro-Physio-Radio-Electical MAGNETISIM, REMOTE NEURAL MONITORING, WIRELESS CONNECTIONS </w:t>
      </w:r>
      <w:r>
        <w:rPr>
          <w:rFonts w:ascii="Times New Roman"/>
          <w:spacing w:val="-2"/>
          <w:sz w:val="28"/>
        </w:rPr>
        <w:t>UTILIZING EVOKED POTENTIALS/BRAIN</w:t>
      </w:r>
      <w:r>
        <w:rPr>
          <w:rFonts w:ascii="Times New Roman"/>
          <w:spacing w:val="-5"/>
          <w:sz w:val="28"/>
        </w:rPr>
        <w:t> </w:t>
      </w:r>
      <w:r>
        <w:rPr>
          <w:rFonts w:ascii="Times New Roman"/>
          <w:spacing w:val="-2"/>
          <w:sz w:val="28"/>
        </w:rPr>
        <w:t>WAVES/POLICE BRAIN PRINTS/IRIS</w:t>
      </w:r>
    </w:p>
    <w:p>
      <w:pPr>
        <w:spacing w:line="321" w:lineRule="exact" w:before="0"/>
        <w:ind w:left="1136" w:right="0" w:firstLine="0"/>
        <w:jc w:val="left"/>
        <w:rPr>
          <w:rFonts w:ascii="Times New Roman"/>
          <w:sz w:val="28"/>
        </w:rPr>
      </w:pPr>
      <w:r>
        <w:rPr>
          <w:rFonts w:ascii="Times New Roman"/>
          <w:sz w:val="28"/>
        </w:rPr>
        <w:t>SCANS/BIOMETRICS,</w:t>
      </w:r>
      <w:r>
        <w:rPr>
          <w:rFonts w:ascii="Times New Roman"/>
          <w:spacing w:val="-4"/>
          <w:sz w:val="28"/>
        </w:rPr>
        <w:t> </w:t>
      </w:r>
      <w:r>
        <w:rPr>
          <w:rFonts w:ascii="Times New Roman"/>
          <w:sz w:val="28"/>
        </w:rPr>
        <w:t>etc,</w:t>
      </w:r>
      <w:r>
        <w:rPr>
          <w:rFonts w:ascii="Times New Roman"/>
          <w:spacing w:val="-4"/>
          <w:sz w:val="28"/>
        </w:rPr>
        <w:t> </w:t>
      </w:r>
      <w:r>
        <w:rPr>
          <w:rFonts w:ascii="Times New Roman"/>
          <w:sz w:val="28"/>
        </w:rPr>
        <w:t>etc,</w:t>
      </w:r>
      <w:r>
        <w:rPr>
          <w:rFonts w:ascii="Times New Roman"/>
          <w:spacing w:val="-3"/>
          <w:sz w:val="28"/>
        </w:rPr>
        <w:t> </w:t>
      </w:r>
      <w:r>
        <w:rPr>
          <w:rFonts w:ascii="Times New Roman"/>
          <w:spacing w:val="-4"/>
          <w:sz w:val="28"/>
        </w:rPr>
        <w:t>etc.</w:t>
      </w:r>
    </w:p>
    <w:p>
      <w:pPr>
        <w:spacing w:line="276" w:lineRule="auto" w:before="248"/>
        <w:ind w:left="1136" w:right="1206" w:firstLine="0"/>
        <w:jc w:val="left"/>
        <w:rPr>
          <w:rFonts w:ascii="Times New Roman"/>
          <w:sz w:val="28"/>
        </w:rPr>
      </w:pPr>
      <w:r>
        <w:rPr>
          <w:rFonts w:ascii="Times New Roman"/>
          <w:sz w:val="28"/>
        </w:rPr>
        <w:t>Wearing</w:t>
      </w:r>
      <w:r>
        <w:rPr>
          <w:rFonts w:ascii="Times New Roman"/>
          <w:spacing w:val="-7"/>
          <w:sz w:val="28"/>
        </w:rPr>
        <w:t> </w:t>
      </w:r>
      <w:r>
        <w:rPr>
          <w:rFonts w:ascii="Times New Roman"/>
          <w:sz w:val="28"/>
        </w:rPr>
        <w:t>UV</w:t>
      </w:r>
      <w:r>
        <w:rPr>
          <w:rFonts w:ascii="Times New Roman"/>
          <w:spacing w:val="-11"/>
          <w:sz w:val="28"/>
        </w:rPr>
        <w:t> </w:t>
      </w:r>
      <w:r>
        <w:rPr>
          <w:rFonts w:ascii="Times New Roman"/>
          <w:sz w:val="28"/>
        </w:rPr>
        <w:t>(Ultra</w:t>
      </w:r>
      <w:r>
        <w:rPr>
          <w:rFonts w:ascii="Times New Roman"/>
          <w:spacing w:val="-13"/>
          <w:sz w:val="28"/>
        </w:rPr>
        <w:t> </w:t>
      </w:r>
      <w:r>
        <w:rPr>
          <w:rFonts w:ascii="Times New Roman"/>
          <w:sz w:val="28"/>
        </w:rPr>
        <w:t>Violet)</w:t>
      </w:r>
      <w:r>
        <w:rPr>
          <w:rFonts w:ascii="Times New Roman"/>
          <w:spacing w:val="-7"/>
          <w:sz w:val="28"/>
        </w:rPr>
        <w:t> </w:t>
      </w:r>
      <w:r>
        <w:rPr>
          <w:rFonts w:ascii="Times New Roman"/>
          <w:sz w:val="28"/>
        </w:rPr>
        <w:t>Sun</w:t>
      </w:r>
      <w:r>
        <w:rPr>
          <w:rFonts w:ascii="Times New Roman"/>
          <w:spacing w:val="-7"/>
          <w:sz w:val="28"/>
        </w:rPr>
        <w:t> </w:t>
      </w:r>
      <w:r>
        <w:rPr>
          <w:rFonts w:ascii="Times New Roman"/>
          <w:sz w:val="28"/>
        </w:rPr>
        <w:t>or</w:t>
      </w:r>
      <w:r>
        <w:rPr>
          <w:rFonts w:ascii="Times New Roman"/>
          <w:spacing w:val="-7"/>
          <w:sz w:val="28"/>
        </w:rPr>
        <w:t> </w:t>
      </w:r>
      <w:r>
        <w:rPr>
          <w:rFonts w:ascii="Times New Roman"/>
          <w:sz w:val="28"/>
        </w:rPr>
        <w:t>Saftey</w:t>
      </w:r>
      <w:r>
        <w:rPr>
          <w:rFonts w:ascii="Times New Roman"/>
          <w:spacing w:val="-7"/>
          <w:sz w:val="28"/>
        </w:rPr>
        <w:t> </w:t>
      </w:r>
      <w:r>
        <w:rPr>
          <w:rFonts w:ascii="Times New Roman"/>
          <w:sz w:val="28"/>
        </w:rPr>
        <w:t>Glasses</w:t>
      </w:r>
      <w:r>
        <w:rPr>
          <w:rFonts w:ascii="Times New Roman"/>
          <w:spacing w:val="-7"/>
          <w:sz w:val="28"/>
        </w:rPr>
        <w:t> </w:t>
      </w:r>
      <w:r>
        <w:rPr>
          <w:rFonts w:ascii="Times New Roman"/>
          <w:sz w:val="28"/>
        </w:rPr>
        <w:t>significantly</w:t>
      </w:r>
      <w:r>
        <w:rPr>
          <w:rFonts w:ascii="Times New Roman"/>
          <w:spacing w:val="-6"/>
          <w:sz w:val="28"/>
        </w:rPr>
        <w:t> </w:t>
      </w:r>
      <w:r>
        <w:rPr>
          <w:rFonts w:ascii="Times New Roman"/>
          <w:sz w:val="28"/>
        </w:rPr>
        <w:t>reduces</w:t>
      </w:r>
      <w:r>
        <w:rPr>
          <w:rFonts w:ascii="Times New Roman"/>
          <w:spacing w:val="-7"/>
          <w:sz w:val="28"/>
        </w:rPr>
        <w:t> </w:t>
      </w:r>
      <w:r>
        <w:rPr>
          <w:rFonts w:ascii="Times New Roman"/>
          <w:sz w:val="28"/>
        </w:rPr>
        <w:t>the</w:t>
      </w:r>
      <w:r>
        <w:rPr>
          <w:rFonts w:ascii="Times New Roman"/>
          <w:spacing w:val="-7"/>
          <w:sz w:val="28"/>
        </w:rPr>
        <w:t> </w:t>
      </w:r>
      <w:r>
        <w:rPr>
          <w:rFonts w:ascii="Times New Roman"/>
          <w:sz w:val="28"/>
        </w:rPr>
        <w:t>access</w:t>
      </w:r>
      <w:r>
        <w:rPr>
          <w:rFonts w:ascii="Times New Roman"/>
          <w:spacing w:val="-7"/>
          <w:sz w:val="28"/>
        </w:rPr>
        <w:t> </w:t>
      </w:r>
      <w:r>
        <w:rPr>
          <w:rFonts w:ascii="Times New Roman"/>
          <w:sz w:val="28"/>
        </w:rPr>
        <w:t>to</w:t>
      </w:r>
      <w:r>
        <w:rPr>
          <w:rFonts w:ascii="Times New Roman"/>
          <w:spacing w:val="-7"/>
          <w:sz w:val="28"/>
        </w:rPr>
        <w:t> </w:t>
      </w:r>
      <w:r>
        <w:rPr>
          <w:rFonts w:ascii="Times New Roman"/>
          <w:sz w:val="28"/>
        </w:rPr>
        <w:t>the eyes by lensatic refraction and distance sheilding and de resolution.</w:t>
      </w:r>
    </w:p>
    <w:p>
      <w:pPr>
        <w:spacing w:before="200"/>
        <w:ind w:left="1136" w:right="0" w:firstLine="0"/>
        <w:jc w:val="left"/>
        <w:rPr>
          <w:rFonts w:ascii="Times New Roman"/>
          <w:sz w:val="28"/>
        </w:rPr>
      </w:pPr>
      <w:r>
        <w:rPr>
          <w:rFonts w:ascii="Times New Roman"/>
          <w:sz w:val="28"/>
        </w:rPr>
        <w:t>PROTECTION</w:t>
      </w:r>
      <w:r>
        <w:rPr>
          <w:rFonts w:ascii="Times New Roman"/>
          <w:spacing w:val="-5"/>
          <w:sz w:val="28"/>
        </w:rPr>
        <w:t> </w:t>
      </w:r>
      <w:r>
        <w:rPr>
          <w:rFonts w:ascii="Times New Roman"/>
          <w:sz w:val="28"/>
        </w:rPr>
        <w:t>FROM</w:t>
      </w:r>
      <w:r>
        <w:rPr>
          <w:rFonts w:ascii="Times New Roman"/>
          <w:spacing w:val="-9"/>
          <w:sz w:val="28"/>
        </w:rPr>
        <w:t> </w:t>
      </w:r>
      <w:r>
        <w:rPr>
          <w:rFonts w:ascii="Times New Roman"/>
          <w:sz w:val="28"/>
        </w:rPr>
        <w:t>THE</w:t>
      </w:r>
      <w:r>
        <w:rPr>
          <w:rFonts w:ascii="Times New Roman"/>
          <w:spacing w:val="-9"/>
          <w:sz w:val="28"/>
        </w:rPr>
        <w:t> </w:t>
      </w:r>
      <w:r>
        <w:rPr>
          <w:rFonts w:ascii="Times New Roman"/>
          <w:spacing w:val="-2"/>
          <w:sz w:val="28"/>
        </w:rPr>
        <w:t>VIBRATIONS</w:t>
      </w:r>
    </w:p>
    <w:p>
      <w:pPr>
        <w:spacing w:line="276" w:lineRule="auto" w:before="248"/>
        <w:ind w:left="1136" w:right="1206" w:firstLine="0"/>
        <w:jc w:val="left"/>
        <w:rPr>
          <w:rFonts w:ascii="Times New Roman"/>
          <w:sz w:val="28"/>
        </w:rPr>
      </w:pPr>
      <w:r>
        <w:rPr>
          <w:rFonts w:ascii="Times New Roman"/>
          <w:sz w:val="28"/>
        </w:rPr>
        <w:t>Leaning</w:t>
      </w:r>
      <w:r>
        <w:rPr>
          <w:rFonts w:ascii="Times New Roman"/>
          <w:spacing w:val="-4"/>
          <w:sz w:val="28"/>
        </w:rPr>
        <w:t> </w:t>
      </w:r>
      <w:r>
        <w:rPr>
          <w:rFonts w:ascii="Times New Roman"/>
          <w:sz w:val="28"/>
        </w:rPr>
        <w:t>something</w:t>
      </w:r>
      <w:r>
        <w:rPr>
          <w:rFonts w:ascii="Times New Roman"/>
          <w:spacing w:val="-4"/>
          <w:sz w:val="28"/>
        </w:rPr>
        <w:t> </w:t>
      </w:r>
      <w:r>
        <w:rPr>
          <w:rFonts w:ascii="Times New Roman"/>
          <w:sz w:val="28"/>
        </w:rPr>
        <w:t>against</w:t>
      </w:r>
      <w:r>
        <w:rPr>
          <w:rFonts w:ascii="Times New Roman"/>
          <w:spacing w:val="-4"/>
          <w:sz w:val="28"/>
        </w:rPr>
        <w:t> </w:t>
      </w:r>
      <w:r>
        <w:rPr>
          <w:rFonts w:ascii="Times New Roman"/>
          <w:sz w:val="28"/>
        </w:rPr>
        <w:t>the</w:t>
      </w:r>
      <w:r>
        <w:rPr>
          <w:rFonts w:ascii="Times New Roman"/>
          <w:spacing w:val="-5"/>
          <w:sz w:val="28"/>
        </w:rPr>
        <w:t> </w:t>
      </w:r>
      <w:r>
        <w:rPr>
          <w:rFonts w:ascii="Times New Roman"/>
          <w:sz w:val="28"/>
        </w:rPr>
        <w:t>window</w:t>
      </w:r>
      <w:r>
        <w:rPr>
          <w:rFonts w:ascii="Times New Roman"/>
          <w:spacing w:val="-5"/>
          <w:sz w:val="28"/>
        </w:rPr>
        <w:t> </w:t>
      </w:r>
      <w:r>
        <w:rPr>
          <w:rFonts w:ascii="Times New Roman"/>
          <w:sz w:val="28"/>
        </w:rPr>
        <w:t>cuts</w:t>
      </w:r>
      <w:r>
        <w:rPr>
          <w:rFonts w:ascii="Times New Roman"/>
          <w:spacing w:val="-4"/>
          <w:sz w:val="28"/>
        </w:rPr>
        <w:t> </w:t>
      </w:r>
      <w:r>
        <w:rPr>
          <w:rFonts w:ascii="Times New Roman"/>
          <w:sz w:val="28"/>
        </w:rPr>
        <w:t>the</w:t>
      </w:r>
      <w:r>
        <w:rPr>
          <w:rFonts w:ascii="Times New Roman"/>
          <w:spacing w:val="-5"/>
          <w:sz w:val="28"/>
        </w:rPr>
        <w:t> </w:t>
      </w:r>
      <w:r>
        <w:rPr>
          <w:rFonts w:ascii="Times New Roman"/>
          <w:sz w:val="28"/>
        </w:rPr>
        <w:t>vibration</w:t>
      </w:r>
      <w:r>
        <w:rPr>
          <w:rFonts w:ascii="Times New Roman"/>
          <w:spacing w:val="-4"/>
          <w:sz w:val="28"/>
        </w:rPr>
        <w:t> </w:t>
      </w:r>
      <w:r>
        <w:rPr>
          <w:rFonts w:ascii="Times New Roman"/>
          <w:sz w:val="28"/>
        </w:rPr>
        <w:t>down</w:t>
      </w:r>
      <w:r>
        <w:rPr>
          <w:rFonts w:ascii="Times New Roman"/>
          <w:spacing w:val="-3"/>
          <w:sz w:val="28"/>
        </w:rPr>
        <w:t> </w:t>
      </w:r>
      <w:r>
        <w:rPr>
          <w:rFonts w:ascii="Times New Roman"/>
          <w:sz w:val="28"/>
        </w:rPr>
        <w:t>considerably-a</w:t>
      </w:r>
      <w:r>
        <w:rPr>
          <w:rFonts w:ascii="Times New Roman"/>
          <w:spacing w:val="-5"/>
          <w:sz w:val="28"/>
        </w:rPr>
        <w:t> </w:t>
      </w:r>
      <w:r>
        <w:rPr>
          <w:rFonts w:ascii="Times New Roman"/>
          <w:sz w:val="28"/>
        </w:rPr>
        <w:t>heavy object wrapped in fabric like a towel for example.</w:t>
      </w:r>
    </w:p>
    <w:p>
      <w:pPr>
        <w:pStyle w:val="BodyText"/>
        <w:spacing w:line="451" w:lineRule="auto" w:before="199"/>
        <w:ind w:right="6878"/>
      </w:pPr>
      <w:r>
        <w:rPr/>
        <w:t>Rife</w:t>
      </w:r>
      <w:r>
        <w:rPr>
          <w:spacing w:val="-10"/>
        </w:rPr>
        <w:t> </w:t>
      </w:r>
      <w:r>
        <w:rPr/>
        <w:t>machine</w:t>
      </w:r>
      <w:r>
        <w:rPr>
          <w:spacing w:val="-11"/>
        </w:rPr>
        <w:t> </w:t>
      </w:r>
      <w:r>
        <w:rPr/>
        <w:t>(radio</w:t>
      </w:r>
      <w:r>
        <w:rPr>
          <w:spacing w:val="-11"/>
        </w:rPr>
        <w:t> </w:t>
      </w:r>
      <w:r>
        <w:rPr/>
        <w:t>frequency</w:t>
      </w:r>
      <w:r>
        <w:rPr>
          <w:spacing w:val="-11"/>
        </w:rPr>
        <w:t> </w:t>
      </w:r>
      <w:r>
        <w:rPr/>
        <w:t>generator) hand-held zapper ('Hulda Clark' zapper)</w:t>
      </w:r>
    </w:p>
    <w:p>
      <w:pPr>
        <w:pStyle w:val="BodyText"/>
        <w:spacing w:before="1"/>
      </w:pPr>
      <w:r>
        <w:rPr/>
        <w:t>Pemf</w:t>
      </w:r>
      <w:r>
        <w:rPr>
          <w:spacing w:val="-6"/>
        </w:rPr>
        <w:t> </w:t>
      </w:r>
      <w:r>
        <w:rPr/>
        <w:t>device</w:t>
      </w:r>
      <w:r>
        <w:rPr>
          <w:spacing w:val="-3"/>
        </w:rPr>
        <w:t> </w:t>
      </w:r>
      <w:r>
        <w:rPr/>
        <w:t>(pulsed</w:t>
      </w:r>
      <w:r>
        <w:rPr>
          <w:spacing w:val="-4"/>
        </w:rPr>
        <w:t> </w:t>
      </w:r>
      <w:r>
        <w:rPr/>
        <w:t>elctromagnet)</w:t>
      </w:r>
      <w:r>
        <w:rPr>
          <w:spacing w:val="-5"/>
        </w:rPr>
        <w:t> </w:t>
      </w:r>
      <w:r>
        <w:rPr/>
        <w:t>[reduce</w:t>
      </w:r>
      <w:r>
        <w:rPr>
          <w:spacing w:val="-4"/>
        </w:rPr>
        <w:t> </w:t>
      </w:r>
      <w:r>
        <w:rPr/>
        <w:t>inflammation;</w:t>
      </w:r>
      <w:r>
        <w:rPr>
          <w:spacing w:val="-4"/>
        </w:rPr>
        <w:t> </w:t>
      </w:r>
      <w:r>
        <w:rPr/>
        <w:t>protect</w:t>
      </w:r>
      <w:r>
        <w:rPr>
          <w:spacing w:val="-4"/>
        </w:rPr>
        <w:t> </w:t>
      </w:r>
      <w:r>
        <w:rPr/>
        <w:t>from</w:t>
      </w:r>
      <w:r>
        <w:rPr>
          <w:spacing w:val="-4"/>
        </w:rPr>
        <w:t> </w:t>
      </w:r>
      <w:r>
        <w:rPr/>
        <w:t>DEW</w:t>
      </w:r>
      <w:r>
        <w:rPr>
          <w:spacing w:val="-4"/>
        </w:rPr>
        <w:t> </w:t>
      </w:r>
      <w:r>
        <w:rPr>
          <w:spacing w:val="-2"/>
        </w:rPr>
        <w:t>attacks)</w:t>
      </w:r>
    </w:p>
    <w:p>
      <w:pPr>
        <w:pStyle w:val="BodyText"/>
        <w:spacing w:before="245"/>
        <w:rPr>
          <w:rFonts w:ascii="Calibri"/>
        </w:rPr>
      </w:pPr>
      <w:r>
        <w:rPr>
          <w:rFonts w:ascii="Arial MT"/>
          <w:color w:val="000006"/>
          <w:spacing w:val="-2"/>
        </w:rPr>
        <w:t>Magnets</w:t>
      </w:r>
      <w:r>
        <w:rPr>
          <w:rFonts w:ascii="Calibri"/>
          <w:color w:val="000006"/>
          <w:spacing w:val="-2"/>
        </w:rPr>
        <w:t>:</w:t>
      </w:r>
    </w:p>
    <w:p>
      <w:pPr>
        <w:spacing w:line="240" w:lineRule="auto" w:before="0"/>
        <w:rPr>
          <w:sz w:val="24"/>
        </w:rPr>
      </w:pPr>
    </w:p>
    <w:p>
      <w:pPr>
        <w:pStyle w:val="BodyText"/>
        <w:spacing w:line="292" w:lineRule="exact"/>
        <w:ind w:left="1190"/>
        <w:rPr>
          <w:rFonts w:ascii="Calibri"/>
        </w:rPr>
      </w:pPr>
      <w:r>
        <w:rPr>
          <w:rFonts w:ascii="Calibri"/>
          <w:color w:val="000006"/>
        </w:rPr>
        <w:t>increase</w:t>
      </w:r>
      <w:r>
        <w:rPr>
          <w:rFonts w:ascii="Calibri"/>
          <w:color w:val="000006"/>
          <w:spacing w:val="-8"/>
        </w:rPr>
        <w:t> </w:t>
      </w:r>
      <w:r>
        <w:rPr>
          <w:rFonts w:ascii="Calibri"/>
          <w:color w:val="000006"/>
        </w:rPr>
        <w:t>voltage/boost</w:t>
      </w:r>
      <w:r>
        <w:rPr>
          <w:rFonts w:ascii="Calibri"/>
          <w:color w:val="000006"/>
          <w:spacing w:val="-9"/>
        </w:rPr>
        <w:t> </w:t>
      </w:r>
      <w:r>
        <w:rPr>
          <w:rFonts w:ascii="Calibri"/>
          <w:color w:val="000006"/>
        </w:rPr>
        <w:t>energy</w:t>
      </w:r>
      <w:r>
        <w:rPr>
          <w:rFonts w:ascii="Calibri"/>
          <w:color w:val="000006"/>
          <w:spacing w:val="-8"/>
        </w:rPr>
        <w:t> </w:t>
      </w:r>
      <w:r>
        <w:rPr>
          <w:rFonts w:ascii="Calibri"/>
          <w:color w:val="000006"/>
        </w:rPr>
        <w:t>field;</w:t>
      </w:r>
      <w:r>
        <w:rPr>
          <w:rFonts w:ascii="Calibri"/>
          <w:color w:val="000006"/>
          <w:spacing w:val="-7"/>
        </w:rPr>
        <w:t> </w:t>
      </w:r>
      <w:r>
        <w:rPr>
          <w:rFonts w:ascii="Calibri"/>
          <w:color w:val="000006"/>
        </w:rPr>
        <w:t>anti-inflammatory</w:t>
      </w:r>
      <w:r>
        <w:rPr>
          <w:rFonts w:ascii="Calibri"/>
          <w:color w:val="000006"/>
          <w:spacing w:val="-8"/>
        </w:rPr>
        <w:t> </w:t>
      </w:r>
      <w:r>
        <w:rPr>
          <w:rFonts w:ascii="Calibri"/>
          <w:color w:val="000006"/>
        </w:rPr>
        <w:t>if</w:t>
      </w:r>
      <w:r>
        <w:rPr>
          <w:rFonts w:ascii="Calibri"/>
          <w:color w:val="000006"/>
          <w:spacing w:val="-7"/>
        </w:rPr>
        <w:t> </w:t>
      </w:r>
      <w:r>
        <w:rPr>
          <w:rFonts w:ascii="Calibri"/>
          <w:color w:val="000006"/>
        </w:rPr>
        <w:t>~polarity</w:t>
      </w:r>
      <w:r>
        <w:rPr>
          <w:rFonts w:ascii="Calibri"/>
          <w:color w:val="000006"/>
          <w:spacing w:val="-8"/>
        </w:rPr>
        <w:t> </w:t>
      </w:r>
      <w:r>
        <w:rPr>
          <w:rFonts w:ascii="Calibri"/>
          <w:color w:val="000006"/>
        </w:rPr>
        <w:t>of</w:t>
      </w:r>
      <w:r>
        <w:rPr>
          <w:rFonts w:ascii="Calibri"/>
          <w:color w:val="000006"/>
          <w:spacing w:val="-8"/>
        </w:rPr>
        <w:t> </w:t>
      </w:r>
      <w:r>
        <w:rPr>
          <w:rFonts w:ascii="Calibri"/>
          <w:color w:val="000006"/>
        </w:rPr>
        <w:t>magnet</w:t>
      </w:r>
      <w:r>
        <w:rPr>
          <w:rFonts w:ascii="Calibri"/>
          <w:color w:val="000006"/>
          <w:spacing w:val="-9"/>
        </w:rPr>
        <w:t> </w:t>
      </w:r>
      <w:r>
        <w:rPr>
          <w:rFonts w:ascii="Calibri"/>
          <w:color w:val="000006"/>
          <w:spacing w:val="-2"/>
        </w:rPr>
        <w:t>used;</w:t>
      </w:r>
    </w:p>
    <w:p>
      <w:pPr>
        <w:pStyle w:val="BodyText"/>
        <w:ind w:right="1206"/>
        <w:rPr>
          <w:rFonts w:ascii="Calibri"/>
        </w:rPr>
      </w:pPr>
      <w:r>
        <w:rPr>
          <w:rFonts w:ascii="Calibri"/>
          <w:color w:val="000006"/>
        </w:rPr>
        <w:t>Magnet</w:t>
      </w:r>
      <w:r>
        <w:rPr>
          <w:rFonts w:ascii="Calibri"/>
          <w:color w:val="000006"/>
          <w:spacing w:val="-8"/>
        </w:rPr>
        <w:t> </w:t>
      </w:r>
      <w:r>
        <w:rPr>
          <w:rFonts w:ascii="Calibri"/>
          <w:color w:val="000006"/>
        </w:rPr>
        <w:t>chair:</w:t>
      </w:r>
      <w:r>
        <w:rPr>
          <w:rFonts w:ascii="Calibri"/>
          <w:color w:val="000006"/>
          <w:spacing w:val="-8"/>
        </w:rPr>
        <w:t> </w:t>
      </w:r>
      <w:r>
        <w:rPr>
          <w:rFonts w:ascii="Calibri"/>
          <w:color w:val="000006"/>
        </w:rPr>
        <w:t>folding</w:t>
      </w:r>
      <w:r>
        <w:rPr>
          <w:rFonts w:ascii="Calibri"/>
          <w:color w:val="000006"/>
          <w:spacing w:val="-9"/>
        </w:rPr>
        <w:t> </w:t>
      </w:r>
      <w:r>
        <w:rPr>
          <w:rFonts w:ascii="Calibri"/>
          <w:color w:val="000006"/>
        </w:rPr>
        <w:t>metal</w:t>
      </w:r>
      <w:r>
        <w:rPr>
          <w:rFonts w:ascii="Calibri"/>
          <w:color w:val="000006"/>
          <w:spacing w:val="-7"/>
        </w:rPr>
        <w:t> </w:t>
      </w:r>
      <w:r>
        <w:rPr>
          <w:rFonts w:ascii="Calibri"/>
          <w:color w:val="000006"/>
        </w:rPr>
        <w:t>chair</w:t>
      </w:r>
      <w:r>
        <w:rPr>
          <w:rFonts w:ascii="Calibri"/>
          <w:color w:val="000006"/>
          <w:spacing w:val="-8"/>
        </w:rPr>
        <w:t> </w:t>
      </w:r>
      <w:r>
        <w:rPr>
          <w:rFonts w:ascii="Calibri"/>
          <w:color w:val="000006"/>
        </w:rPr>
        <w:t>with</w:t>
      </w:r>
      <w:r>
        <w:rPr>
          <w:rFonts w:ascii="Calibri"/>
          <w:color w:val="000006"/>
          <w:spacing w:val="-8"/>
        </w:rPr>
        <w:t> </w:t>
      </w:r>
      <w:r>
        <w:rPr>
          <w:rFonts w:ascii="Calibri"/>
          <w:color w:val="000006"/>
        </w:rPr>
        <w:t>magnets</w:t>
      </w:r>
      <w:r>
        <w:rPr>
          <w:rFonts w:ascii="Calibri"/>
          <w:color w:val="000006"/>
          <w:spacing w:val="-6"/>
        </w:rPr>
        <w:t> </w:t>
      </w:r>
      <w:r>
        <w:rPr>
          <w:rFonts w:ascii="Calibri"/>
          <w:color w:val="000006"/>
        </w:rPr>
        <w:t>underneath</w:t>
      </w:r>
      <w:r>
        <w:rPr>
          <w:rFonts w:ascii="Calibri"/>
          <w:color w:val="000006"/>
          <w:spacing w:val="-8"/>
        </w:rPr>
        <w:t> </w:t>
      </w:r>
      <w:r>
        <w:rPr>
          <w:rFonts w:ascii="Calibri"/>
          <w:color w:val="000006"/>
        </w:rPr>
        <w:t>seat,</w:t>
      </w:r>
      <w:r>
        <w:rPr>
          <w:rFonts w:ascii="Calibri"/>
          <w:color w:val="000006"/>
          <w:spacing w:val="-8"/>
        </w:rPr>
        <w:t> </w:t>
      </w:r>
      <w:r>
        <w:rPr>
          <w:rFonts w:ascii="Calibri"/>
          <w:color w:val="000006"/>
        </w:rPr>
        <w:t>preferably</w:t>
      </w:r>
      <w:r>
        <w:rPr>
          <w:rFonts w:ascii="Calibri"/>
          <w:color w:val="000006"/>
          <w:spacing w:val="-7"/>
        </w:rPr>
        <w:t> </w:t>
      </w:r>
      <w:r>
        <w:rPr>
          <w:rFonts w:ascii="Calibri"/>
          <w:color w:val="000006"/>
        </w:rPr>
        <w:t>with</w:t>
      </w:r>
      <w:r>
        <w:rPr>
          <w:rFonts w:ascii="Calibri"/>
          <w:color w:val="000006"/>
          <w:spacing w:val="-8"/>
        </w:rPr>
        <w:t> </w:t>
      </w:r>
      <w:r>
        <w:rPr>
          <w:rFonts w:ascii="Calibri"/>
          <w:color w:val="000006"/>
        </w:rPr>
        <w:t>wool</w:t>
      </w:r>
      <w:r>
        <w:rPr>
          <w:rFonts w:ascii="Calibri"/>
          <w:color w:val="000006"/>
          <w:spacing w:val="-7"/>
        </w:rPr>
        <w:t> </w:t>
      </w:r>
      <w:r>
        <w:rPr>
          <w:rFonts w:ascii="Calibri"/>
          <w:color w:val="000006"/>
        </w:rPr>
        <w:t>blanket</w:t>
      </w:r>
      <w:r>
        <w:rPr>
          <w:rFonts w:ascii="Calibri"/>
          <w:color w:val="000006"/>
          <w:spacing w:val="-7"/>
        </w:rPr>
        <w:t> </w:t>
      </w:r>
      <w:r>
        <w:rPr>
          <w:rFonts w:ascii="Calibri"/>
          <w:color w:val="000006"/>
        </w:rPr>
        <w:t>on top(piezoelectric effect). B)Magnetic bed (magnetic mattress pad); C)magnetized food/drink </w:t>
      </w:r>
      <w:r>
        <w:rPr>
          <w:rFonts w:ascii="Calibri"/>
          <w:color w:val="000006"/>
          <w:spacing w:val="-2"/>
        </w:rPr>
        <w:t>plates/containers</w:t>
      </w:r>
    </w:p>
    <w:p>
      <w:pPr>
        <w:pStyle w:val="BodyText"/>
        <w:spacing w:before="1"/>
        <w:rPr>
          <w:rFonts w:ascii="Calibri"/>
        </w:rPr>
      </w:pPr>
      <w:r>
        <w:rPr>
          <w:rFonts w:ascii="Calibri"/>
          <w:color w:val="000006"/>
        </w:rPr>
        <w:t>worn</w:t>
      </w:r>
      <w:r>
        <w:rPr>
          <w:rFonts w:ascii="Calibri"/>
          <w:color w:val="000006"/>
          <w:spacing w:val="-8"/>
        </w:rPr>
        <w:t> </w:t>
      </w:r>
      <w:r>
        <w:rPr>
          <w:rFonts w:ascii="Calibri"/>
          <w:color w:val="000006"/>
        </w:rPr>
        <w:t>on</w:t>
      </w:r>
      <w:r>
        <w:rPr>
          <w:rFonts w:ascii="Calibri"/>
          <w:color w:val="000006"/>
          <w:spacing w:val="-3"/>
        </w:rPr>
        <w:t> </w:t>
      </w:r>
      <w:r>
        <w:rPr>
          <w:rFonts w:ascii="Calibri"/>
          <w:color w:val="000006"/>
        </w:rPr>
        <w:t>jewellery</w:t>
      </w:r>
      <w:r>
        <w:rPr>
          <w:rFonts w:ascii="Calibri"/>
          <w:color w:val="000006"/>
          <w:spacing w:val="-4"/>
        </w:rPr>
        <w:t> </w:t>
      </w:r>
      <w:r>
        <w:rPr>
          <w:rFonts w:ascii="Calibri"/>
          <w:color w:val="000006"/>
        </w:rPr>
        <w:t>(ear</w:t>
      </w:r>
      <w:r>
        <w:rPr>
          <w:rFonts w:ascii="Calibri"/>
          <w:color w:val="000006"/>
          <w:spacing w:val="-5"/>
        </w:rPr>
        <w:t> </w:t>
      </w:r>
      <w:r>
        <w:rPr>
          <w:rFonts w:ascii="Calibri"/>
          <w:color w:val="000006"/>
        </w:rPr>
        <w:t>studs;</w:t>
      </w:r>
      <w:r>
        <w:rPr>
          <w:rFonts w:ascii="Calibri"/>
          <w:color w:val="000006"/>
          <w:spacing w:val="-5"/>
        </w:rPr>
        <w:t> </w:t>
      </w:r>
      <w:r>
        <w:rPr>
          <w:rFonts w:ascii="Calibri"/>
          <w:color w:val="000006"/>
        </w:rPr>
        <w:t>necklaces;</w:t>
      </w:r>
      <w:r>
        <w:rPr>
          <w:rFonts w:ascii="Calibri"/>
          <w:color w:val="000006"/>
          <w:spacing w:val="-5"/>
        </w:rPr>
        <w:t> </w:t>
      </w:r>
      <w:r>
        <w:rPr>
          <w:rFonts w:ascii="Calibri"/>
          <w:color w:val="000006"/>
          <w:spacing w:val="-2"/>
        </w:rPr>
        <w:t>bracelets,etc.)</w:t>
      </w:r>
    </w:p>
    <w:p>
      <w:pPr>
        <w:pStyle w:val="BodyText"/>
        <w:spacing w:before="293"/>
        <w:ind w:right="1206"/>
        <w:rPr>
          <w:rFonts w:ascii="Calibri" w:hAnsi="Calibri"/>
        </w:rPr>
      </w:pPr>
      <w:r>
        <w:rPr>
          <w:rFonts w:ascii="Calibri" w:hAnsi="Calibri"/>
          <w:color w:val="000006"/>
        </w:rPr>
        <w:t>I</w:t>
      </w:r>
      <w:r>
        <w:rPr>
          <w:rFonts w:ascii="Calibri" w:hAnsi="Calibri"/>
          <w:color w:val="000006"/>
          <w:spacing w:val="-3"/>
        </w:rPr>
        <w:t> </w:t>
      </w:r>
      <w:r>
        <w:rPr>
          <w:rFonts w:ascii="Calibri" w:hAnsi="Calibri"/>
          <w:color w:val="000006"/>
        </w:rPr>
        <w:t>use</w:t>
      </w:r>
      <w:r>
        <w:rPr>
          <w:rFonts w:ascii="Calibri" w:hAnsi="Calibri"/>
          <w:color w:val="000006"/>
          <w:spacing w:val="-2"/>
        </w:rPr>
        <w:t> </w:t>
      </w:r>
      <w:r>
        <w:rPr>
          <w:rFonts w:ascii="Calibri" w:hAnsi="Calibri"/>
          <w:color w:val="000006"/>
        </w:rPr>
        <w:t>an</w:t>
      </w:r>
      <w:r>
        <w:rPr>
          <w:rFonts w:ascii="Calibri" w:hAnsi="Calibri"/>
          <w:color w:val="000006"/>
          <w:spacing w:val="-4"/>
        </w:rPr>
        <w:t> </w:t>
      </w:r>
      <w:r>
        <w:rPr>
          <w:rFonts w:ascii="Calibri" w:hAnsi="Calibri"/>
          <w:color w:val="000006"/>
        </w:rPr>
        <w:t>Exercise</w:t>
      </w:r>
      <w:r>
        <w:rPr>
          <w:rFonts w:ascii="Calibri" w:hAnsi="Calibri"/>
          <w:color w:val="000006"/>
          <w:spacing w:val="-3"/>
        </w:rPr>
        <w:t> </w:t>
      </w:r>
      <w:r>
        <w:rPr>
          <w:rFonts w:ascii="Calibri" w:hAnsi="Calibri"/>
          <w:color w:val="000006"/>
        </w:rPr>
        <w:t>headband</w:t>
      </w:r>
      <w:r>
        <w:rPr>
          <w:rFonts w:ascii="Calibri" w:hAnsi="Calibri"/>
          <w:color w:val="000006"/>
          <w:spacing w:val="-2"/>
        </w:rPr>
        <w:t> </w:t>
      </w:r>
      <w:r>
        <w:rPr>
          <w:rFonts w:ascii="Calibri" w:hAnsi="Calibri"/>
          <w:color w:val="000006"/>
        </w:rPr>
        <w:t>to</w:t>
      </w:r>
      <w:r>
        <w:rPr>
          <w:rFonts w:ascii="Calibri" w:hAnsi="Calibri"/>
          <w:color w:val="000006"/>
          <w:spacing w:val="-4"/>
        </w:rPr>
        <w:t> </w:t>
      </w:r>
      <w:r>
        <w:rPr>
          <w:rFonts w:ascii="Calibri" w:hAnsi="Calibri"/>
          <w:color w:val="000006"/>
        </w:rPr>
        <w:t>hold</w:t>
      </w:r>
      <w:r>
        <w:rPr>
          <w:rFonts w:ascii="Calibri" w:hAnsi="Calibri"/>
          <w:color w:val="000006"/>
          <w:spacing w:val="-4"/>
        </w:rPr>
        <w:t> </w:t>
      </w:r>
      <w:r>
        <w:rPr>
          <w:rFonts w:ascii="Calibri" w:hAnsi="Calibri"/>
          <w:color w:val="000006"/>
        </w:rPr>
        <w:t>a</w:t>
      </w:r>
      <w:r>
        <w:rPr>
          <w:rFonts w:ascii="Calibri" w:hAnsi="Calibri"/>
          <w:color w:val="000006"/>
          <w:spacing w:val="-3"/>
        </w:rPr>
        <w:t> </w:t>
      </w:r>
      <w:r>
        <w:rPr>
          <w:rFonts w:ascii="Calibri" w:hAnsi="Calibri"/>
          <w:color w:val="000006"/>
        </w:rPr>
        <w:t>complete</w:t>
      </w:r>
      <w:r>
        <w:rPr>
          <w:rFonts w:ascii="Calibri" w:hAnsi="Calibri"/>
          <w:color w:val="000006"/>
          <w:spacing w:val="-3"/>
        </w:rPr>
        <w:t> </w:t>
      </w:r>
      <w:r>
        <w:rPr>
          <w:rFonts w:ascii="Calibri" w:hAnsi="Calibri"/>
          <w:color w:val="000006"/>
        </w:rPr>
        <w:t>circle</w:t>
      </w:r>
      <w:r>
        <w:rPr>
          <w:rFonts w:ascii="Calibri" w:hAnsi="Calibri"/>
          <w:color w:val="000006"/>
          <w:spacing w:val="-2"/>
        </w:rPr>
        <w:t> </w:t>
      </w:r>
      <w:r>
        <w:rPr>
          <w:rFonts w:ascii="Calibri" w:hAnsi="Calibri"/>
          <w:color w:val="000006"/>
        </w:rPr>
        <w:t>of</w:t>
      </w:r>
      <w:r>
        <w:rPr>
          <w:rFonts w:ascii="Calibri" w:hAnsi="Calibri"/>
          <w:color w:val="000006"/>
          <w:spacing w:val="-2"/>
        </w:rPr>
        <w:t> </w:t>
      </w:r>
      <w:r>
        <w:rPr>
          <w:rFonts w:ascii="Calibri" w:hAnsi="Calibri"/>
          <w:color w:val="000006"/>
        </w:rPr>
        <w:t>magnetic</w:t>
      </w:r>
      <w:r>
        <w:rPr>
          <w:rFonts w:ascii="Calibri" w:hAnsi="Calibri"/>
          <w:color w:val="000006"/>
          <w:spacing w:val="-3"/>
        </w:rPr>
        <w:t> </w:t>
      </w:r>
      <w:r>
        <w:rPr>
          <w:rFonts w:ascii="Calibri" w:hAnsi="Calibri"/>
          <w:color w:val="000006"/>
        </w:rPr>
        <w:t>strip</w:t>
      </w:r>
      <w:r>
        <w:rPr>
          <w:rFonts w:ascii="Calibri" w:hAnsi="Calibri"/>
          <w:color w:val="000006"/>
          <w:spacing w:val="-2"/>
        </w:rPr>
        <w:t> </w:t>
      </w:r>
      <w:r>
        <w:rPr>
          <w:rFonts w:ascii="Calibri" w:hAnsi="Calibri"/>
          <w:color w:val="000006"/>
        </w:rPr>
        <w:t>placed</w:t>
      </w:r>
      <w:r>
        <w:rPr>
          <w:rFonts w:ascii="Calibri" w:hAnsi="Calibri"/>
          <w:color w:val="000006"/>
          <w:spacing w:val="-4"/>
        </w:rPr>
        <w:t> </w:t>
      </w:r>
      <w:r>
        <w:rPr>
          <w:rFonts w:ascii="Calibri" w:hAnsi="Calibri"/>
          <w:color w:val="000006"/>
        </w:rPr>
        <w:t>against</w:t>
      </w:r>
      <w:r>
        <w:rPr>
          <w:rFonts w:ascii="Calibri" w:hAnsi="Calibri"/>
          <w:color w:val="000006"/>
          <w:spacing w:val="-4"/>
        </w:rPr>
        <w:t> </w:t>
      </w:r>
      <w:r>
        <w:rPr>
          <w:rFonts w:ascii="Calibri" w:hAnsi="Calibri"/>
          <w:color w:val="000006"/>
        </w:rPr>
        <w:t>the</w:t>
      </w:r>
      <w:r>
        <w:rPr>
          <w:rFonts w:ascii="Calibri" w:hAnsi="Calibri"/>
          <w:color w:val="000006"/>
          <w:spacing w:val="-3"/>
        </w:rPr>
        <w:t> </w:t>
      </w:r>
      <w:r>
        <w:rPr>
          <w:rFonts w:ascii="Calibri" w:hAnsi="Calibri"/>
          <w:color w:val="000006"/>
        </w:rPr>
        <w:t>skin.</w:t>
      </w:r>
      <w:r>
        <w:rPr>
          <w:rFonts w:ascii="Calibri" w:hAnsi="Calibri"/>
          <w:color w:val="000006"/>
          <w:spacing w:val="-3"/>
        </w:rPr>
        <w:t> </w:t>
      </w:r>
      <w:r>
        <w:rPr>
          <w:rFonts w:ascii="Calibri" w:hAnsi="Calibri"/>
          <w:color w:val="000006"/>
        </w:rPr>
        <w:t>Be</w:t>
      </w:r>
      <w:r>
        <w:rPr>
          <w:rFonts w:ascii="Calibri" w:hAnsi="Calibri"/>
          <w:color w:val="000006"/>
          <w:spacing w:val="-3"/>
        </w:rPr>
        <w:t> </w:t>
      </w:r>
      <w:r>
        <w:rPr>
          <w:rFonts w:ascii="Calibri" w:hAnsi="Calibri"/>
          <w:color w:val="000006"/>
        </w:rPr>
        <w:t>sure to cover your ears, eyebrows and nape of neck. You can add more magnets to this circle especially at center</w:t>
      </w:r>
      <w:r>
        <w:rPr>
          <w:rFonts w:ascii="Calibri" w:hAnsi="Calibri"/>
          <w:color w:val="000006"/>
          <w:spacing w:val="-8"/>
        </w:rPr>
        <w:t> </w:t>
      </w:r>
      <w:r>
        <w:rPr>
          <w:rFonts w:ascii="Calibri" w:hAnsi="Calibri"/>
          <w:color w:val="000006"/>
        </w:rPr>
        <w:t>forehead,</w:t>
      </w:r>
      <w:r>
        <w:rPr>
          <w:rFonts w:ascii="Calibri" w:hAnsi="Calibri"/>
          <w:color w:val="000006"/>
          <w:spacing w:val="-6"/>
        </w:rPr>
        <w:t> </w:t>
      </w:r>
      <w:r>
        <w:rPr>
          <w:rFonts w:ascii="Calibri" w:hAnsi="Calibri"/>
          <w:color w:val="000006"/>
        </w:rPr>
        <w:t>at</w:t>
      </w:r>
      <w:r>
        <w:rPr>
          <w:rFonts w:ascii="Calibri" w:hAnsi="Calibri"/>
          <w:color w:val="000006"/>
          <w:spacing w:val="-7"/>
        </w:rPr>
        <w:t> </w:t>
      </w:r>
      <w:r>
        <w:rPr>
          <w:rFonts w:ascii="Calibri" w:hAnsi="Calibri"/>
          <w:color w:val="000006"/>
        </w:rPr>
        <w:t>ears,</w:t>
      </w:r>
      <w:r>
        <w:rPr>
          <w:rFonts w:ascii="Calibri" w:hAnsi="Calibri"/>
          <w:color w:val="000006"/>
          <w:spacing w:val="-8"/>
        </w:rPr>
        <w:t> </w:t>
      </w:r>
      <w:r>
        <w:rPr>
          <w:rFonts w:ascii="Calibri" w:hAnsi="Calibri"/>
          <w:color w:val="000006"/>
        </w:rPr>
        <w:t>next</w:t>
      </w:r>
      <w:r>
        <w:rPr>
          <w:rFonts w:ascii="Calibri" w:hAnsi="Calibri"/>
          <w:color w:val="000006"/>
          <w:spacing w:val="-6"/>
        </w:rPr>
        <w:t> </w:t>
      </w:r>
      <w:r>
        <w:rPr>
          <w:rFonts w:ascii="Calibri" w:hAnsi="Calibri"/>
          <w:color w:val="000006"/>
        </w:rPr>
        <w:t>to</w:t>
      </w:r>
      <w:r>
        <w:rPr>
          <w:rFonts w:ascii="Calibri" w:hAnsi="Calibri"/>
          <w:color w:val="000006"/>
          <w:spacing w:val="-7"/>
        </w:rPr>
        <w:t> </w:t>
      </w:r>
      <w:r>
        <w:rPr>
          <w:rFonts w:ascii="Calibri" w:hAnsi="Calibri"/>
          <w:color w:val="000006"/>
        </w:rPr>
        <w:t>eyes</w:t>
      </w:r>
      <w:r>
        <w:rPr>
          <w:rFonts w:ascii="Calibri" w:hAnsi="Calibri"/>
          <w:color w:val="000006"/>
          <w:spacing w:val="-8"/>
        </w:rPr>
        <w:t> </w:t>
      </w:r>
      <w:r>
        <w:rPr>
          <w:rFonts w:ascii="Calibri" w:hAnsi="Calibri"/>
          <w:color w:val="000006"/>
        </w:rPr>
        <w:t>at</w:t>
      </w:r>
      <w:r>
        <w:rPr>
          <w:rFonts w:ascii="Calibri" w:hAnsi="Calibri"/>
          <w:color w:val="000006"/>
          <w:spacing w:val="-6"/>
        </w:rPr>
        <w:t> </w:t>
      </w:r>
      <w:r>
        <w:rPr>
          <w:rFonts w:ascii="Calibri" w:hAnsi="Calibri"/>
          <w:color w:val="000006"/>
        </w:rPr>
        <w:t>temples</w:t>
      </w:r>
      <w:r>
        <w:rPr>
          <w:rFonts w:ascii="Calibri" w:hAnsi="Calibri"/>
          <w:color w:val="000006"/>
          <w:spacing w:val="-8"/>
        </w:rPr>
        <w:t> </w:t>
      </w:r>
      <w:r>
        <w:rPr>
          <w:rFonts w:ascii="Calibri" w:hAnsi="Calibri"/>
          <w:color w:val="000006"/>
        </w:rPr>
        <w:t>(if</w:t>
      </w:r>
      <w:r>
        <w:rPr>
          <w:rFonts w:ascii="Calibri" w:hAnsi="Calibri"/>
          <w:color w:val="000006"/>
          <w:spacing w:val="-7"/>
        </w:rPr>
        <w:t> </w:t>
      </w:r>
      <w:r>
        <w:rPr>
          <w:rFonts w:ascii="Calibri" w:hAnsi="Calibri"/>
          <w:color w:val="000006"/>
        </w:rPr>
        <w:t>you</w:t>
      </w:r>
      <w:r>
        <w:rPr>
          <w:rFonts w:ascii="Calibri" w:hAnsi="Calibri"/>
          <w:color w:val="000006"/>
          <w:spacing w:val="-6"/>
        </w:rPr>
        <w:t> </w:t>
      </w:r>
      <w:r>
        <w:rPr>
          <w:rFonts w:ascii="Calibri" w:hAnsi="Calibri"/>
          <w:color w:val="000006"/>
        </w:rPr>
        <w:t>have</w:t>
      </w:r>
      <w:r>
        <w:rPr>
          <w:rFonts w:ascii="Calibri" w:hAnsi="Calibri"/>
          <w:color w:val="000006"/>
          <w:spacing w:val="-7"/>
        </w:rPr>
        <w:t> </w:t>
      </w:r>
      <w:r>
        <w:rPr>
          <w:rFonts w:ascii="Calibri" w:hAnsi="Calibri"/>
          <w:color w:val="000006"/>
        </w:rPr>
        <w:t>video’s-in-the-mind)</w:t>
      </w:r>
      <w:r>
        <w:rPr>
          <w:rFonts w:ascii="Calibri" w:hAnsi="Calibri"/>
          <w:color w:val="000006"/>
          <w:spacing w:val="-7"/>
        </w:rPr>
        <w:t> </w:t>
      </w:r>
      <w:r>
        <w:rPr>
          <w:rFonts w:ascii="Calibri" w:hAnsi="Calibri"/>
          <w:color w:val="000006"/>
        </w:rPr>
        <w:t>and</w:t>
      </w:r>
      <w:r>
        <w:rPr>
          <w:rFonts w:ascii="Calibri" w:hAnsi="Calibri"/>
          <w:color w:val="000006"/>
          <w:spacing w:val="-6"/>
        </w:rPr>
        <w:t> </w:t>
      </w:r>
      <w:r>
        <w:rPr>
          <w:rFonts w:ascii="Calibri" w:hAnsi="Calibri"/>
          <w:color w:val="000006"/>
        </w:rPr>
        <w:t>at</w:t>
      </w:r>
      <w:r>
        <w:rPr>
          <w:rFonts w:ascii="Calibri" w:hAnsi="Calibri"/>
          <w:color w:val="000006"/>
          <w:spacing w:val="-8"/>
        </w:rPr>
        <w:t> </w:t>
      </w:r>
      <w:r>
        <w:rPr>
          <w:rFonts w:ascii="Calibri" w:hAnsi="Calibri"/>
          <w:color w:val="000006"/>
        </w:rPr>
        <w:t>base</w:t>
      </w:r>
      <w:r>
        <w:rPr>
          <w:rFonts w:ascii="Calibri" w:hAnsi="Calibri"/>
          <w:color w:val="000006"/>
          <w:spacing w:val="-7"/>
        </w:rPr>
        <w:t> </w:t>
      </w:r>
      <w:r>
        <w:rPr>
          <w:rFonts w:ascii="Calibri" w:hAnsi="Calibri"/>
          <w:color w:val="000006"/>
        </w:rPr>
        <w:t>at</w:t>
      </w:r>
      <w:r>
        <w:rPr>
          <w:rFonts w:ascii="Calibri" w:hAnsi="Calibri"/>
          <w:color w:val="000006"/>
          <w:spacing w:val="-8"/>
        </w:rPr>
        <w:t> </w:t>
      </w:r>
      <w:r>
        <w:rPr>
          <w:rFonts w:ascii="Calibri" w:hAnsi="Calibri"/>
          <w:color w:val="000006"/>
        </w:rPr>
        <w:t>neck. I use this to sleep many nights, but not always. Somedays I wear it all day.</w:t>
      </w:r>
    </w:p>
    <w:p>
      <w:pPr>
        <w:pStyle w:val="BodyText"/>
        <w:spacing w:before="292"/>
        <w:rPr>
          <w:rFonts w:ascii="Calibri"/>
        </w:rPr>
      </w:pPr>
      <w:r>
        <w:rPr>
          <w:rFonts w:ascii="Calibri"/>
          <w:color w:val="000006"/>
        </w:rPr>
        <w:t>All</w:t>
      </w:r>
      <w:r>
        <w:rPr>
          <w:rFonts w:ascii="Calibri"/>
          <w:color w:val="000006"/>
          <w:spacing w:val="-6"/>
        </w:rPr>
        <w:t> </w:t>
      </w:r>
      <w:r>
        <w:rPr>
          <w:rFonts w:ascii="Calibri"/>
          <w:color w:val="000006"/>
        </w:rPr>
        <w:t>magnets</w:t>
      </w:r>
      <w:r>
        <w:rPr>
          <w:rFonts w:ascii="Calibri"/>
          <w:color w:val="000006"/>
          <w:spacing w:val="-4"/>
        </w:rPr>
        <w:t> </w:t>
      </w:r>
      <w:r>
        <w:rPr>
          <w:rFonts w:ascii="Calibri"/>
          <w:color w:val="000006"/>
        </w:rPr>
        <w:t>need</w:t>
      </w:r>
      <w:r>
        <w:rPr>
          <w:rFonts w:ascii="Calibri"/>
          <w:color w:val="000006"/>
          <w:spacing w:val="-4"/>
        </w:rPr>
        <w:t> </w:t>
      </w:r>
      <w:r>
        <w:rPr>
          <w:rFonts w:ascii="Calibri"/>
          <w:color w:val="000006"/>
        </w:rPr>
        <w:t>to</w:t>
      </w:r>
      <w:r>
        <w:rPr>
          <w:rFonts w:ascii="Calibri"/>
          <w:color w:val="000006"/>
          <w:spacing w:val="-5"/>
        </w:rPr>
        <w:t> </w:t>
      </w:r>
      <w:r>
        <w:rPr>
          <w:rFonts w:ascii="Calibri"/>
          <w:color w:val="000006"/>
        </w:rPr>
        <w:t>be</w:t>
      </w:r>
      <w:r>
        <w:rPr>
          <w:rFonts w:ascii="Calibri"/>
          <w:color w:val="000006"/>
          <w:spacing w:val="-3"/>
        </w:rPr>
        <w:t> </w:t>
      </w:r>
      <w:r>
        <w:rPr>
          <w:rFonts w:ascii="Calibri"/>
          <w:color w:val="000006"/>
        </w:rPr>
        <w:t>north</w:t>
      </w:r>
      <w:r>
        <w:rPr>
          <w:rFonts w:ascii="Calibri"/>
          <w:color w:val="000006"/>
          <w:spacing w:val="-2"/>
        </w:rPr>
        <w:t> </w:t>
      </w:r>
      <w:r>
        <w:rPr>
          <w:rFonts w:ascii="Calibri"/>
          <w:color w:val="000006"/>
        </w:rPr>
        <w:t>side</w:t>
      </w:r>
      <w:r>
        <w:rPr>
          <w:rFonts w:ascii="Calibri"/>
          <w:color w:val="000006"/>
          <w:spacing w:val="-4"/>
        </w:rPr>
        <w:t> </w:t>
      </w:r>
      <w:r>
        <w:rPr>
          <w:rFonts w:ascii="Calibri"/>
          <w:color w:val="000006"/>
        </w:rPr>
        <w:t>placed</w:t>
      </w:r>
      <w:r>
        <w:rPr>
          <w:rFonts w:ascii="Calibri"/>
          <w:color w:val="000006"/>
          <w:spacing w:val="-4"/>
        </w:rPr>
        <w:t> </w:t>
      </w:r>
      <w:r>
        <w:rPr>
          <w:rFonts w:ascii="Calibri"/>
          <w:color w:val="000006"/>
        </w:rPr>
        <w:t>against</w:t>
      </w:r>
      <w:r>
        <w:rPr>
          <w:rFonts w:ascii="Calibri"/>
          <w:color w:val="000006"/>
          <w:spacing w:val="-3"/>
        </w:rPr>
        <w:t> </w:t>
      </w:r>
      <w:r>
        <w:rPr>
          <w:rFonts w:ascii="Calibri"/>
          <w:color w:val="000006"/>
        </w:rPr>
        <w:t>the</w:t>
      </w:r>
      <w:r>
        <w:rPr>
          <w:rFonts w:ascii="Calibri"/>
          <w:color w:val="000006"/>
          <w:spacing w:val="-2"/>
        </w:rPr>
        <w:t> skin.</w:t>
      </w:r>
    </w:p>
    <w:p>
      <w:pPr>
        <w:spacing w:line="240" w:lineRule="auto" w:before="0"/>
        <w:rPr>
          <w:sz w:val="24"/>
        </w:rPr>
      </w:pPr>
    </w:p>
    <w:p>
      <w:pPr>
        <w:pStyle w:val="BodyText"/>
        <w:ind w:right="1206"/>
        <w:rPr>
          <w:rFonts w:ascii="Calibri"/>
        </w:rPr>
      </w:pPr>
      <w:r>
        <w:rPr>
          <w:rFonts w:ascii="Calibri"/>
          <w:color w:val="000006"/>
        </w:rPr>
        <w:t>To determine north side of magnet, use a hiking compass flat on the table, pass magnet face perpendicular</w:t>
      </w:r>
      <w:r>
        <w:rPr>
          <w:rFonts w:ascii="Calibri"/>
          <w:color w:val="000006"/>
          <w:spacing w:val="-5"/>
        </w:rPr>
        <w:t> </w:t>
      </w:r>
      <w:r>
        <w:rPr>
          <w:rFonts w:ascii="Calibri"/>
          <w:color w:val="000006"/>
        </w:rPr>
        <w:t>to</w:t>
      </w:r>
      <w:r>
        <w:rPr>
          <w:rFonts w:ascii="Calibri"/>
          <w:color w:val="000006"/>
          <w:spacing w:val="-4"/>
        </w:rPr>
        <w:t> </w:t>
      </w:r>
      <w:r>
        <w:rPr>
          <w:rFonts w:ascii="Calibri"/>
          <w:color w:val="000006"/>
        </w:rPr>
        <w:t>compass</w:t>
      </w:r>
      <w:r>
        <w:rPr>
          <w:rFonts w:ascii="Calibri"/>
          <w:color w:val="000006"/>
          <w:spacing w:val="-3"/>
        </w:rPr>
        <w:t> </w:t>
      </w:r>
      <w:r>
        <w:rPr>
          <w:rFonts w:ascii="Calibri"/>
          <w:color w:val="000006"/>
        </w:rPr>
        <w:t>on</w:t>
      </w:r>
      <w:r>
        <w:rPr>
          <w:rFonts w:ascii="Calibri"/>
          <w:color w:val="000006"/>
          <w:spacing w:val="-5"/>
        </w:rPr>
        <w:t> </w:t>
      </w:r>
      <w:r>
        <w:rPr>
          <w:rFonts w:ascii="Calibri"/>
          <w:color w:val="000006"/>
        </w:rPr>
        <w:t>table.</w:t>
      </w:r>
      <w:r>
        <w:rPr>
          <w:rFonts w:ascii="Calibri"/>
          <w:color w:val="000006"/>
          <w:spacing w:val="-5"/>
        </w:rPr>
        <w:t> </w:t>
      </w:r>
      <w:r>
        <w:rPr>
          <w:rFonts w:ascii="Calibri"/>
          <w:color w:val="000006"/>
        </w:rPr>
        <w:t>If</w:t>
      </w:r>
      <w:r>
        <w:rPr>
          <w:rFonts w:ascii="Calibri"/>
          <w:color w:val="000006"/>
          <w:spacing w:val="-4"/>
        </w:rPr>
        <w:t> </w:t>
      </w:r>
      <w:r>
        <w:rPr>
          <w:rFonts w:ascii="Calibri"/>
          <w:color w:val="000006"/>
        </w:rPr>
        <w:t>the</w:t>
      </w:r>
      <w:r>
        <w:rPr>
          <w:rFonts w:ascii="Calibri"/>
          <w:color w:val="000006"/>
          <w:spacing w:val="-3"/>
        </w:rPr>
        <w:t> </w:t>
      </w:r>
      <w:r>
        <w:rPr>
          <w:rFonts w:ascii="Calibri"/>
          <w:color w:val="000006"/>
        </w:rPr>
        <w:t>compass</w:t>
      </w:r>
      <w:r>
        <w:rPr>
          <w:rFonts w:ascii="Calibri"/>
          <w:color w:val="000006"/>
          <w:spacing w:val="-3"/>
        </w:rPr>
        <w:t> </w:t>
      </w:r>
      <w:r>
        <w:rPr>
          <w:rFonts w:ascii="Calibri"/>
          <w:color w:val="000006"/>
        </w:rPr>
        <w:t>needle</w:t>
      </w:r>
      <w:r>
        <w:rPr>
          <w:rFonts w:ascii="Calibri"/>
          <w:color w:val="000006"/>
          <w:spacing w:val="-4"/>
        </w:rPr>
        <w:t> </w:t>
      </w:r>
      <w:r>
        <w:rPr>
          <w:rFonts w:ascii="Calibri"/>
          <w:color w:val="000006"/>
        </w:rPr>
        <w:t>does</w:t>
      </w:r>
      <w:r>
        <w:rPr>
          <w:rFonts w:ascii="Calibri"/>
          <w:color w:val="000006"/>
          <w:spacing w:val="-5"/>
        </w:rPr>
        <w:t> </w:t>
      </w:r>
      <w:r>
        <w:rPr>
          <w:rFonts w:ascii="Calibri"/>
          <w:color w:val="000006"/>
        </w:rPr>
        <w:t>not</w:t>
      </w:r>
      <w:r>
        <w:rPr>
          <w:rFonts w:ascii="Calibri"/>
          <w:color w:val="000006"/>
          <w:spacing w:val="-4"/>
        </w:rPr>
        <w:t> </w:t>
      </w:r>
      <w:r>
        <w:rPr>
          <w:rFonts w:ascii="Calibri"/>
          <w:color w:val="000006"/>
        </w:rPr>
        <w:t>move,</w:t>
      </w:r>
      <w:r>
        <w:rPr>
          <w:rFonts w:ascii="Calibri"/>
          <w:color w:val="000006"/>
          <w:spacing w:val="-5"/>
        </w:rPr>
        <w:t> </w:t>
      </w:r>
      <w:r>
        <w:rPr>
          <w:rFonts w:ascii="Calibri"/>
          <w:color w:val="000006"/>
        </w:rPr>
        <w:t>then</w:t>
      </w:r>
      <w:r>
        <w:rPr>
          <w:rFonts w:ascii="Calibri"/>
          <w:color w:val="000006"/>
          <w:spacing w:val="-5"/>
        </w:rPr>
        <w:t> </w:t>
      </w:r>
      <w:r>
        <w:rPr>
          <w:rFonts w:ascii="Calibri"/>
          <w:color w:val="000006"/>
        </w:rPr>
        <w:t>you</w:t>
      </w:r>
      <w:r>
        <w:rPr>
          <w:rFonts w:ascii="Calibri"/>
          <w:color w:val="000006"/>
          <w:spacing w:val="-5"/>
        </w:rPr>
        <w:t> </w:t>
      </w:r>
      <w:r>
        <w:rPr>
          <w:rFonts w:ascii="Calibri"/>
          <w:color w:val="000006"/>
        </w:rPr>
        <w:t>know</w:t>
      </w:r>
      <w:r>
        <w:rPr>
          <w:rFonts w:ascii="Calibri"/>
          <w:color w:val="000006"/>
          <w:spacing w:val="-4"/>
        </w:rPr>
        <w:t> </w:t>
      </w:r>
      <w:r>
        <w:rPr>
          <w:rFonts w:ascii="Calibri"/>
          <w:color w:val="000006"/>
        </w:rPr>
        <w:t>that</w:t>
      </w:r>
      <w:r>
        <w:rPr>
          <w:rFonts w:ascii="Calibri"/>
          <w:color w:val="000006"/>
          <w:spacing w:val="-3"/>
        </w:rPr>
        <w:t> </w:t>
      </w:r>
      <w:r>
        <w:rPr>
          <w:rFonts w:ascii="Calibri"/>
          <w:color w:val="000006"/>
        </w:rPr>
        <w:t>this</w:t>
      </w:r>
      <w:r>
        <w:rPr>
          <w:rFonts w:ascii="Calibri"/>
          <w:color w:val="000006"/>
          <w:spacing w:val="-3"/>
        </w:rPr>
        <w:t> </w:t>
      </w:r>
      <w:r>
        <w:rPr>
          <w:rFonts w:ascii="Calibri"/>
          <w:color w:val="000006"/>
        </w:rPr>
        <w:t>is the north side.</w:t>
      </w:r>
    </w:p>
    <w:p>
      <w:pPr>
        <w:spacing w:after="0"/>
        <w:rPr>
          <w:rFonts w:ascii="Calibri"/>
        </w:rPr>
        <w:sectPr>
          <w:pgSz w:w="12240" w:h="15840"/>
          <w:pgMar w:top="1060" w:bottom="280" w:left="0" w:right="0"/>
        </w:sectPr>
      </w:pPr>
    </w:p>
    <w:p>
      <w:pPr>
        <w:spacing w:before="68"/>
        <w:ind w:left="1136" w:right="0" w:firstLine="0"/>
        <w:jc w:val="left"/>
        <w:rPr>
          <w:rFonts w:ascii="Times New Roman"/>
          <w:sz w:val="28"/>
        </w:rPr>
      </w:pPr>
      <w:r>
        <w:rPr>
          <w:rFonts w:ascii="Times New Roman"/>
          <w:sz w:val="28"/>
        </w:rPr>
        <w:t>bakeable</w:t>
      </w:r>
      <w:r>
        <w:rPr>
          <w:rFonts w:ascii="Times New Roman"/>
          <w:spacing w:val="-1"/>
          <w:sz w:val="28"/>
        </w:rPr>
        <w:t> </w:t>
      </w:r>
      <w:r>
        <w:rPr>
          <w:rFonts w:ascii="Times New Roman"/>
          <w:sz w:val="28"/>
        </w:rPr>
        <w:t>art</w:t>
      </w:r>
      <w:r>
        <w:rPr>
          <w:rFonts w:ascii="Times New Roman"/>
          <w:spacing w:val="-2"/>
          <w:sz w:val="28"/>
        </w:rPr>
        <w:t> </w:t>
      </w:r>
      <w:r>
        <w:rPr>
          <w:rFonts w:ascii="Times New Roman"/>
          <w:sz w:val="28"/>
        </w:rPr>
        <w:t>clay</w:t>
      </w:r>
      <w:r>
        <w:rPr>
          <w:rFonts w:ascii="Times New Roman"/>
          <w:spacing w:val="-1"/>
          <w:sz w:val="28"/>
        </w:rPr>
        <w:t> </w:t>
      </w:r>
      <w:r>
        <w:rPr>
          <w:rFonts w:ascii="Times New Roman"/>
          <w:sz w:val="28"/>
        </w:rPr>
        <w:t>as</w:t>
      </w:r>
      <w:r>
        <w:rPr>
          <w:rFonts w:ascii="Times New Roman"/>
          <w:spacing w:val="-2"/>
          <w:sz w:val="28"/>
        </w:rPr>
        <w:t> </w:t>
      </w:r>
      <w:r>
        <w:rPr>
          <w:rFonts w:ascii="Times New Roman"/>
          <w:sz w:val="28"/>
        </w:rPr>
        <w:t>an</w:t>
      </w:r>
      <w:r>
        <w:rPr>
          <w:rFonts w:ascii="Times New Roman"/>
          <w:spacing w:val="-1"/>
          <w:sz w:val="28"/>
        </w:rPr>
        <w:t> </w:t>
      </w:r>
      <w:r>
        <w:rPr>
          <w:rFonts w:ascii="Times New Roman"/>
          <w:sz w:val="28"/>
        </w:rPr>
        <w:t>earplug</w:t>
      </w:r>
      <w:r>
        <w:rPr>
          <w:rFonts w:ascii="Times New Roman"/>
          <w:spacing w:val="-2"/>
          <w:sz w:val="28"/>
        </w:rPr>
        <w:t> </w:t>
      </w:r>
      <w:r>
        <w:rPr>
          <w:rFonts w:ascii="Times New Roman"/>
          <w:sz w:val="28"/>
        </w:rPr>
        <w:t>and place</w:t>
      </w:r>
      <w:r>
        <w:rPr>
          <w:rFonts w:ascii="Times New Roman"/>
          <w:spacing w:val="-3"/>
          <w:sz w:val="28"/>
        </w:rPr>
        <w:t> </w:t>
      </w:r>
      <w:r>
        <w:rPr>
          <w:rFonts w:ascii="Times New Roman"/>
          <w:sz w:val="28"/>
        </w:rPr>
        <w:t>a</w:t>
      </w:r>
      <w:r>
        <w:rPr>
          <w:rFonts w:ascii="Times New Roman"/>
          <w:spacing w:val="-2"/>
          <w:sz w:val="28"/>
        </w:rPr>
        <w:t> </w:t>
      </w:r>
      <w:r>
        <w:rPr>
          <w:rFonts w:ascii="Times New Roman"/>
          <w:sz w:val="28"/>
        </w:rPr>
        <w:t>magnet</w:t>
      </w:r>
      <w:r>
        <w:rPr>
          <w:rFonts w:ascii="Times New Roman"/>
          <w:spacing w:val="-2"/>
          <w:sz w:val="28"/>
        </w:rPr>
        <w:t> </w:t>
      </w:r>
      <w:r>
        <w:rPr>
          <w:rFonts w:ascii="Times New Roman"/>
          <w:sz w:val="28"/>
        </w:rPr>
        <w:t>in</w:t>
      </w:r>
      <w:r>
        <w:rPr>
          <w:rFonts w:ascii="Times New Roman"/>
          <w:spacing w:val="-1"/>
          <w:sz w:val="28"/>
        </w:rPr>
        <w:t> </w:t>
      </w:r>
      <w:r>
        <w:rPr>
          <w:rFonts w:ascii="Times New Roman"/>
          <w:sz w:val="28"/>
        </w:rPr>
        <w:t>the</w:t>
      </w:r>
      <w:r>
        <w:rPr>
          <w:rFonts w:ascii="Times New Roman"/>
          <w:spacing w:val="-2"/>
          <w:sz w:val="28"/>
        </w:rPr>
        <w:t> center</w:t>
      </w:r>
    </w:p>
    <w:p>
      <w:pPr>
        <w:pStyle w:val="BodyText"/>
        <w:ind w:left="0"/>
        <w:rPr>
          <w:rFonts w:ascii="Times New Roman"/>
          <w:sz w:val="28"/>
        </w:rPr>
      </w:pPr>
    </w:p>
    <w:p>
      <w:pPr>
        <w:spacing w:line="480" w:lineRule="auto" w:before="0"/>
        <w:ind w:left="1136" w:right="2487" w:firstLine="0"/>
        <w:jc w:val="left"/>
        <w:rPr>
          <w:rFonts w:ascii="Times New Roman"/>
          <w:sz w:val="28"/>
        </w:rPr>
      </w:pPr>
      <w:r>
        <w:rPr>
          <w:rFonts w:ascii="Times New Roman"/>
          <w:sz w:val="28"/>
        </w:rPr>
        <w:t>sleeping</w:t>
      </w:r>
      <w:r>
        <w:rPr>
          <w:rFonts w:ascii="Times New Roman"/>
          <w:spacing w:val="-4"/>
          <w:sz w:val="28"/>
        </w:rPr>
        <w:t> </w:t>
      </w:r>
      <w:r>
        <w:rPr>
          <w:rFonts w:ascii="Times New Roman"/>
          <w:sz w:val="28"/>
        </w:rPr>
        <w:t>mask</w:t>
      </w:r>
      <w:r>
        <w:rPr>
          <w:rFonts w:ascii="Times New Roman"/>
          <w:spacing w:val="-3"/>
          <w:sz w:val="28"/>
        </w:rPr>
        <w:t> </w:t>
      </w:r>
      <w:r>
        <w:rPr>
          <w:rFonts w:ascii="Times New Roman"/>
          <w:sz w:val="28"/>
        </w:rPr>
        <w:t>with</w:t>
      </w:r>
      <w:r>
        <w:rPr>
          <w:rFonts w:ascii="Times New Roman"/>
          <w:spacing w:val="-4"/>
          <w:sz w:val="28"/>
        </w:rPr>
        <w:t> </w:t>
      </w:r>
      <w:r>
        <w:rPr>
          <w:rFonts w:ascii="Times New Roman"/>
          <w:sz w:val="28"/>
        </w:rPr>
        <w:t>magnets</w:t>
      </w:r>
      <w:r>
        <w:rPr>
          <w:rFonts w:ascii="Times New Roman"/>
          <w:spacing w:val="-5"/>
          <w:sz w:val="28"/>
        </w:rPr>
        <w:t> </w:t>
      </w:r>
      <w:r>
        <w:rPr>
          <w:rFonts w:ascii="Times New Roman"/>
          <w:sz w:val="28"/>
        </w:rPr>
        <w:t>sen</w:t>
      </w:r>
      <w:r>
        <w:rPr>
          <w:rFonts w:ascii="Times New Roman"/>
          <w:spacing w:val="-3"/>
          <w:sz w:val="28"/>
        </w:rPr>
        <w:t> </w:t>
      </w:r>
      <w:r>
        <w:rPr>
          <w:rFonts w:ascii="Times New Roman"/>
          <w:sz w:val="28"/>
        </w:rPr>
        <w:t>inside</w:t>
      </w:r>
      <w:r>
        <w:rPr>
          <w:rFonts w:ascii="Times New Roman"/>
          <w:spacing w:val="-5"/>
          <w:sz w:val="28"/>
        </w:rPr>
        <w:t> </w:t>
      </w:r>
      <w:r>
        <w:rPr>
          <w:rFonts w:ascii="Times New Roman"/>
          <w:sz w:val="28"/>
        </w:rPr>
        <w:t>to</w:t>
      </w:r>
      <w:r>
        <w:rPr>
          <w:rFonts w:ascii="Times New Roman"/>
          <w:spacing w:val="-4"/>
          <w:sz w:val="28"/>
        </w:rPr>
        <w:t> </w:t>
      </w:r>
      <w:r>
        <w:rPr>
          <w:rFonts w:ascii="Times New Roman"/>
          <w:sz w:val="28"/>
        </w:rPr>
        <w:t>minimize</w:t>
      </w:r>
      <w:r>
        <w:rPr>
          <w:rFonts w:ascii="Times New Roman"/>
          <w:spacing w:val="-5"/>
          <w:sz w:val="28"/>
        </w:rPr>
        <w:t> </w:t>
      </w:r>
      <w:r>
        <w:rPr>
          <w:rFonts w:ascii="Times New Roman"/>
          <w:sz w:val="28"/>
        </w:rPr>
        <w:t>facial</w:t>
      </w:r>
      <w:r>
        <w:rPr>
          <w:rFonts w:ascii="Times New Roman"/>
          <w:spacing w:val="-4"/>
          <w:sz w:val="28"/>
        </w:rPr>
        <w:t> </w:t>
      </w:r>
      <w:r>
        <w:rPr>
          <w:rFonts w:ascii="Times New Roman"/>
          <w:sz w:val="28"/>
        </w:rPr>
        <w:t>D.E.W</w:t>
      </w:r>
      <w:r>
        <w:rPr>
          <w:rFonts w:ascii="Times New Roman"/>
          <w:spacing w:val="-9"/>
          <w:sz w:val="28"/>
        </w:rPr>
        <w:t> </w:t>
      </w:r>
      <w:r>
        <w:rPr>
          <w:rFonts w:ascii="Times New Roman"/>
          <w:sz w:val="28"/>
        </w:rPr>
        <w:t>attacks Degauss (Instant Grounding) tips:</w:t>
      </w:r>
    </w:p>
    <w:p>
      <w:pPr>
        <w:spacing w:before="0"/>
        <w:ind w:left="1136" w:right="1162" w:firstLine="0"/>
        <w:jc w:val="left"/>
        <w:rPr>
          <w:rFonts w:ascii="Times New Roman"/>
          <w:sz w:val="28"/>
        </w:rPr>
      </w:pPr>
      <w:r>
        <w:rPr>
          <w:rFonts w:ascii="Times New Roman"/>
          <w:sz w:val="28"/>
        </w:rPr>
        <w:t>Place the same nickel size magnets in a small</w:t>
      </w:r>
      <w:r>
        <w:rPr>
          <w:rFonts w:ascii="Times New Roman"/>
          <w:spacing w:val="-8"/>
          <w:sz w:val="28"/>
        </w:rPr>
        <w:t> </w:t>
      </w:r>
      <w:r>
        <w:rPr>
          <w:rFonts w:ascii="Times New Roman"/>
          <w:sz w:val="28"/>
        </w:rPr>
        <w:t>Altoids tin that you can carry in your pocket. Use</w:t>
      </w:r>
      <w:r>
        <w:rPr>
          <w:rFonts w:ascii="Times New Roman"/>
          <w:spacing w:val="-2"/>
          <w:sz w:val="28"/>
        </w:rPr>
        <w:t> </w:t>
      </w:r>
      <w:r>
        <w:rPr>
          <w:rFonts w:ascii="Times New Roman"/>
          <w:sz w:val="28"/>
        </w:rPr>
        <w:t>the</w:t>
      </w:r>
      <w:r>
        <w:rPr>
          <w:rFonts w:ascii="Times New Roman"/>
          <w:spacing w:val="-2"/>
          <w:sz w:val="28"/>
        </w:rPr>
        <w:t> </w:t>
      </w:r>
      <w:r>
        <w:rPr>
          <w:rFonts w:ascii="Times New Roman"/>
          <w:sz w:val="28"/>
        </w:rPr>
        <w:t>backside</w:t>
      </w:r>
      <w:r>
        <w:rPr>
          <w:rFonts w:ascii="Times New Roman"/>
          <w:spacing w:val="-2"/>
          <w:sz w:val="28"/>
        </w:rPr>
        <w:t> </w:t>
      </w:r>
      <w:r>
        <w:rPr>
          <w:rFonts w:ascii="Times New Roman"/>
          <w:sz w:val="28"/>
        </w:rPr>
        <w:t>as</w:t>
      </w:r>
      <w:r>
        <w:rPr>
          <w:rFonts w:ascii="Times New Roman"/>
          <w:spacing w:val="-1"/>
          <w:sz w:val="28"/>
        </w:rPr>
        <w:t> </w:t>
      </w:r>
      <w:r>
        <w:rPr>
          <w:rFonts w:ascii="Times New Roman"/>
          <w:sz w:val="28"/>
        </w:rPr>
        <w:t>the</w:t>
      </w:r>
      <w:r>
        <w:rPr>
          <w:rFonts w:ascii="Times New Roman"/>
          <w:spacing w:val="-2"/>
          <w:sz w:val="28"/>
        </w:rPr>
        <w:t> </w:t>
      </w:r>
      <w:r>
        <w:rPr>
          <w:rFonts w:ascii="Times New Roman"/>
          <w:sz w:val="28"/>
        </w:rPr>
        <w:t>north</w:t>
      </w:r>
      <w:r>
        <w:rPr>
          <w:rFonts w:ascii="Times New Roman"/>
          <w:spacing w:val="-1"/>
          <w:sz w:val="28"/>
        </w:rPr>
        <w:t> </w:t>
      </w:r>
      <w:r>
        <w:rPr>
          <w:rFonts w:ascii="Times New Roman"/>
          <w:sz w:val="28"/>
        </w:rPr>
        <w:t>side</w:t>
      </w:r>
      <w:r>
        <w:rPr>
          <w:rFonts w:ascii="Times New Roman"/>
          <w:spacing w:val="-2"/>
          <w:sz w:val="28"/>
        </w:rPr>
        <w:t> </w:t>
      </w:r>
      <w:r>
        <w:rPr>
          <w:rFonts w:ascii="Times New Roman"/>
          <w:sz w:val="28"/>
        </w:rPr>
        <w:t>so you</w:t>
      </w:r>
      <w:r>
        <w:rPr>
          <w:rFonts w:ascii="Times New Roman"/>
          <w:spacing w:val="-1"/>
          <w:sz w:val="28"/>
        </w:rPr>
        <w:t> </w:t>
      </w:r>
      <w:r>
        <w:rPr>
          <w:rFonts w:ascii="Times New Roman"/>
          <w:sz w:val="28"/>
        </w:rPr>
        <w:t>always</w:t>
      </w:r>
      <w:r>
        <w:rPr>
          <w:rFonts w:ascii="Times New Roman"/>
          <w:spacing w:val="-2"/>
          <w:sz w:val="28"/>
        </w:rPr>
        <w:t> </w:t>
      </w:r>
      <w:r>
        <w:rPr>
          <w:rFonts w:ascii="Times New Roman"/>
          <w:sz w:val="28"/>
        </w:rPr>
        <w:t>know what</w:t>
      </w:r>
      <w:r>
        <w:rPr>
          <w:rFonts w:ascii="Times New Roman"/>
          <w:spacing w:val="-1"/>
          <w:sz w:val="28"/>
        </w:rPr>
        <w:t> </w:t>
      </w:r>
      <w:r>
        <w:rPr>
          <w:rFonts w:ascii="Times New Roman"/>
          <w:sz w:val="28"/>
        </w:rPr>
        <w:t>is</w:t>
      </w:r>
      <w:r>
        <w:rPr>
          <w:rFonts w:ascii="Times New Roman"/>
          <w:spacing w:val="-2"/>
          <w:sz w:val="28"/>
        </w:rPr>
        <w:t> </w:t>
      </w:r>
      <w:r>
        <w:rPr>
          <w:rFonts w:ascii="Times New Roman"/>
          <w:sz w:val="28"/>
        </w:rPr>
        <w:t>the</w:t>
      </w:r>
      <w:r>
        <w:rPr>
          <w:rFonts w:ascii="Times New Roman"/>
          <w:spacing w:val="-2"/>
          <w:sz w:val="28"/>
        </w:rPr>
        <w:t> </w:t>
      </w:r>
      <w:r>
        <w:rPr>
          <w:rFonts w:ascii="Times New Roman"/>
          <w:sz w:val="28"/>
        </w:rPr>
        <w:t>side to</w:t>
      </w:r>
      <w:r>
        <w:rPr>
          <w:rFonts w:ascii="Times New Roman"/>
          <w:spacing w:val="-1"/>
          <w:sz w:val="28"/>
        </w:rPr>
        <w:t> </w:t>
      </w:r>
      <w:r>
        <w:rPr>
          <w:rFonts w:ascii="Times New Roman"/>
          <w:sz w:val="28"/>
        </w:rPr>
        <w:t>use.</w:t>
      </w:r>
      <w:r>
        <w:rPr>
          <w:rFonts w:ascii="Times New Roman"/>
          <w:spacing w:val="-1"/>
          <w:sz w:val="28"/>
        </w:rPr>
        <w:t> </w:t>
      </w:r>
      <w:r>
        <w:rPr>
          <w:rFonts w:ascii="Times New Roman"/>
          <w:sz w:val="28"/>
        </w:rPr>
        <w:t>It fits</w:t>
      </w:r>
      <w:r>
        <w:rPr>
          <w:rFonts w:ascii="Times New Roman"/>
          <w:spacing w:val="-4"/>
          <w:sz w:val="28"/>
        </w:rPr>
        <w:t> </w:t>
      </w:r>
      <w:r>
        <w:rPr>
          <w:rFonts w:ascii="Times New Roman"/>
          <w:sz w:val="28"/>
        </w:rPr>
        <w:t>in</w:t>
      </w:r>
      <w:r>
        <w:rPr>
          <w:rFonts w:ascii="Times New Roman"/>
          <w:spacing w:val="-3"/>
          <w:sz w:val="28"/>
        </w:rPr>
        <w:t> </w:t>
      </w:r>
      <w:r>
        <w:rPr>
          <w:rFonts w:ascii="Times New Roman"/>
          <w:sz w:val="28"/>
        </w:rPr>
        <w:t>your</w:t>
      </w:r>
      <w:r>
        <w:rPr>
          <w:rFonts w:ascii="Times New Roman"/>
          <w:spacing w:val="-3"/>
          <w:sz w:val="28"/>
        </w:rPr>
        <w:t> </w:t>
      </w:r>
      <w:r>
        <w:rPr>
          <w:rFonts w:ascii="Times New Roman"/>
          <w:sz w:val="28"/>
        </w:rPr>
        <w:t>hand</w:t>
      </w:r>
      <w:r>
        <w:rPr>
          <w:rFonts w:ascii="Times New Roman"/>
          <w:spacing w:val="-3"/>
          <w:sz w:val="28"/>
        </w:rPr>
        <w:t> </w:t>
      </w:r>
      <w:r>
        <w:rPr>
          <w:rFonts w:ascii="Times New Roman"/>
          <w:sz w:val="28"/>
        </w:rPr>
        <w:t>discretely.</w:t>
      </w:r>
      <w:r>
        <w:rPr>
          <w:rFonts w:ascii="Times New Roman"/>
          <w:spacing w:val="-3"/>
          <w:sz w:val="28"/>
        </w:rPr>
        <w:t> </w:t>
      </w:r>
      <w:r>
        <w:rPr>
          <w:rFonts w:ascii="Times New Roman"/>
          <w:sz w:val="28"/>
        </w:rPr>
        <w:t>Pass</w:t>
      </w:r>
      <w:r>
        <w:rPr>
          <w:rFonts w:ascii="Times New Roman"/>
          <w:spacing w:val="-4"/>
          <w:sz w:val="28"/>
        </w:rPr>
        <w:t> </w:t>
      </w:r>
      <w:r>
        <w:rPr>
          <w:rFonts w:ascii="Times New Roman"/>
          <w:sz w:val="28"/>
        </w:rPr>
        <w:t>the</w:t>
      </w:r>
      <w:r>
        <w:rPr>
          <w:rFonts w:ascii="Times New Roman"/>
          <w:spacing w:val="-4"/>
          <w:sz w:val="28"/>
        </w:rPr>
        <w:t> </w:t>
      </w:r>
      <w:r>
        <w:rPr>
          <w:rFonts w:ascii="Times New Roman"/>
          <w:sz w:val="28"/>
        </w:rPr>
        <w:t>tin</w:t>
      </w:r>
      <w:r>
        <w:rPr>
          <w:rFonts w:ascii="Times New Roman"/>
          <w:spacing w:val="-3"/>
          <w:sz w:val="28"/>
        </w:rPr>
        <w:t> </w:t>
      </w:r>
      <w:r>
        <w:rPr>
          <w:rFonts w:ascii="Times New Roman"/>
          <w:sz w:val="28"/>
        </w:rPr>
        <w:t>over</w:t>
      </w:r>
      <w:r>
        <w:rPr>
          <w:rFonts w:ascii="Times New Roman"/>
          <w:spacing w:val="-3"/>
          <w:sz w:val="28"/>
        </w:rPr>
        <w:t> </w:t>
      </w:r>
      <w:r>
        <w:rPr>
          <w:rFonts w:ascii="Times New Roman"/>
          <w:sz w:val="28"/>
        </w:rPr>
        <w:t>the</w:t>
      </w:r>
      <w:r>
        <w:rPr>
          <w:rFonts w:ascii="Times New Roman"/>
          <w:spacing w:val="-4"/>
          <w:sz w:val="28"/>
        </w:rPr>
        <w:t> </w:t>
      </w:r>
      <w:r>
        <w:rPr>
          <w:rFonts w:ascii="Times New Roman"/>
          <w:sz w:val="28"/>
        </w:rPr>
        <w:t>side</w:t>
      </w:r>
      <w:r>
        <w:rPr>
          <w:rFonts w:ascii="Times New Roman"/>
          <w:spacing w:val="-4"/>
          <w:sz w:val="28"/>
        </w:rPr>
        <w:t> </w:t>
      </w:r>
      <w:r>
        <w:rPr>
          <w:rFonts w:ascii="Times New Roman"/>
          <w:sz w:val="28"/>
        </w:rPr>
        <w:t>of</w:t>
      </w:r>
      <w:r>
        <w:rPr>
          <w:rFonts w:ascii="Times New Roman"/>
          <w:spacing w:val="-3"/>
          <w:sz w:val="28"/>
        </w:rPr>
        <w:t> </w:t>
      </w:r>
      <w:r>
        <w:rPr>
          <w:rFonts w:ascii="Times New Roman"/>
          <w:sz w:val="28"/>
        </w:rPr>
        <w:t>your</w:t>
      </w:r>
      <w:r>
        <w:rPr>
          <w:rFonts w:ascii="Times New Roman"/>
          <w:spacing w:val="-3"/>
          <w:sz w:val="28"/>
        </w:rPr>
        <w:t> </w:t>
      </w:r>
      <w:r>
        <w:rPr>
          <w:rFonts w:ascii="Times New Roman"/>
          <w:sz w:val="28"/>
        </w:rPr>
        <w:t>face,</w:t>
      </w:r>
      <w:r>
        <w:rPr>
          <w:rFonts w:ascii="Times New Roman"/>
          <w:spacing w:val="-2"/>
          <w:sz w:val="28"/>
        </w:rPr>
        <w:t> </w:t>
      </w:r>
      <w:r>
        <w:rPr>
          <w:rFonts w:ascii="Times New Roman"/>
          <w:sz w:val="28"/>
        </w:rPr>
        <w:t>down</w:t>
      </w:r>
      <w:r>
        <w:rPr>
          <w:rFonts w:ascii="Times New Roman"/>
          <w:spacing w:val="-3"/>
          <w:sz w:val="28"/>
        </w:rPr>
        <w:t> </w:t>
      </w:r>
      <w:r>
        <w:rPr>
          <w:rFonts w:ascii="Times New Roman"/>
          <w:sz w:val="28"/>
        </w:rPr>
        <w:t>the</w:t>
      </w:r>
      <w:r>
        <w:rPr>
          <w:rFonts w:ascii="Times New Roman"/>
          <w:spacing w:val="-4"/>
          <w:sz w:val="28"/>
        </w:rPr>
        <w:t> </w:t>
      </w:r>
      <w:r>
        <w:rPr>
          <w:rFonts w:ascii="Times New Roman"/>
          <w:sz w:val="28"/>
        </w:rPr>
        <w:t>side</w:t>
      </w:r>
      <w:r>
        <w:rPr>
          <w:rFonts w:ascii="Times New Roman"/>
          <w:spacing w:val="-4"/>
          <w:sz w:val="28"/>
        </w:rPr>
        <w:t> </w:t>
      </w:r>
      <w:r>
        <w:rPr>
          <w:rFonts w:ascii="Times New Roman"/>
          <w:sz w:val="28"/>
        </w:rPr>
        <w:t>of</w:t>
      </w:r>
      <w:r>
        <w:rPr>
          <w:rFonts w:ascii="Times New Roman"/>
          <w:spacing w:val="-3"/>
          <w:sz w:val="28"/>
        </w:rPr>
        <w:t> </w:t>
      </w:r>
      <w:r>
        <w:rPr>
          <w:rFonts w:ascii="Times New Roman"/>
          <w:sz w:val="28"/>
        </w:rPr>
        <w:t>your head, at your temples if you are getting disturbing visions or any where you are experiencing pain.</w:t>
      </w:r>
    </w:p>
    <w:p>
      <w:pPr>
        <w:pStyle w:val="BodyText"/>
        <w:ind w:left="0"/>
        <w:rPr>
          <w:rFonts w:ascii="Times New Roman"/>
          <w:sz w:val="28"/>
        </w:rPr>
      </w:pPr>
    </w:p>
    <w:p>
      <w:pPr>
        <w:spacing w:before="1"/>
        <w:ind w:left="1136" w:right="0" w:firstLine="0"/>
        <w:jc w:val="left"/>
        <w:rPr>
          <w:rFonts w:ascii="Times New Roman"/>
          <w:sz w:val="28"/>
        </w:rPr>
      </w:pPr>
      <w:r>
        <w:rPr>
          <w:rFonts w:ascii="Times New Roman"/>
          <w:sz w:val="28"/>
        </w:rPr>
        <w:t>Make</w:t>
      </w:r>
      <w:r>
        <w:rPr>
          <w:rFonts w:ascii="Times New Roman"/>
          <w:spacing w:val="-3"/>
          <w:sz w:val="28"/>
        </w:rPr>
        <w:t> </w:t>
      </w:r>
      <w:r>
        <w:rPr>
          <w:rFonts w:ascii="Times New Roman"/>
          <w:sz w:val="28"/>
        </w:rPr>
        <w:t>small flat</w:t>
      </w:r>
      <w:r>
        <w:rPr>
          <w:rFonts w:ascii="Times New Roman"/>
          <w:spacing w:val="-1"/>
          <w:sz w:val="28"/>
        </w:rPr>
        <w:t> </w:t>
      </w:r>
      <w:r>
        <w:rPr>
          <w:rFonts w:ascii="Times New Roman"/>
          <w:sz w:val="28"/>
        </w:rPr>
        <w:t>spirals</w:t>
      </w:r>
      <w:r>
        <w:rPr>
          <w:rFonts w:ascii="Times New Roman"/>
          <w:spacing w:val="-1"/>
          <w:sz w:val="28"/>
        </w:rPr>
        <w:t> </w:t>
      </w:r>
      <w:r>
        <w:rPr>
          <w:rFonts w:ascii="Times New Roman"/>
          <w:sz w:val="28"/>
        </w:rPr>
        <w:t>of</w:t>
      </w:r>
      <w:r>
        <w:rPr>
          <w:rFonts w:ascii="Times New Roman"/>
          <w:spacing w:val="-2"/>
          <w:sz w:val="28"/>
        </w:rPr>
        <w:t> </w:t>
      </w:r>
      <w:r>
        <w:rPr>
          <w:rFonts w:ascii="Times New Roman"/>
          <w:sz w:val="28"/>
        </w:rPr>
        <w:t>any</w:t>
      </w:r>
      <w:r>
        <w:rPr>
          <w:rFonts w:ascii="Times New Roman"/>
          <w:spacing w:val="-1"/>
          <w:sz w:val="28"/>
        </w:rPr>
        <w:t> </w:t>
      </w:r>
      <w:r>
        <w:rPr>
          <w:rFonts w:ascii="Times New Roman"/>
          <w:sz w:val="28"/>
        </w:rPr>
        <w:t>type</w:t>
      </w:r>
      <w:r>
        <w:rPr>
          <w:rFonts w:ascii="Times New Roman"/>
          <w:spacing w:val="-1"/>
          <w:sz w:val="28"/>
        </w:rPr>
        <w:t> </w:t>
      </w:r>
      <w:r>
        <w:rPr>
          <w:rFonts w:ascii="Times New Roman"/>
          <w:sz w:val="28"/>
        </w:rPr>
        <w:t>of</w:t>
      </w:r>
      <w:r>
        <w:rPr>
          <w:rFonts w:ascii="Times New Roman"/>
          <w:spacing w:val="-1"/>
          <w:sz w:val="28"/>
        </w:rPr>
        <w:t> </w:t>
      </w:r>
      <w:r>
        <w:rPr>
          <w:rFonts w:ascii="Times New Roman"/>
          <w:sz w:val="28"/>
        </w:rPr>
        <w:t>copper</w:t>
      </w:r>
      <w:r>
        <w:rPr>
          <w:rFonts w:ascii="Times New Roman"/>
          <w:spacing w:val="-2"/>
          <w:sz w:val="28"/>
        </w:rPr>
        <w:t> </w:t>
      </w:r>
      <w:r>
        <w:rPr>
          <w:rFonts w:ascii="Times New Roman"/>
          <w:sz w:val="28"/>
        </w:rPr>
        <w:t>wire,</w:t>
      </w:r>
      <w:r>
        <w:rPr>
          <w:rFonts w:ascii="Times New Roman"/>
          <w:spacing w:val="-1"/>
          <w:sz w:val="28"/>
        </w:rPr>
        <w:t> </w:t>
      </w:r>
      <w:r>
        <w:rPr>
          <w:rFonts w:ascii="Times New Roman"/>
          <w:spacing w:val="-2"/>
          <w:sz w:val="28"/>
        </w:rPr>
        <w:t>uninsulated.</w:t>
      </w:r>
    </w:p>
    <w:p>
      <w:pPr>
        <w:spacing w:before="0"/>
        <w:ind w:left="1136" w:right="1143" w:firstLine="0"/>
        <w:jc w:val="left"/>
        <w:rPr>
          <w:rFonts w:ascii="Times New Roman"/>
          <w:sz w:val="28"/>
        </w:rPr>
      </w:pPr>
      <w:r>
        <w:rPr>
          <w:rFonts w:ascii="Times New Roman"/>
          <w:sz w:val="28"/>
        </w:rPr>
        <w:t>Count the number of lines in the spiral to 9 or 12 across the complete diameter.</w:t>
      </w:r>
      <w:r>
        <w:rPr>
          <w:rFonts w:ascii="Times New Roman"/>
          <w:spacing w:val="-9"/>
          <w:sz w:val="28"/>
        </w:rPr>
        <w:t> </w:t>
      </w:r>
      <w:r>
        <w:rPr>
          <w:rFonts w:ascii="Times New Roman"/>
          <w:sz w:val="28"/>
        </w:rPr>
        <w:t>Attach speaker</w:t>
      </w:r>
      <w:r>
        <w:rPr>
          <w:rFonts w:ascii="Times New Roman"/>
          <w:spacing w:val="-4"/>
          <w:sz w:val="28"/>
        </w:rPr>
        <w:t> </w:t>
      </w:r>
      <w:r>
        <w:rPr>
          <w:rFonts w:ascii="Times New Roman"/>
          <w:sz w:val="28"/>
        </w:rPr>
        <w:t>wire</w:t>
      </w:r>
      <w:r>
        <w:rPr>
          <w:rFonts w:ascii="Times New Roman"/>
          <w:spacing w:val="-3"/>
          <w:sz w:val="28"/>
        </w:rPr>
        <w:t> </w:t>
      </w:r>
      <w:r>
        <w:rPr>
          <w:rFonts w:ascii="Times New Roman"/>
          <w:sz w:val="28"/>
        </w:rPr>
        <w:t>to</w:t>
      </w:r>
      <w:r>
        <w:rPr>
          <w:rFonts w:ascii="Times New Roman"/>
          <w:spacing w:val="-4"/>
          <w:sz w:val="28"/>
        </w:rPr>
        <w:t> </w:t>
      </w:r>
      <w:r>
        <w:rPr>
          <w:rFonts w:ascii="Times New Roman"/>
          <w:sz w:val="28"/>
        </w:rPr>
        <w:t>the</w:t>
      </w:r>
      <w:r>
        <w:rPr>
          <w:rFonts w:ascii="Times New Roman"/>
          <w:spacing w:val="-3"/>
          <w:sz w:val="28"/>
        </w:rPr>
        <w:t> </w:t>
      </w:r>
      <w:r>
        <w:rPr>
          <w:rFonts w:ascii="Times New Roman"/>
          <w:sz w:val="28"/>
        </w:rPr>
        <w:t>spirals.</w:t>
      </w:r>
      <w:r>
        <w:rPr>
          <w:rFonts w:ascii="Times New Roman"/>
          <w:spacing w:val="-8"/>
          <w:sz w:val="28"/>
        </w:rPr>
        <w:t> </w:t>
      </w:r>
      <w:r>
        <w:rPr>
          <w:rFonts w:ascii="Times New Roman"/>
          <w:sz w:val="28"/>
        </w:rPr>
        <w:t>Tape</w:t>
      </w:r>
      <w:r>
        <w:rPr>
          <w:rFonts w:ascii="Times New Roman"/>
          <w:spacing w:val="-5"/>
          <w:sz w:val="28"/>
        </w:rPr>
        <w:t> </w:t>
      </w:r>
      <w:r>
        <w:rPr>
          <w:rFonts w:ascii="Times New Roman"/>
          <w:sz w:val="28"/>
        </w:rPr>
        <w:t>the</w:t>
      </w:r>
      <w:r>
        <w:rPr>
          <w:rFonts w:ascii="Times New Roman"/>
          <w:spacing w:val="-5"/>
          <w:sz w:val="28"/>
        </w:rPr>
        <w:t> </w:t>
      </w:r>
      <w:r>
        <w:rPr>
          <w:rFonts w:ascii="Times New Roman"/>
          <w:sz w:val="28"/>
        </w:rPr>
        <w:t>spirals</w:t>
      </w:r>
      <w:r>
        <w:rPr>
          <w:rFonts w:ascii="Times New Roman"/>
          <w:spacing w:val="-5"/>
          <w:sz w:val="28"/>
        </w:rPr>
        <w:t> </w:t>
      </w:r>
      <w:r>
        <w:rPr>
          <w:rFonts w:ascii="Times New Roman"/>
          <w:sz w:val="28"/>
        </w:rPr>
        <w:t>at</w:t>
      </w:r>
      <w:r>
        <w:rPr>
          <w:rFonts w:ascii="Times New Roman"/>
          <w:spacing w:val="-2"/>
          <w:sz w:val="28"/>
        </w:rPr>
        <w:t> </w:t>
      </w:r>
      <w:r>
        <w:rPr>
          <w:rFonts w:ascii="Times New Roman"/>
          <w:sz w:val="28"/>
        </w:rPr>
        <w:t>the</w:t>
      </w:r>
      <w:r>
        <w:rPr>
          <w:rFonts w:ascii="Times New Roman"/>
          <w:spacing w:val="-3"/>
          <w:sz w:val="28"/>
        </w:rPr>
        <w:t> </w:t>
      </w:r>
      <w:r>
        <w:rPr>
          <w:rFonts w:ascii="Times New Roman"/>
          <w:sz w:val="28"/>
        </w:rPr>
        <w:t>nape</w:t>
      </w:r>
      <w:r>
        <w:rPr>
          <w:rFonts w:ascii="Times New Roman"/>
          <w:spacing w:val="-5"/>
          <w:sz w:val="28"/>
        </w:rPr>
        <w:t> </w:t>
      </w:r>
      <w:r>
        <w:rPr>
          <w:rFonts w:ascii="Times New Roman"/>
          <w:sz w:val="28"/>
        </w:rPr>
        <w:t>of</w:t>
      </w:r>
      <w:r>
        <w:rPr>
          <w:rFonts w:ascii="Times New Roman"/>
          <w:spacing w:val="-4"/>
          <w:sz w:val="28"/>
        </w:rPr>
        <w:t> </w:t>
      </w:r>
      <w:r>
        <w:rPr>
          <w:rFonts w:ascii="Times New Roman"/>
          <w:sz w:val="28"/>
        </w:rPr>
        <w:t>the</w:t>
      </w:r>
      <w:r>
        <w:rPr>
          <w:rFonts w:ascii="Times New Roman"/>
          <w:spacing w:val="-3"/>
          <w:sz w:val="28"/>
        </w:rPr>
        <w:t> </w:t>
      </w:r>
      <w:r>
        <w:rPr>
          <w:rFonts w:ascii="Times New Roman"/>
          <w:sz w:val="28"/>
        </w:rPr>
        <w:t>neck,</w:t>
      </w:r>
      <w:r>
        <w:rPr>
          <w:rFonts w:ascii="Times New Roman"/>
          <w:spacing w:val="-4"/>
          <w:sz w:val="28"/>
        </w:rPr>
        <w:t> </w:t>
      </w:r>
      <w:r>
        <w:rPr>
          <w:rFonts w:ascii="Times New Roman"/>
          <w:sz w:val="28"/>
        </w:rPr>
        <w:t>side</w:t>
      </w:r>
      <w:r>
        <w:rPr>
          <w:rFonts w:ascii="Times New Roman"/>
          <w:spacing w:val="-3"/>
          <w:sz w:val="28"/>
        </w:rPr>
        <w:t> </w:t>
      </w:r>
      <w:r>
        <w:rPr>
          <w:rFonts w:ascii="Times New Roman"/>
          <w:sz w:val="28"/>
        </w:rPr>
        <w:t>of</w:t>
      </w:r>
      <w:r>
        <w:rPr>
          <w:rFonts w:ascii="Times New Roman"/>
          <w:spacing w:val="-4"/>
          <w:sz w:val="28"/>
        </w:rPr>
        <w:t> </w:t>
      </w:r>
      <w:r>
        <w:rPr>
          <w:rFonts w:ascii="Times New Roman"/>
          <w:sz w:val="28"/>
        </w:rPr>
        <w:t>the</w:t>
      </w:r>
      <w:r>
        <w:rPr>
          <w:rFonts w:ascii="Times New Roman"/>
          <w:spacing w:val="-5"/>
          <w:sz w:val="28"/>
        </w:rPr>
        <w:t> </w:t>
      </w:r>
      <w:r>
        <w:rPr>
          <w:rFonts w:ascii="Times New Roman"/>
          <w:sz w:val="28"/>
        </w:rPr>
        <w:t>head,</w:t>
      </w:r>
      <w:r>
        <w:rPr>
          <w:rFonts w:ascii="Times New Roman"/>
          <w:spacing w:val="-3"/>
          <w:sz w:val="28"/>
        </w:rPr>
        <w:t> </w:t>
      </w:r>
      <w:r>
        <w:rPr>
          <w:rFonts w:ascii="Times New Roman"/>
          <w:sz w:val="28"/>
        </w:rPr>
        <w:t>over heart, inside hat (for example)</w:t>
      </w:r>
    </w:p>
    <w:p>
      <w:pPr>
        <w:spacing w:before="0"/>
        <w:ind w:left="1136" w:right="1206" w:firstLine="0"/>
        <w:jc w:val="left"/>
        <w:rPr>
          <w:rFonts w:ascii="Times New Roman"/>
          <w:sz w:val="28"/>
        </w:rPr>
      </w:pPr>
      <w:r>
        <w:rPr>
          <w:rFonts w:ascii="Times New Roman"/>
          <w:sz w:val="28"/>
        </w:rPr>
        <w:t>Run</w:t>
      </w:r>
      <w:r>
        <w:rPr>
          <w:rFonts w:ascii="Times New Roman"/>
          <w:spacing w:val="-4"/>
          <w:sz w:val="28"/>
        </w:rPr>
        <w:t> </w:t>
      </w:r>
      <w:r>
        <w:rPr>
          <w:rFonts w:ascii="Times New Roman"/>
          <w:sz w:val="28"/>
        </w:rPr>
        <w:t>the</w:t>
      </w:r>
      <w:r>
        <w:rPr>
          <w:rFonts w:ascii="Times New Roman"/>
          <w:spacing w:val="-5"/>
          <w:sz w:val="28"/>
        </w:rPr>
        <w:t> </w:t>
      </w:r>
      <w:r>
        <w:rPr>
          <w:rFonts w:ascii="Times New Roman"/>
          <w:sz w:val="28"/>
        </w:rPr>
        <w:t>speaker</w:t>
      </w:r>
      <w:r>
        <w:rPr>
          <w:rFonts w:ascii="Times New Roman"/>
          <w:spacing w:val="-4"/>
          <w:sz w:val="28"/>
        </w:rPr>
        <w:t> </w:t>
      </w:r>
      <w:r>
        <w:rPr>
          <w:rFonts w:ascii="Times New Roman"/>
          <w:sz w:val="28"/>
        </w:rPr>
        <w:t>wire</w:t>
      </w:r>
      <w:r>
        <w:rPr>
          <w:rFonts w:ascii="Times New Roman"/>
          <w:spacing w:val="-5"/>
          <w:sz w:val="28"/>
        </w:rPr>
        <w:t> </w:t>
      </w:r>
      <w:r>
        <w:rPr>
          <w:rFonts w:ascii="Times New Roman"/>
          <w:sz w:val="28"/>
        </w:rPr>
        <w:t>under</w:t>
      </w:r>
      <w:r>
        <w:rPr>
          <w:rFonts w:ascii="Times New Roman"/>
          <w:spacing w:val="-4"/>
          <w:sz w:val="28"/>
        </w:rPr>
        <w:t> </w:t>
      </w:r>
      <w:r>
        <w:rPr>
          <w:rFonts w:ascii="Times New Roman"/>
          <w:sz w:val="28"/>
        </w:rPr>
        <w:t>clothing</w:t>
      </w:r>
      <w:r>
        <w:rPr>
          <w:rFonts w:ascii="Times New Roman"/>
          <w:spacing w:val="-4"/>
          <w:sz w:val="28"/>
        </w:rPr>
        <w:t> </w:t>
      </w:r>
      <w:r>
        <w:rPr>
          <w:rFonts w:ascii="Times New Roman"/>
          <w:sz w:val="28"/>
        </w:rPr>
        <w:t>to</w:t>
      </w:r>
      <w:r>
        <w:rPr>
          <w:rFonts w:ascii="Times New Roman"/>
          <w:spacing w:val="-4"/>
          <w:sz w:val="28"/>
        </w:rPr>
        <w:t> </w:t>
      </w:r>
      <w:r>
        <w:rPr>
          <w:rFonts w:ascii="Times New Roman"/>
          <w:sz w:val="28"/>
        </w:rPr>
        <w:t>your</w:t>
      </w:r>
      <w:r>
        <w:rPr>
          <w:rFonts w:ascii="Times New Roman"/>
          <w:spacing w:val="-4"/>
          <w:sz w:val="28"/>
        </w:rPr>
        <w:t> </w:t>
      </w:r>
      <w:r>
        <w:rPr>
          <w:rFonts w:ascii="Times New Roman"/>
          <w:sz w:val="28"/>
        </w:rPr>
        <w:t>feet,</w:t>
      </w:r>
      <w:r>
        <w:rPr>
          <w:rFonts w:ascii="Times New Roman"/>
          <w:spacing w:val="-18"/>
          <w:sz w:val="28"/>
        </w:rPr>
        <w:t> </w:t>
      </w:r>
      <w:r>
        <w:rPr>
          <w:rFonts w:ascii="Times New Roman"/>
          <w:sz w:val="28"/>
        </w:rPr>
        <w:t>Also</w:t>
      </w:r>
      <w:r>
        <w:rPr>
          <w:rFonts w:ascii="Times New Roman"/>
          <w:spacing w:val="-2"/>
          <w:sz w:val="28"/>
        </w:rPr>
        <w:t> </w:t>
      </w:r>
      <w:r>
        <w:rPr>
          <w:rFonts w:ascii="Times New Roman"/>
          <w:sz w:val="28"/>
        </w:rPr>
        <w:t>put</w:t>
      </w:r>
      <w:r>
        <w:rPr>
          <w:rFonts w:ascii="Times New Roman"/>
          <w:spacing w:val="-4"/>
          <w:sz w:val="28"/>
        </w:rPr>
        <w:t> </w:t>
      </w:r>
      <w:r>
        <w:rPr>
          <w:rFonts w:ascii="Times New Roman"/>
          <w:sz w:val="28"/>
        </w:rPr>
        <w:t>magnetic</w:t>
      </w:r>
      <w:r>
        <w:rPr>
          <w:rFonts w:ascii="Times New Roman"/>
          <w:spacing w:val="-5"/>
          <w:sz w:val="28"/>
        </w:rPr>
        <w:t> </w:t>
      </w:r>
      <w:r>
        <w:rPr>
          <w:rFonts w:ascii="Times New Roman"/>
          <w:sz w:val="28"/>
        </w:rPr>
        <w:t>printable</w:t>
      </w:r>
      <w:r>
        <w:rPr>
          <w:rFonts w:ascii="Times New Roman"/>
          <w:spacing w:val="-3"/>
          <w:sz w:val="28"/>
        </w:rPr>
        <w:t> </w:t>
      </w:r>
      <w:r>
        <w:rPr>
          <w:rFonts w:ascii="Times New Roman"/>
          <w:sz w:val="28"/>
        </w:rPr>
        <w:t>sheets from office store in your shoes.</w:t>
      </w:r>
    </w:p>
    <w:p>
      <w:pPr>
        <w:pStyle w:val="BodyText"/>
        <w:ind w:left="0"/>
        <w:rPr>
          <w:rFonts w:ascii="Times New Roman"/>
          <w:sz w:val="28"/>
        </w:rPr>
      </w:pPr>
    </w:p>
    <w:p>
      <w:pPr>
        <w:spacing w:before="0"/>
        <w:ind w:left="1136" w:right="0" w:firstLine="0"/>
        <w:jc w:val="left"/>
        <w:rPr>
          <w:rFonts w:ascii="Times New Roman"/>
          <w:sz w:val="28"/>
        </w:rPr>
      </w:pPr>
      <w:r>
        <w:rPr>
          <w:rFonts w:ascii="Times New Roman"/>
          <w:sz w:val="28"/>
        </w:rPr>
        <w:t>child</w:t>
      </w:r>
      <w:r>
        <w:rPr>
          <w:rFonts w:ascii="Times New Roman"/>
          <w:spacing w:val="-3"/>
          <w:sz w:val="28"/>
        </w:rPr>
        <w:t> </w:t>
      </w:r>
      <w:r>
        <w:rPr>
          <w:rFonts w:ascii="Times New Roman"/>
          <w:sz w:val="28"/>
        </w:rPr>
        <w:t>protector</w:t>
      </w:r>
      <w:r>
        <w:rPr>
          <w:rFonts w:ascii="Times New Roman"/>
          <w:spacing w:val="-2"/>
          <w:sz w:val="28"/>
        </w:rPr>
        <w:t> </w:t>
      </w:r>
      <w:r>
        <w:rPr>
          <w:rFonts w:ascii="Times New Roman"/>
          <w:sz w:val="28"/>
        </w:rPr>
        <w:t>plugs</w:t>
      </w:r>
      <w:r>
        <w:rPr>
          <w:rFonts w:ascii="Times New Roman"/>
          <w:spacing w:val="-3"/>
          <w:sz w:val="28"/>
        </w:rPr>
        <w:t> </w:t>
      </w:r>
      <w:r>
        <w:rPr>
          <w:rFonts w:ascii="Times New Roman"/>
          <w:sz w:val="28"/>
        </w:rPr>
        <w:t>painted</w:t>
      </w:r>
      <w:r>
        <w:rPr>
          <w:rFonts w:ascii="Times New Roman"/>
          <w:spacing w:val="-2"/>
          <w:sz w:val="28"/>
        </w:rPr>
        <w:t> </w:t>
      </w:r>
      <w:r>
        <w:rPr>
          <w:rFonts w:ascii="Times New Roman"/>
          <w:sz w:val="28"/>
        </w:rPr>
        <w:t>with</w:t>
      </w:r>
      <w:r>
        <w:rPr>
          <w:rFonts w:ascii="Times New Roman"/>
          <w:spacing w:val="-2"/>
          <w:sz w:val="28"/>
        </w:rPr>
        <w:t> </w:t>
      </w:r>
      <w:r>
        <w:rPr>
          <w:rFonts w:ascii="Times New Roman"/>
          <w:sz w:val="28"/>
        </w:rPr>
        <w:t>the</w:t>
      </w:r>
      <w:r>
        <w:rPr>
          <w:rFonts w:ascii="Times New Roman"/>
          <w:spacing w:val="-3"/>
          <w:sz w:val="28"/>
        </w:rPr>
        <w:t> </w:t>
      </w:r>
      <w:r>
        <w:rPr>
          <w:rFonts w:ascii="Times New Roman"/>
          <w:sz w:val="28"/>
        </w:rPr>
        <w:t>graphite</w:t>
      </w:r>
      <w:r>
        <w:rPr>
          <w:rFonts w:ascii="Times New Roman"/>
          <w:spacing w:val="-3"/>
          <w:sz w:val="28"/>
        </w:rPr>
        <w:t> </w:t>
      </w:r>
      <w:r>
        <w:rPr>
          <w:rFonts w:ascii="Times New Roman"/>
          <w:sz w:val="28"/>
        </w:rPr>
        <w:t>powder</w:t>
      </w:r>
      <w:r>
        <w:rPr>
          <w:rFonts w:ascii="Times New Roman"/>
          <w:spacing w:val="-2"/>
          <w:sz w:val="28"/>
        </w:rPr>
        <w:t> </w:t>
      </w:r>
      <w:r>
        <w:rPr>
          <w:rFonts w:ascii="Times New Roman"/>
          <w:sz w:val="28"/>
        </w:rPr>
        <w:t>or</w:t>
      </w:r>
      <w:r>
        <w:rPr>
          <w:rFonts w:ascii="Times New Roman"/>
          <w:spacing w:val="-2"/>
          <w:sz w:val="28"/>
        </w:rPr>
        <w:t> </w:t>
      </w:r>
      <w:r>
        <w:rPr>
          <w:rFonts w:ascii="Times New Roman"/>
          <w:sz w:val="28"/>
        </w:rPr>
        <w:t>lead</w:t>
      </w:r>
      <w:r>
        <w:rPr>
          <w:rFonts w:ascii="Times New Roman"/>
          <w:spacing w:val="-1"/>
          <w:sz w:val="28"/>
        </w:rPr>
        <w:t> </w:t>
      </w:r>
      <w:r>
        <w:rPr>
          <w:rFonts w:ascii="Times New Roman"/>
          <w:spacing w:val="-2"/>
          <w:sz w:val="28"/>
        </w:rPr>
        <w:t>paint</w:t>
      </w:r>
    </w:p>
    <w:p>
      <w:pPr>
        <w:pStyle w:val="BodyText"/>
        <w:ind w:left="0"/>
        <w:rPr>
          <w:rFonts w:ascii="Times New Roman"/>
          <w:sz w:val="28"/>
        </w:rPr>
      </w:pPr>
    </w:p>
    <w:p>
      <w:pPr>
        <w:spacing w:before="0"/>
        <w:ind w:left="1136" w:right="1206" w:firstLine="0"/>
        <w:jc w:val="left"/>
        <w:rPr>
          <w:rFonts w:ascii="Times New Roman"/>
          <w:sz w:val="28"/>
        </w:rPr>
      </w:pPr>
      <w:r>
        <w:rPr>
          <w:rFonts w:ascii="Times New Roman"/>
          <w:sz w:val="28"/>
        </w:rPr>
        <w:t>Test your outlets to see if they have been magnetized. Hold the hiking compass perpendicular to the wall and pass over plug. If the needle swings more than half way, you</w:t>
      </w:r>
      <w:r>
        <w:rPr>
          <w:rFonts w:ascii="Times New Roman"/>
          <w:spacing w:val="-3"/>
          <w:sz w:val="28"/>
        </w:rPr>
        <w:t> </w:t>
      </w:r>
      <w:r>
        <w:rPr>
          <w:rFonts w:ascii="Times New Roman"/>
          <w:sz w:val="28"/>
        </w:rPr>
        <w:t>must</w:t>
      </w:r>
      <w:r>
        <w:rPr>
          <w:rFonts w:ascii="Times New Roman"/>
          <w:spacing w:val="-1"/>
          <w:sz w:val="28"/>
        </w:rPr>
        <w:t> </w:t>
      </w:r>
      <w:r>
        <w:rPr>
          <w:rFonts w:ascii="Times New Roman"/>
          <w:sz w:val="28"/>
        </w:rPr>
        <w:t>change</w:t>
      </w:r>
      <w:r>
        <w:rPr>
          <w:rFonts w:ascii="Times New Roman"/>
          <w:spacing w:val="-4"/>
          <w:sz w:val="28"/>
        </w:rPr>
        <w:t> </w:t>
      </w:r>
      <w:r>
        <w:rPr>
          <w:rFonts w:ascii="Times New Roman"/>
          <w:sz w:val="28"/>
        </w:rPr>
        <w:t>out</w:t>
      </w:r>
      <w:r>
        <w:rPr>
          <w:rFonts w:ascii="Times New Roman"/>
          <w:spacing w:val="-3"/>
          <w:sz w:val="28"/>
        </w:rPr>
        <w:t> </w:t>
      </w:r>
      <w:r>
        <w:rPr>
          <w:rFonts w:ascii="Times New Roman"/>
          <w:sz w:val="28"/>
        </w:rPr>
        <w:t>the</w:t>
      </w:r>
      <w:r>
        <w:rPr>
          <w:rFonts w:ascii="Times New Roman"/>
          <w:spacing w:val="-4"/>
          <w:sz w:val="28"/>
        </w:rPr>
        <w:t> </w:t>
      </w:r>
      <w:r>
        <w:rPr>
          <w:rFonts w:ascii="Times New Roman"/>
          <w:sz w:val="28"/>
        </w:rPr>
        <w:t>socket.</w:t>
      </w:r>
      <w:r>
        <w:rPr>
          <w:rFonts w:ascii="Times New Roman"/>
          <w:spacing w:val="-8"/>
          <w:sz w:val="28"/>
        </w:rPr>
        <w:t> </w:t>
      </w:r>
      <w:r>
        <w:rPr>
          <w:rFonts w:ascii="Times New Roman"/>
          <w:sz w:val="28"/>
        </w:rPr>
        <w:t>This</w:t>
      </w:r>
      <w:r>
        <w:rPr>
          <w:rFonts w:ascii="Times New Roman"/>
          <w:spacing w:val="-4"/>
          <w:sz w:val="28"/>
        </w:rPr>
        <w:t> </w:t>
      </w:r>
      <w:r>
        <w:rPr>
          <w:rFonts w:ascii="Times New Roman"/>
          <w:sz w:val="28"/>
        </w:rPr>
        <w:t>is</w:t>
      </w:r>
      <w:r>
        <w:rPr>
          <w:rFonts w:ascii="Times New Roman"/>
          <w:spacing w:val="-3"/>
          <w:sz w:val="28"/>
        </w:rPr>
        <w:t> </w:t>
      </w:r>
      <w:r>
        <w:rPr>
          <w:rFonts w:ascii="Times New Roman"/>
          <w:sz w:val="28"/>
        </w:rPr>
        <w:t>easy</w:t>
      </w:r>
      <w:r>
        <w:rPr>
          <w:rFonts w:ascii="Times New Roman"/>
          <w:spacing w:val="-2"/>
          <w:sz w:val="28"/>
        </w:rPr>
        <w:t> </w:t>
      </w:r>
      <w:r>
        <w:rPr>
          <w:rFonts w:ascii="Times New Roman"/>
          <w:sz w:val="28"/>
        </w:rPr>
        <w:t>to</w:t>
      </w:r>
      <w:r>
        <w:rPr>
          <w:rFonts w:ascii="Times New Roman"/>
          <w:spacing w:val="-3"/>
          <w:sz w:val="28"/>
        </w:rPr>
        <w:t> </w:t>
      </w:r>
      <w:r>
        <w:rPr>
          <w:rFonts w:ascii="Times New Roman"/>
          <w:sz w:val="28"/>
        </w:rPr>
        <w:t>do</w:t>
      </w:r>
      <w:r>
        <w:rPr>
          <w:rFonts w:ascii="Times New Roman"/>
          <w:spacing w:val="-3"/>
          <w:sz w:val="28"/>
        </w:rPr>
        <w:t> </w:t>
      </w:r>
      <w:r>
        <w:rPr>
          <w:rFonts w:ascii="Times New Roman"/>
          <w:sz w:val="28"/>
        </w:rPr>
        <w:t>and</w:t>
      </w:r>
      <w:r>
        <w:rPr>
          <w:rFonts w:ascii="Times New Roman"/>
          <w:spacing w:val="-2"/>
          <w:sz w:val="28"/>
        </w:rPr>
        <w:t> </w:t>
      </w:r>
      <w:r>
        <w:rPr>
          <w:rFonts w:ascii="Times New Roman"/>
          <w:sz w:val="28"/>
        </w:rPr>
        <w:t>can</w:t>
      </w:r>
      <w:r>
        <w:rPr>
          <w:rFonts w:ascii="Times New Roman"/>
          <w:spacing w:val="-3"/>
          <w:sz w:val="28"/>
        </w:rPr>
        <w:t> </w:t>
      </w:r>
      <w:r>
        <w:rPr>
          <w:rFonts w:ascii="Times New Roman"/>
          <w:sz w:val="28"/>
        </w:rPr>
        <w:t>be</w:t>
      </w:r>
      <w:r>
        <w:rPr>
          <w:rFonts w:ascii="Times New Roman"/>
          <w:spacing w:val="-4"/>
          <w:sz w:val="28"/>
        </w:rPr>
        <w:t> </w:t>
      </w:r>
      <w:r>
        <w:rPr>
          <w:rFonts w:ascii="Times New Roman"/>
          <w:sz w:val="28"/>
        </w:rPr>
        <w:t>learned</w:t>
      </w:r>
      <w:r>
        <w:rPr>
          <w:rFonts w:ascii="Times New Roman"/>
          <w:spacing w:val="-3"/>
          <w:sz w:val="28"/>
        </w:rPr>
        <w:t> </w:t>
      </w:r>
      <w:r>
        <w:rPr>
          <w:rFonts w:ascii="Times New Roman"/>
          <w:sz w:val="28"/>
        </w:rPr>
        <w:t>from</w:t>
      </w:r>
      <w:r>
        <w:rPr>
          <w:rFonts w:ascii="Times New Roman"/>
          <w:spacing w:val="-3"/>
          <w:sz w:val="28"/>
        </w:rPr>
        <w:t> </w:t>
      </w:r>
      <w:r>
        <w:rPr>
          <w:rFonts w:ascii="Times New Roman"/>
          <w:sz w:val="28"/>
        </w:rPr>
        <w:t>the</w:t>
      </w:r>
      <w:r>
        <w:rPr>
          <w:rFonts w:ascii="Times New Roman"/>
          <w:spacing w:val="-4"/>
          <w:sz w:val="28"/>
        </w:rPr>
        <w:t> </w:t>
      </w:r>
      <w:r>
        <w:rPr>
          <w:rFonts w:ascii="Times New Roman"/>
          <w:sz w:val="28"/>
        </w:rPr>
        <w:t>internet. Be sure to scrape the ends of Romex wiring coming from the wall several times to realign the electrons before installing new socket.</w:t>
      </w:r>
    </w:p>
    <w:p>
      <w:pPr>
        <w:pStyle w:val="BodyText"/>
        <w:ind w:left="0"/>
        <w:rPr>
          <w:rFonts w:ascii="Times New Roman"/>
          <w:sz w:val="28"/>
        </w:rPr>
      </w:pPr>
    </w:p>
    <w:p>
      <w:pPr>
        <w:spacing w:before="0"/>
        <w:ind w:left="1136" w:right="1265" w:firstLine="0"/>
        <w:jc w:val="left"/>
        <w:rPr>
          <w:rFonts w:ascii="Times New Roman"/>
          <w:sz w:val="28"/>
        </w:rPr>
      </w:pPr>
      <w:r>
        <w:rPr>
          <w:rFonts w:ascii="Times New Roman"/>
          <w:sz w:val="28"/>
        </w:rPr>
        <w:t>sleeping</w:t>
      </w:r>
      <w:r>
        <w:rPr>
          <w:rFonts w:ascii="Times New Roman"/>
          <w:spacing w:val="-4"/>
          <w:sz w:val="28"/>
        </w:rPr>
        <w:t> </w:t>
      </w:r>
      <w:r>
        <w:rPr>
          <w:rFonts w:ascii="Times New Roman"/>
          <w:sz w:val="28"/>
        </w:rPr>
        <w:t>on</w:t>
      </w:r>
      <w:r>
        <w:rPr>
          <w:rFonts w:ascii="Times New Roman"/>
          <w:spacing w:val="-4"/>
          <w:sz w:val="28"/>
        </w:rPr>
        <w:t> </w:t>
      </w:r>
      <w:r>
        <w:rPr>
          <w:rFonts w:ascii="Times New Roman"/>
          <w:sz w:val="28"/>
        </w:rPr>
        <w:t>a</w:t>
      </w:r>
      <w:r>
        <w:rPr>
          <w:rFonts w:ascii="Times New Roman"/>
          <w:spacing w:val="-5"/>
          <w:sz w:val="28"/>
        </w:rPr>
        <w:t> </w:t>
      </w:r>
      <w:r>
        <w:rPr>
          <w:rFonts w:ascii="Times New Roman"/>
          <w:sz w:val="28"/>
        </w:rPr>
        <w:t>water</w:t>
      </w:r>
      <w:r>
        <w:rPr>
          <w:rFonts w:ascii="Times New Roman"/>
          <w:spacing w:val="-4"/>
          <w:sz w:val="28"/>
        </w:rPr>
        <w:t> </w:t>
      </w:r>
      <w:r>
        <w:rPr>
          <w:rFonts w:ascii="Times New Roman"/>
          <w:sz w:val="28"/>
        </w:rPr>
        <w:t>bed</w:t>
      </w:r>
      <w:r>
        <w:rPr>
          <w:rFonts w:ascii="Times New Roman"/>
          <w:spacing w:val="-4"/>
          <w:sz w:val="28"/>
        </w:rPr>
        <w:t> </w:t>
      </w:r>
      <w:r>
        <w:rPr>
          <w:rFonts w:ascii="Times New Roman"/>
          <w:sz w:val="28"/>
        </w:rPr>
        <w:t>had</w:t>
      </w:r>
      <w:r>
        <w:rPr>
          <w:rFonts w:ascii="Times New Roman"/>
          <w:spacing w:val="-4"/>
          <w:sz w:val="28"/>
        </w:rPr>
        <w:t> </w:t>
      </w:r>
      <w:r>
        <w:rPr>
          <w:rFonts w:ascii="Times New Roman"/>
          <w:sz w:val="28"/>
        </w:rPr>
        <w:t>the</w:t>
      </w:r>
      <w:r>
        <w:rPr>
          <w:rFonts w:ascii="Times New Roman"/>
          <w:spacing w:val="-5"/>
          <w:sz w:val="28"/>
        </w:rPr>
        <w:t> </w:t>
      </w:r>
      <w:r>
        <w:rPr>
          <w:rFonts w:ascii="Times New Roman"/>
          <w:sz w:val="28"/>
        </w:rPr>
        <w:t>effect</w:t>
      </w:r>
      <w:r>
        <w:rPr>
          <w:rFonts w:ascii="Times New Roman"/>
          <w:spacing w:val="-3"/>
          <w:sz w:val="28"/>
        </w:rPr>
        <w:t> </w:t>
      </w:r>
      <w:r>
        <w:rPr>
          <w:rFonts w:ascii="Times New Roman"/>
          <w:sz w:val="28"/>
        </w:rPr>
        <w:t>of</w:t>
      </w:r>
      <w:r>
        <w:rPr>
          <w:rFonts w:ascii="Times New Roman"/>
          <w:spacing w:val="-4"/>
          <w:sz w:val="28"/>
        </w:rPr>
        <w:t> </w:t>
      </w:r>
      <w:r>
        <w:rPr>
          <w:rFonts w:ascii="Times New Roman"/>
          <w:sz w:val="28"/>
        </w:rPr>
        <w:t>"completely</w:t>
      </w:r>
      <w:r>
        <w:rPr>
          <w:rFonts w:ascii="Times New Roman"/>
          <w:spacing w:val="-4"/>
          <w:sz w:val="28"/>
        </w:rPr>
        <w:t> </w:t>
      </w:r>
      <w:r>
        <w:rPr>
          <w:rFonts w:ascii="Times New Roman"/>
          <w:sz w:val="28"/>
        </w:rPr>
        <w:t>grounding-out</w:t>
      </w:r>
      <w:r>
        <w:rPr>
          <w:rFonts w:ascii="Times New Roman"/>
          <w:spacing w:val="-4"/>
          <w:sz w:val="28"/>
        </w:rPr>
        <w:t> </w:t>
      </w:r>
      <w:r>
        <w:rPr>
          <w:rFonts w:ascii="Times New Roman"/>
          <w:sz w:val="28"/>
        </w:rPr>
        <w:t>the</w:t>
      </w:r>
      <w:r>
        <w:rPr>
          <w:rFonts w:ascii="Times New Roman"/>
          <w:spacing w:val="-3"/>
          <w:sz w:val="28"/>
        </w:rPr>
        <w:t> </w:t>
      </w:r>
      <w:r>
        <w:rPr>
          <w:rFonts w:ascii="Times New Roman"/>
          <w:sz w:val="28"/>
        </w:rPr>
        <w:t>directed </w:t>
      </w:r>
      <w:r>
        <w:rPr>
          <w:rFonts w:ascii="Times New Roman"/>
          <w:spacing w:val="-2"/>
          <w:sz w:val="28"/>
        </w:rPr>
        <w:t>energy."</w:t>
      </w:r>
    </w:p>
    <w:p>
      <w:pPr>
        <w:pStyle w:val="BodyText"/>
        <w:ind w:left="0"/>
        <w:rPr>
          <w:rFonts w:ascii="Times New Roman"/>
          <w:sz w:val="28"/>
        </w:rPr>
      </w:pPr>
    </w:p>
    <w:p>
      <w:pPr>
        <w:spacing w:before="0"/>
        <w:ind w:left="1136" w:right="0" w:firstLine="0"/>
        <w:jc w:val="left"/>
        <w:rPr>
          <w:rFonts w:ascii="Times New Roman"/>
          <w:sz w:val="28"/>
        </w:rPr>
      </w:pPr>
      <w:r>
        <w:rPr>
          <w:rFonts w:ascii="Times New Roman"/>
          <w:sz w:val="28"/>
        </w:rPr>
        <w:t>grounding</w:t>
      </w:r>
      <w:r>
        <w:rPr>
          <w:rFonts w:ascii="Times New Roman"/>
          <w:spacing w:val="-4"/>
          <w:sz w:val="28"/>
        </w:rPr>
        <w:t> </w:t>
      </w:r>
      <w:r>
        <w:rPr>
          <w:rFonts w:ascii="Times New Roman"/>
          <w:spacing w:val="-2"/>
          <w:sz w:val="28"/>
        </w:rPr>
        <w:t>shoes/sandals</w:t>
      </w:r>
    </w:p>
    <w:p>
      <w:pPr>
        <w:spacing w:before="276"/>
        <w:ind w:left="1136" w:right="0" w:firstLine="0"/>
        <w:jc w:val="left"/>
        <w:rPr>
          <w:rFonts w:ascii="Times New Roman"/>
          <w:sz w:val="28"/>
        </w:rPr>
      </w:pPr>
      <w:r>
        <w:rPr>
          <w:rFonts w:ascii="Times New Roman"/>
          <w:sz w:val="28"/>
        </w:rPr>
        <w:t>Electrical</w:t>
      </w:r>
      <w:r>
        <w:rPr>
          <w:rFonts w:ascii="Times New Roman"/>
          <w:spacing w:val="-2"/>
          <w:sz w:val="28"/>
        </w:rPr>
        <w:t> </w:t>
      </w:r>
      <w:r>
        <w:rPr>
          <w:rFonts w:ascii="Times New Roman"/>
          <w:sz w:val="28"/>
        </w:rPr>
        <w:t>Grounding</w:t>
      </w:r>
      <w:r>
        <w:rPr>
          <w:rFonts w:ascii="Times New Roman"/>
          <w:spacing w:val="-4"/>
          <w:sz w:val="28"/>
        </w:rPr>
        <w:t> </w:t>
      </w:r>
      <w:r>
        <w:rPr>
          <w:rFonts w:ascii="Times New Roman"/>
          <w:sz w:val="28"/>
        </w:rPr>
        <w:t>and</w:t>
      </w:r>
      <w:r>
        <w:rPr>
          <w:rFonts w:ascii="Times New Roman"/>
          <w:spacing w:val="-3"/>
          <w:sz w:val="28"/>
        </w:rPr>
        <w:t> </w:t>
      </w:r>
      <w:r>
        <w:rPr>
          <w:rFonts w:ascii="Times New Roman"/>
          <w:sz w:val="28"/>
        </w:rPr>
        <w:t>Ground</w:t>
      </w:r>
      <w:r>
        <w:rPr>
          <w:rFonts w:ascii="Times New Roman"/>
          <w:spacing w:val="-3"/>
          <w:sz w:val="28"/>
        </w:rPr>
        <w:t> </w:t>
      </w:r>
      <w:r>
        <w:rPr>
          <w:rFonts w:ascii="Times New Roman"/>
          <w:spacing w:val="-2"/>
          <w:sz w:val="28"/>
        </w:rPr>
        <w:t>Planes</w:t>
      </w:r>
    </w:p>
    <w:p>
      <w:pPr>
        <w:spacing w:before="0"/>
        <w:ind w:left="1136" w:right="1178" w:firstLine="0"/>
        <w:jc w:val="left"/>
        <w:rPr>
          <w:rFonts w:ascii="Times New Roman"/>
          <w:sz w:val="28"/>
        </w:rPr>
      </w:pPr>
      <w:r>
        <w:rPr>
          <w:rFonts w:ascii="Times New Roman"/>
          <w:sz w:val="28"/>
        </w:rPr>
        <w:t>Aluminum screen that is electrically grounded, thus forming a ground plane, has the effect</w:t>
      </w:r>
      <w:r>
        <w:rPr>
          <w:rFonts w:ascii="Times New Roman"/>
          <w:spacing w:val="-5"/>
          <w:sz w:val="28"/>
        </w:rPr>
        <w:t> </w:t>
      </w:r>
      <w:r>
        <w:rPr>
          <w:rFonts w:ascii="Times New Roman"/>
          <w:sz w:val="28"/>
        </w:rPr>
        <w:t>of</w:t>
      </w:r>
      <w:r>
        <w:rPr>
          <w:rFonts w:ascii="Times New Roman"/>
          <w:spacing w:val="-5"/>
          <w:sz w:val="28"/>
        </w:rPr>
        <w:t> </w:t>
      </w:r>
      <w:r>
        <w:rPr>
          <w:rFonts w:ascii="Times New Roman"/>
          <w:sz w:val="28"/>
        </w:rPr>
        <w:t>absorbing</w:t>
      </w:r>
      <w:r>
        <w:rPr>
          <w:rFonts w:ascii="Times New Roman"/>
          <w:spacing w:val="-5"/>
          <w:sz w:val="28"/>
        </w:rPr>
        <w:t> </w:t>
      </w:r>
      <w:r>
        <w:rPr>
          <w:rFonts w:ascii="Times New Roman"/>
          <w:sz w:val="28"/>
        </w:rPr>
        <w:t>directed</w:t>
      </w:r>
      <w:r>
        <w:rPr>
          <w:rFonts w:ascii="Times New Roman"/>
          <w:spacing w:val="-5"/>
          <w:sz w:val="28"/>
        </w:rPr>
        <w:t> </w:t>
      </w:r>
      <w:r>
        <w:rPr>
          <w:rFonts w:ascii="Times New Roman"/>
          <w:sz w:val="28"/>
        </w:rPr>
        <w:t>energy.</w:t>
      </w:r>
      <w:r>
        <w:rPr>
          <w:rFonts w:ascii="Times New Roman"/>
          <w:spacing w:val="-5"/>
          <w:sz w:val="28"/>
        </w:rPr>
        <w:t> </w:t>
      </w:r>
      <w:r>
        <w:rPr>
          <w:rFonts w:ascii="Times New Roman"/>
          <w:sz w:val="28"/>
        </w:rPr>
        <w:t>For</w:t>
      </w:r>
      <w:r>
        <w:rPr>
          <w:rFonts w:ascii="Times New Roman"/>
          <w:spacing w:val="-5"/>
          <w:sz w:val="28"/>
        </w:rPr>
        <w:t> </w:t>
      </w:r>
      <w:r>
        <w:rPr>
          <w:rFonts w:ascii="Times New Roman"/>
          <w:sz w:val="28"/>
        </w:rPr>
        <w:t>example</w:t>
      </w:r>
      <w:r>
        <w:rPr>
          <w:rFonts w:ascii="Times New Roman"/>
          <w:spacing w:val="-6"/>
          <w:sz w:val="28"/>
        </w:rPr>
        <w:t> </w:t>
      </w:r>
      <w:r>
        <w:rPr>
          <w:rFonts w:ascii="Times New Roman"/>
          <w:sz w:val="28"/>
        </w:rPr>
        <w:t>place</w:t>
      </w:r>
      <w:r>
        <w:rPr>
          <w:rFonts w:ascii="Times New Roman"/>
          <w:spacing w:val="-4"/>
          <w:sz w:val="28"/>
        </w:rPr>
        <w:t> </w:t>
      </w:r>
      <w:r>
        <w:rPr>
          <w:rFonts w:ascii="Times New Roman"/>
          <w:sz w:val="28"/>
        </w:rPr>
        <w:t>a</w:t>
      </w:r>
      <w:r>
        <w:rPr>
          <w:rFonts w:ascii="Times New Roman"/>
          <w:spacing w:val="-6"/>
          <w:sz w:val="28"/>
        </w:rPr>
        <w:t> </w:t>
      </w:r>
      <w:r>
        <w:rPr>
          <w:rFonts w:ascii="Times New Roman"/>
          <w:sz w:val="28"/>
        </w:rPr>
        <w:t>bed-sized</w:t>
      </w:r>
      <w:r>
        <w:rPr>
          <w:rFonts w:ascii="Times New Roman"/>
          <w:spacing w:val="-5"/>
          <w:sz w:val="28"/>
        </w:rPr>
        <w:t> </w:t>
      </w:r>
      <w:r>
        <w:rPr>
          <w:rFonts w:ascii="Times New Roman"/>
          <w:sz w:val="28"/>
        </w:rPr>
        <w:t>sheet</w:t>
      </w:r>
      <w:r>
        <w:rPr>
          <w:rFonts w:ascii="Times New Roman"/>
          <w:spacing w:val="-5"/>
          <w:sz w:val="28"/>
        </w:rPr>
        <w:t> </w:t>
      </w:r>
      <w:r>
        <w:rPr>
          <w:rFonts w:ascii="Times New Roman"/>
          <w:sz w:val="28"/>
        </w:rPr>
        <w:t>on</w:t>
      </w:r>
      <w:r>
        <w:rPr>
          <w:rFonts w:ascii="Times New Roman"/>
          <w:spacing w:val="-5"/>
          <w:sz w:val="28"/>
        </w:rPr>
        <w:t> </w:t>
      </w:r>
      <w:r>
        <w:rPr>
          <w:rFonts w:ascii="Times New Roman"/>
          <w:sz w:val="28"/>
        </w:rPr>
        <w:t>the</w:t>
      </w:r>
      <w:r>
        <w:rPr>
          <w:rFonts w:ascii="Times New Roman"/>
          <w:spacing w:val="-6"/>
          <w:sz w:val="28"/>
        </w:rPr>
        <w:t> </w:t>
      </w:r>
      <w:r>
        <w:rPr>
          <w:rFonts w:ascii="Times New Roman"/>
          <w:sz w:val="28"/>
        </w:rPr>
        <w:t>mattress, with a fitted sheet and perhaps a thin cotton pad on top of it, and with a wire or clip lead connect the screen to electrical ground (third round prong of an electrical receptacle, cold</w:t>
      </w:r>
      <w:r>
        <w:rPr>
          <w:rFonts w:ascii="Times New Roman"/>
          <w:spacing w:val="-3"/>
          <w:sz w:val="28"/>
        </w:rPr>
        <w:t> </w:t>
      </w:r>
      <w:r>
        <w:rPr>
          <w:rFonts w:ascii="Times New Roman"/>
          <w:sz w:val="28"/>
        </w:rPr>
        <w:t>water</w:t>
      </w:r>
      <w:r>
        <w:rPr>
          <w:rFonts w:ascii="Times New Roman"/>
          <w:spacing w:val="-3"/>
          <w:sz w:val="28"/>
        </w:rPr>
        <w:t> </w:t>
      </w:r>
      <w:r>
        <w:rPr>
          <w:rFonts w:ascii="Times New Roman"/>
          <w:sz w:val="28"/>
        </w:rPr>
        <w:t>supply</w:t>
      </w:r>
      <w:r>
        <w:rPr>
          <w:rFonts w:ascii="Times New Roman"/>
          <w:spacing w:val="-2"/>
          <w:sz w:val="28"/>
        </w:rPr>
        <w:t> </w:t>
      </w:r>
      <w:r>
        <w:rPr>
          <w:rFonts w:ascii="Times New Roman"/>
          <w:sz w:val="28"/>
        </w:rPr>
        <w:t>line</w:t>
      </w:r>
      <w:r>
        <w:rPr>
          <w:rFonts w:ascii="Times New Roman"/>
          <w:spacing w:val="-4"/>
          <w:sz w:val="28"/>
        </w:rPr>
        <w:t> </w:t>
      </w:r>
      <w:r>
        <w:rPr>
          <w:rFonts w:ascii="Times New Roman"/>
          <w:sz w:val="28"/>
        </w:rPr>
        <w:t>metal</w:t>
      </w:r>
      <w:r>
        <w:rPr>
          <w:rFonts w:ascii="Times New Roman"/>
          <w:spacing w:val="-3"/>
          <w:sz w:val="28"/>
        </w:rPr>
        <w:t> </w:t>
      </w:r>
      <w:r>
        <w:rPr>
          <w:rFonts w:ascii="Times New Roman"/>
          <w:sz w:val="28"/>
        </w:rPr>
        <w:t>plumbing</w:t>
      </w:r>
      <w:r>
        <w:rPr>
          <w:rFonts w:ascii="Times New Roman"/>
          <w:spacing w:val="-3"/>
          <w:sz w:val="28"/>
        </w:rPr>
        <w:t> </w:t>
      </w:r>
      <w:r>
        <w:rPr>
          <w:rFonts w:ascii="Times New Roman"/>
          <w:sz w:val="28"/>
        </w:rPr>
        <w:t>pipe</w:t>
      </w:r>
      <w:r>
        <w:rPr>
          <w:rFonts w:ascii="Times New Roman"/>
          <w:spacing w:val="-2"/>
          <w:sz w:val="28"/>
        </w:rPr>
        <w:t> </w:t>
      </w:r>
      <w:r>
        <w:rPr>
          <w:rFonts w:ascii="Times New Roman"/>
          <w:sz w:val="28"/>
        </w:rPr>
        <w:t>under</w:t>
      </w:r>
      <w:r>
        <w:rPr>
          <w:rFonts w:ascii="Times New Roman"/>
          <w:spacing w:val="-3"/>
          <w:sz w:val="28"/>
        </w:rPr>
        <w:t> </w:t>
      </w:r>
      <w:r>
        <w:rPr>
          <w:rFonts w:ascii="Times New Roman"/>
          <w:sz w:val="28"/>
        </w:rPr>
        <w:t>the</w:t>
      </w:r>
      <w:r>
        <w:rPr>
          <w:rFonts w:ascii="Times New Roman"/>
          <w:spacing w:val="-4"/>
          <w:sz w:val="28"/>
        </w:rPr>
        <w:t> </w:t>
      </w:r>
      <w:r>
        <w:rPr>
          <w:rFonts w:ascii="Times New Roman"/>
          <w:sz w:val="28"/>
        </w:rPr>
        <w:t>sink,</w:t>
      </w:r>
      <w:r>
        <w:rPr>
          <w:rFonts w:ascii="Times New Roman"/>
          <w:spacing w:val="-2"/>
          <w:sz w:val="28"/>
        </w:rPr>
        <w:t> </w:t>
      </w:r>
      <w:r>
        <w:rPr>
          <w:rFonts w:ascii="Times New Roman"/>
          <w:sz w:val="28"/>
        </w:rPr>
        <w:t>or</w:t>
      </w:r>
      <w:r>
        <w:rPr>
          <w:rFonts w:ascii="Times New Roman"/>
          <w:spacing w:val="-3"/>
          <w:sz w:val="28"/>
        </w:rPr>
        <w:t> </w:t>
      </w:r>
      <w:r>
        <w:rPr>
          <w:rFonts w:ascii="Times New Roman"/>
          <w:sz w:val="28"/>
        </w:rPr>
        <w:t>a</w:t>
      </w:r>
      <w:r>
        <w:rPr>
          <w:rFonts w:ascii="Times New Roman"/>
          <w:spacing w:val="-2"/>
          <w:sz w:val="28"/>
        </w:rPr>
        <w:t> </w:t>
      </w:r>
      <w:r>
        <w:rPr>
          <w:rFonts w:ascii="Times New Roman"/>
          <w:sz w:val="28"/>
        </w:rPr>
        <w:t>metal</w:t>
      </w:r>
      <w:r>
        <w:rPr>
          <w:rFonts w:ascii="Times New Roman"/>
          <w:spacing w:val="-3"/>
          <w:sz w:val="28"/>
        </w:rPr>
        <w:t> </w:t>
      </w:r>
      <w:r>
        <w:rPr>
          <w:rFonts w:ascii="Times New Roman"/>
          <w:sz w:val="28"/>
        </w:rPr>
        <w:t>rod</w:t>
      </w:r>
      <w:r>
        <w:rPr>
          <w:rFonts w:ascii="Times New Roman"/>
          <w:spacing w:val="-3"/>
          <w:sz w:val="28"/>
        </w:rPr>
        <w:t> </w:t>
      </w:r>
      <w:r>
        <w:rPr>
          <w:rFonts w:ascii="Times New Roman"/>
          <w:sz w:val="28"/>
        </w:rPr>
        <w:t>driven</w:t>
      </w:r>
      <w:r>
        <w:rPr>
          <w:rFonts w:ascii="Times New Roman"/>
          <w:spacing w:val="-3"/>
          <w:sz w:val="28"/>
        </w:rPr>
        <w:t> </w:t>
      </w:r>
      <w:r>
        <w:rPr>
          <w:rFonts w:ascii="Times New Roman"/>
          <w:sz w:val="28"/>
        </w:rPr>
        <w:t>~2'</w:t>
      </w:r>
      <w:r>
        <w:rPr>
          <w:rFonts w:ascii="Times New Roman"/>
          <w:spacing w:val="-4"/>
          <w:sz w:val="28"/>
        </w:rPr>
        <w:t> </w:t>
      </w:r>
      <w:r>
        <w:rPr>
          <w:rFonts w:ascii="Times New Roman"/>
          <w:sz w:val="28"/>
        </w:rPr>
        <w:t>into the ground outside).</w:t>
      </w:r>
      <w:r>
        <w:rPr>
          <w:rFonts w:ascii="Times New Roman"/>
          <w:spacing w:val="-9"/>
          <w:sz w:val="28"/>
        </w:rPr>
        <w:t> </w:t>
      </w:r>
      <w:r>
        <w:rPr>
          <w:rFonts w:ascii="Times New Roman"/>
          <w:sz w:val="28"/>
        </w:rPr>
        <w:t>Also effective is having an electrically grounded wire touching the skin while sitting or sleeping.</w:t>
      </w:r>
    </w:p>
    <w:p>
      <w:pPr>
        <w:spacing w:after="0"/>
        <w:jc w:val="left"/>
        <w:rPr>
          <w:rFonts w:ascii="Times New Roman"/>
          <w:sz w:val="28"/>
        </w:rPr>
        <w:sectPr>
          <w:pgSz w:w="12240" w:h="15840"/>
          <w:pgMar w:top="1360" w:bottom="280" w:left="0" w:right="0"/>
        </w:sectPr>
      </w:pPr>
    </w:p>
    <w:p>
      <w:pPr>
        <w:pStyle w:val="BodyText"/>
        <w:spacing w:before="76"/>
      </w:pPr>
      <w:r>
        <w:rPr>
          <w:spacing w:val="-2"/>
          <w:u w:val="single"/>
        </w:rPr>
        <w:t>Shielding:</w:t>
      </w:r>
    </w:p>
    <w:p>
      <w:pPr>
        <w:pStyle w:val="BodyText"/>
        <w:spacing w:line="276" w:lineRule="auto" w:before="245"/>
        <w:ind w:right="1206"/>
        <w:rPr>
          <w:rFonts w:ascii="Calibri"/>
        </w:rPr>
      </w:pPr>
      <w:r>
        <w:rPr>
          <w:rFonts w:ascii="Calibri"/>
        </w:rPr>
        <w:t>Move</w:t>
      </w:r>
      <w:r>
        <w:rPr>
          <w:rFonts w:ascii="Calibri"/>
          <w:spacing w:val="-6"/>
        </w:rPr>
        <w:t> </w:t>
      </w:r>
      <w:r>
        <w:rPr>
          <w:rFonts w:ascii="Calibri"/>
        </w:rPr>
        <w:t>to</w:t>
      </w:r>
      <w:r>
        <w:rPr>
          <w:rFonts w:ascii="Calibri"/>
          <w:spacing w:val="-6"/>
        </w:rPr>
        <w:t> </w:t>
      </w:r>
      <w:r>
        <w:rPr>
          <w:rFonts w:ascii="Calibri"/>
        </w:rPr>
        <w:t>a</w:t>
      </w:r>
      <w:r>
        <w:rPr>
          <w:rFonts w:ascii="Calibri"/>
          <w:spacing w:val="-6"/>
        </w:rPr>
        <w:t> </w:t>
      </w:r>
      <w:r>
        <w:rPr>
          <w:rFonts w:ascii="Calibri"/>
        </w:rPr>
        <w:t>detached</w:t>
      </w:r>
      <w:r>
        <w:rPr>
          <w:rFonts w:ascii="Calibri"/>
          <w:spacing w:val="-5"/>
        </w:rPr>
        <w:t> </w:t>
      </w:r>
      <w:r>
        <w:rPr>
          <w:rFonts w:ascii="Calibri"/>
        </w:rPr>
        <w:t>structure</w:t>
      </w:r>
      <w:r>
        <w:rPr>
          <w:rFonts w:ascii="Calibri"/>
          <w:spacing w:val="-6"/>
        </w:rPr>
        <w:t> </w:t>
      </w:r>
      <w:r>
        <w:rPr>
          <w:rFonts w:ascii="Calibri"/>
        </w:rPr>
        <w:t>home</w:t>
      </w:r>
      <w:r>
        <w:rPr>
          <w:rFonts w:ascii="Calibri"/>
          <w:spacing w:val="-6"/>
        </w:rPr>
        <w:t> </w:t>
      </w:r>
      <w:r>
        <w:rPr>
          <w:rFonts w:ascii="Calibri"/>
        </w:rPr>
        <w:t>or</w:t>
      </w:r>
      <w:r>
        <w:rPr>
          <w:rFonts w:ascii="Calibri"/>
          <w:spacing w:val="-5"/>
        </w:rPr>
        <w:t> </w:t>
      </w:r>
      <w:r>
        <w:rPr>
          <w:rFonts w:ascii="Calibri"/>
        </w:rPr>
        <w:t>RV.</w:t>
      </w:r>
      <w:r>
        <w:rPr>
          <w:rFonts w:ascii="Calibri"/>
          <w:spacing w:val="40"/>
        </w:rPr>
        <w:t> </w:t>
      </w:r>
      <w:r>
        <w:rPr>
          <w:rFonts w:ascii="Calibri"/>
        </w:rPr>
        <w:t>A</w:t>
      </w:r>
      <w:r>
        <w:rPr>
          <w:rFonts w:ascii="Calibri"/>
          <w:spacing w:val="-6"/>
        </w:rPr>
        <w:t> </w:t>
      </w:r>
      <w:r>
        <w:rPr>
          <w:rFonts w:ascii="Calibri"/>
        </w:rPr>
        <w:t>location</w:t>
      </w:r>
      <w:r>
        <w:rPr>
          <w:rFonts w:ascii="Calibri"/>
          <w:spacing w:val="-5"/>
        </w:rPr>
        <w:t> </w:t>
      </w:r>
      <w:r>
        <w:rPr>
          <w:rFonts w:ascii="Calibri"/>
        </w:rPr>
        <w:t>that</w:t>
      </w:r>
      <w:r>
        <w:rPr>
          <w:rFonts w:ascii="Calibri"/>
          <w:spacing w:val="-6"/>
        </w:rPr>
        <w:t> </w:t>
      </w:r>
      <w:r>
        <w:rPr>
          <w:rFonts w:ascii="Calibri"/>
        </w:rPr>
        <w:t>has</w:t>
      </w:r>
      <w:r>
        <w:rPr>
          <w:rFonts w:ascii="Calibri"/>
          <w:spacing w:val="-7"/>
        </w:rPr>
        <w:t> </w:t>
      </w:r>
      <w:r>
        <w:rPr>
          <w:rFonts w:ascii="Calibri"/>
        </w:rPr>
        <w:t>the</w:t>
      </w:r>
      <w:r>
        <w:rPr>
          <w:rFonts w:ascii="Calibri"/>
          <w:spacing w:val="-6"/>
        </w:rPr>
        <w:t> </w:t>
      </w:r>
      <w:r>
        <w:rPr>
          <w:rFonts w:ascii="Calibri"/>
        </w:rPr>
        <w:t>least</w:t>
      </w:r>
      <w:r>
        <w:rPr>
          <w:rFonts w:ascii="Calibri"/>
          <w:spacing w:val="-7"/>
        </w:rPr>
        <w:t> </w:t>
      </w:r>
      <w:r>
        <w:rPr>
          <w:rFonts w:ascii="Calibri"/>
        </w:rPr>
        <w:t>number</w:t>
      </w:r>
      <w:r>
        <w:rPr>
          <w:rFonts w:ascii="Calibri"/>
          <w:spacing w:val="-7"/>
        </w:rPr>
        <w:t> </w:t>
      </w:r>
      <w:r>
        <w:rPr>
          <w:rFonts w:ascii="Calibri"/>
        </w:rPr>
        <w:t>of</w:t>
      </w:r>
      <w:r>
        <w:rPr>
          <w:rFonts w:ascii="Calibri"/>
          <w:spacing w:val="-6"/>
        </w:rPr>
        <w:t> </w:t>
      </w:r>
      <w:r>
        <w:rPr>
          <w:rFonts w:ascii="Calibri"/>
        </w:rPr>
        <w:t>angles</w:t>
      </w:r>
      <w:r>
        <w:rPr>
          <w:rFonts w:ascii="Calibri"/>
          <w:spacing w:val="-7"/>
        </w:rPr>
        <w:t> </w:t>
      </w:r>
      <w:r>
        <w:rPr>
          <w:rFonts w:ascii="Calibri"/>
        </w:rPr>
        <w:t>of</w:t>
      </w:r>
      <w:r>
        <w:rPr>
          <w:rFonts w:ascii="Calibri"/>
          <w:spacing w:val="-6"/>
        </w:rPr>
        <w:t> </w:t>
      </w:r>
      <w:r>
        <w:rPr>
          <w:rFonts w:ascii="Calibri"/>
        </w:rPr>
        <w:t>potential attack is best.</w:t>
      </w:r>
    </w:p>
    <w:p>
      <w:pPr>
        <w:pStyle w:val="BodyText"/>
        <w:spacing w:line="276" w:lineRule="auto" w:before="198"/>
        <w:ind w:right="1162" w:firstLine="54"/>
        <w:rPr>
          <w:rFonts w:ascii="Calibri"/>
        </w:rPr>
      </w:pPr>
      <w:r>
        <w:rPr>
          <w:rFonts w:ascii="Calibri"/>
        </w:rPr>
        <w:t>A home with less</w:t>
      </w:r>
      <w:r>
        <w:rPr>
          <w:rFonts w:ascii="Calibri"/>
          <w:spacing w:val="40"/>
        </w:rPr>
        <w:t> </w:t>
      </w:r>
      <w:r>
        <w:rPr>
          <w:rFonts w:ascii="Calibri"/>
        </w:rPr>
        <w:t>neighboring structures is a much better option than one in the middle of a subdivision with homes located on all four sides, because you never know who could rent or buy the home</w:t>
      </w:r>
      <w:r>
        <w:rPr>
          <w:rFonts w:ascii="Calibri"/>
          <w:spacing w:val="-7"/>
        </w:rPr>
        <w:t> </w:t>
      </w:r>
      <w:r>
        <w:rPr>
          <w:rFonts w:ascii="Calibri"/>
        </w:rPr>
        <w:t>next</w:t>
      </w:r>
      <w:r>
        <w:rPr>
          <w:rFonts w:ascii="Calibri"/>
          <w:spacing w:val="-6"/>
        </w:rPr>
        <w:t> </w:t>
      </w:r>
      <w:r>
        <w:rPr>
          <w:rFonts w:ascii="Calibri"/>
        </w:rPr>
        <w:t>door.</w:t>
      </w:r>
      <w:r>
        <w:rPr>
          <w:rFonts w:ascii="Calibri"/>
          <w:spacing w:val="40"/>
        </w:rPr>
        <w:t> </w:t>
      </w:r>
      <w:r>
        <w:rPr>
          <w:rFonts w:ascii="Calibri"/>
        </w:rPr>
        <w:t>The</w:t>
      </w:r>
      <w:r>
        <w:rPr>
          <w:rFonts w:ascii="Calibri"/>
          <w:spacing w:val="-7"/>
        </w:rPr>
        <w:t> </w:t>
      </w:r>
      <w:r>
        <w:rPr>
          <w:rFonts w:ascii="Calibri"/>
        </w:rPr>
        <w:t>inner-most</w:t>
      </w:r>
      <w:r>
        <w:rPr>
          <w:rFonts w:ascii="Calibri"/>
          <w:spacing w:val="-6"/>
        </w:rPr>
        <w:t> </w:t>
      </w:r>
      <w:r>
        <w:rPr>
          <w:rFonts w:ascii="Calibri"/>
        </w:rPr>
        <w:t>location</w:t>
      </w:r>
      <w:r>
        <w:rPr>
          <w:rFonts w:ascii="Calibri"/>
          <w:spacing w:val="-6"/>
        </w:rPr>
        <w:t> </w:t>
      </w:r>
      <w:r>
        <w:rPr>
          <w:rFonts w:ascii="Calibri"/>
        </w:rPr>
        <w:t>of</w:t>
      </w:r>
      <w:r>
        <w:rPr>
          <w:rFonts w:ascii="Calibri"/>
          <w:spacing w:val="-7"/>
        </w:rPr>
        <w:t> </w:t>
      </w:r>
      <w:r>
        <w:rPr>
          <w:rFonts w:ascii="Calibri"/>
        </w:rPr>
        <w:t>a</w:t>
      </w:r>
      <w:r>
        <w:rPr>
          <w:rFonts w:ascii="Calibri"/>
          <w:spacing w:val="-7"/>
        </w:rPr>
        <w:t> </w:t>
      </w:r>
      <w:r>
        <w:rPr>
          <w:rFonts w:ascii="Calibri"/>
        </w:rPr>
        <w:t>dwelling</w:t>
      </w:r>
      <w:r>
        <w:rPr>
          <w:rFonts w:ascii="Calibri"/>
          <w:spacing w:val="-9"/>
        </w:rPr>
        <w:t> </w:t>
      </w:r>
      <w:r>
        <w:rPr>
          <w:rFonts w:ascii="Calibri"/>
        </w:rPr>
        <w:t>may</w:t>
      </w:r>
      <w:r>
        <w:rPr>
          <w:rFonts w:ascii="Calibri"/>
          <w:spacing w:val="-7"/>
        </w:rPr>
        <w:t> </w:t>
      </w:r>
      <w:r>
        <w:rPr>
          <w:rFonts w:ascii="Calibri"/>
        </w:rPr>
        <w:t>provide</w:t>
      </w:r>
      <w:r>
        <w:rPr>
          <w:rFonts w:ascii="Calibri"/>
          <w:spacing w:val="-7"/>
        </w:rPr>
        <w:t> </w:t>
      </w:r>
      <w:r>
        <w:rPr>
          <w:rFonts w:ascii="Calibri"/>
        </w:rPr>
        <w:t>the</w:t>
      </w:r>
      <w:r>
        <w:rPr>
          <w:rFonts w:ascii="Calibri"/>
          <w:spacing w:val="-7"/>
        </w:rPr>
        <w:t> </w:t>
      </w:r>
      <w:r>
        <w:rPr>
          <w:rFonts w:ascii="Calibri"/>
        </w:rPr>
        <w:t>most</w:t>
      </w:r>
      <w:r>
        <w:rPr>
          <w:rFonts w:ascii="Calibri"/>
          <w:spacing w:val="-8"/>
        </w:rPr>
        <w:t> </w:t>
      </w:r>
      <w:r>
        <w:rPr>
          <w:rFonts w:ascii="Calibri"/>
        </w:rPr>
        <w:t>secure</w:t>
      </w:r>
      <w:r>
        <w:rPr>
          <w:rFonts w:ascii="Calibri"/>
          <w:spacing w:val="-7"/>
        </w:rPr>
        <w:t> </w:t>
      </w:r>
      <w:r>
        <w:rPr>
          <w:rFonts w:ascii="Calibri"/>
        </w:rPr>
        <w:t>area</w:t>
      </w:r>
      <w:r>
        <w:rPr>
          <w:rFonts w:ascii="Calibri"/>
          <w:spacing w:val="-7"/>
        </w:rPr>
        <w:t> </w:t>
      </w:r>
      <w:r>
        <w:rPr>
          <w:rFonts w:ascii="Calibri"/>
        </w:rPr>
        <w:t>due</w:t>
      </w:r>
      <w:r>
        <w:rPr>
          <w:rFonts w:ascii="Calibri"/>
          <w:spacing w:val="-7"/>
        </w:rPr>
        <w:t> </w:t>
      </w:r>
      <w:r>
        <w:rPr>
          <w:rFonts w:ascii="Calibri"/>
        </w:rPr>
        <w:t>to</w:t>
      </w:r>
      <w:r>
        <w:rPr>
          <w:rFonts w:ascii="Calibri"/>
          <w:spacing w:val="-8"/>
        </w:rPr>
        <w:t> </w:t>
      </w:r>
      <w:r>
        <w:rPr>
          <w:rFonts w:ascii="Calibri"/>
        </w:rPr>
        <w:t>more walls being present between yourself and the offender.</w:t>
      </w:r>
      <w:r>
        <w:rPr>
          <w:rFonts w:ascii="Calibri"/>
          <w:spacing w:val="40"/>
        </w:rPr>
        <w:t> </w:t>
      </w:r>
      <w:r>
        <w:rPr>
          <w:rFonts w:ascii="Calibri"/>
        </w:rPr>
        <w:t>Homes with basements are prime.</w:t>
      </w:r>
      <w:r>
        <w:rPr>
          <w:rFonts w:ascii="Calibri"/>
          <w:spacing w:val="40"/>
        </w:rPr>
        <w:t> </w:t>
      </w:r>
      <w:r>
        <w:rPr>
          <w:rFonts w:ascii="Calibri"/>
        </w:rPr>
        <w:t>The further you are from the nearest structure, the better.</w:t>
      </w:r>
    </w:p>
    <w:p>
      <w:pPr>
        <w:spacing w:before="195"/>
        <w:ind w:left="1136" w:right="0" w:firstLine="0"/>
        <w:jc w:val="left"/>
        <w:rPr>
          <w:sz w:val="22"/>
        </w:rPr>
      </w:pPr>
      <w:r>
        <w:rPr>
          <w:sz w:val="22"/>
        </w:rPr>
        <w:t>Shielding</w:t>
      </w:r>
      <w:r>
        <w:rPr>
          <w:spacing w:val="-6"/>
          <w:sz w:val="22"/>
        </w:rPr>
        <w:t> </w:t>
      </w:r>
      <w:r>
        <w:rPr>
          <w:sz w:val="22"/>
        </w:rPr>
        <w:t>paints</w:t>
      </w:r>
      <w:r>
        <w:rPr>
          <w:spacing w:val="-4"/>
          <w:sz w:val="22"/>
        </w:rPr>
        <w:t> </w:t>
      </w:r>
      <w:r>
        <w:rPr>
          <w:sz w:val="22"/>
        </w:rPr>
        <w:t>–</w:t>
      </w:r>
      <w:r>
        <w:rPr>
          <w:spacing w:val="-6"/>
          <w:sz w:val="22"/>
        </w:rPr>
        <w:t> </w:t>
      </w:r>
      <w:r>
        <w:rPr>
          <w:sz w:val="22"/>
        </w:rPr>
        <w:t>the</w:t>
      </w:r>
      <w:r>
        <w:rPr>
          <w:spacing w:val="-5"/>
          <w:sz w:val="22"/>
        </w:rPr>
        <w:t> </w:t>
      </w:r>
      <w:r>
        <w:rPr>
          <w:sz w:val="22"/>
        </w:rPr>
        <w:t>revolution</w:t>
      </w:r>
      <w:r>
        <w:rPr>
          <w:spacing w:val="-4"/>
          <w:sz w:val="22"/>
        </w:rPr>
        <w:t> </w:t>
      </w:r>
      <w:r>
        <w:rPr>
          <w:sz w:val="22"/>
        </w:rPr>
        <w:t>in</w:t>
      </w:r>
      <w:r>
        <w:rPr>
          <w:spacing w:val="-3"/>
          <w:sz w:val="22"/>
        </w:rPr>
        <w:t> </w:t>
      </w:r>
      <w:r>
        <w:rPr>
          <w:sz w:val="22"/>
        </w:rPr>
        <w:t>shielding</w:t>
      </w:r>
      <w:r>
        <w:rPr>
          <w:spacing w:val="-4"/>
          <w:sz w:val="22"/>
        </w:rPr>
        <w:t> </w:t>
      </w:r>
      <w:r>
        <w:rPr>
          <w:spacing w:val="-2"/>
          <w:sz w:val="22"/>
        </w:rPr>
        <w:t>technology.</w:t>
      </w:r>
    </w:p>
    <w:p>
      <w:pPr>
        <w:spacing w:line="276" w:lineRule="auto" w:before="241"/>
        <w:ind w:left="1136" w:right="1206" w:firstLine="0"/>
        <w:jc w:val="left"/>
        <w:rPr>
          <w:sz w:val="22"/>
        </w:rPr>
      </w:pPr>
      <w:r>
        <w:rPr>
          <w:sz w:val="22"/>
        </w:rPr>
        <w:t>One</w:t>
      </w:r>
      <w:r>
        <w:rPr>
          <w:spacing w:val="-5"/>
          <w:sz w:val="22"/>
        </w:rPr>
        <w:t> </w:t>
      </w:r>
      <w:r>
        <w:rPr>
          <w:sz w:val="22"/>
        </w:rPr>
        <w:t>of</w:t>
      </w:r>
      <w:r>
        <w:rPr>
          <w:spacing w:val="-5"/>
          <w:sz w:val="22"/>
        </w:rPr>
        <w:t> </w:t>
      </w:r>
      <w:r>
        <w:rPr>
          <w:sz w:val="22"/>
        </w:rPr>
        <w:t>the</w:t>
      </w:r>
      <w:r>
        <w:rPr>
          <w:spacing w:val="-5"/>
          <w:sz w:val="22"/>
        </w:rPr>
        <w:t> </w:t>
      </w:r>
      <w:r>
        <w:rPr>
          <w:sz w:val="22"/>
        </w:rPr>
        <w:t>top</w:t>
      </w:r>
      <w:r>
        <w:rPr>
          <w:spacing w:val="-5"/>
          <w:sz w:val="22"/>
        </w:rPr>
        <w:t> </w:t>
      </w:r>
      <w:r>
        <w:rPr>
          <w:sz w:val="22"/>
        </w:rPr>
        <w:t>selling</w:t>
      </w:r>
      <w:r>
        <w:rPr>
          <w:spacing w:val="-5"/>
          <w:sz w:val="22"/>
        </w:rPr>
        <w:t> </w:t>
      </w:r>
      <w:r>
        <w:rPr>
          <w:sz w:val="22"/>
        </w:rPr>
        <w:t>products</w:t>
      </w:r>
      <w:r>
        <w:rPr>
          <w:spacing w:val="-6"/>
          <w:sz w:val="22"/>
        </w:rPr>
        <w:t> </w:t>
      </w:r>
      <w:r>
        <w:rPr>
          <w:sz w:val="22"/>
        </w:rPr>
        <w:t>for</w:t>
      </w:r>
      <w:r>
        <w:rPr>
          <w:spacing w:val="-6"/>
          <w:sz w:val="22"/>
        </w:rPr>
        <w:t> </w:t>
      </w:r>
      <w:r>
        <w:rPr>
          <w:sz w:val="22"/>
        </w:rPr>
        <w:t>electromagnetic</w:t>
      </w:r>
      <w:r>
        <w:rPr>
          <w:spacing w:val="-5"/>
          <w:sz w:val="22"/>
        </w:rPr>
        <w:t> </w:t>
      </w:r>
      <w:r>
        <w:rPr>
          <w:sz w:val="22"/>
        </w:rPr>
        <w:t>shielding</w:t>
      </w:r>
      <w:r>
        <w:rPr>
          <w:spacing w:val="-5"/>
          <w:sz w:val="22"/>
        </w:rPr>
        <w:t> </w:t>
      </w:r>
      <w:r>
        <w:rPr>
          <w:sz w:val="22"/>
        </w:rPr>
        <w:t>is</w:t>
      </w:r>
      <w:r>
        <w:rPr>
          <w:spacing w:val="-6"/>
          <w:sz w:val="22"/>
        </w:rPr>
        <w:t> </w:t>
      </w:r>
      <w:r>
        <w:rPr>
          <w:sz w:val="22"/>
        </w:rPr>
        <w:t>the</w:t>
      </w:r>
      <w:r>
        <w:rPr>
          <w:spacing w:val="-5"/>
          <w:sz w:val="22"/>
        </w:rPr>
        <w:t> </w:t>
      </w:r>
      <w:r>
        <w:rPr>
          <w:sz w:val="22"/>
        </w:rPr>
        <w:t>metal</w:t>
      </w:r>
      <w:r>
        <w:rPr>
          <w:spacing w:val="-6"/>
          <w:sz w:val="22"/>
        </w:rPr>
        <w:t> </w:t>
      </w:r>
      <w:r>
        <w:rPr>
          <w:sz w:val="22"/>
        </w:rPr>
        <w:t>free</w:t>
      </w:r>
      <w:r>
        <w:rPr>
          <w:spacing w:val="-5"/>
          <w:sz w:val="22"/>
        </w:rPr>
        <w:t> </w:t>
      </w:r>
      <w:r>
        <w:rPr>
          <w:sz w:val="22"/>
        </w:rPr>
        <w:t>high</w:t>
      </w:r>
      <w:r>
        <w:rPr>
          <w:spacing w:val="-5"/>
          <w:sz w:val="22"/>
        </w:rPr>
        <w:t> </w:t>
      </w:r>
      <w:r>
        <w:rPr>
          <w:sz w:val="22"/>
        </w:rPr>
        <w:t>frequency</w:t>
      </w:r>
      <w:r>
        <w:rPr>
          <w:spacing w:val="-5"/>
          <w:sz w:val="22"/>
        </w:rPr>
        <w:t> </w:t>
      </w:r>
      <w:r>
        <w:rPr>
          <w:sz w:val="22"/>
        </w:rPr>
        <w:t>shielding</w:t>
      </w:r>
      <w:r>
        <w:rPr>
          <w:spacing w:val="-7"/>
          <w:sz w:val="22"/>
        </w:rPr>
        <w:t> </w:t>
      </w:r>
      <w:r>
        <w:rPr>
          <w:sz w:val="22"/>
        </w:rPr>
        <w:t>paint.</w:t>
      </w:r>
      <w:r>
        <w:rPr>
          <w:spacing w:val="-5"/>
          <w:sz w:val="22"/>
        </w:rPr>
        <w:t> </w:t>
      </w:r>
      <w:r>
        <w:rPr>
          <w:sz w:val="22"/>
        </w:rPr>
        <w:t>It is applied like any other paint. Most of these paints are suited for both indoor and outdoor use. There are different qualities. I have included two of the several available.</w:t>
      </w:r>
    </w:p>
    <w:p>
      <w:pPr>
        <w:spacing w:before="200"/>
        <w:ind w:left="1136" w:right="0" w:firstLine="0"/>
        <w:jc w:val="left"/>
        <w:rPr>
          <w:sz w:val="22"/>
        </w:rPr>
      </w:pPr>
      <w:r>
        <w:rPr>
          <w:sz w:val="22"/>
        </w:rPr>
        <w:t>These</w:t>
      </w:r>
      <w:r>
        <w:rPr>
          <w:spacing w:val="-5"/>
          <w:sz w:val="22"/>
        </w:rPr>
        <w:t> </w:t>
      </w:r>
      <w:r>
        <w:rPr>
          <w:sz w:val="22"/>
        </w:rPr>
        <w:t>paints</w:t>
      </w:r>
      <w:r>
        <w:rPr>
          <w:spacing w:val="-5"/>
          <w:sz w:val="22"/>
        </w:rPr>
        <w:t> </w:t>
      </w:r>
      <w:r>
        <w:rPr>
          <w:sz w:val="22"/>
        </w:rPr>
        <w:t>are</w:t>
      </w:r>
      <w:r>
        <w:rPr>
          <w:spacing w:val="-6"/>
          <w:sz w:val="22"/>
        </w:rPr>
        <w:t> </w:t>
      </w:r>
      <w:r>
        <w:rPr>
          <w:sz w:val="22"/>
        </w:rPr>
        <w:t>suitable</w:t>
      </w:r>
      <w:r>
        <w:rPr>
          <w:spacing w:val="-4"/>
          <w:sz w:val="22"/>
        </w:rPr>
        <w:t> </w:t>
      </w:r>
      <w:r>
        <w:rPr>
          <w:sz w:val="22"/>
        </w:rPr>
        <w:t>for</w:t>
      </w:r>
      <w:r>
        <w:rPr>
          <w:spacing w:val="-4"/>
          <w:sz w:val="22"/>
        </w:rPr>
        <w:t> </w:t>
      </w:r>
      <w:r>
        <w:rPr>
          <w:sz w:val="22"/>
        </w:rPr>
        <w:t>a</w:t>
      </w:r>
      <w:r>
        <w:rPr>
          <w:spacing w:val="-6"/>
          <w:sz w:val="22"/>
        </w:rPr>
        <w:t> </w:t>
      </w:r>
      <w:r>
        <w:rPr>
          <w:sz w:val="22"/>
        </w:rPr>
        <w:t>wide</w:t>
      </w:r>
      <w:r>
        <w:rPr>
          <w:spacing w:val="-4"/>
          <w:sz w:val="22"/>
        </w:rPr>
        <w:t> </w:t>
      </w:r>
      <w:r>
        <w:rPr>
          <w:sz w:val="22"/>
        </w:rPr>
        <w:t>range</w:t>
      </w:r>
      <w:r>
        <w:rPr>
          <w:spacing w:val="-4"/>
          <w:sz w:val="22"/>
        </w:rPr>
        <w:t> </w:t>
      </w:r>
      <w:r>
        <w:rPr>
          <w:sz w:val="22"/>
        </w:rPr>
        <w:t>of</w:t>
      </w:r>
      <w:r>
        <w:rPr>
          <w:spacing w:val="-4"/>
          <w:sz w:val="22"/>
        </w:rPr>
        <w:t> </w:t>
      </w:r>
      <w:r>
        <w:rPr>
          <w:spacing w:val="-2"/>
          <w:sz w:val="22"/>
        </w:rPr>
        <w:t>applications.</w:t>
      </w:r>
    </w:p>
    <w:p>
      <w:pPr>
        <w:spacing w:line="276" w:lineRule="auto" w:before="241"/>
        <w:ind w:left="1136" w:right="1162" w:firstLine="0"/>
        <w:jc w:val="left"/>
        <w:rPr>
          <w:sz w:val="22"/>
        </w:rPr>
      </w:pPr>
      <w:r>
        <w:rPr>
          <w:sz w:val="22"/>
        </w:rPr>
        <w:t>Living areas: Protection from HF-radiation from cellphone towers, TV and radio broadcasting antennas, radar, digital standard cordeless telephones, wireless networks and other last-mile applications. To prevent data- stealing</w:t>
      </w:r>
      <w:r>
        <w:rPr>
          <w:spacing w:val="-8"/>
          <w:sz w:val="22"/>
        </w:rPr>
        <w:t> </w:t>
      </w:r>
      <w:r>
        <w:rPr>
          <w:sz w:val="22"/>
        </w:rPr>
        <w:t>from</w:t>
      </w:r>
      <w:r>
        <w:rPr>
          <w:spacing w:val="-8"/>
          <w:sz w:val="22"/>
        </w:rPr>
        <w:t> </w:t>
      </w:r>
      <w:r>
        <w:rPr>
          <w:sz w:val="22"/>
        </w:rPr>
        <w:t>wireless</w:t>
      </w:r>
      <w:r>
        <w:rPr>
          <w:spacing w:val="-9"/>
          <w:sz w:val="22"/>
        </w:rPr>
        <w:t> </w:t>
      </w:r>
      <w:r>
        <w:rPr>
          <w:sz w:val="22"/>
        </w:rPr>
        <w:t>networks,</w:t>
      </w:r>
      <w:r>
        <w:rPr>
          <w:spacing w:val="-9"/>
          <w:sz w:val="22"/>
        </w:rPr>
        <w:t> </w:t>
      </w:r>
      <w:r>
        <w:rPr>
          <w:sz w:val="22"/>
        </w:rPr>
        <w:t>to</w:t>
      </w:r>
      <w:r>
        <w:rPr>
          <w:spacing w:val="-9"/>
          <w:sz w:val="22"/>
        </w:rPr>
        <w:t> </w:t>
      </w:r>
      <w:r>
        <w:rPr>
          <w:sz w:val="22"/>
        </w:rPr>
        <w:t>prevent</w:t>
      </w:r>
      <w:r>
        <w:rPr>
          <w:spacing w:val="-8"/>
          <w:sz w:val="22"/>
        </w:rPr>
        <w:t> </w:t>
      </w:r>
      <w:r>
        <w:rPr>
          <w:sz w:val="22"/>
        </w:rPr>
        <w:t>interception</w:t>
      </w:r>
      <w:r>
        <w:rPr>
          <w:spacing w:val="-8"/>
          <w:sz w:val="22"/>
        </w:rPr>
        <w:t> </w:t>
      </w:r>
      <w:r>
        <w:rPr>
          <w:sz w:val="22"/>
        </w:rPr>
        <w:t>of</w:t>
      </w:r>
      <w:r>
        <w:rPr>
          <w:spacing w:val="-8"/>
          <w:sz w:val="22"/>
        </w:rPr>
        <w:t> </w:t>
      </w:r>
      <w:r>
        <w:rPr>
          <w:sz w:val="22"/>
        </w:rPr>
        <w:t>potentially</w:t>
      </w:r>
      <w:r>
        <w:rPr>
          <w:spacing w:val="-8"/>
          <w:sz w:val="22"/>
        </w:rPr>
        <w:t> </w:t>
      </w:r>
      <w:r>
        <w:rPr>
          <w:sz w:val="22"/>
        </w:rPr>
        <w:t>bugged</w:t>
      </w:r>
      <w:r>
        <w:rPr>
          <w:spacing w:val="-10"/>
          <w:sz w:val="22"/>
        </w:rPr>
        <w:t> </w:t>
      </w:r>
      <w:r>
        <w:rPr>
          <w:sz w:val="22"/>
        </w:rPr>
        <w:t>conference</w:t>
      </w:r>
      <w:r>
        <w:rPr>
          <w:spacing w:val="-8"/>
          <w:sz w:val="22"/>
        </w:rPr>
        <w:t> </w:t>
      </w:r>
      <w:r>
        <w:rPr>
          <w:sz w:val="22"/>
        </w:rPr>
        <w:t>rooms,</w:t>
      </w:r>
      <w:r>
        <w:rPr>
          <w:spacing w:val="-9"/>
          <w:sz w:val="22"/>
        </w:rPr>
        <w:t> </w:t>
      </w:r>
      <w:r>
        <w:rPr>
          <w:sz w:val="22"/>
        </w:rPr>
        <w:t>to</w:t>
      </w:r>
      <w:r>
        <w:rPr>
          <w:spacing w:val="-9"/>
          <w:sz w:val="22"/>
        </w:rPr>
        <w:t> </w:t>
      </w:r>
      <w:r>
        <w:rPr>
          <w:sz w:val="22"/>
        </w:rPr>
        <w:t>shield</w:t>
      </w:r>
      <w:r>
        <w:rPr>
          <w:spacing w:val="-8"/>
          <w:sz w:val="22"/>
        </w:rPr>
        <w:t> </w:t>
      </w:r>
      <w:r>
        <w:rPr>
          <w:sz w:val="22"/>
        </w:rPr>
        <w:t>EMI- sensitive facilities and equipment. Medicine: Protection of sensitive technical equipment. Further applications: schools, nurseries, hotel rooms, hospital rooms, recording studios, etc.</w:t>
      </w:r>
    </w:p>
    <w:p>
      <w:pPr>
        <w:spacing w:before="200"/>
        <w:ind w:left="1136" w:right="0" w:firstLine="0"/>
        <w:jc w:val="left"/>
        <w:rPr>
          <w:sz w:val="22"/>
        </w:rPr>
      </w:pPr>
      <w:r>
        <w:rPr>
          <w:sz w:val="22"/>
        </w:rPr>
        <w:t>(Pure</w:t>
      </w:r>
      <w:r>
        <w:rPr>
          <w:spacing w:val="-4"/>
          <w:sz w:val="22"/>
        </w:rPr>
        <w:t> </w:t>
      </w:r>
      <w:r>
        <w:rPr>
          <w:sz w:val="22"/>
        </w:rPr>
        <w:t>acrylic,</w:t>
      </w:r>
      <w:r>
        <w:rPr>
          <w:spacing w:val="-5"/>
          <w:sz w:val="22"/>
        </w:rPr>
        <w:t> </w:t>
      </w:r>
      <w:r>
        <w:rPr>
          <w:sz w:val="22"/>
        </w:rPr>
        <w:t>HF</w:t>
      </w:r>
      <w:r>
        <w:rPr>
          <w:spacing w:val="-4"/>
          <w:sz w:val="22"/>
        </w:rPr>
        <w:t> </w:t>
      </w:r>
      <w:r>
        <w:rPr>
          <w:sz w:val="22"/>
        </w:rPr>
        <w:t>radiation</w:t>
      </w:r>
      <w:r>
        <w:rPr>
          <w:spacing w:val="-4"/>
          <w:sz w:val="22"/>
        </w:rPr>
        <w:t> </w:t>
      </w:r>
      <w:r>
        <w:rPr>
          <w:sz w:val="22"/>
        </w:rPr>
        <w:t>+</w:t>
      </w:r>
      <w:r>
        <w:rPr>
          <w:spacing w:val="-4"/>
          <w:sz w:val="22"/>
        </w:rPr>
        <w:t> </w:t>
      </w:r>
      <w:r>
        <w:rPr>
          <w:sz w:val="22"/>
        </w:rPr>
        <w:t>LF</w:t>
      </w:r>
      <w:r>
        <w:rPr>
          <w:spacing w:val="-5"/>
          <w:sz w:val="22"/>
        </w:rPr>
        <w:t> </w:t>
      </w:r>
      <w:r>
        <w:rPr>
          <w:sz w:val="22"/>
        </w:rPr>
        <w:t>electric</w:t>
      </w:r>
      <w:r>
        <w:rPr>
          <w:spacing w:val="-6"/>
          <w:sz w:val="22"/>
        </w:rPr>
        <w:t> </w:t>
      </w:r>
      <w:r>
        <w:rPr>
          <w:sz w:val="22"/>
        </w:rPr>
        <w:t>€elds,</w:t>
      </w:r>
      <w:r>
        <w:rPr>
          <w:spacing w:val="-5"/>
          <w:sz w:val="22"/>
        </w:rPr>
        <w:t> </w:t>
      </w:r>
      <w:r>
        <w:rPr>
          <w:sz w:val="22"/>
        </w:rPr>
        <w:t>Interior</w:t>
      </w:r>
      <w:r>
        <w:rPr>
          <w:spacing w:val="-5"/>
          <w:sz w:val="22"/>
        </w:rPr>
        <w:t> </w:t>
      </w:r>
      <w:r>
        <w:rPr>
          <w:sz w:val="22"/>
        </w:rPr>
        <w:t>+</w:t>
      </w:r>
      <w:r>
        <w:rPr>
          <w:spacing w:val="-4"/>
          <w:sz w:val="22"/>
        </w:rPr>
        <w:t> </w:t>
      </w:r>
      <w:r>
        <w:rPr>
          <w:sz w:val="22"/>
        </w:rPr>
        <w:t>Exterior</w:t>
      </w:r>
      <w:r>
        <w:rPr>
          <w:spacing w:val="-5"/>
          <w:sz w:val="22"/>
        </w:rPr>
        <w:t> </w:t>
      </w:r>
      <w:r>
        <w:rPr>
          <w:spacing w:val="-2"/>
          <w:sz w:val="22"/>
        </w:rPr>
        <w:t>application)</w:t>
      </w:r>
    </w:p>
    <w:p>
      <w:pPr>
        <w:spacing w:before="241"/>
        <w:ind w:left="1136" w:right="0" w:firstLine="0"/>
        <w:jc w:val="left"/>
        <w:rPr>
          <w:sz w:val="22"/>
        </w:rPr>
      </w:pPr>
      <w:r>
        <w:rPr>
          <w:sz w:val="22"/>
        </w:rPr>
        <w:t>This</w:t>
      </w:r>
      <w:r>
        <w:rPr>
          <w:spacing w:val="-8"/>
          <w:sz w:val="22"/>
        </w:rPr>
        <w:t> </w:t>
      </w:r>
      <w:r>
        <w:rPr>
          <w:sz w:val="22"/>
        </w:rPr>
        <w:t>paint</w:t>
      </w:r>
      <w:r>
        <w:rPr>
          <w:spacing w:val="-6"/>
          <w:sz w:val="22"/>
        </w:rPr>
        <w:t> </w:t>
      </w:r>
      <w:r>
        <w:rPr>
          <w:sz w:val="22"/>
        </w:rPr>
        <w:t>has</w:t>
      </w:r>
      <w:r>
        <w:rPr>
          <w:spacing w:val="-7"/>
          <w:sz w:val="22"/>
        </w:rPr>
        <w:t> </w:t>
      </w:r>
      <w:r>
        <w:rPr>
          <w:sz w:val="22"/>
        </w:rPr>
        <w:t>a</w:t>
      </w:r>
      <w:r>
        <w:rPr>
          <w:spacing w:val="-7"/>
          <w:sz w:val="22"/>
        </w:rPr>
        <w:t> </w:t>
      </w:r>
      <w:r>
        <w:rPr>
          <w:sz w:val="22"/>
        </w:rPr>
        <w:t>high</w:t>
      </w:r>
      <w:r>
        <w:rPr>
          <w:spacing w:val="-6"/>
          <w:sz w:val="22"/>
        </w:rPr>
        <w:t> </w:t>
      </w:r>
      <w:r>
        <w:rPr>
          <w:sz w:val="22"/>
        </w:rPr>
        <w:t>attenuation</w:t>
      </w:r>
      <w:r>
        <w:rPr>
          <w:spacing w:val="-7"/>
          <w:sz w:val="22"/>
        </w:rPr>
        <w:t> </w:t>
      </w:r>
      <w:r>
        <w:rPr>
          <w:sz w:val="22"/>
        </w:rPr>
        <w:t>even</w:t>
      </w:r>
      <w:r>
        <w:rPr>
          <w:spacing w:val="-6"/>
          <w:sz w:val="22"/>
        </w:rPr>
        <w:t> </w:t>
      </w:r>
      <w:r>
        <w:rPr>
          <w:sz w:val="22"/>
        </w:rPr>
        <w:t>with</w:t>
      </w:r>
      <w:r>
        <w:rPr>
          <w:spacing w:val="-7"/>
          <w:sz w:val="22"/>
        </w:rPr>
        <w:t> </w:t>
      </w:r>
      <w:r>
        <w:rPr>
          <w:sz w:val="22"/>
        </w:rPr>
        <w:t>a</w:t>
      </w:r>
      <w:r>
        <w:rPr>
          <w:spacing w:val="-6"/>
          <w:sz w:val="22"/>
        </w:rPr>
        <w:t> </w:t>
      </w:r>
      <w:r>
        <w:rPr>
          <w:sz w:val="22"/>
        </w:rPr>
        <w:t>single</w:t>
      </w:r>
      <w:r>
        <w:rPr>
          <w:spacing w:val="-6"/>
          <w:sz w:val="22"/>
        </w:rPr>
        <w:t> </w:t>
      </w:r>
      <w:r>
        <w:rPr>
          <w:sz w:val="22"/>
        </w:rPr>
        <w:t>coat.</w:t>
      </w:r>
      <w:r>
        <w:rPr>
          <w:spacing w:val="-7"/>
          <w:sz w:val="22"/>
        </w:rPr>
        <w:t> </w:t>
      </w:r>
      <w:r>
        <w:rPr>
          <w:sz w:val="22"/>
        </w:rPr>
        <w:t>Attenuation</w:t>
      </w:r>
      <w:r>
        <w:rPr>
          <w:spacing w:val="-6"/>
          <w:sz w:val="22"/>
        </w:rPr>
        <w:t> </w:t>
      </w:r>
      <w:r>
        <w:rPr>
          <w:sz w:val="22"/>
        </w:rPr>
        <w:t>of</w:t>
      </w:r>
      <w:r>
        <w:rPr>
          <w:spacing w:val="-7"/>
          <w:sz w:val="22"/>
        </w:rPr>
        <w:t> </w:t>
      </w:r>
      <w:r>
        <w:rPr>
          <w:sz w:val="22"/>
        </w:rPr>
        <w:t>36</w:t>
      </w:r>
      <w:r>
        <w:rPr>
          <w:spacing w:val="-6"/>
          <w:sz w:val="22"/>
        </w:rPr>
        <w:t> </w:t>
      </w:r>
      <w:r>
        <w:rPr>
          <w:sz w:val="22"/>
        </w:rPr>
        <w:t>dB</w:t>
      </w:r>
      <w:r>
        <w:rPr>
          <w:spacing w:val="-6"/>
          <w:sz w:val="22"/>
        </w:rPr>
        <w:t> </w:t>
      </w:r>
      <w:r>
        <w:rPr>
          <w:sz w:val="22"/>
        </w:rPr>
        <w:t>(shielding</w:t>
      </w:r>
      <w:r>
        <w:rPr>
          <w:spacing w:val="-7"/>
          <w:sz w:val="22"/>
        </w:rPr>
        <w:t> </w:t>
      </w:r>
      <w:r>
        <w:rPr>
          <w:sz w:val="22"/>
        </w:rPr>
        <w:t>effectiveness</w:t>
      </w:r>
      <w:r>
        <w:rPr>
          <w:spacing w:val="-7"/>
          <w:sz w:val="22"/>
        </w:rPr>
        <w:t> </w:t>
      </w:r>
      <w:r>
        <w:rPr>
          <w:sz w:val="22"/>
        </w:rPr>
        <w:t>of</w:t>
      </w:r>
      <w:r>
        <w:rPr>
          <w:spacing w:val="-8"/>
          <w:sz w:val="22"/>
        </w:rPr>
        <w:t> </w:t>
      </w:r>
      <w:r>
        <w:rPr>
          <w:spacing w:val="-2"/>
          <w:sz w:val="22"/>
        </w:rPr>
        <w:t>99.98</w:t>
      </w:r>
    </w:p>
    <w:p>
      <w:pPr>
        <w:spacing w:line="276" w:lineRule="auto" w:before="40"/>
        <w:ind w:left="1136" w:right="1206" w:firstLine="0"/>
        <w:jc w:val="left"/>
        <w:rPr>
          <w:sz w:val="22"/>
        </w:rPr>
      </w:pPr>
      <w:r>
        <w:rPr>
          <w:sz w:val="22"/>
        </w:rPr>
        <w:t>%)</w:t>
      </w:r>
      <w:r>
        <w:rPr>
          <w:spacing w:val="-7"/>
          <w:sz w:val="22"/>
        </w:rPr>
        <w:t> </w:t>
      </w:r>
      <w:r>
        <w:rPr>
          <w:sz w:val="22"/>
        </w:rPr>
        <w:t>at</w:t>
      </w:r>
      <w:r>
        <w:rPr>
          <w:spacing w:val="-8"/>
          <w:sz w:val="22"/>
        </w:rPr>
        <w:t> </w:t>
      </w:r>
      <w:r>
        <w:rPr>
          <w:sz w:val="22"/>
        </w:rPr>
        <w:t>typical</w:t>
      </w:r>
      <w:r>
        <w:rPr>
          <w:spacing w:val="-7"/>
          <w:sz w:val="22"/>
        </w:rPr>
        <w:t> </w:t>
      </w:r>
      <w:r>
        <w:rPr>
          <w:sz w:val="22"/>
        </w:rPr>
        <w:t>coverage</w:t>
      </w:r>
      <w:r>
        <w:rPr>
          <w:spacing w:val="-7"/>
          <w:sz w:val="22"/>
        </w:rPr>
        <w:t> </w:t>
      </w:r>
      <w:r>
        <w:rPr>
          <w:sz w:val="22"/>
        </w:rPr>
        <w:t>in</w:t>
      </w:r>
      <w:r>
        <w:rPr>
          <w:spacing w:val="-7"/>
          <w:sz w:val="22"/>
        </w:rPr>
        <w:t> </w:t>
      </w:r>
      <w:r>
        <w:rPr>
          <w:sz w:val="22"/>
        </w:rPr>
        <w:t>one</w:t>
      </w:r>
      <w:r>
        <w:rPr>
          <w:spacing w:val="-8"/>
          <w:sz w:val="22"/>
        </w:rPr>
        <w:t> </w:t>
      </w:r>
      <w:r>
        <w:rPr>
          <w:sz w:val="22"/>
        </w:rPr>
        <w:t>coat,</w:t>
      </w:r>
      <w:r>
        <w:rPr>
          <w:spacing w:val="-7"/>
          <w:sz w:val="22"/>
        </w:rPr>
        <w:t> </w:t>
      </w:r>
      <w:r>
        <w:rPr>
          <w:sz w:val="22"/>
        </w:rPr>
        <w:t>attenuation</w:t>
      </w:r>
      <w:r>
        <w:rPr>
          <w:spacing w:val="-7"/>
          <w:sz w:val="22"/>
        </w:rPr>
        <w:t> </w:t>
      </w:r>
      <w:r>
        <w:rPr>
          <w:sz w:val="22"/>
        </w:rPr>
        <w:t>of</w:t>
      </w:r>
      <w:r>
        <w:rPr>
          <w:spacing w:val="-8"/>
          <w:sz w:val="22"/>
        </w:rPr>
        <w:t> </w:t>
      </w:r>
      <w:r>
        <w:rPr>
          <w:sz w:val="22"/>
        </w:rPr>
        <w:t>43</w:t>
      </w:r>
      <w:r>
        <w:rPr>
          <w:spacing w:val="-7"/>
          <w:sz w:val="22"/>
        </w:rPr>
        <w:t> </w:t>
      </w:r>
      <w:r>
        <w:rPr>
          <w:sz w:val="22"/>
        </w:rPr>
        <w:t>dB</w:t>
      </w:r>
      <w:r>
        <w:rPr>
          <w:spacing w:val="-7"/>
          <w:sz w:val="22"/>
        </w:rPr>
        <w:t> </w:t>
      </w:r>
      <w:r>
        <w:rPr>
          <w:sz w:val="22"/>
        </w:rPr>
        <w:t>(shielding</w:t>
      </w:r>
      <w:r>
        <w:rPr>
          <w:spacing w:val="-7"/>
          <w:sz w:val="22"/>
        </w:rPr>
        <w:t> </w:t>
      </w:r>
      <w:r>
        <w:rPr>
          <w:sz w:val="22"/>
        </w:rPr>
        <w:t>effectiveness</w:t>
      </w:r>
      <w:r>
        <w:rPr>
          <w:spacing w:val="-7"/>
          <w:sz w:val="22"/>
        </w:rPr>
        <w:t> </w:t>
      </w:r>
      <w:r>
        <w:rPr>
          <w:sz w:val="22"/>
        </w:rPr>
        <w:t>of</w:t>
      </w:r>
      <w:r>
        <w:rPr>
          <w:spacing w:val="-7"/>
          <w:sz w:val="22"/>
        </w:rPr>
        <w:t> </w:t>
      </w:r>
      <w:r>
        <w:rPr>
          <w:sz w:val="22"/>
        </w:rPr>
        <w:t>99.995</w:t>
      </w:r>
      <w:r>
        <w:rPr>
          <w:spacing w:val="-7"/>
          <w:sz w:val="22"/>
        </w:rPr>
        <w:t> </w:t>
      </w:r>
      <w:r>
        <w:rPr>
          <w:sz w:val="22"/>
        </w:rPr>
        <w:t>%)</w:t>
      </w:r>
      <w:r>
        <w:rPr>
          <w:spacing w:val="-7"/>
          <w:sz w:val="22"/>
        </w:rPr>
        <w:t> </w:t>
      </w:r>
      <w:r>
        <w:rPr>
          <w:sz w:val="22"/>
        </w:rPr>
        <w:t>at</w:t>
      </w:r>
      <w:r>
        <w:rPr>
          <w:spacing w:val="-8"/>
          <w:sz w:val="22"/>
        </w:rPr>
        <w:t> </w:t>
      </w:r>
      <w:r>
        <w:rPr>
          <w:sz w:val="22"/>
        </w:rPr>
        <w:t>typical</w:t>
      </w:r>
      <w:r>
        <w:rPr>
          <w:spacing w:val="-7"/>
          <w:sz w:val="22"/>
        </w:rPr>
        <w:t> </w:t>
      </w:r>
      <w:r>
        <w:rPr>
          <w:sz w:val="22"/>
        </w:rPr>
        <w:t>coverage with two coats. This paint has good adhesion on most interior surfaces, such as old emulsion paint layers(regular interior pain latex or vinyl, sheetrock, cement, plaster, masonry, wood, etc. Also, it can easily be covered with water based latex or vinyl paint, the color is black. This paint is reinforced with long conductive fibers, which bridges the gap in the underground. This simplifies the process so no ground strip is needed, especially in outdoor applications. Highly breathable, free of solvents, plasticisers, etc</w:t>
      </w:r>
    </w:p>
    <w:p>
      <w:pPr>
        <w:pStyle w:val="BodyText"/>
        <w:spacing w:before="202"/>
        <w:ind w:right="1206"/>
        <w:rPr>
          <w:rFonts w:ascii="Calibri"/>
        </w:rPr>
      </w:pPr>
      <w:r>
        <w:rPr>
          <w:rFonts w:ascii="Arial MT"/>
          <w:color w:val="000006"/>
        </w:rPr>
        <w:t>Anti-EMF</w:t>
      </w:r>
      <w:r>
        <w:rPr>
          <w:rFonts w:ascii="Calibri"/>
          <w:color w:val="000006"/>
        </w:rPr>
        <w:t>:</w:t>
      </w:r>
      <w:r>
        <w:rPr>
          <w:rFonts w:ascii="Calibri"/>
          <w:color w:val="000006"/>
          <w:spacing w:val="-9"/>
        </w:rPr>
        <w:t> </w:t>
      </w:r>
      <w:r>
        <w:rPr>
          <w:rFonts w:ascii="Calibri"/>
          <w:color w:val="000006"/>
        </w:rPr>
        <w:t>use:</w:t>
      </w:r>
      <w:r>
        <w:rPr>
          <w:rFonts w:ascii="Calibri"/>
          <w:color w:val="000006"/>
          <w:spacing w:val="-11"/>
        </w:rPr>
        <w:t> </w:t>
      </w:r>
      <w:r>
        <w:rPr>
          <w:rFonts w:ascii="Calibri"/>
          <w:color w:val="000006"/>
        </w:rPr>
        <w:t>buffer/shield</w:t>
      </w:r>
      <w:r>
        <w:rPr>
          <w:rFonts w:ascii="Calibri"/>
          <w:color w:val="000006"/>
          <w:spacing w:val="-11"/>
        </w:rPr>
        <w:t> </w:t>
      </w:r>
      <w:r>
        <w:rPr>
          <w:rFonts w:ascii="Calibri"/>
          <w:color w:val="000006"/>
        </w:rPr>
        <w:t>electromagnetic</w:t>
      </w:r>
      <w:r>
        <w:rPr>
          <w:rFonts w:ascii="Calibri"/>
          <w:color w:val="000006"/>
          <w:spacing w:val="-10"/>
        </w:rPr>
        <w:t> </w:t>
      </w:r>
      <w:r>
        <w:rPr>
          <w:rFonts w:ascii="Calibri"/>
          <w:color w:val="000006"/>
        </w:rPr>
        <w:t>fields</w:t>
      </w:r>
      <w:r>
        <w:rPr>
          <w:rFonts w:ascii="Calibri"/>
          <w:color w:val="000006"/>
          <w:spacing w:val="-9"/>
        </w:rPr>
        <w:t> </w:t>
      </w:r>
      <w:r>
        <w:rPr>
          <w:rFonts w:ascii="Calibri"/>
          <w:color w:val="000006"/>
        </w:rPr>
        <w:t>to</w:t>
      </w:r>
      <w:r>
        <w:rPr>
          <w:rFonts w:ascii="Calibri"/>
          <w:color w:val="000006"/>
          <w:spacing w:val="-11"/>
        </w:rPr>
        <w:t> </w:t>
      </w:r>
      <w:r>
        <w:rPr>
          <w:rFonts w:ascii="Calibri"/>
          <w:color w:val="000006"/>
        </w:rPr>
        <w:t>prevent</w:t>
      </w:r>
      <w:r>
        <w:rPr>
          <w:rFonts w:ascii="Calibri"/>
          <w:color w:val="000006"/>
          <w:spacing w:val="-11"/>
        </w:rPr>
        <w:t> </w:t>
      </w:r>
      <w:r>
        <w:rPr>
          <w:rFonts w:ascii="Calibri"/>
          <w:color w:val="000006"/>
        </w:rPr>
        <w:t>mind</w:t>
      </w:r>
      <w:r>
        <w:rPr>
          <w:rFonts w:ascii="Calibri"/>
          <w:color w:val="000006"/>
          <w:spacing w:val="-11"/>
        </w:rPr>
        <w:t> </w:t>
      </w:r>
      <w:r>
        <w:rPr>
          <w:rFonts w:ascii="Calibri"/>
          <w:color w:val="000006"/>
        </w:rPr>
        <w:t>control</w:t>
      </w:r>
      <w:r>
        <w:rPr>
          <w:rFonts w:ascii="Calibri"/>
          <w:color w:val="000006"/>
          <w:spacing w:val="-10"/>
        </w:rPr>
        <w:t> </w:t>
      </w:r>
      <w:r>
        <w:rPr>
          <w:rFonts w:ascii="Calibri"/>
          <w:color w:val="000006"/>
        </w:rPr>
        <w:t>via</w:t>
      </w:r>
      <w:r>
        <w:rPr>
          <w:rFonts w:ascii="Calibri"/>
          <w:color w:val="000006"/>
          <w:spacing w:val="-11"/>
        </w:rPr>
        <w:t> </w:t>
      </w:r>
      <w:r>
        <w:rPr>
          <w:rFonts w:ascii="Calibri"/>
          <w:color w:val="000006"/>
        </w:rPr>
        <w:t>cell</w:t>
      </w:r>
      <w:r>
        <w:rPr>
          <w:rFonts w:ascii="Calibri"/>
          <w:color w:val="000006"/>
          <w:spacing w:val="-10"/>
        </w:rPr>
        <w:t> </w:t>
      </w:r>
      <w:r>
        <w:rPr>
          <w:rFonts w:ascii="Calibri"/>
          <w:color w:val="000006"/>
        </w:rPr>
        <w:t>towers/electrical grid/HAARP, etc.; Forms:A) clothing/fabric(typically silver fibre interwoven with nylonVbambooVcotton material.</w:t>
      </w:r>
    </w:p>
    <w:p>
      <w:pPr>
        <w:pStyle w:val="BodyText"/>
        <w:ind w:right="1206"/>
        <w:rPr>
          <w:rFonts w:ascii="Calibri"/>
        </w:rPr>
      </w:pPr>
      <w:r>
        <w:rPr>
          <w:rFonts w:ascii="Calibri"/>
          <w:color w:val="000006"/>
        </w:rPr>
        <w:t>hats;trenchcoats;gloves;socks;facemasks;etc;</w:t>
      </w:r>
      <w:r>
        <w:rPr>
          <w:rFonts w:ascii="Calibri"/>
          <w:color w:val="000006"/>
          <w:spacing w:val="-14"/>
        </w:rPr>
        <w:t> </w:t>
      </w:r>
      <w:r>
        <w:rPr>
          <w:rFonts w:ascii="Calibri"/>
          <w:color w:val="000006"/>
        </w:rPr>
        <w:t>B)shielding</w:t>
      </w:r>
      <w:r>
        <w:rPr>
          <w:rFonts w:ascii="Calibri"/>
          <w:color w:val="000006"/>
          <w:spacing w:val="-14"/>
        </w:rPr>
        <w:t> </w:t>
      </w:r>
      <w:r>
        <w:rPr>
          <w:rFonts w:ascii="Calibri"/>
          <w:color w:val="000006"/>
        </w:rPr>
        <w:t>paint</w:t>
      </w:r>
      <w:r>
        <w:rPr>
          <w:rFonts w:ascii="Calibri"/>
          <w:color w:val="000006"/>
          <w:spacing w:val="-13"/>
        </w:rPr>
        <w:t> </w:t>
      </w:r>
      <w:r>
        <w:rPr>
          <w:rFonts w:ascii="Calibri"/>
          <w:color w:val="000006"/>
        </w:rPr>
        <w:t>for</w:t>
      </w:r>
      <w:r>
        <w:rPr>
          <w:rFonts w:ascii="Calibri"/>
          <w:color w:val="000006"/>
          <w:spacing w:val="-14"/>
        </w:rPr>
        <w:t> </w:t>
      </w:r>
      <w:r>
        <w:rPr>
          <w:rFonts w:ascii="Calibri"/>
          <w:color w:val="000006"/>
        </w:rPr>
        <w:t>dwellings/other</w:t>
      </w:r>
      <w:r>
        <w:rPr>
          <w:rFonts w:ascii="Calibri"/>
          <w:color w:val="000006"/>
          <w:spacing w:val="-13"/>
        </w:rPr>
        <w:t> </w:t>
      </w:r>
      <w:r>
        <w:rPr>
          <w:rFonts w:ascii="Calibri"/>
          <w:color w:val="000006"/>
        </w:rPr>
        <w:t>structures.</w:t>
      </w:r>
      <w:r>
        <w:rPr>
          <w:rFonts w:ascii="Calibri"/>
          <w:color w:val="000006"/>
          <w:spacing w:val="-14"/>
        </w:rPr>
        <w:t> </w:t>
      </w:r>
      <w:r>
        <w:rPr>
          <w:rFonts w:ascii="Calibri"/>
          <w:color w:val="000006"/>
        </w:rPr>
        <w:t>Also Shungite stones&amp;black tourmaline are useful for this purpose as well as having</w:t>
      </w:r>
      <w:r>
        <w:rPr>
          <w:rFonts w:ascii="Calibri"/>
          <w:color w:val="000006"/>
          <w:spacing w:val="40"/>
        </w:rPr>
        <w:t> </w:t>
      </w:r>
      <w:r>
        <w:rPr>
          <w:rFonts w:ascii="Calibri"/>
          <w:color w:val="000006"/>
        </w:rPr>
        <w:t>negative ionic properties for anti-inflammatory function.</w:t>
      </w:r>
    </w:p>
    <w:p>
      <w:pPr>
        <w:spacing w:after="0"/>
        <w:rPr>
          <w:rFonts w:ascii="Calibri"/>
        </w:rPr>
        <w:sectPr>
          <w:pgSz w:w="12240" w:h="15840"/>
          <w:pgMar w:top="1620" w:bottom="280" w:left="0" w:right="0"/>
        </w:sectPr>
      </w:pPr>
    </w:p>
    <w:p>
      <w:pPr>
        <w:pStyle w:val="BodyText"/>
        <w:spacing w:before="39"/>
        <w:rPr>
          <w:rFonts w:ascii="Calibri"/>
        </w:rPr>
      </w:pPr>
      <w:r>
        <w:rPr>
          <w:rFonts w:ascii="Calibri"/>
          <w:spacing w:val="-2"/>
          <w:u w:val="single"/>
        </w:rPr>
        <w:t>Faraday</w:t>
      </w:r>
      <w:r>
        <w:rPr>
          <w:rFonts w:ascii="Calibri"/>
          <w:spacing w:val="-4"/>
          <w:u w:val="single"/>
        </w:rPr>
        <w:t> </w:t>
      </w:r>
      <w:r>
        <w:rPr>
          <w:rFonts w:ascii="Calibri"/>
          <w:spacing w:val="-2"/>
          <w:u w:val="single"/>
        </w:rPr>
        <w:t>Cages:</w:t>
      </w:r>
    </w:p>
    <w:p>
      <w:pPr>
        <w:spacing w:line="240" w:lineRule="auto" w:before="7"/>
        <w:rPr>
          <w:sz w:val="20"/>
        </w:rPr>
      </w:pPr>
      <w:r>
        <w:rPr/>
        <w:drawing>
          <wp:anchor distT="0" distB="0" distL="0" distR="0" allowOverlap="1" layoutInCell="1" locked="0" behindDoc="1" simplePos="0" relativeHeight="487595520">
            <wp:simplePos x="0" y="0"/>
            <wp:positionH relativeFrom="page">
              <wp:posOffset>961830</wp:posOffset>
            </wp:positionH>
            <wp:positionV relativeFrom="paragraph">
              <wp:posOffset>175051</wp:posOffset>
            </wp:positionV>
            <wp:extent cx="5518084" cy="3803904"/>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4" cstate="print"/>
                    <a:stretch>
                      <a:fillRect/>
                    </a:stretch>
                  </pic:blipFill>
                  <pic:spPr>
                    <a:xfrm>
                      <a:off x="0" y="0"/>
                      <a:ext cx="5518084" cy="3803904"/>
                    </a:xfrm>
                    <a:prstGeom prst="rect">
                      <a:avLst/>
                    </a:prstGeom>
                  </pic:spPr>
                </pic:pic>
              </a:graphicData>
            </a:graphic>
          </wp:anchor>
        </w:drawing>
      </w:r>
    </w:p>
    <w:p>
      <w:pPr>
        <w:pStyle w:val="BodyText"/>
        <w:spacing w:line="276" w:lineRule="auto" w:before="165"/>
        <w:ind w:right="1206"/>
        <w:rPr>
          <w:rFonts w:ascii="Calibri"/>
        </w:rPr>
      </w:pPr>
      <w:r>
        <w:rPr>
          <w:rFonts w:ascii="Calibri"/>
        </w:rPr>
        <w:t>Faraday</w:t>
      </w:r>
      <w:r>
        <w:rPr>
          <w:rFonts w:ascii="Calibri"/>
          <w:spacing w:val="-11"/>
        </w:rPr>
        <w:t> </w:t>
      </w:r>
      <w:r>
        <w:rPr>
          <w:rFonts w:ascii="Calibri"/>
        </w:rPr>
        <w:t>cages</w:t>
      </w:r>
      <w:r>
        <w:rPr>
          <w:rFonts w:ascii="Calibri"/>
          <w:spacing w:val="-11"/>
        </w:rPr>
        <w:t> </w:t>
      </w:r>
      <w:r>
        <w:rPr>
          <w:rFonts w:ascii="Calibri"/>
        </w:rPr>
        <w:t>can</w:t>
      </w:r>
      <w:r>
        <w:rPr>
          <w:rFonts w:ascii="Calibri"/>
          <w:spacing w:val="-11"/>
        </w:rPr>
        <w:t> </w:t>
      </w:r>
      <w:r>
        <w:rPr>
          <w:rFonts w:ascii="Calibri"/>
        </w:rPr>
        <w:t>attenuate</w:t>
      </w:r>
      <w:r>
        <w:rPr>
          <w:rFonts w:ascii="Calibri"/>
          <w:spacing w:val="-9"/>
        </w:rPr>
        <w:t> </w:t>
      </w:r>
      <w:r>
        <w:rPr>
          <w:rFonts w:ascii="Calibri"/>
        </w:rPr>
        <w:t>electromagnetic</w:t>
      </w:r>
      <w:r>
        <w:rPr>
          <w:rFonts w:ascii="Calibri"/>
          <w:spacing w:val="-10"/>
        </w:rPr>
        <w:t> </w:t>
      </w:r>
      <w:r>
        <w:rPr>
          <w:rFonts w:ascii="Calibri"/>
        </w:rPr>
        <w:t>energy.</w:t>
      </w:r>
      <w:r>
        <w:rPr>
          <w:rFonts w:ascii="Calibri"/>
          <w:spacing w:val="33"/>
        </w:rPr>
        <w:t> </w:t>
      </w:r>
      <w:r>
        <w:rPr>
          <w:rFonts w:ascii="Calibri"/>
        </w:rPr>
        <w:t>Steel</w:t>
      </w:r>
      <w:r>
        <w:rPr>
          <w:rFonts w:ascii="Calibri"/>
          <w:spacing w:val="-10"/>
        </w:rPr>
        <w:t> </w:t>
      </w:r>
      <w:r>
        <w:rPr>
          <w:rFonts w:ascii="Calibri"/>
        </w:rPr>
        <w:t>sheet</w:t>
      </w:r>
      <w:r>
        <w:rPr>
          <w:rFonts w:ascii="Calibri"/>
          <w:spacing w:val="-10"/>
        </w:rPr>
        <w:t> </w:t>
      </w:r>
      <w:r>
        <w:rPr>
          <w:rFonts w:ascii="Calibri"/>
        </w:rPr>
        <w:t>metal</w:t>
      </w:r>
      <w:r>
        <w:rPr>
          <w:rFonts w:ascii="Calibri"/>
          <w:spacing w:val="-10"/>
        </w:rPr>
        <w:t> </w:t>
      </w:r>
      <w:r>
        <w:rPr>
          <w:rFonts w:ascii="Calibri"/>
        </w:rPr>
        <w:t>grounded</w:t>
      </w:r>
      <w:r>
        <w:rPr>
          <w:rFonts w:ascii="Calibri"/>
          <w:spacing w:val="-11"/>
        </w:rPr>
        <w:t> </w:t>
      </w:r>
      <w:r>
        <w:rPr>
          <w:rFonts w:ascii="Calibri"/>
        </w:rPr>
        <w:t>by</w:t>
      </w:r>
      <w:r>
        <w:rPr>
          <w:rFonts w:ascii="Calibri"/>
          <w:spacing w:val="-11"/>
        </w:rPr>
        <w:t> </w:t>
      </w:r>
      <w:r>
        <w:rPr>
          <w:rFonts w:ascii="Calibri"/>
        </w:rPr>
        <w:t>electrical</w:t>
      </w:r>
      <w:r>
        <w:rPr>
          <w:rFonts w:ascii="Calibri"/>
          <w:spacing w:val="-10"/>
        </w:rPr>
        <w:t> </w:t>
      </w:r>
      <w:r>
        <w:rPr>
          <w:rFonts w:ascii="Calibri"/>
        </w:rPr>
        <w:t>wire and 50% Silver fabric can form the main base of the structure.</w:t>
      </w:r>
      <w:r>
        <w:rPr>
          <w:rFonts w:ascii="Calibri"/>
          <w:spacing w:val="40"/>
        </w:rPr>
        <w:t> </w:t>
      </w:r>
      <w:r>
        <w:rPr>
          <w:rFonts w:ascii="Calibri"/>
        </w:rPr>
        <w:t>Mu-metal and SiliconSteel can be added at critical areas (head region) to attenuate low frequencies, which are your biggest enemy.</w:t>
      </w:r>
    </w:p>
    <w:p>
      <w:pPr>
        <w:pStyle w:val="BodyText"/>
        <w:spacing w:line="276" w:lineRule="auto"/>
        <w:ind w:right="1206"/>
        <w:rPr>
          <w:rFonts w:ascii="Calibri"/>
        </w:rPr>
      </w:pPr>
      <w:r>
        <w:rPr>
          <w:rFonts w:ascii="Calibri"/>
        </w:rPr>
        <w:t>Finally, envelop the structure with silver fabric, such as 50% Silver Argenmesh.</w:t>
      </w:r>
      <w:r>
        <w:rPr>
          <w:rFonts w:ascii="Calibri"/>
          <w:spacing w:val="40"/>
        </w:rPr>
        <w:t> </w:t>
      </w:r>
      <w:r>
        <w:rPr>
          <w:rFonts w:ascii="Calibri"/>
        </w:rPr>
        <w:t>Lead sheet or PolyTungsten sheet is not required but it is added protection against high frequency ionizing energy (and</w:t>
      </w:r>
      <w:r>
        <w:rPr>
          <w:rFonts w:ascii="Calibri"/>
          <w:spacing w:val="-4"/>
        </w:rPr>
        <w:t> </w:t>
      </w:r>
      <w:r>
        <w:rPr>
          <w:rFonts w:ascii="Calibri"/>
        </w:rPr>
        <w:t>acoustic</w:t>
      </w:r>
      <w:r>
        <w:rPr>
          <w:rFonts w:ascii="Calibri"/>
          <w:spacing w:val="-5"/>
        </w:rPr>
        <w:t> </w:t>
      </w:r>
      <w:r>
        <w:rPr>
          <w:rFonts w:ascii="Calibri"/>
        </w:rPr>
        <w:t>energy).</w:t>
      </w:r>
      <w:r>
        <w:rPr>
          <w:rFonts w:ascii="Calibri"/>
          <w:spacing w:val="40"/>
        </w:rPr>
        <w:t> </w:t>
      </w:r>
      <w:r>
        <w:rPr>
          <w:rFonts w:ascii="Calibri"/>
        </w:rPr>
        <w:t>Sheet</w:t>
      </w:r>
      <w:r>
        <w:rPr>
          <w:rFonts w:ascii="Calibri"/>
          <w:spacing w:val="-6"/>
        </w:rPr>
        <w:t> </w:t>
      </w:r>
      <w:r>
        <w:rPr>
          <w:rFonts w:ascii="Calibri"/>
        </w:rPr>
        <w:t>Metal:</w:t>
      </w:r>
      <w:r>
        <w:rPr>
          <w:rFonts w:ascii="Calibri"/>
          <w:spacing w:val="-6"/>
        </w:rPr>
        <w:t> </w:t>
      </w:r>
      <w:r>
        <w:rPr>
          <w:rFonts w:ascii="Calibri"/>
        </w:rPr>
        <w:t>(below</w:t>
      </w:r>
      <w:r>
        <w:rPr>
          <w:rFonts w:ascii="Calibri"/>
          <w:spacing w:val="-5"/>
        </w:rPr>
        <w:t> </w:t>
      </w:r>
      <w:r>
        <w:rPr>
          <w:rFonts w:ascii="Calibri"/>
        </w:rPr>
        <w:t>is</w:t>
      </w:r>
      <w:r>
        <w:rPr>
          <w:rFonts w:ascii="Calibri"/>
          <w:spacing w:val="-6"/>
        </w:rPr>
        <w:t> </w:t>
      </w:r>
      <w:r>
        <w:rPr>
          <w:rFonts w:ascii="Calibri"/>
        </w:rPr>
        <w:t>an</w:t>
      </w:r>
      <w:r>
        <w:rPr>
          <w:rFonts w:ascii="Calibri"/>
          <w:spacing w:val="-4"/>
        </w:rPr>
        <w:t> </w:t>
      </w:r>
      <w:r>
        <w:rPr>
          <w:rFonts w:ascii="Calibri"/>
        </w:rPr>
        <w:t>example</w:t>
      </w:r>
      <w:r>
        <w:rPr>
          <w:rFonts w:ascii="Calibri"/>
          <w:spacing w:val="-5"/>
        </w:rPr>
        <w:t> </w:t>
      </w:r>
      <w:r>
        <w:rPr>
          <w:rFonts w:ascii="Calibri"/>
        </w:rPr>
        <w:t>of</w:t>
      </w:r>
      <w:r>
        <w:rPr>
          <w:rFonts w:ascii="Calibri"/>
          <w:spacing w:val="-5"/>
        </w:rPr>
        <w:t> </w:t>
      </w:r>
      <w:r>
        <w:rPr>
          <w:rFonts w:ascii="Calibri"/>
        </w:rPr>
        <w:t>a</w:t>
      </w:r>
      <w:r>
        <w:rPr>
          <w:rFonts w:ascii="Calibri"/>
          <w:spacing w:val="-5"/>
        </w:rPr>
        <w:t> </w:t>
      </w:r>
      <w:r>
        <w:rPr>
          <w:rFonts w:ascii="Calibri"/>
        </w:rPr>
        <w:t>sleeping/safety</w:t>
      </w:r>
      <w:r>
        <w:rPr>
          <w:rFonts w:ascii="Calibri"/>
          <w:spacing w:val="-6"/>
        </w:rPr>
        <w:t> </w:t>
      </w:r>
      <w:r>
        <w:rPr>
          <w:rFonts w:ascii="Calibri"/>
        </w:rPr>
        <w:t>chamber)</w:t>
      </w:r>
      <w:r>
        <w:rPr>
          <w:rFonts w:ascii="Calibri"/>
          <w:spacing w:val="-5"/>
        </w:rPr>
        <w:t> </w:t>
      </w:r>
      <w:r>
        <w:rPr>
          <w:rFonts w:ascii="Calibri"/>
        </w:rPr>
        <w:t>use:</w:t>
      </w:r>
      <w:r>
        <w:rPr>
          <w:rFonts w:ascii="Calibri"/>
          <w:spacing w:val="-6"/>
        </w:rPr>
        <w:t> </w:t>
      </w:r>
      <w:r>
        <w:rPr>
          <w:rFonts w:ascii="Calibri"/>
        </w:rPr>
        <w:t>20</w:t>
      </w:r>
      <w:r>
        <w:rPr>
          <w:rFonts w:ascii="Calibri"/>
          <w:spacing w:val="-6"/>
        </w:rPr>
        <w:t> </w:t>
      </w:r>
      <w:r>
        <w:rPr>
          <w:rFonts w:ascii="Calibri"/>
        </w:rPr>
        <w:t>to</w:t>
      </w:r>
      <w:r>
        <w:rPr>
          <w:rFonts w:ascii="Calibri"/>
          <w:spacing w:val="-5"/>
        </w:rPr>
        <w:t> </w:t>
      </w:r>
      <w:r>
        <w:rPr>
          <w:rFonts w:ascii="Calibri"/>
        </w:rPr>
        <w:t>30 gauge Steel sheet (with iron content - Not stainless steel) can be effective against lower electro- magnetic energies when electrically grounded. I would recommend testing the integrity of your electrical ground with a small volt meter.</w:t>
      </w:r>
      <w:r>
        <w:rPr>
          <w:rFonts w:ascii="Calibri"/>
          <w:spacing w:val="40"/>
        </w:rPr>
        <w:t> </w:t>
      </w:r>
      <w:r>
        <w:rPr>
          <w:rFonts w:ascii="Calibri"/>
        </w:rPr>
        <w:t>(20ga = ~1mm thickness &amp; 30ga = ~ 0.3mm thickness.).</w:t>
      </w:r>
    </w:p>
    <w:p>
      <w:pPr>
        <w:pStyle w:val="BodyText"/>
        <w:spacing w:line="276" w:lineRule="auto"/>
        <w:ind w:right="1206"/>
        <w:rPr>
          <w:rFonts w:ascii="Calibri"/>
        </w:rPr>
      </w:pPr>
      <w:r>
        <w:rPr>
          <w:rFonts w:ascii="Calibri"/>
        </w:rPr>
        <w:t>Other ideas for shielding faraday cages are: metal bathtubs converted as above; wood frame enclosure</w:t>
      </w:r>
      <w:r>
        <w:rPr>
          <w:rFonts w:ascii="Calibri"/>
          <w:spacing w:val="-7"/>
        </w:rPr>
        <w:t> </w:t>
      </w:r>
      <w:r>
        <w:rPr>
          <w:rFonts w:ascii="Calibri"/>
        </w:rPr>
        <w:t>shielded</w:t>
      </w:r>
      <w:r>
        <w:rPr>
          <w:rFonts w:ascii="Calibri"/>
          <w:spacing w:val="-8"/>
        </w:rPr>
        <w:t> </w:t>
      </w:r>
      <w:r>
        <w:rPr>
          <w:rFonts w:ascii="Calibri"/>
        </w:rPr>
        <w:t>with</w:t>
      </w:r>
      <w:r>
        <w:rPr>
          <w:rFonts w:ascii="Calibri"/>
          <w:spacing w:val="-8"/>
        </w:rPr>
        <w:t> </w:t>
      </w:r>
      <w:r>
        <w:rPr>
          <w:rFonts w:ascii="Calibri"/>
        </w:rPr>
        <w:t>aluminum</w:t>
      </w:r>
      <w:r>
        <w:rPr>
          <w:rFonts w:ascii="Calibri"/>
          <w:spacing w:val="-7"/>
        </w:rPr>
        <w:t> </w:t>
      </w:r>
      <w:r>
        <w:rPr>
          <w:rFonts w:ascii="Calibri"/>
        </w:rPr>
        <w:t>mosquito</w:t>
      </w:r>
      <w:r>
        <w:rPr>
          <w:rFonts w:ascii="Calibri"/>
          <w:spacing w:val="-7"/>
        </w:rPr>
        <w:t> </w:t>
      </w:r>
      <w:r>
        <w:rPr>
          <w:rFonts w:ascii="Calibri"/>
        </w:rPr>
        <w:t>netting</w:t>
      </w:r>
      <w:r>
        <w:rPr>
          <w:rFonts w:ascii="Calibri"/>
          <w:spacing w:val="-9"/>
        </w:rPr>
        <w:t> </w:t>
      </w:r>
      <w:r>
        <w:rPr>
          <w:rFonts w:ascii="Calibri"/>
        </w:rPr>
        <w:t>(multiple</w:t>
      </w:r>
      <w:r>
        <w:rPr>
          <w:rFonts w:ascii="Calibri"/>
          <w:spacing w:val="-7"/>
        </w:rPr>
        <w:t> </w:t>
      </w:r>
      <w:r>
        <w:rPr>
          <w:rFonts w:ascii="Calibri"/>
        </w:rPr>
        <w:t>layers)</w:t>
      </w:r>
      <w:r>
        <w:rPr>
          <w:rFonts w:ascii="Calibri"/>
          <w:spacing w:val="-7"/>
        </w:rPr>
        <w:t> </w:t>
      </w:r>
      <w:r>
        <w:rPr>
          <w:rFonts w:ascii="Calibri"/>
        </w:rPr>
        <w:t>and</w:t>
      </w:r>
      <w:r>
        <w:rPr>
          <w:rFonts w:ascii="Calibri"/>
          <w:spacing w:val="-7"/>
        </w:rPr>
        <w:t> </w:t>
      </w:r>
      <w:r>
        <w:rPr>
          <w:rFonts w:ascii="Calibri"/>
        </w:rPr>
        <w:t>possible</w:t>
      </w:r>
      <w:r>
        <w:rPr>
          <w:rFonts w:ascii="Calibri"/>
          <w:spacing w:val="-7"/>
        </w:rPr>
        <w:t> </w:t>
      </w:r>
      <w:r>
        <w:rPr>
          <w:rFonts w:ascii="Calibri"/>
        </w:rPr>
        <w:t>aluminum</w:t>
      </w:r>
      <w:r>
        <w:rPr>
          <w:rFonts w:ascii="Calibri"/>
          <w:spacing w:val="-8"/>
        </w:rPr>
        <w:t> </w:t>
      </w:r>
      <w:r>
        <w:rPr>
          <w:rFonts w:ascii="Calibri"/>
        </w:rPr>
        <w:t>foil</w:t>
      </w:r>
      <w:r>
        <w:rPr>
          <w:rFonts w:ascii="Calibri"/>
          <w:spacing w:val="-7"/>
        </w:rPr>
        <w:t> </w:t>
      </w:r>
      <w:r>
        <w:rPr>
          <w:rFonts w:ascii="Calibri"/>
        </w:rPr>
        <w:t>with small holes puntured in it.</w:t>
      </w:r>
    </w:p>
    <w:p>
      <w:pPr>
        <w:pStyle w:val="BodyText"/>
        <w:spacing w:before="189"/>
        <w:rPr>
          <w:rFonts w:ascii="Calibri"/>
        </w:rPr>
      </w:pPr>
      <w:r>
        <w:rPr>
          <w:rFonts w:ascii="Calibri"/>
        </w:rPr>
        <w:t>Steel</w:t>
      </w:r>
      <w:r>
        <w:rPr>
          <w:rFonts w:ascii="Calibri"/>
          <w:spacing w:val="-8"/>
        </w:rPr>
        <w:t> </w:t>
      </w:r>
      <w:r>
        <w:rPr>
          <w:rFonts w:ascii="Calibri"/>
          <w:spacing w:val="-2"/>
        </w:rPr>
        <w:t>Plate:</w:t>
      </w:r>
    </w:p>
    <w:p>
      <w:pPr>
        <w:pStyle w:val="BodyText"/>
        <w:spacing w:line="276" w:lineRule="auto" w:before="243"/>
        <w:ind w:right="1206"/>
        <w:rPr>
          <w:rFonts w:ascii="Calibri"/>
        </w:rPr>
      </w:pPr>
      <w:r>
        <w:rPr>
          <w:rFonts w:ascii="Calibri"/>
        </w:rPr>
        <w:t>Steel's</w:t>
      </w:r>
      <w:r>
        <w:rPr>
          <w:rFonts w:ascii="Calibri"/>
          <w:spacing w:val="-8"/>
        </w:rPr>
        <w:t> </w:t>
      </w:r>
      <w:r>
        <w:rPr>
          <w:rFonts w:ascii="Calibri"/>
        </w:rPr>
        <w:t>iron</w:t>
      </w:r>
      <w:r>
        <w:rPr>
          <w:rFonts w:ascii="Calibri"/>
          <w:spacing w:val="-8"/>
        </w:rPr>
        <w:t> </w:t>
      </w:r>
      <w:r>
        <w:rPr>
          <w:rFonts w:ascii="Calibri"/>
        </w:rPr>
        <w:t>content</w:t>
      </w:r>
      <w:r>
        <w:rPr>
          <w:rFonts w:ascii="Calibri"/>
          <w:spacing w:val="-10"/>
        </w:rPr>
        <w:t> </w:t>
      </w:r>
      <w:r>
        <w:rPr>
          <w:rFonts w:ascii="Calibri"/>
        </w:rPr>
        <w:t>can</w:t>
      </w:r>
      <w:r>
        <w:rPr>
          <w:rFonts w:ascii="Calibri"/>
          <w:spacing w:val="-8"/>
        </w:rPr>
        <w:t> </w:t>
      </w:r>
      <w:r>
        <w:rPr>
          <w:rFonts w:ascii="Calibri"/>
        </w:rPr>
        <w:t>effect</w:t>
      </w:r>
      <w:r>
        <w:rPr>
          <w:rFonts w:ascii="Calibri"/>
          <w:spacing w:val="-10"/>
        </w:rPr>
        <w:t> </w:t>
      </w:r>
      <w:r>
        <w:rPr>
          <w:rFonts w:ascii="Calibri"/>
        </w:rPr>
        <w:t>the</w:t>
      </w:r>
      <w:r>
        <w:rPr>
          <w:rFonts w:ascii="Calibri"/>
          <w:spacing w:val="-9"/>
        </w:rPr>
        <w:t> </w:t>
      </w:r>
      <w:r>
        <w:rPr>
          <w:rFonts w:ascii="Calibri"/>
        </w:rPr>
        <w:t>magnetic</w:t>
      </w:r>
      <w:r>
        <w:rPr>
          <w:rFonts w:ascii="Calibri"/>
          <w:spacing w:val="-9"/>
        </w:rPr>
        <w:t> </w:t>
      </w:r>
      <w:r>
        <w:rPr>
          <w:rFonts w:ascii="Calibri"/>
        </w:rPr>
        <w:t>component</w:t>
      </w:r>
      <w:r>
        <w:rPr>
          <w:rFonts w:ascii="Calibri"/>
          <w:spacing w:val="-10"/>
        </w:rPr>
        <w:t> </w:t>
      </w:r>
      <w:r>
        <w:rPr>
          <w:rFonts w:ascii="Calibri"/>
        </w:rPr>
        <w:t>in</w:t>
      </w:r>
      <w:r>
        <w:rPr>
          <w:rFonts w:ascii="Calibri"/>
          <w:spacing w:val="-10"/>
        </w:rPr>
        <w:t> </w:t>
      </w:r>
      <w:r>
        <w:rPr>
          <w:rFonts w:ascii="Calibri"/>
        </w:rPr>
        <w:t>electromagnetic</w:t>
      </w:r>
      <w:r>
        <w:rPr>
          <w:rFonts w:ascii="Calibri"/>
          <w:spacing w:val="-9"/>
        </w:rPr>
        <w:t> </w:t>
      </w:r>
      <w:r>
        <w:rPr>
          <w:rFonts w:ascii="Calibri"/>
        </w:rPr>
        <w:t>transmissions.</w:t>
      </w:r>
      <w:r>
        <w:rPr>
          <w:rFonts w:ascii="Calibri"/>
          <w:spacing w:val="-10"/>
        </w:rPr>
        <w:t> </w:t>
      </w:r>
      <w:r>
        <w:rPr>
          <w:rFonts w:ascii="Calibri"/>
        </w:rPr>
        <w:t>The</w:t>
      </w:r>
      <w:r>
        <w:rPr>
          <w:rFonts w:ascii="Calibri"/>
          <w:spacing w:val="-7"/>
        </w:rPr>
        <w:t> </w:t>
      </w:r>
      <w:r>
        <w:rPr>
          <w:rFonts w:ascii="Calibri"/>
        </w:rPr>
        <w:t>steel's carbon can act against the electrical component.</w:t>
      </w:r>
    </w:p>
    <w:p>
      <w:pPr>
        <w:spacing w:after="0" w:line="276" w:lineRule="auto"/>
        <w:rPr>
          <w:rFonts w:ascii="Calibri"/>
        </w:rPr>
        <w:sectPr>
          <w:pgSz w:w="12240" w:h="15840"/>
          <w:pgMar w:top="1100" w:bottom="280" w:left="0" w:right="0"/>
        </w:sectPr>
      </w:pPr>
    </w:p>
    <w:p>
      <w:pPr>
        <w:pStyle w:val="BodyText"/>
        <w:spacing w:before="39"/>
        <w:rPr>
          <w:rFonts w:ascii="Calibri"/>
        </w:rPr>
      </w:pPr>
      <w:r>
        <w:rPr>
          <w:rFonts w:ascii="Calibri"/>
        </w:rPr>
        <w:t>Lead</w:t>
      </w:r>
      <w:r>
        <w:rPr>
          <w:rFonts w:ascii="Calibri"/>
          <w:spacing w:val="-3"/>
        </w:rPr>
        <w:t> </w:t>
      </w:r>
      <w:r>
        <w:rPr>
          <w:rFonts w:ascii="Calibri"/>
          <w:spacing w:val="-2"/>
        </w:rPr>
        <w:t>(Pb):</w:t>
      </w:r>
    </w:p>
    <w:p>
      <w:pPr>
        <w:pStyle w:val="BodyText"/>
        <w:spacing w:line="276" w:lineRule="auto" w:before="243"/>
        <w:ind w:right="1158"/>
        <w:rPr>
          <w:rFonts w:ascii="Calibri"/>
        </w:rPr>
      </w:pPr>
      <w:r>
        <w:rPr>
          <w:rFonts w:ascii="Calibri"/>
        </w:rPr>
        <w:t>1/4</w:t>
      </w:r>
      <w:r>
        <w:rPr>
          <w:rFonts w:ascii="Calibri"/>
          <w:spacing w:val="-9"/>
        </w:rPr>
        <w:t> </w:t>
      </w:r>
      <w:r>
        <w:rPr>
          <w:rFonts w:ascii="Calibri"/>
        </w:rPr>
        <w:t>inch</w:t>
      </w:r>
      <w:r>
        <w:rPr>
          <w:rFonts w:ascii="Calibri"/>
          <w:spacing w:val="-9"/>
        </w:rPr>
        <w:t> </w:t>
      </w:r>
      <w:r>
        <w:rPr>
          <w:rFonts w:ascii="Calibri"/>
        </w:rPr>
        <w:t>thick</w:t>
      </w:r>
      <w:r>
        <w:rPr>
          <w:rFonts w:ascii="Calibri"/>
          <w:spacing w:val="-8"/>
        </w:rPr>
        <w:t> </w:t>
      </w:r>
      <w:r>
        <w:rPr>
          <w:rFonts w:ascii="Calibri"/>
        </w:rPr>
        <w:t>lead</w:t>
      </w:r>
      <w:r>
        <w:rPr>
          <w:rFonts w:ascii="Calibri"/>
          <w:spacing w:val="-9"/>
        </w:rPr>
        <w:t> </w:t>
      </w:r>
      <w:r>
        <w:rPr>
          <w:rFonts w:ascii="Calibri"/>
        </w:rPr>
        <w:t>sheeting</w:t>
      </w:r>
      <w:r>
        <w:rPr>
          <w:rFonts w:ascii="Calibri"/>
          <w:spacing w:val="-8"/>
        </w:rPr>
        <w:t> </w:t>
      </w:r>
      <w:r>
        <w:rPr>
          <w:rFonts w:ascii="Calibri"/>
        </w:rPr>
        <w:t>folded</w:t>
      </w:r>
      <w:r>
        <w:rPr>
          <w:rFonts w:ascii="Calibri"/>
          <w:spacing w:val="-9"/>
        </w:rPr>
        <w:t> </w:t>
      </w:r>
      <w:r>
        <w:rPr>
          <w:rFonts w:ascii="Calibri"/>
        </w:rPr>
        <w:t>into</w:t>
      </w:r>
      <w:r>
        <w:rPr>
          <w:rFonts w:ascii="Calibri"/>
          <w:spacing w:val="-9"/>
        </w:rPr>
        <w:t> </w:t>
      </w:r>
      <w:r>
        <w:rPr>
          <w:rFonts w:ascii="Calibri"/>
        </w:rPr>
        <w:t>multiple</w:t>
      </w:r>
      <w:r>
        <w:rPr>
          <w:rFonts w:ascii="Calibri"/>
          <w:spacing w:val="-8"/>
        </w:rPr>
        <w:t> </w:t>
      </w:r>
      <w:r>
        <w:rPr>
          <w:rFonts w:ascii="Calibri"/>
        </w:rPr>
        <w:t>layers,</w:t>
      </w:r>
      <w:r>
        <w:rPr>
          <w:rFonts w:ascii="Calibri"/>
          <w:spacing w:val="-9"/>
        </w:rPr>
        <w:t> </w:t>
      </w:r>
      <w:r>
        <w:rPr>
          <w:rFonts w:ascii="Calibri"/>
        </w:rPr>
        <w:t>as</w:t>
      </w:r>
      <w:r>
        <w:rPr>
          <w:rFonts w:ascii="Calibri"/>
          <w:spacing w:val="-9"/>
        </w:rPr>
        <w:t> </w:t>
      </w:r>
      <w:r>
        <w:rPr>
          <w:rFonts w:ascii="Calibri"/>
        </w:rPr>
        <w:t>needed,</w:t>
      </w:r>
      <w:r>
        <w:rPr>
          <w:rFonts w:ascii="Calibri"/>
          <w:spacing w:val="-9"/>
        </w:rPr>
        <w:t> </w:t>
      </w:r>
      <w:r>
        <w:rPr>
          <w:rFonts w:ascii="Calibri"/>
        </w:rPr>
        <w:t>can</w:t>
      </w:r>
      <w:r>
        <w:rPr>
          <w:rFonts w:ascii="Calibri"/>
          <w:spacing w:val="-9"/>
        </w:rPr>
        <w:t> </w:t>
      </w:r>
      <w:r>
        <w:rPr>
          <w:rFonts w:ascii="Calibri"/>
        </w:rPr>
        <w:t>provide</w:t>
      </w:r>
      <w:r>
        <w:rPr>
          <w:rFonts w:ascii="Calibri"/>
          <w:spacing w:val="-7"/>
        </w:rPr>
        <w:t> </w:t>
      </w:r>
      <w:r>
        <w:rPr>
          <w:rFonts w:ascii="Calibri"/>
        </w:rPr>
        <w:t>effective</w:t>
      </w:r>
      <w:r>
        <w:rPr>
          <w:rFonts w:ascii="Calibri"/>
          <w:spacing w:val="-8"/>
        </w:rPr>
        <w:t> </w:t>
      </w:r>
      <w:r>
        <w:rPr>
          <w:rFonts w:ascii="Calibri"/>
        </w:rPr>
        <w:t>attenuation</w:t>
      </w:r>
      <w:r>
        <w:rPr>
          <w:rFonts w:ascii="Calibri"/>
          <w:spacing w:val="-7"/>
        </w:rPr>
        <w:t> </w:t>
      </w:r>
      <w:r>
        <w:rPr>
          <w:rFonts w:ascii="Calibri"/>
        </w:rPr>
        <w:t>of ionizing and acoustic energies. It is malleable and can be folded with some pressure and cut with a</w:t>
      </w:r>
      <w:r>
        <w:rPr>
          <w:rFonts w:ascii="Calibri"/>
        </w:rPr>
        <w:t> box cutter blade. Lead is a poison and should be handled with caution.</w:t>
      </w:r>
    </w:p>
    <w:p>
      <w:pPr>
        <w:pStyle w:val="BodyText"/>
        <w:spacing w:line="276" w:lineRule="auto" w:before="197"/>
        <w:ind w:right="1162"/>
        <w:rPr>
          <w:rFonts w:ascii="Calibri" w:hAnsi="Calibri"/>
        </w:rPr>
      </w:pPr>
      <w:r>
        <w:rPr>
          <w:rFonts w:ascii="Calibri" w:hAnsi="Calibri"/>
        </w:rPr>
        <w:t>Use</w:t>
      </w:r>
      <w:r>
        <w:rPr>
          <w:rFonts w:ascii="Calibri" w:hAnsi="Calibri"/>
          <w:spacing w:val="-7"/>
        </w:rPr>
        <w:t> </w:t>
      </w:r>
      <w:r>
        <w:rPr>
          <w:rFonts w:ascii="Calibri" w:hAnsi="Calibri"/>
        </w:rPr>
        <w:t>lead</w:t>
      </w:r>
      <w:r>
        <w:rPr>
          <w:rFonts w:ascii="Calibri" w:hAnsi="Calibri"/>
          <w:spacing w:val="-8"/>
        </w:rPr>
        <w:t> </w:t>
      </w:r>
      <w:r>
        <w:rPr>
          <w:rFonts w:ascii="Calibri" w:hAnsi="Calibri"/>
        </w:rPr>
        <w:t>‘pigs’</w:t>
      </w:r>
      <w:r>
        <w:rPr>
          <w:rFonts w:ascii="Calibri" w:hAnsi="Calibri"/>
          <w:spacing w:val="-6"/>
        </w:rPr>
        <w:t> </w:t>
      </w:r>
      <w:r>
        <w:rPr>
          <w:rFonts w:ascii="Calibri" w:hAnsi="Calibri"/>
        </w:rPr>
        <w:t>to</w:t>
      </w:r>
      <w:r>
        <w:rPr>
          <w:rFonts w:ascii="Calibri" w:hAnsi="Calibri"/>
          <w:spacing w:val="-8"/>
        </w:rPr>
        <w:t> </w:t>
      </w:r>
      <w:r>
        <w:rPr>
          <w:rFonts w:ascii="Calibri" w:hAnsi="Calibri"/>
        </w:rPr>
        <w:t>store</w:t>
      </w:r>
      <w:r>
        <w:rPr>
          <w:rFonts w:ascii="Calibri" w:hAnsi="Calibri"/>
          <w:spacing w:val="-7"/>
        </w:rPr>
        <w:t> </w:t>
      </w:r>
      <w:r>
        <w:rPr>
          <w:rFonts w:ascii="Calibri" w:hAnsi="Calibri"/>
        </w:rPr>
        <w:t>electronic</w:t>
      </w:r>
      <w:r>
        <w:rPr>
          <w:rFonts w:ascii="Calibri" w:hAnsi="Calibri"/>
          <w:spacing w:val="-7"/>
        </w:rPr>
        <w:t> </w:t>
      </w:r>
      <w:r>
        <w:rPr>
          <w:rFonts w:ascii="Calibri" w:hAnsi="Calibri"/>
        </w:rPr>
        <w:t>equipement</w:t>
      </w:r>
      <w:r>
        <w:rPr>
          <w:rFonts w:ascii="Calibri" w:hAnsi="Calibri"/>
          <w:spacing w:val="-7"/>
        </w:rPr>
        <w:t> </w:t>
      </w:r>
      <w:r>
        <w:rPr>
          <w:rFonts w:ascii="Calibri" w:hAnsi="Calibri"/>
        </w:rPr>
        <w:t>to</w:t>
      </w:r>
      <w:r>
        <w:rPr>
          <w:rFonts w:ascii="Calibri" w:hAnsi="Calibri"/>
          <w:spacing w:val="-8"/>
        </w:rPr>
        <w:t> </w:t>
      </w:r>
      <w:r>
        <w:rPr>
          <w:rFonts w:ascii="Calibri" w:hAnsi="Calibri"/>
        </w:rPr>
        <w:t>prevent</w:t>
      </w:r>
      <w:r>
        <w:rPr>
          <w:rFonts w:ascii="Calibri" w:hAnsi="Calibri"/>
          <w:spacing w:val="-8"/>
        </w:rPr>
        <w:t> </w:t>
      </w:r>
      <w:r>
        <w:rPr>
          <w:rFonts w:ascii="Calibri" w:hAnsi="Calibri"/>
        </w:rPr>
        <w:t>emp</w:t>
      </w:r>
      <w:r>
        <w:rPr>
          <w:rFonts w:ascii="Calibri" w:hAnsi="Calibri"/>
          <w:spacing w:val="-8"/>
        </w:rPr>
        <w:t> </w:t>
      </w:r>
      <w:r>
        <w:rPr>
          <w:rFonts w:ascii="Calibri" w:hAnsi="Calibri"/>
        </w:rPr>
        <w:t>attacks</w:t>
      </w:r>
      <w:r>
        <w:rPr>
          <w:rFonts w:ascii="Calibri" w:hAnsi="Calibri"/>
          <w:spacing w:val="-6"/>
        </w:rPr>
        <w:t> </w:t>
      </w:r>
      <w:r>
        <w:rPr>
          <w:rFonts w:ascii="Calibri" w:hAnsi="Calibri"/>
        </w:rPr>
        <w:t>(electromagnetic</w:t>
      </w:r>
      <w:r>
        <w:rPr>
          <w:rFonts w:ascii="Calibri" w:hAnsi="Calibri"/>
          <w:spacing w:val="-7"/>
        </w:rPr>
        <w:t> </w:t>
      </w:r>
      <w:r>
        <w:rPr>
          <w:rFonts w:ascii="Calibri" w:hAnsi="Calibri"/>
        </w:rPr>
        <w:t>pulse</w:t>
      </w:r>
      <w:r>
        <w:rPr>
          <w:rFonts w:ascii="Calibri" w:hAnsi="Calibri"/>
          <w:spacing w:val="-7"/>
        </w:rPr>
        <w:t> </w:t>
      </w:r>
      <w:r>
        <w:rPr>
          <w:rFonts w:ascii="Calibri" w:hAnsi="Calibri"/>
        </w:rPr>
        <w:t>,</w:t>
      </w:r>
      <w:r>
        <w:rPr>
          <w:rFonts w:ascii="Calibri" w:hAnsi="Calibri"/>
          <w:spacing w:val="-8"/>
        </w:rPr>
        <w:t> </w:t>
      </w:r>
      <w:r>
        <w:rPr>
          <w:rFonts w:ascii="Calibri" w:hAnsi="Calibri"/>
        </w:rPr>
        <w:t>aka.</w:t>
      </w:r>
      <w:r>
        <w:rPr>
          <w:rFonts w:ascii="Calibri" w:hAnsi="Calibri"/>
          <w:spacing w:val="-8"/>
        </w:rPr>
        <w:t> </w:t>
      </w:r>
      <w:r>
        <w:rPr>
          <w:rFonts w:ascii="Calibri" w:hAnsi="Calibri"/>
        </w:rPr>
        <w:t>‘E- bomb’ attacks); also lead lined bags</w:t>
      </w:r>
    </w:p>
    <w:p>
      <w:pPr>
        <w:pStyle w:val="BodyText"/>
        <w:spacing w:before="199"/>
        <w:rPr>
          <w:rFonts w:ascii="Calibri"/>
        </w:rPr>
      </w:pPr>
      <w:r>
        <w:rPr>
          <w:rFonts w:ascii="Calibri"/>
          <w:spacing w:val="-2"/>
        </w:rPr>
        <w:t>Rubber:</w:t>
      </w:r>
    </w:p>
    <w:p>
      <w:pPr>
        <w:pStyle w:val="BodyText"/>
        <w:spacing w:line="276" w:lineRule="auto" w:before="243"/>
        <w:ind w:right="1628"/>
        <w:jc w:val="both"/>
        <w:rPr>
          <w:rFonts w:ascii="Calibri"/>
        </w:rPr>
      </w:pPr>
      <w:r>
        <w:rPr>
          <w:rFonts w:ascii="Calibri"/>
        </w:rPr>
        <w:t>"Natural"</w:t>
      </w:r>
      <w:r>
        <w:rPr>
          <w:rFonts w:ascii="Calibri"/>
          <w:spacing w:val="-7"/>
        </w:rPr>
        <w:t> </w:t>
      </w:r>
      <w:r>
        <w:rPr>
          <w:rFonts w:ascii="Calibri"/>
        </w:rPr>
        <w:t>rubber</w:t>
      </w:r>
      <w:r>
        <w:rPr>
          <w:rFonts w:ascii="Calibri"/>
          <w:spacing w:val="-7"/>
        </w:rPr>
        <w:t> </w:t>
      </w:r>
      <w:r>
        <w:rPr>
          <w:rFonts w:ascii="Calibri"/>
        </w:rPr>
        <w:t>bath</w:t>
      </w:r>
      <w:r>
        <w:rPr>
          <w:rFonts w:ascii="Calibri"/>
          <w:spacing w:val="-5"/>
        </w:rPr>
        <w:t> </w:t>
      </w:r>
      <w:r>
        <w:rPr>
          <w:rFonts w:ascii="Calibri"/>
        </w:rPr>
        <w:t>mats</w:t>
      </w:r>
      <w:r>
        <w:rPr>
          <w:rFonts w:ascii="Calibri"/>
          <w:spacing w:val="-7"/>
        </w:rPr>
        <w:t> </w:t>
      </w:r>
      <w:r>
        <w:rPr>
          <w:rFonts w:ascii="Calibri"/>
        </w:rPr>
        <w:t>or</w:t>
      </w:r>
      <w:r>
        <w:rPr>
          <w:rFonts w:ascii="Calibri"/>
          <w:spacing w:val="-7"/>
        </w:rPr>
        <w:t> </w:t>
      </w:r>
      <w:r>
        <w:rPr>
          <w:rFonts w:ascii="Calibri"/>
        </w:rPr>
        <w:t>rubber</w:t>
      </w:r>
      <w:r>
        <w:rPr>
          <w:rFonts w:ascii="Calibri"/>
          <w:spacing w:val="-7"/>
        </w:rPr>
        <w:t> </w:t>
      </w:r>
      <w:r>
        <w:rPr>
          <w:rFonts w:ascii="Calibri"/>
        </w:rPr>
        <w:t>step</w:t>
      </w:r>
      <w:r>
        <w:rPr>
          <w:rFonts w:ascii="Calibri"/>
          <w:spacing w:val="-5"/>
        </w:rPr>
        <w:t> </w:t>
      </w:r>
      <w:r>
        <w:rPr>
          <w:rFonts w:ascii="Calibri"/>
        </w:rPr>
        <w:t>stones</w:t>
      </w:r>
      <w:r>
        <w:rPr>
          <w:rFonts w:ascii="Calibri"/>
          <w:spacing w:val="-7"/>
        </w:rPr>
        <w:t> </w:t>
      </w:r>
      <w:r>
        <w:rPr>
          <w:rFonts w:ascii="Calibri"/>
        </w:rPr>
        <w:t>(pavers)</w:t>
      </w:r>
      <w:r>
        <w:rPr>
          <w:rFonts w:ascii="Calibri"/>
          <w:spacing w:val="-8"/>
        </w:rPr>
        <w:t> </w:t>
      </w:r>
      <w:r>
        <w:rPr>
          <w:rFonts w:ascii="Calibri"/>
        </w:rPr>
        <w:t>have</w:t>
      </w:r>
      <w:r>
        <w:rPr>
          <w:rFonts w:ascii="Calibri"/>
          <w:spacing w:val="-5"/>
        </w:rPr>
        <w:t> </w:t>
      </w:r>
      <w:r>
        <w:rPr>
          <w:rFonts w:ascii="Calibri"/>
        </w:rPr>
        <w:t>proven</w:t>
      </w:r>
      <w:r>
        <w:rPr>
          <w:rFonts w:ascii="Calibri"/>
          <w:spacing w:val="-7"/>
        </w:rPr>
        <w:t> </w:t>
      </w:r>
      <w:r>
        <w:rPr>
          <w:rFonts w:ascii="Calibri"/>
        </w:rPr>
        <w:t>to</w:t>
      </w:r>
      <w:r>
        <w:rPr>
          <w:rFonts w:ascii="Calibri"/>
          <w:spacing w:val="-6"/>
        </w:rPr>
        <w:t> </w:t>
      </w:r>
      <w:r>
        <w:rPr>
          <w:rFonts w:ascii="Calibri"/>
        </w:rPr>
        <w:t>be</w:t>
      </w:r>
      <w:r>
        <w:rPr>
          <w:rFonts w:ascii="Calibri"/>
          <w:spacing w:val="-5"/>
        </w:rPr>
        <w:t> </w:t>
      </w:r>
      <w:r>
        <w:rPr>
          <w:rFonts w:ascii="Calibri"/>
        </w:rPr>
        <w:t>effective</w:t>
      </w:r>
      <w:r>
        <w:rPr>
          <w:rFonts w:ascii="Calibri"/>
          <w:spacing w:val="-6"/>
        </w:rPr>
        <w:t> </w:t>
      </w:r>
      <w:r>
        <w:rPr>
          <w:rFonts w:ascii="Calibri"/>
        </w:rPr>
        <w:t>as</w:t>
      </w:r>
      <w:r>
        <w:rPr>
          <w:rFonts w:ascii="Calibri"/>
          <w:spacing w:val="-5"/>
        </w:rPr>
        <w:t> </w:t>
      </w:r>
      <w:r>
        <w:rPr>
          <w:rFonts w:ascii="Calibri"/>
        </w:rPr>
        <w:t>acoustic dampers</w:t>
      </w:r>
      <w:r>
        <w:rPr>
          <w:rFonts w:ascii="Calibri"/>
          <w:spacing w:val="-8"/>
        </w:rPr>
        <w:t> </w:t>
      </w:r>
      <w:r>
        <w:rPr>
          <w:rFonts w:ascii="Calibri"/>
        </w:rPr>
        <w:t>(MUST</w:t>
      </w:r>
      <w:r>
        <w:rPr>
          <w:rFonts w:ascii="Calibri"/>
          <w:spacing w:val="-9"/>
        </w:rPr>
        <w:t> </w:t>
      </w:r>
      <w:r>
        <w:rPr>
          <w:rFonts w:ascii="Calibri"/>
        </w:rPr>
        <w:t>be</w:t>
      </w:r>
      <w:r>
        <w:rPr>
          <w:rFonts w:ascii="Calibri"/>
          <w:spacing w:val="-7"/>
        </w:rPr>
        <w:t> </w:t>
      </w:r>
      <w:r>
        <w:rPr>
          <w:rFonts w:ascii="Calibri"/>
        </w:rPr>
        <w:t>natural</w:t>
      </w:r>
      <w:r>
        <w:rPr>
          <w:rFonts w:ascii="Calibri"/>
          <w:spacing w:val="-7"/>
        </w:rPr>
        <w:t> </w:t>
      </w:r>
      <w:r>
        <w:rPr>
          <w:rFonts w:ascii="Calibri"/>
        </w:rPr>
        <w:t>rubber).</w:t>
      </w:r>
      <w:r>
        <w:rPr>
          <w:rFonts w:ascii="Calibri"/>
          <w:spacing w:val="-7"/>
        </w:rPr>
        <w:t> </w:t>
      </w:r>
      <w:r>
        <w:rPr>
          <w:rFonts w:ascii="Calibri"/>
        </w:rPr>
        <w:t>Five</w:t>
      </w:r>
      <w:r>
        <w:rPr>
          <w:rFonts w:ascii="Calibri"/>
          <w:spacing w:val="-7"/>
        </w:rPr>
        <w:t> </w:t>
      </w:r>
      <w:r>
        <w:rPr>
          <w:rFonts w:ascii="Calibri"/>
        </w:rPr>
        <w:t>or</w:t>
      </w:r>
      <w:r>
        <w:rPr>
          <w:rFonts w:ascii="Calibri"/>
          <w:spacing w:val="-6"/>
        </w:rPr>
        <w:t> </w:t>
      </w:r>
      <w:r>
        <w:rPr>
          <w:rFonts w:ascii="Calibri"/>
        </w:rPr>
        <w:t>more</w:t>
      </w:r>
      <w:r>
        <w:rPr>
          <w:rFonts w:ascii="Calibri"/>
          <w:spacing w:val="-7"/>
        </w:rPr>
        <w:t> </w:t>
      </w:r>
      <w:r>
        <w:rPr>
          <w:rFonts w:ascii="Calibri"/>
        </w:rPr>
        <w:t>mats</w:t>
      </w:r>
      <w:r>
        <w:rPr>
          <w:rFonts w:ascii="Calibri"/>
          <w:spacing w:val="-8"/>
        </w:rPr>
        <w:t> </w:t>
      </w:r>
      <w:r>
        <w:rPr>
          <w:rFonts w:ascii="Calibri"/>
        </w:rPr>
        <w:t>(or</w:t>
      </w:r>
      <w:r>
        <w:rPr>
          <w:rFonts w:ascii="Calibri"/>
          <w:spacing w:val="-6"/>
        </w:rPr>
        <w:t> </w:t>
      </w:r>
      <w:r>
        <w:rPr>
          <w:rFonts w:ascii="Calibri"/>
        </w:rPr>
        <w:t>several</w:t>
      </w:r>
      <w:r>
        <w:rPr>
          <w:rFonts w:ascii="Calibri"/>
          <w:spacing w:val="-7"/>
        </w:rPr>
        <w:t> </w:t>
      </w:r>
      <w:r>
        <w:rPr>
          <w:rFonts w:ascii="Calibri"/>
        </w:rPr>
        <w:t>pavers)</w:t>
      </w:r>
      <w:r>
        <w:rPr>
          <w:rFonts w:ascii="Calibri"/>
          <w:spacing w:val="-7"/>
        </w:rPr>
        <w:t> </w:t>
      </w:r>
      <w:r>
        <w:rPr>
          <w:rFonts w:ascii="Calibri"/>
        </w:rPr>
        <w:t>can</w:t>
      </w:r>
      <w:r>
        <w:rPr>
          <w:rFonts w:ascii="Calibri"/>
          <w:spacing w:val="-8"/>
        </w:rPr>
        <w:t> </w:t>
      </w:r>
      <w:r>
        <w:rPr>
          <w:rFonts w:ascii="Calibri"/>
        </w:rPr>
        <w:t>be</w:t>
      </w:r>
      <w:r>
        <w:rPr>
          <w:rFonts w:ascii="Calibri"/>
          <w:spacing w:val="-7"/>
        </w:rPr>
        <w:t> </w:t>
      </w:r>
      <w:r>
        <w:rPr>
          <w:rFonts w:ascii="Calibri"/>
        </w:rPr>
        <w:t>rolled</w:t>
      </w:r>
      <w:r>
        <w:rPr>
          <w:rFonts w:ascii="Calibri"/>
          <w:spacing w:val="-8"/>
        </w:rPr>
        <w:t> </w:t>
      </w:r>
      <w:r>
        <w:rPr>
          <w:rFonts w:ascii="Calibri"/>
        </w:rPr>
        <w:t>or</w:t>
      </w:r>
      <w:r>
        <w:rPr>
          <w:rFonts w:ascii="Calibri"/>
          <w:spacing w:val="-8"/>
        </w:rPr>
        <w:t> </w:t>
      </w:r>
      <w:r>
        <w:rPr>
          <w:rFonts w:ascii="Calibri"/>
        </w:rPr>
        <w:t>stacked together and duct-taped as a bundle.</w:t>
      </w:r>
    </w:p>
    <w:p>
      <w:pPr>
        <w:pStyle w:val="BodyText"/>
        <w:spacing w:before="197"/>
        <w:rPr>
          <w:rFonts w:ascii="Calibri"/>
        </w:rPr>
      </w:pPr>
      <w:r>
        <w:rPr>
          <w:rFonts w:ascii="Calibri"/>
        </w:rPr>
        <w:t>Other</w:t>
      </w:r>
      <w:r>
        <w:rPr>
          <w:rFonts w:ascii="Calibri"/>
          <w:spacing w:val="-7"/>
        </w:rPr>
        <w:t> </w:t>
      </w:r>
      <w:r>
        <w:rPr>
          <w:rFonts w:ascii="Calibri"/>
        </w:rPr>
        <w:t>shielding</w:t>
      </w:r>
      <w:r>
        <w:rPr>
          <w:rFonts w:ascii="Calibri"/>
          <w:spacing w:val="-8"/>
        </w:rPr>
        <w:t> </w:t>
      </w:r>
      <w:r>
        <w:rPr>
          <w:rFonts w:ascii="Calibri"/>
        </w:rPr>
        <w:t>materials:</w:t>
      </w:r>
      <w:r>
        <w:rPr>
          <w:rFonts w:ascii="Calibri"/>
          <w:spacing w:val="-8"/>
        </w:rPr>
        <w:t> </w:t>
      </w:r>
      <w:r>
        <w:rPr>
          <w:rFonts w:ascii="Calibri"/>
        </w:rPr>
        <w:t>feathers;</w:t>
      </w:r>
      <w:r>
        <w:rPr>
          <w:rFonts w:ascii="Calibri"/>
          <w:spacing w:val="-9"/>
        </w:rPr>
        <w:t> </w:t>
      </w:r>
      <w:r>
        <w:rPr>
          <w:rFonts w:ascii="Calibri"/>
        </w:rPr>
        <w:t>real</w:t>
      </w:r>
      <w:r>
        <w:rPr>
          <w:rFonts w:ascii="Calibri"/>
          <w:spacing w:val="-8"/>
        </w:rPr>
        <w:t> </w:t>
      </w:r>
      <w:r>
        <w:rPr>
          <w:rFonts w:ascii="Calibri"/>
        </w:rPr>
        <w:t>wool;</w:t>
      </w:r>
      <w:r>
        <w:rPr>
          <w:rFonts w:ascii="Calibri"/>
          <w:spacing w:val="-8"/>
        </w:rPr>
        <w:t> </w:t>
      </w:r>
      <w:r>
        <w:rPr>
          <w:rFonts w:ascii="Calibri"/>
        </w:rPr>
        <w:t>leather;</w:t>
      </w:r>
      <w:r>
        <w:rPr>
          <w:rFonts w:ascii="Calibri"/>
          <w:spacing w:val="-8"/>
        </w:rPr>
        <w:t> </w:t>
      </w:r>
      <w:r>
        <w:rPr>
          <w:rFonts w:ascii="Calibri"/>
          <w:spacing w:val="-4"/>
        </w:rPr>
        <w:t>silk</w:t>
      </w:r>
    </w:p>
    <w:p>
      <w:pPr>
        <w:pStyle w:val="BodyText"/>
        <w:spacing w:before="237"/>
        <w:rPr>
          <w:rFonts w:ascii="Times New Roman"/>
        </w:rPr>
      </w:pPr>
      <w:r>
        <w:rPr>
          <w:rFonts w:ascii="Times New Roman"/>
        </w:rPr>
        <w:t>Cemented</w:t>
      </w:r>
      <w:r>
        <w:rPr>
          <w:rFonts w:ascii="Times New Roman"/>
          <w:spacing w:val="-4"/>
        </w:rPr>
        <w:t> </w:t>
      </w:r>
      <w:r>
        <w:rPr>
          <w:rFonts w:ascii="Times New Roman"/>
        </w:rPr>
        <w:t>Basement</w:t>
      </w:r>
      <w:r>
        <w:rPr>
          <w:rFonts w:ascii="Times New Roman"/>
          <w:spacing w:val="-3"/>
        </w:rPr>
        <w:t> </w:t>
      </w:r>
      <w:r>
        <w:rPr>
          <w:rFonts w:ascii="Times New Roman"/>
        </w:rPr>
        <w:t>as</w:t>
      </w:r>
      <w:r>
        <w:rPr>
          <w:rFonts w:ascii="Times New Roman"/>
          <w:spacing w:val="-3"/>
        </w:rPr>
        <w:t> </w:t>
      </w:r>
      <w:r>
        <w:rPr>
          <w:rFonts w:ascii="Times New Roman"/>
          <w:spacing w:val="-2"/>
        </w:rPr>
        <w:t>shielding:</w:t>
      </w:r>
    </w:p>
    <w:p>
      <w:pPr>
        <w:spacing w:line="276" w:lineRule="auto" w:before="243"/>
        <w:ind w:left="1136" w:right="1206" w:firstLine="0"/>
        <w:jc w:val="left"/>
        <w:rPr>
          <w:rFonts w:ascii="Times New Roman"/>
          <w:sz w:val="28"/>
        </w:rPr>
      </w:pPr>
      <w:r>
        <w:rPr>
          <w:rFonts w:ascii="Times New Roman"/>
          <w:sz w:val="28"/>
        </w:rPr>
        <w:t>cemented</w:t>
      </w:r>
      <w:r>
        <w:rPr>
          <w:rFonts w:ascii="Times New Roman"/>
          <w:spacing w:val="-4"/>
          <w:sz w:val="28"/>
        </w:rPr>
        <w:t> </w:t>
      </w:r>
      <w:r>
        <w:rPr>
          <w:rFonts w:ascii="Times New Roman"/>
          <w:sz w:val="28"/>
        </w:rPr>
        <w:t>provides</w:t>
      </w:r>
      <w:r>
        <w:rPr>
          <w:rFonts w:ascii="Times New Roman"/>
          <w:spacing w:val="-5"/>
          <w:sz w:val="28"/>
        </w:rPr>
        <w:t> </w:t>
      </w:r>
      <w:r>
        <w:rPr>
          <w:rFonts w:ascii="Times New Roman"/>
          <w:sz w:val="28"/>
        </w:rPr>
        <w:t>coverage</w:t>
      </w:r>
      <w:r>
        <w:rPr>
          <w:rFonts w:ascii="Times New Roman"/>
          <w:spacing w:val="-6"/>
          <w:sz w:val="28"/>
        </w:rPr>
        <w:t> </w:t>
      </w:r>
      <w:r>
        <w:rPr>
          <w:rFonts w:ascii="Times New Roman"/>
          <w:sz w:val="28"/>
        </w:rPr>
        <w:t>from</w:t>
      </w:r>
      <w:r>
        <w:rPr>
          <w:rFonts w:ascii="Times New Roman"/>
          <w:spacing w:val="-5"/>
          <w:sz w:val="28"/>
        </w:rPr>
        <w:t> </w:t>
      </w:r>
      <w:r>
        <w:rPr>
          <w:rFonts w:ascii="Times New Roman"/>
          <w:sz w:val="28"/>
        </w:rPr>
        <w:t>electronic</w:t>
      </w:r>
      <w:r>
        <w:rPr>
          <w:rFonts w:ascii="Times New Roman"/>
          <w:spacing w:val="-6"/>
          <w:sz w:val="28"/>
        </w:rPr>
        <w:t> </w:t>
      </w:r>
      <w:r>
        <w:rPr>
          <w:rFonts w:ascii="Times New Roman"/>
          <w:sz w:val="28"/>
        </w:rPr>
        <w:t>attacks</w:t>
      </w:r>
      <w:r>
        <w:rPr>
          <w:rFonts w:ascii="Times New Roman"/>
          <w:spacing w:val="-6"/>
          <w:sz w:val="28"/>
        </w:rPr>
        <w:t> </w:t>
      </w:r>
      <w:r>
        <w:rPr>
          <w:rFonts w:ascii="Times New Roman"/>
          <w:sz w:val="28"/>
        </w:rPr>
        <w:t>(microwave,</w:t>
      </w:r>
      <w:r>
        <w:rPr>
          <w:rFonts w:ascii="Times New Roman"/>
          <w:spacing w:val="-4"/>
          <w:sz w:val="28"/>
        </w:rPr>
        <w:t> </w:t>
      </w:r>
      <w:r>
        <w:rPr>
          <w:rFonts w:ascii="Times New Roman"/>
          <w:sz w:val="28"/>
        </w:rPr>
        <w:t>electromagnetic,</w:t>
      </w:r>
      <w:r>
        <w:rPr>
          <w:rFonts w:ascii="Times New Roman"/>
          <w:spacing w:val="-5"/>
          <w:sz w:val="28"/>
        </w:rPr>
        <w:t> </w:t>
      </w:r>
      <w:r>
        <w:rPr>
          <w:rFonts w:ascii="Times New Roman"/>
          <w:sz w:val="28"/>
        </w:rPr>
        <w:t>and laser). My basement is cemented throughout except for some of the walls and ceili</w:t>
      </w:r>
    </w:p>
    <w:p>
      <w:pPr>
        <w:pStyle w:val="BodyText"/>
        <w:spacing w:before="202"/>
        <w:rPr>
          <w:rFonts w:ascii="Calibri" w:hAnsi="Calibri"/>
        </w:rPr>
      </w:pPr>
      <w:r>
        <w:rPr>
          <w:rFonts w:ascii="Calibri" w:hAnsi="Calibri"/>
        </w:rPr>
        <w:t>3</w:t>
      </w:r>
      <w:r>
        <w:rPr>
          <w:rFonts w:ascii="Calibri" w:hAnsi="Calibri"/>
          <w:spacing w:val="-7"/>
        </w:rPr>
        <w:t> </w:t>
      </w:r>
      <w:r>
        <w:rPr>
          <w:rFonts w:ascii="Calibri" w:hAnsi="Calibri"/>
        </w:rPr>
        <w:t>things</w:t>
      </w:r>
      <w:r>
        <w:rPr>
          <w:rFonts w:ascii="Calibri" w:hAnsi="Calibri"/>
          <w:spacing w:val="-5"/>
        </w:rPr>
        <w:t> </w:t>
      </w:r>
      <w:r>
        <w:rPr>
          <w:rFonts w:ascii="Calibri" w:hAnsi="Calibri"/>
        </w:rPr>
        <w:t>as</w:t>
      </w:r>
      <w:r>
        <w:rPr>
          <w:rFonts w:ascii="Calibri" w:hAnsi="Calibri"/>
          <w:spacing w:val="-7"/>
        </w:rPr>
        <w:t> </w:t>
      </w:r>
      <w:r>
        <w:rPr>
          <w:rFonts w:ascii="Calibri" w:hAnsi="Calibri"/>
        </w:rPr>
        <w:t>essential</w:t>
      </w:r>
      <w:r>
        <w:rPr>
          <w:rFonts w:ascii="Calibri" w:hAnsi="Calibri"/>
          <w:spacing w:val="-6"/>
        </w:rPr>
        <w:t> </w:t>
      </w:r>
      <w:r>
        <w:rPr>
          <w:rFonts w:ascii="Calibri" w:hAnsi="Calibri"/>
        </w:rPr>
        <w:t>for</w:t>
      </w:r>
      <w:r>
        <w:rPr>
          <w:rFonts w:ascii="Calibri" w:hAnsi="Calibri"/>
          <w:spacing w:val="-5"/>
        </w:rPr>
        <w:t> </w:t>
      </w:r>
      <w:r>
        <w:rPr>
          <w:rFonts w:ascii="Calibri" w:hAnsi="Calibri"/>
        </w:rPr>
        <w:t>TI’s</w:t>
      </w:r>
      <w:r>
        <w:rPr>
          <w:rFonts w:ascii="Calibri" w:hAnsi="Calibri"/>
          <w:spacing w:val="-6"/>
        </w:rPr>
        <w:t> </w:t>
      </w:r>
      <w:r>
        <w:rPr>
          <w:rFonts w:ascii="Calibri" w:hAnsi="Calibri"/>
        </w:rPr>
        <w:t>to</w:t>
      </w:r>
      <w:r>
        <w:rPr>
          <w:rFonts w:ascii="Calibri" w:hAnsi="Calibri"/>
          <w:spacing w:val="-6"/>
        </w:rPr>
        <w:t> </w:t>
      </w:r>
      <w:r>
        <w:rPr>
          <w:rFonts w:ascii="Calibri" w:hAnsi="Calibri"/>
        </w:rPr>
        <w:t>wear</w:t>
      </w:r>
      <w:r>
        <w:rPr>
          <w:rFonts w:ascii="Calibri" w:hAnsi="Calibri"/>
          <w:spacing w:val="-7"/>
        </w:rPr>
        <w:t> </w:t>
      </w:r>
      <w:r>
        <w:rPr>
          <w:rFonts w:ascii="Calibri" w:hAnsi="Calibri"/>
          <w:spacing w:val="-10"/>
        </w:rPr>
        <w:t>:</w:t>
      </w:r>
    </w:p>
    <w:p>
      <w:pPr>
        <w:pStyle w:val="ListParagraph"/>
        <w:numPr>
          <w:ilvl w:val="0"/>
          <w:numId w:val="23"/>
        </w:numPr>
        <w:tabs>
          <w:tab w:pos="1384" w:val="left" w:leader="none"/>
        </w:tabs>
        <w:spacing w:line="240" w:lineRule="auto" w:before="243" w:after="0"/>
        <w:ind w:left="1384" w:right="0" w:hanging="248"/>
        <w:jc w:val="left"/>
        <w:rPr>
          <w:sz w:val="24"/>
        </w:rPr>
      </w:pPr>
      <w:r>
        <w:rPr>
          <w:sz w:val="24"/>
        </w:rPr>
        <w:t>Lead</w:t>
      </w:r>
      <w:r>
        <w:rPr>
          <w:spacing w:val="-3"/>
          <w:sz w:val="24"/>
        </w:rPr>
        <w:t> </w:t>
      </w:r>
      <w:r>
        <w:rPr>
          <w:spacing w:val="-4"/>
          <w:sz w:val="24"/>
        </w:rPr>
        <w:t>vest</w:t>
      </w:r>
    </w:p>
    <w:p>
      <w:pPr>
        <w:pStyle w:val="ListParagraph"/>
        <w:numPr>
          <w:ilvl w:val="0"/>
          <w:numId w:val="23"/>
        </w:numPr>
        <w:tabs>
          <w:tab w:pos="1384" w:val="left" w:leader="none"/>
        </w:tabs>
        <w:spacing w:line="240" w:lineRule="auto" w:before="244" w:after="0"/>
        <w:ind w:left="1384" w:right="0" w:hanging="248"/>
        <w:jc w:val="left"/>
        <w:rPr>
          <w:sz w:val="24"/>
        </w:rPr>
      </w:pPr>
      <w:r>
        <w:rPr>
          <w:sz w:val="24"/>
        </w:rPr>
        <w:t>Lead</w:t>
      </w:r>
      <w:r>
        <w:rPr>
          <w:spacing w:val="-1"/>
          <w:sz w:val="24"/>
        </w:rPr>
        <w:t> </w:t>
      </w:r>
      <w:r>
        <w:rPr>
          <w:spacing w:val="-5"/>
          <w:sz w:val="24"/>
        </w:rPr>
        <w:t>hat</w:t>
      </w:r>
    </w:p>
    <w:p>
      <w:pPr>
        <w:pStyle w:val="ListParagraph"/>
        <w:numPr>
          <w:ilvl w:val="0"/>
          <w:numId w:val="23"/>
        </w:numPr>
        <w:tabs>
          <w:tab w:pos="1384" w:val="left" w:leader="none"/>
        </w:tabs>
        <w:spacing w:line="240" w:lineRule="auto" w:before="243" w:after="0"/>
        <w:ind w:left="1384" w:right="0" w:hanging="248"/>
        <w:jc w:val="left"/>
        <w:rPr>
          <w:sz w:val="24"/>
        </w:rPr>
      </w:pPr>
      <w:r>
        <w:rPr>
          <w:spacing w:val="-2"/>
          <w:sz w:val="24"/>
        </w:rPr>
        <w:t>Silver-lined</w:t>
      </w:r>
      <w:r>
        <w:rPr>
          <w:spacing w:val="6"/>
          <w:sz w:val="24"/>
        </w:rPr>
        <w:t> </w:t>
      </w:r>
      <w:r>
        <w:rPr>
          <w:spacing w:val="-2"/>
          <w:sz w:val="24"/>
        </w:rPr>
        <w:t>ballcap</w:t>
      </w:r>
    </w:p>
    <w:p>
      <w:pPr>
        <w:pStyle w:val="BodyText"/>
        <w:spacing w:line="276" w:lineRule="auto" w:before="243"/>
        <w:ind w:right="1206"/>
        <w:rPr>
          <w:rFonts w:ascii="Calibri" w:hAnsi="Calibri"/>
        </w:rPr>
      </w:pPr>
      <w:r>
        <w:rPr>
          <w:rFonts w:ascii="Calibri" w:hAnsi="Calibri"/>
        </w:rPr>
        <w:t>I</w:t>
      </w:r>
      <w:r>
        <w:rPr>
          <w:rFonts w:ascii="Calibri" w:hAnsi="Calibri"/>
          <w:spacing w:val="-5"/>
        </w:rPr>
        <w:t> </w:t>
      </w:r>
      <w:r>
        <w:rPr>
          <w:rFonts w:ascii="Calibri" w:hAnsi="Calibri"/>
        </w:rPr>
        <w:t>believe</w:t>
      </w:r>
      <w:r>
        <w:rPr>
          <w:rFonts w:ascii="Calibri" w:hAnsi="Calibri"/>
          <w:spacing w:val="-5"/>
        </w:rPr>
        <w:t> </w:t>
      </w:r>
      <w:r>
        <w:rPr>
          <w:rFonts w:ascii="Calibri" w:hAnsi="Calibri"/>
        </w:rPr>
        <w:t>0.175mm</w:t>
      </w:r>
      <w:r>
        <w:rPr>
          <w:rFonts w:ascii="Calibri" w:hAnsi="Calibri"/>
          <w:spacing w:val="-6"/>
        </w:rPr>
        <w:t> </w:t>
      </w:r>
      <w:r>
        <w:rPr>
          <w:rFonts w:ascii="Calibri" w:hAnsi="Calibri"/>
        </w:rPr>
        <w:t>is</w:t>
      </w:r>
      <w:r>
        <w:rPr>
          <w:rFonts w:ascii="Calibri" w:hAnsi="Calibri"/>
          <w:spacing w:val="-6"/>
        </w:rPr>
        <w:t> </w:t>
      </w:r>
      <w:r>
        <w:rPr>
          <w:rFonts w:ascii="Calibri" w:hAnsi="Calibri"/>
        </w:rPr>
        <w:t>the</w:t>
      </w:r>
      <w:r>
        <w:rPr>
          <w:rFonts w:ascii="Calibri" w:hAnsi="Calibri"/>
          <w:spacing w:val="-4"/>
        </w:rPr>
        <w:t> </w:t>
      </w:r>
      <w:r>
        <w:rPr>
          <w:rFonts w:ascii="Calibri" w:hAnsi="Calibri"/>
        </w:rPr>
        <w:t>ideal</w:t>
      </w:r>
      <w:r>
        <w:rPr>
          <w:rFonts w:ascii="Calibri" w:hAnsi="Calibri"/>
          <w:spacing w:val="-5"/>
        </w:rPr>
        <w:t> </w:t>
      </w:r>
      <w:r>
        <w:rPr>
          <w:rFonts w:ascii="Calibri" w:hAnsi="Calibri"/>
        </w:rPr>
        <w:t>‘happy</w:t>
      </w:r>
      <w:r>
        <w:rPr>
          <w:rFonts w:ascii="Calibri" w:hAnsi="Calibri"/>
          <w:spacing w:val="-5"/>
        </w:rPr>
        <w:t> </w:t>
      </w:r>
      <w:r>
        <w:rPr>
          <w:rFonts w:ascii="Calibri" w:hAnsi="Calibri"/>
        </w:rPr>
        <w:t>medium’-</w:t>
      </w:r>
      <w:r>
        <w:rPr>
          <w:rFonts w:ascii="Calibri" w:hAnsi="Calibri"/>
          <w:spacing w:val="-6"/>
        </w:rPr>
        <w:t> </w:t>
      </w:r>
      <w:r>
        <w:rPr>
          <w:rFonts w:ascii="Calibri" w:hAnsi="Calibri"/>
        </w:rPr>
        <w:t>protects</w:t>
      </w:r>
      <w:r>
        <w:rPr>
          <w:rFonts w:ascii="Calibri" w:hAnsi="Calibri"/>
          <w:spacing w:val="-6"/>
        </w:rPr>
        <w:t> </w:t>
      </w:r>
      <w:r>
        <w:rPr>
          <w:rFonts w:ascii="Calibri" w:hAnsi="Calibri"/>
        </w:rPr>
        <w:t>but</w:t>
      </w:r>
      <w:r>
        <w:rPr>
          <w:rFonts w:ascii="Calibri" w:hAnsi="Calibri"/>
          <w:spacing w:val="-4"/>
        </w:rPr>
        <w:t> </w:t>
      </w:r>
      <w:r>
        <w:rPr>
          <w:rFonts w:ascii="Calibri" w:hAnsi="Calibri"/>
        </w:rPr>
        <w:t>can</w:t>
      </w:r>
      <w:r>
        <w:rPr>
          <w:rFonts w:ascii="Calibri" w:hAnsi="Calibri"/>
          <w:spacing w:val="-6"/>
        </w:rPr>
        <w:t> </w:t>
      </w:r>
      <w:r>
        <w:rPr>
          <w:rFonts w:ascii="Calibri" w:hAnsi="Calibri"/>
        </w:rPr>
        <w:t>wear</w:t>
      </w:r>
      <w:r>
        <w:rPr>
          <w:rFonts w:ascii="Calibri" w:hAnsi="Calibri"/>
          <w:spacing w:val="-6"/>
        </w:rPr>
        <w:t> </w:t>
      </w:r>
      <w:r>
        <w:rPr>
          <w:rFonts w:ascii="Calibri" w:hAnsi="Calibri"/>
        </w:rPr>
        <w:t>it</w:t>
      </w:r>
      <w:r>
        <w:rPr>
          <w:rFonts w:ascii="Calibri" w:hAnsi="Calibri"/>
          <w:spacing w:val="-6"/>
        </w:rPr>
        <w:t> </w:t>
      </w:r>
      <w:r>
        <w:rPr>
          <w:rFonts w:ascii="Calibri" w:hAnsi="Calibri"/>
        </w:rPr>
        <w:t>throughout</w:t>
      </w:r>
      <w:r>
        <w:rPr>
          <w:rFonts w:ascii="Calibri" w:hAnsi="Calibri"/>
          <w:spacing w:val="-4"/>
        </w:rPr>
        <w:t> </w:t>
      </w:r>
      <w:r>
        <w:rPr>
          <w:rFonts w:ascii="Calibri" w:hAnsi="Calibri"/>
        </w:rPr>
        <w:t>the</w:t>
      </w:r>
      <w:r>
        <w:rPr>
          <w:rFonts w:ascii="Calibri" w:hAnsi="Calibri"/>
          <w:spacing w:val="-5"/>
        </w:rPr>
        <w:t> </w:t>
      </w:r>
      <w:r>
        <w:rPr>
          <w:rFonts w:ascii="Calibri" w:hAnsi="Calibri"/>
        </w:rPr>
        <w:t>day</w:t>
      </w:r>
      <w:r>
        <w:rPr>
          <w:rFonts w:ascii="Calibri" w:hAnsi="Calibri"/>
          <w:spacing w:val="-5"/>
        </w:rPr>
        <w:t> </w:t>
      </w:r>
      <w:r>
        <w:rPr>
          <w:rFonts w:ascii="Calibri" w:hAnsi="Calibri"/>
        </w:rPr>
        <w:t>without its weight wearing you down.</w:t>
      </w:r>
    </w:p>
    <w:p>
      <w:pPr>
        <w:pStyle w:val="BodyText"/>
        <w:spacing w:before="198"/>
        <w:rPr>
          <w:rFonts w:ascii="Calibri"/>
        </w:rPr>
      </w:pPr>
      <w:r>
        <w:rPr>
          <w:rFonts w:ascii="Calibri"/>
        </w:rPr>
        <w:t>Lead</w:t>
      </w:r>
      <w:r>
        <w:rPr>
          <w:rFonts w:ascii="Calibri"/>
          <w:spacing w:val="-3"/>
        </w:rPr>
        <w:t> </w:t>
      </w:r>
      <w:r>
        <w:rPr>
          <w:rFonts w:ascii="Calibri"/>
          <w:spacing w:val="-2"/>
        </w:rPr>
        <w:t>curtains</w:t>
      </w:r>
    </w:p>
    <w:p>
      <w:pPr>
        <w:pStyle w:val="BodyText"/>
        <w:spacing w:line="439" w:lineRule="auto" w:before="243"/>
        <w:ind w:right="2796"/>
        <w:rPr>
          <w:rFonts w:ascii="Calibri"/>
        </w:rPr>
      </w:pPr>
      <w:r>
        <w:rPr>
          <w:rFonts w:ascii="Calibri"/>
        </w:rPr>
        <w:t>copper</w:t>
      </w:r>
      <w:r>
        <w:rPr>
          <w:rFonts w:ascii="Calibri"/>
          <w:spacing w:val="-8"/>
        </w:rPr>
        <w:t> </w:t>
      </w:r>
      <w:r>
        <w:rPr>
          <w:rFonts w:ascii="Calibri"/>
        </w:rPr>
        <w:t>foil;</w:t>
      </w:r>
      <w:r>
        <w:rPr>
          <w:rFonts w:ascii="Calibri"/>
          <w:spacing w:val="-6"/>
        </w:rPr>
        <w:t> </w:t>
      </w:r>
      <w:r>
        <w:rPr>
          <w:rFonts w:ascii="Calibri"/>
        </w:rPr>
        <w:t>barbecue</w:t>
      </w:r>
      <w:r>
        <w:rPr>
          <w:rFonts w:ascii="Calibri"/>
          <w:spacing w:val="-6"/>
        </w:rPr>
        <w:t> </w:t>
      </w:r>
      <w:r>
        <w:rPr>
          <w:rFonts w:ascii="Calibri"/>
        </w:rPr>
        <w:t>grill/baking</w:t>
      </w:r>
      <w:r>
        <w:rPr>
          <w:rFonts w:ascii="Calibri"/>
          <w:spacing w:val="-7"/>
        </w:rPr>
        <w:t> </w:t>
      </w:r>
      <w:r>
        <w:rPr>
          <w:rFonts w:ascii="Calibri"/>
        </w:rPr>
        <w:t>sheets</w:t>
      </w:r>
      <w:r>
        <w:rPr>
          <w:rFonts w:ascii="Calibri"/>
          <w:spacing w:val="-8"/>
        </w:rPr>
        <w:t> </w:t>
      </w:r>
      <w:r>
        <w:rPr>
          <w:rFonts w:ascii="Calibri"/>
        </w:rPr>
        <w:t>(copper</w:t>
      </w:r>
      <w:r>
        <w:rPr>
          <w:rFonts w:ascii="Calibri"/>
          <w:spacing w:val="-8"/>
        </w:rPr>
        <w:t> </w:t>
      </w:r>
      <w:r>
        <w:rPr>
          <w:rFonts w:ascii="Calibri"/>
        </w:rPr>
        <w:t>infused);</w:t>
      </w:r>
      <w:r>
        <w:rPr>
          <w:rFonts w:ascii="Calibri"/>
          <w:spacing w:val="-8"/>
        </w:rPr>
        <w:t> </w:t>
      </w:r>
      <w:r>
        <w:rPr>
          <w:rFonts w:ascii="Calibri"/>
        </w:rPr>
        <w:t>copper</w:t>
      </w:r>
      <w:r>
        <w:rPr>
          <w:rFonts w:ascii="Calibri"/>
          <w:spacing w:val="-8"/>
        </w:rPr>
        <w:t> </w:t>
      </w:r>
      <w:r>
        <w:rPr>
          <w:rFonts w:ascii="Calibri"/>
        </w:rPr>
        <w:t>mesh</w:t>
      </w:r>
      <w:r>
        <w:rPr>
          <w:rFonts w:ascii="Calibri"/>
          <w:spacing w:val="-6"/>
        </w:rPr>
        <w:t> </w:t>
      </w:r>
      <w:r>
        <w:rPr>
          <w:rFonts w:ascii="Calibri"/>
        </w:rPr>
        <w:t>scrubbers lead or bbq grill paint (put on reverse of mirrors tro deflect DEW emf)</w:t>
      </w:r>
    </w:p>
    <w:p>
      <w:pPr>
        <w:spacing w:line="319" w:lineRule="exact" w:before="0"/>
        <w:ind w:left="1136" w:right="0" w:firstLine="0"/>
        <w:jc w:val="left"/>
        <w:rPr>
          <w:rFonts w:ascii="Times New Roman"/>
          <w:sz w:val="28"/>
        </w:rPr>
      </w:pPr>
      <w:r>
        <w:rPr>
          <w:rFonts w:ascii="Times New Roman"/>
          <w:sz w:val="28"/>
        </w:rPr>
        <w:t>A</w:t>
      </w:r>
      <w:r>
        <w:rPr>
          <w:rFonts w:ascii="Times New Roman"/>
          <w:spacing w:val="-18"/>
          <w:sz w:val="28"/>
        </w:rPr>
        <w:t> </w:t>
      </w:r>
      <w:r>
        <w:rPr>
          <w:rFonts w:ascii="Times New Roman"/>
          <w:sz w:val="28"/>
        </w:rPr>
        <w:t>fabric</w:t>
      </w:r>
      <w:r>
        <w:rPr>
          <w:rFonts w:ascii="Times New Roman"/>
          <w:spacing w:val="-3"/>
          <w:sz w:val="28"/>
        </w:rPr>
        <w:t> </w:t>
      </w:r>
      <w:r>
        <w:rPr>
          <w:rFonts w:ascii="Times New Roman"/>
          <w:sz w:val="28"/>
        </w:rPr>
        <w:t>conditioner</w:t>
      </w:r>
      <w:r>
        <w:rPr>
          <w:rFonts w:ascii="Times New Roman"/>
          <w:spacing w:val="-2"/>
          <w:sz w:val="28"/>
        </w:rPr>
        <w:t> </w:t>
      </w:r>
      <w:r>
        <w:rPr>
          <w:rFonts w:ascii="Times New Roman"/>
          <w:sz w:val="28"/>
        </w:rPr>
        <w:t>called</w:t>
      </w:r>
      <w:r>
        <w:rPr>
          <w:rFonts w:ascii="Times New Roman"/>
          <w:spacing w:val="-18"/>
          <w:sz w:val="28"/>
        </w:rPr>
        <w:t> </w:t>
      </w:r>
      <w:r>
        <w:rPr>
          <w:rFonts w:ascii="Times New Roman"/>
          <w:sz w:val="28"/>
        </w:rPr>
        <w:t>AegisGuard</w:t>
      </w:r>
      <w:r>
        <w:rPr>
          <w:rFonts w:ascii="Times New Roman"/>
          <w:spacing w:val="-2"/>
          <w:sz w:val="28"/>
        </w:rPr>
        <w:t> </w:t>
      </w:r>
      <w:r>
        <w:rPr>
          <w:rFonts w:ascii="Times New Roman"/>
          <w:sz w:val="28"/>
        </w:rPr>
        <w:t>LL,</w:t>
      </w:r>
      <w:r>
        <w:rPr>
          <w:rFonts w:ascii="Times New Roman"/>
          <w:spacing w:val="-2"/>
          <w:sz w:val="28"/>
        </w:rPr>
        <w:t> available</w:t>
      </w:r>
    </w:p>
    <w:p>
      <w:pPr>
        <w:spacing w:line="276" w:lineRule="auto" w:before="248"/>
        <w:ind w:left="1136" w:right="1162" w:firstLine="0"/>
        <w:jc w:val="left"/>
        <w:rPr>
          <w:rFonts w:ascii="Times New Roman"/>
          <w:sz w:val="28"/>
        </w:rPr>
      </w:pPr>
      <w:r>
        <w:rPr>
          <w:rFonts w:ascii="Times New Roman"/>
          <w:sz w:val="28"/>
        </w:rPr>
        <w:t>from</w:t>
      </w:r>
      <w:r>
        <w:rPr>
          <w:rFonts w:ascii="Times New Roman"/>
          <w:spacing w:val="-8"/>
          <w:sz w:val="28"/>
        </w:rPr>
        <w:t> </w:t>
      </w:r>
      <w:hyperlink r:id="rId35">
        <w:r>
          <w:rPr>
            <w:rFonts w:ascii="Times New Roman"/>
            <w:sz w:val="28"/>
          </w:rPr>
          <w:t>www.blockemf.com</w:t>
        </w:r>
      </w:hyperlink>
      <w:r>
        <w:rPr>
          <w:rFonts w:ascii="Times New Roman"/>
          <w:spacing w:val="-8"/>
          <w:sz w:val="28"/>
        </w:rPr>
        <w:t> </w:t>
      </w:r>
      <w:r>
        <w:rPr>
          <w:rFonts w:ascii="Times New Roman"/>
          <w:sz w:val="28"/>
        </w:rPr>
        <w:t>and</w:t>
      </w:r>
      <w:r>
        <w:rPr>
          <w:rFonts w:ascii="Times New Roman"/>
          <w:spacing w:val="-7"/>
          <w:sz w:val="28"/>
        </w:rPr>
        <w:t> </w:t>
      </w:r>
      <w:hyperlink r:id="rId36">
        <w:r>
          <w:rPr>
            <w:rFonts w:ascii="Times New Roman"/>
            <w:sz w:val="28"/>
          </w:rPr>
          <w:t>www.aegisguard.com,</w:t>
        </w:r>
      </w:hyperlink>
      <w:r>
        <w:rPr>
          <w:rFonts w:ascii="Times New Roman"/>
          <w:spacing w:val="-8"/>
          <w:sz w:val="28"/>
        </w:rPr>
        <w:t> </w:t>
      </w:r>
      <w:r>
        <w:rPr>
          <w:rFonts w:ascii="Times New Roman"/>
          <w:sz w:val="28"/>
        </w:rPr>
        <w:t>added</w:t>
      </w:r>
      <w:r>
        <w:rPr>
          <w:rFonts w:ascii="Times New Roman"/>
          <w:spacing w:val="-7"/>
          <w:sz w:val="28"/>
        </w:rPr>
        <w:t> </w:t>
      </w:r>
      <w:r>
        <w:rPr>
          <w:rFonts w:ascii="Times New Roman"/>
          <w:sz w:val="28"/>
        </w:rPr>
        <w:t>to</w:t>
      </w:r>
      <w:r>
        <w:rPr>
          <w:rFonts w:ascii="Times New Roman"/>
          <w:spacing w:val="-8"/>
          <w:sz w:val="28"/>
        </w:rPr>
        <w:t> </w:t>
      </w:r>
      <w:r>
        <w:rPr>
          <w:rFonts w:ascii="Times New Roman"/>
          <w:sz w:val="28"/>
        </w:rPr>
        <w:t>the</w:t>
      </w:r>
      <w:r>
        <w:rPr>
          <w:rFonts w:ascii="Times New Roman"/>
          <w:spacing w:val="-7"/>
          <w:sz w:val="28"/>
        </w:rPr>
        <w:t> </w:t>
      </w:r>
      <w:r>
        <w:rPr>
          <w:rFonts w:ascii="Times New Roman"/>
          <w:sz w:val="28"/>
        </w:rPr>
        <w:t>final</w:t>
      </w:r>
      <w:r>
        <w:rPr>
          <w:rFonts w:ascii="Times New Roman"/>
          <w:spacing w:val="-8"/>
          <w:sz w:val="28"/>
        </w:rPr>
        <w:t> </w:t>
      </w:r>
      <w:r>
        <w:rPr>
          <w:rFonts w:ascii="Times New Roman"/>
          <w:sz w:val="28"/>
        </w:rPr>
        <w:t>rinse</w:t>
      </w:r>
      <w:r>
        <w:rPr>
          <w:rFonts w:ascii="Times New Roman"/>
          <w:spacing w:val="-9"/>
          <w:sz w:val="28"/>
        </w:rPr>
        <w:t> </w:t>
      </w:r>
      <w:r>
        <w:rPr>
          <w:rFonts w:ascii="Times New Roman"/>
          <w:sz w:val="28"/>
        </w:rPr>
        <w:t>cycle</w:t>
      </w:r>
      <w:r>
        <w:rPr>
          <w:rFonts w:ascii="Times New Roman"/>
          <w:spacing w:val="-7"/>
          <w:sz w:val="28"/>
        </w:rPr>
        <w:t> </w:t>
      </w:r>
      <w:r>
        <w:rPr>
          <w:rFonts w:ascii="Times New Roman"/>
          <w:sz w:val="28"/>
        </w:rPr>
        <w:t>of</w:t>
      </w:r>
      <w:r>
        <w:rPr>
          <w:rFonts w:ascii="Times New Roman"/>
          <w:spacing w:val="-8"/>
          <w:sz w:val="28"/>
        </w:rPr>
        <w:t> </w:t>
      </w:r>
      <w:r>
        <w:rPr>
          <w:rFonts w:ascii="Times New Roman"/>
          <w:sz w:val="28"/>
        </w:rPr>
        <w:t>the laundry while in the washing machine, results in clothe</w:t>
      </w:r>
    </w:p>
    <w:p>
      <w:pPr>
        <w:pStyle w:val="BodyText"/>
        <w:spacing w:line="439" w:lineRule="auto" w:before="202"/>
        <w:ind w:right="7238"/>
        <w:rPr>
          <w:rFonts w:ascii="Calibri"/>
        </w:rPr>
      </w:pPr>
      <w:r>
        <w:rPr>
          <w:rFonts w:ascii="Calibri"/>
        </w:rPr>
        <w:t>high</w:t>
      </w:r>
      <w:r>
        <w:rPr>
          <w:rFonts w:ascii="Calibri"/>
          <w:spacing w:val="-14"/>
        </w:rPr>
        <w:t> </w:t>
      </w:r>
      <w:r>
        <w:rPr>
          <w:rFonts w:ascii="Calibri"/>
        </w:rPr>
        <w:t>rated</w:t>
      </w:r>
      <w:r>
        <w:rPr>
          <w:rFonts w:ascii="Calibri"/>
          <w:spacing w:val="-14"/>
        </w:rPr>
        <w:t> </w:t>
      </w:r>
      <w:r>
        <w:rPr>
          <w:rFonts w:ascii="Calibri"/>
        </w:rPr>
        <w:t>window</w:t>
      </w:r>
      <w:r>
        <w:rPr>
          <w:rFonts w:ascii="Calibri"/>
          <w:spacing w:val="-13"/>
        </w:rPr>
        <w:t> </w:t>
      </w:r>
      <w:r>
        <w:rPr>
          <w:rFonts w:ascii="Calibri"/>
        </w:rPr>
        <w:t>tinting</w:t>
      </w:r>
      <w:r>
        <w:rPr>
          <w:rFonts w:ascii="Calibri"/>
          <w:spacing w:val="-14"/>
        </w:rPr>
        <w:t> </w:t>
      </w:r>
      <w:r>
        <w:rPr>
          <w:rFonts w:ascii="Calibri"/>
        </w:rPr>
        <w:t>(eg.Florida) mylar blankets</w:t>
      </w:r>
    </w:p>
    <w:p>
      <w:pPr>
        <w:spacing w:after="0" w:line="439" w:lineRule="auto"/>
        <w:rPr>
          <w:rFonts w:ascii="Calibri"/>
        </w:rPr>
        <w:sectPr>
          <w:pgSz w:w="12240" w:h="15840"/>
          <w:pgMar w:top="1100" w:bottom="280" w:left="0" w:right="0"/>
        </w:sectPr>
      </w:pPr>
    </w:p>
    <w:p>
      <w:pPr>
        <w:pStyle w:val="BodyText"/>
        <w:spacing w:line="439" w:lineRule="auto" w:before="39"/>
        <w:ind w:right="10103"/>
        <w:rPr>
          <w:rFonts w:ascii="Calibri"/>
        </w:rPr>
      </w:pPr>
      <w:r>
        <w:rPr>
          <w:rFonts w:ascii="Calibri"/>
        </w:rPr>
        <w:t>chain</w:t>
      </w:r>
      <w:r>
        <w:rPr>
          <w:rFonts w:ascii="Calibri"/>
          <w:spacing w:val="-14"/>
        </w:rPr>
        <w:t> </w:t>
      </w:r>
      <w:r>
        <w:rPr>
          <w:rFonts w:ascii="Calibri"/>
        </w:rPr>
        <w:t>mail </w:t>
      </w:r>
      <w:r>
        <w:rPr>
          <w:rFonts w:ascii="Calibri"/>
          <w:spacing w:val="-2"/>
        </w:rPr>
        <w:t>silicon</w:t>
      </w:r>
    </w:p>
    <w:p>
      <w:pPr>
        <w:pStyle w:val="BodyText"/>
        <w:spacing w:line="276" w:lineRule="auto"/>
        <w:ind w:right="1206"/>
      </w:pPr>
      <w:r>
        <w:rPr/>
        <w:t>silver</w:t>
      </w:r>
      <w:r>
        <w:rPr>
          <w:spacing w:val="-4"/>
        </w:rPr>
        <w:t> </w:t>
      </w:r>
      <w:r>
        <w:rPr/>
        <w:t>fibre</w:t>
      </w:r>
      <w:r>
        <w:rPr>
          <w:spacing w:val="-5"/>
        </w:rPr>
        <w:t> </w:t>
      </w:r>
      <w:r>
        <w:rPr/>
        <w:t>clothing</w:t>
      </w:r>
      <w:r>
        <w:rPr>
          <w:spacing w:val="-3"/>
        </w:rPr>
        <w:t> </w:t>
      </w:r>
      <w:r>
        <w:rPr/>
        <w:t>(buffers</w:t>
      </w:r>
      <w:r>
        <w:rPr>
          <w:spacing w:val="-4"/>
        </w:rPr>
        <w:t> </w:t>
      </w:r>
      <w:r>
        <w:rPr/>
        <w:t>emf</w:t>
      </w:r>
      <w:r>
        <w:rPr>
          <w:spacing w:val="-4"/>
        </w:rPr>
        <w:t> </w:t>
      </w:r>
      <w:r>
        <w:rPr/>
        <w:t>and</w:t>
      </w:r>
      <w:r>
        <w:rPr>
          <w:spacing w:val="-4"/>
        </w:rPr>
        <w:t> </w:t>
      </w:r>
      <w:r>
        <w:rPr/>
        <w:t>energy</w:t>
      </w:r>
      <w:r>
        <w:rPr>
          <w:spacing w:val="-5"/>
        </w:rPr>
        <w:t> </w:t>
      </w:r>
      <w:r>
        <w:rPr/>
        <w:t>fields</w:t>
      </w:r>
      <w:r>
        <w:rPr>
          <w:spacing w:val="-4"/>
        </w:rPr>
        <w:t> </w:t>
      </w:r>
      <w:r>
        <w:rPr/>
        <w:t>as</w:t>
      </w:r>
      <w:r>
        <w:rPr>
          <w:spacing w:val="-5"/>
        </w:rPr>
        <w:t> </w:t>
      </w:r>
      <w:r>
        <w:rPr/>
        <w:t>well</w:t>
      </w:r>
      <w:r>
        <w:rPr>
          <w:spacing w:val="-5"/>
        </w:rPr>
        <w:t> </w:t>
      </w:r>
      <w:r>
        <w:rPr/>
        <w:t>as</w:t>
      </w:r>
      <w:r>
        <w:rPr>
          <w:spacing w:val="-4"/>
        </w:rPr>
        <w:t> </w:t>
      </w:r>
      <w:r>
        <w:rPr/>
        <w:t>destroys</w:t>
      </w:r>
      <w:r>
        <w:rPr>
          <w:spacing w:val="-4"/>
        </w:rPr>
        <w:t> </w:t>
      </w:r>
      <w:r>
        <w:rPr/>
        <w:t>bacteria)</w:t>
      </w:r>
      <w:r>
        <w:rPr>
          <w:spacing w:val="-5"/>
        </w:rPr>
        <w:t> </w:t>
      </w:r>
      <w:r>
        <w:rPr/>
        <w:t>and</w:t>
      </w:r>
      <w:r>
        <w:rPr>
          <w:spacing w:val="-4"/>
        </w:rPr>
        <w:t> </w:t>
      </w:r>
      <w:r>
        <w:rPr/>
        <w:t>leather</w:t>
      </w:r>
      <w:r>
        <w:rPr>
          <w:spacing w:val="-4"/>
        </w:rPr>
        <w:t> </w:t>
      </w:r>
      <w:r>
        <w:rPr/>
        <w:t>and rubber clothes (help to buffer emf)</w:t>
      </w:r>
    </w:p>
    <w:p>
      <w:pPr>
        <w:pStyle w:val="BodyText"/>
        <w:spacing w:line="451" w:lineRule="auto" w:before="193"/>
        <w:ind w:right="4336"/>
      </w:pPr>
      <w:r>
        <w:rPr/>
        <w:t>incense and wood smoke (blocks lazers/scalar weapon beams) mist</w:t>
      </w:r>
      <w:r>
        <w:rPr>
          <w:spacing w:val="-7"/>
        </w:rPr>
        <w:t> </w:t>
      </w:r>
      <w:r>
        <w:rPr/>
        <w:t>(disrupts</w:t>
      </w:r>
      <w:r>
        <w:rPr>
          <w:spacing w:val="-8"/>
        </w:rPr>
        <w:t> </w:t>
      </w:r>
      <w:r>
        <w:rPr/>
        <w:t>current):</w:t>
      </w:r>
      <w:r>
        <w:rPr>
          <w:spacing w:val="-7"/>
        </w:rPr>
        <w:t> </w:t>
      </w:r>
      <w:r>
        <w:rPr/>
        <w:t>showers</w:t>
      </w:r>
      <w:r>
        <w:rPr>
          <w:spacing w:val="-7"/>
        </w:rPr>
        <w:t> </w:t>
      </w:r>
      <w:r>
        <w:rPr/>
        <w:t>and</w:t>
      </w:r>
      <w:r>
        <w:rPr>
          <w:spacing w:val="40"/>
        </w:rPr>
        <w:t> </w:t>
      </w:r>
      <w:r>
        <w:rPr/>
        <w:t>steam</w:t>
      </w:r>
      <w:r>
        <w:rPr>
          <w:spacing w:val="-7"/>
        </w:rPr>
        <w:t> </w:t>
      </w:r>
      <w:r>
        <w:rPr/>
        <w:t>machines/vaporizers</w:t>
      </w:r>
    </w:p>
    <w:p>
      <w:pPr>
        <w:spacing w:line="276" w:lineRule="auto" w:before="1"/>
        <w:ind w:left="1136" w:right="1193" w:firstLine="0"/>
        <w:jc w:val="left"/>
        <w:rPr>
          <w:rFonts w:ascii="Times New Roman"/>
          <w:sz w:val="28"/>
        </w:rPr>
      </w:pPr>
      <w:r>
        <w:rPr>
          <w:rFonts w:ascii="Times New Roman"/>
          <w:sz w:val="28"/>
        </w:rPr>
        <w:t>relieve</w:t>
      </w:r>
      <w:r>
        <w:rPr>
          <w:rFonts w:ascii="Times New Roman"/>
          <w:spacing w:val="-4"/>
          <w:sz w:val="28"/>
        </w:rPr>
        <w:t> </w:t>
      </w:r>
      <w:r>
        <w:rPr>
          <w:rFonts w:ascii="Times New Roman"/>
          <w:sz w:val="28"/>
        </w:rPr>
        <w:t>that</w:t>
      </w:r>
      <w:r>
        <w:rPr>
          <w:rFonts w:ascii="Times New Roman"/>
          <w:spacing w:val="-3"/>
          <w:sz w:val="28"/>
        </w:rPr>
        <w:t> </w:t>
      </w:r>
      <w:r>
        <w:rPr>
          <w:rFonts w:ascii="Times New Roman"/>
          <w:sz w:val="28"/>
        </w:rPr>
        <w:t>ever</w:t>
      </w:r>
      <w:r>
        <w:rPr>
          <w:rFonts w:ascii="Times New Roman"/>
          <w:spacing w:val="-3"/>
          <w:sz w:val="28"/>
        </w:rPr>
        <w:t> </w:t>
      </w:r>
      <w:r>
        <w:rPr>
          <w:rFonts w:ascii="Times New Roman"/>
          <w:sz w:val="28"/>
        </w:rPr>
        <w:t>so</w:t>
      </w:r>
      <w:r>
        <w:rPr>
          <w:rFonts w:ascii="Times New Roman"/>
          <w:spacing w:val="-2"/>
          <w:sz w:val="28"/>
        </w:rPr>
        <w:t> </w:t>
      </w:r>
      <w:r>
        <w:rPr>
          <w:rFonts w:ascii="Times New Roman"/>
          <w:sz w:val="28"/>
        </w:rPr>
        <w:t>washed</w:t>
      </w:r>
      <w:r>
        <w:rPr>
          <w:rFonts w:ascii="Times New Roman"/>
          <w:spacing w:val="-2"/>
          <w:sz w:val="28"/>
        </w:rPr>
        <w:t> </w:t>
      </w:r>
      <w:r>
        <w:rPr>
          <w:rFonts w:ascii="Times New Roman"/>
          <w:sz w:val="28"/>
        </w:rPr>
        <w:t>out</w:t>
      </w:r>
      <w:r>
        <w:rPr>
          <w:rFonts w:ascii="Times New Roman"/>
          <w:spacing w:val="-3"/>
          <w:sz w:val="28"/>
        </w:rPr>
        <w:t> </w:t>
      </w:r>
      <w:r>
        <w:rPr>
          <w:rFonts w:ascii="Times New Roman"/>
          <w:sz w:val="28"/>
        </w:rPr>
        <w:t>tired</w:t>
      </w:r>
      <w:r>
        <w:rPr>
          <w:rFonts w:ascii="Times New Roman"/>
          <w:spacing w:val="-3"/>
          <w:sz w:val="28"/>
        </w:rPr>
        <w:t> </w:t>
      </w:r>
      <w:r>
        <w:rPr>
          <w:rFonts w:ascii="Times New Roman"/>
          <w:sz w:val="28"/>
        </w:rPr>
        <w:t>feeling.</w:t>
      </w:r>
      <w:r>
        <w:rPr>
          <w:rFonts w:ascii="Times New Roman"/>
          <w:spacing w:val="-9"/>
          <w:sz w:val="28"/>
        </w:rPr>
        <w:t> </w:t>
      </w:r>
      <w:r>
        <w:rPr>
          <w:rFonts w:ascii="Times New Roman"/>
          <w:sz w:val="28"/>
        </w:rPr>
        <w:t>This</w:t>
      </w:r>
      <w:r>
        <w:rPr>
          <w:rFonts w:ascii="Times New Roman"/>
          <w:spacing w:val="-4"/>
          <w:sz w:val="28"/>
        </w:rPr>
        <w:t> </w:t>
      </w:r>
      <w:r>
        <w:rPr>
          <w:rFonts w:ascii="Times New Roman"/>
          <w:sz w:val="28"/>
        </w:rPr>
        <w:t>is</w:t>
      </w:r>
      <w:r>
        <w:rPr>
          <w:rFonts w:ascii="Times New Roman"/>
          <w:spacing w:val="-3"/>
          <w:sz w:val="28"/>
        </w:rPr>
        <w:t> </w:t>
      </w:r>
      <w:r>
        <w:rPr>
          <w:rFonts w:ascii="Times New Roman"/>
          <w:sz w:val="28"/>
        </w:rPr>
        <w:t>meant</w:t>
      </w:r>
      <w:r>
        <w:rPr>
          <w:rFonts w:ascii="Times New Roman"/>
          <w:spacing w:val="-3"/>
          <w:sz w:val="28"/>
        </w:rPr>
        <w:t> </w:t>
      </w:r>
      <w:r>
        <w:rPr>
          <w:rFonts w:ascii="Times New Roman"/>
          <w:sz w:val="28"/>
        </w:rPr>
        <w:t>to</w:t>
      </w:r>
      <w:r>
        <w:rPr>
          <w:rFonts w:ascii="Times New Roman"/>
          <w:spacing w:val="-3"/>
          <w:sz w:val="28"/>
        </w:rPr>
        <w:t> </w:t>
      </w:r>
      <w:r>
        <w:rPr>
          <w:rFonts w:ascii="Times New Roman"/>
          <w:sz w:val="28"/>
        </w:rPr>
        <w:t>assist</w:t>
      </w:r>
      <w:r>
        <w:rPr>
          <w:rFonts w:ascii="Times New Roman"/>
          <w:spacing w:val="-3"/>
          <w:sz w:val="28"/>
        </w:rPr>
        <w:t> </w:t>
      </w:r>
      <w:r>
        <w:rPr>
          <w:rFonts w:ascii="Times New Roman"/>
          <w:sz w:val="28"/>
        </w:rPr>
        <w:t>instant</w:t>
      </w:r>
      <w:r>
        <w:rPr>
          <w:rFonts w:ascii="Times New Roman"/>
          <w:spacing w:val="-1"/>
          <w:sz w:val="28"/>
        </w:rPr>
        <w:t> </w:t>
      </w:r>
      <w:r>
        <w:rPr>
          <w:rFonts w:ascii="Times New Roman"/>
          <w:sz w:val="28"/>
        </w:rPr>
        <w:t>alertness,</w:t>
      </w:r>
      <w:r>
        <w:rPr>
          <w:rFonts w:ascii="Times New Roman"/>
          <w:spacing w:val="-2"/>
          <w:sz w:val="28"/>
        </w:rPr>
        <w:t> </w:t>
      </w:r>
      <w:r>
        <w:rPr>
          <w:rFonts w:ascii="Times New Roman"/>
          <w:sz w:val="28"/>
        </w:rPr>
        <w:t>and also towards thinking more clearly. It has been tried and seems to work well. This simply involves a spray bottle filled with water, (Cost efficient).</w:t>
      </w:r>
    </w:p>
    <w:p>
      <w:pPr>
        <w:pStyle w:val="BodyText"/>
        <w:ind w:left="0"/>
        <w:rPr>
          <w:rFonts w:ascii="Times New Roman"/>
          <w:sz w:val="28"/>
        </w:rPr>
      </w:pPr>
    </w:p>
    <w:p>
      <w:pPr>
        <w:pStyle w:val="BodyText"/>
        <w:spacing w:before="117"/>
        <w:ind w:left="0"/>
        <w:rPr>
          <w:rFonts w:ascii="Times New Roman"/>
          <w:sz w:val="28"/>
        </w:rPr>
      </w:pPr>
    </w:p>
    <w:p>
      <w:pPr>
        <w:pStyle w:val="BodyText"/>
      </w:pPr>
      <w:r>
        <w:rPr>
          <w:u w:val="single"/>
        </w:rPr>
        <w:t>Personal</w:t>
      </w:r>
      <w:r>
        <w:rPr>
          <w:spacing w:val="-4"/>
          <w:u w:val="single"/>
        </w:rPr>
        <w:t> </w:t>
      </w:r>
      <w:r>
        <w:rPr>
          <w:spacing w:val="-2"/>
          <w:u w:val="single"/>
        </w:rPr>
        <w:t>Health:</w:t>
      </w:r>
    </w:p>
    <w:p>
      <w:pPr>
        <w:pStyle w:val="BodyText"/>
        <w:spacing w:before="240"/>
      </w:pPr>
      <w:r>
        <w:rPr/>
        <w:t>connecting</w:t>
      </w:r>
      <w:r>
        <w:rPr>
          <w:spacing w:val="-2"/>
        </w:rPr>
        <w:t> </w:t>
      </w:r>
      <w:r>
        <w:rPr/>
        <w:t>to</w:t>
      </w:r>
      <w:r>
        <w:rPr>
          <w:spacing w:val="-4"/>
        </w:rPr>
        <w:t> </w:t>
      </w:r>
      <w:r>
        <w:rPr/>
        <w:t>nature</w:t>
      </w:r>
      <w:r>
        <w:rPr>
          <w:spacing w:val="-4"/>
        </w:rPr>
        <w:t> </w:t>
      </w:r>
      <w:r>
        <w:rPr/>
        <w:t>to</w:t>
      </w:r>
      <w:r>
        <w:rPr>
          <w:spacing w:val="-3"/>
        </w:rPr>
        <w:t> </w:t>
      </w:r>
      <w:r>
        <w:rPr/>
        <w:t>reset</w:t>
      </w:r>
      <w:r>
        <w:rPr>
          <w:spacing w:val="-3"/>
        </w:rPr>
        <w:t> </w:t>
      </w:r>
      <w:r>
        <w:rPr/>
        <w:t>human</w:t>
      </w:r>
      <w:r>
        <w:rPr>
          <w:spacing w:val="-3"/>
        </w:rPr>
        <w:t> </w:t>
      </w:r>
      <w:r>
        <w:rPr>
          <w:spacing w:val="-2"/>
        </w:rPr>
        <w:t>biohythmns:</w:t>
      </w:r>
    </w:p>
    <w:p>
      <w:pPr>
        <w:spacing w:line="276" w:lineRule="auto" w:before="240"/>
        <w:ind w:left="1136" w:right="3368" w:firstLine="0"/>
        <w:jc w:val="left"/>
        <w:rPr>
          <w:rFonts w:ascii="Times New Roman"/>
          <w:sz w:val="28"/>
        </w:rPr>
      </w:pPr>
      <w:r>
        <w:rPr>
          <w:rFonts w:ascii="Times New Roman"/>
          <w:sz w:val="28"/>
        </w:rPr>
        <w:t>One</w:t>
      </w:r>
      <w:r>
        <w:rPr>
          <w:rFonts w:ascii="Times New Roman"/>
          <w:spacing w:val="-3"/>
          <w:sz w:val="28"/>
        </w:rPr>
        <w:t> </w:t>
      </w:r>
      <w:r>
        <w:rPr>
          <w:rFonts w:ascii="Times New Roman"/>
          <w:sz w:val="28"/>
        </w:rPr>
        <w:t>can</w:t>
      </w:r>
      <w:r>
        <w:rPr>
          <w:rFonts w:ascii="Times New Roman"/>
          <w:spacing w:val="-4"/>
          <w:sz w:val="28"/>
        </w:rPr>
        <w:t> </w:t>
      </w:r>
      <w:r>
        <w:rPr>
          <w:rFonts w:ascii="Times New Roman"/>
          <w:sz w:val="28"/>
        </w:rPr>
        <w:t>create</w:t>
      </w:r>
      <w:r>
        <w:rPr>
          <w:rFonts w:ascii="Times New Roman"/>
          <w:spacing w:val="-5"/>
          <w:sz w:val="28"/>
        </w:rPr>
        <w:t> </w:t>
      </w:r>
      <w:r>
        <w:rPr>
          <w:rFonts w:ascii="Times New Roman"/>
          <w:sz w:val="28"/>
        </w:rPr>
        <w:t>an</w:t>
      </w:r>
      <w:r>
        <w:rPr>
          <w:rFonts w:ascii="Times New Roman"/>
          <w:spacing w:val="-4"/>
          <w:sz w:val="28"/>
        </w:rPr>
        <w:t> </w:t>
      </w:r>
      <w:r>
        <w:rPr>
          <w:rFonts w:ascii="Times New Roman"/>
          <w:sz w:val="28"/>
        </w:rPr>
        <w:t>internal</w:t>
      </w:r>
      <w:r>
        <w:rPr>
          <w:rFonts w:ascii="Times New Roman"/>
          <w:spacing w:val="-4"/>
          <w:sz w:val="28"/>
        </w:rPr>
        <w:t> </w:t>
      </w:r>
      <w:r>
        <w:rPr>
          <w:rFonts w:ascii="Times New Roman"/>
          <w:sz w:val="28"/>
        </w:rPr>
        <w:t>vibration</w:t>
      </w:r>
      <w:r>
        <w:rPr>
          <w:rFonts w:ascii="Times New Roman"/>
          <w:spacing w:val="-4"/>
          <w:sz w:val="28"/>
        </w:rPr>
        <w:t> </w:t>
      </w:r>
      <w:r>
        <w:rPr>
          <w:rFonts w:ascii="Times New Roman"/>
          <w:sz w:val="28"/>
        </w:rPr>
        <w:t>of</w:t>
      </w:r>
      <w:r>
        <w:rPr>
          <w:rFonts w:ascii="Times New Roman"/>
          <w:spacing w:val="-4"/>
          <w:sz w:val="28"/>
        </w:rPr>
        <w:t> </w:t>
      </w:r>
      <w:r>
        <w:rPr>
          <w:rFonts w:ascii="Times New Roman"/>
          <w:sz w:val="28"/>
        </w:rPr>
        <w:t>their</w:t>
      </w:r>
      <w:r>
        <w:rPr>
          <w:rFonts w:ascii="Times New Roman"/>
          <w:spacing w:val="-4"/>
          <w:sz w:val="28"/>
        </w:rPr>
        <w:t> </w:t>
      </w:r>
      <w:r>
        <w:rPr>
          <w:rFonts w:ascii="Times New Roman"/>
          <w:sz w:val="28"/>
        </w:rPr>
        <w:t>own</w:t>
      </w:r>
      <w:r>
        <w:rPr>
          <w:rFonts w:ascii="Times New Roman"/>
          <w:spacing w:val="-4"/>
          <w:sz w:val="28"/>
        </w:rPr>
        <w:t> </w:t>
      </w:r>
      <w:r>
        <w:rPr>
          <w:rFonts w:ascii="Times New Roman"/>
          <w:sz w:val="28"/>
        </w:rPr>
        <w:t>choosing</w:t>
      </w:r>
      <w:r>
        <w:rPr>
          <w:rFonts w:ascii="Times New Roman"/>
          <w:spacing w:val="-4"/>
          <w:sz w:val="28"/>
        </w:rPr>
        <w:t> </w:t>
      </w:r>
      <w:r>
        <w:rPr>
          <w:rFonts w:ascii="Times New Roman"/>
          <w:sz w:val="28"/>
        </w:rPr>
        <w:t>which</w:t>
      </w:r>
      <w:r>
        <w:rPr>
          <w:rFonts w:ascii="Times New Roman"/>
          <w:spacing w:val="-4"/>
          <w:sz w:val="28"/>
        </w:rPr>
        <w:t> </w:t>
      </w:r>
      <w:r>
        <w:rPr>
          <w:rFonts w:ascii="Times New Roman"/>
          <w:sz w:val="28"/>
        </w:rPr>
        <w:t>can counter-act/jam/override any invading/incoming ELF frequency.</w:t>
      </w:r>
    </w:p>
    <w:p>
      <w:pPr>
        <w:spacing w:line="276" w:lineRule="auto" w:before="200"/>
        <w:ind w:left="1136" w:right="1206" w:firstLine="0"/>
        <w:jc w:val="left"/>
        <w:rPr>
          <w:rFonts w:ascii="Times New Roman"/>
          <w:sz w:val="28"/>
        </w:rPr>
      </w:pPr>
      <w:r>
        <w:rPr>
          <w:rFonts w:ascii="Times New Roman"/>
          <w:sz w:val="28"/>
        </w:rPr>
        <w:t>Black clothes is an excellent way to avoid headaches. Black colour filters the most harmful</w:t>
      </w:r>
      <w:r>
        <w:rPr>
          <w:rFonts w:ascii="Times New Roman"/>
          <w:spacing w:val="-3"/>
          <w:sz w:val="28"/>
        </w:rPr>
        <w:t> </w:t>
      </w:r>
      <w:r>
        <w:rPr>
          <w:rFonts w:ascii="Times New Roman"/>
          <w:sz w:val="28"/>
        </w:rPr>
        <w:t>microwaves</w:t>
      </w:r>
      <w:r>
        <w:rPr>
          <w:rFonts w:ascii="Times New Roman"/>
          <w:spacing w:val="-3"/>
          <w:sz w:val="28"/>
        </w:rPr>
        <w:t> </w:t>
      </w:r>
      <w:r>
        <w:rPr>
          <w:rFonts w:ascii="Times New Roman"/>
          <w:sz w:val="28"/>
        </w:rPr>
        <w:t>effects;</w:t>
      </w:r>
      <w:r>
        <w:rPr>
          <w:rFonts w:ascii="Times New Roman"/>
          <w:spacing w:val="-3"/>
          <w:sz w:val="28"/>
        </w:rPr>
        <w:t> </w:t>
      </w:r>
      <w:r>
        <w:rPr>
          <w:rFonts w:ascii="Times New Roman"/>
          <w:sz w:val="28"/>
        </w:rPr>
        <w:t>I</w:t>
      </w:r>
      <w:r>
        <w:rPr>
          <w:rFonts w:ascii="Times New Roman"/>
          <w:spacing w:val="-3"/>
          <w:sz w:val="28"/>
        </w:rPr>
        <w:t> </w:t>
      </w:r>
      <w:r>
        <w:rPr>
          <w:rFonts w:ascii="Times New Roman"/>
          <w:sz w:val="28"/>
        </w:rPr>
        <w:t>think</w:t>
      </w:r>
      <w:r>
        <w:rPr>
          <w:rFonts w:ascii="Times New Roman"/>
          <w:spacing w:val="-3"/>
          <w:sz w:val="28"/>
        </w:rPr>
        <w:t> </w:t>
      </w:r>
      <w:r>
        <w:rPr>
          <w:rFonts w:ascii="Times New Roman"/>
          <w:sz w:val="28"/>
        </w:rPr>
        <w:t>it</w:t>
      </w:r>
      <w:r>
        <w:rPr>
          <w:rFonts w:ascii="Times New Roman"/>
          <w:spacing w:val="-3"/>
          <w:sz w:val="28"/>
        </w:rPr>
        <w:t> </w:t>
      </w:r>
      <w:r>
        <w:rPr>
          <w:rFonts w:ascii="Times New Roman"/>
          <w:sz w:val="28"/>
        </w:rPr>
        <w:t>is</w:t>
      </w:r>
      <w:r>
        <w:rPr>
          <w:rFonts w:ascii="Times New Roman"/>
          <w:spacing w:val="-4"/>
          <w:sz w:val="28"/>
        </w:rPr>
        <w:t> </w:t>
      </w:r>
      <w:r>
        <w:rPr>
          <w:rFonts w:ascii="Times New Roman"/>
          <w:sz w:val="28"/>
        </w:rPr>
        <w:t>better</w:t>
      </w:r>
      <w:r>
        <w:rPr>
          <w:rFonts w:ascii="Times New Roman"/>
          <w:spacing w:val="-3"/>
          <w:sz w:val="28"/>
        </w:rPr>
        <w:t> </w:t>
      </w:r>
      <w:r>
        <w:rPr>
          <w:rFonts w:ascii="Times New Roman"/>
          <w:sz w:val="28"/>
        </w:rPr>
        <w:t>to</w:t>
      </w:r>
      <w:r>
        <w:rPr>
          <w:rFonts w:ascii="Times New Roman"/>
          <w:spacing w:val="-3"/>
          <w:sz w:val="28"/>
        </w:rPr>
        <w:t> </w:t>
      </w:r>
      <w:r>
        <w:rPr>
          <w:rFonts w:ascii="Times New Roman"/>
          <w:sz w:val="28"/>
        </w:rPr>
        <w:t>use</w:t>
      </w:r>
      <w:r>
        <w:rPr>
          <w:rFonts w:ascii="Times New Roman"/>
          <w:spacing w:val="-4"/>
          <w:sz w:val="28"/>
        </w:rPr>
        <w:t> </w:t>
      </w:r>
      <w:r>
        <w:rPr>
          <w:rFonts w:ascii="Times New Roman"/>
          <w:sz w:val="28"/>
        </w:rPr>
        <w:t>natural</w:t>
      </w:r>
      <w:r>
        <w:rPr>
          <w:rFonts w:ascii="Times New Roman"/>
          <w:spacing w:val="-3"/>
          <w:sz w:val="28"/>
        </w:rPr>
        <w:t> </w:t>
      </w:r>
      <w:r>
        <w:rPr>
          <w:rFonts w:ascii="Times New Roman"/>
          <w:sz w:val="28"/>
        </w:rPr>
        <w:t>fibres,</w:t>
      </w:r>
      <w:r>
        <w:rPr>
          <w:rFonts w:ascii="Times New Roman"/>
          <w:spacing w:val="-2"/>
          <w:sz w:val="28"/>
        </w:rPr>
        <w:t> </w:t>
      </w:r>
      <w:r>
        <w:rPr>
          <w:rFonts w:ascii="Times New Roman"/>
          <w:sz w:val="28"/>
        </w:rPr>
        <w:t>like</w:t>
      </w:r>
      <w:r>
        <w:rPr>
          <w:rFonts w:ascii="Times New Roman"/>
          <w:spacing w:val="-4"/>
          <w:sz w:val="28"/>
        </w:rPr>
        <w:t> </w:t>
      </w:r>
      <w:r>
        <w:rPr>
          <w:rFonts w:ascii="Times New Roman"/>
          <w:sz w:val="28"/>
        </w:rPr>
        <w:t>cotton</w:t>
      </w:r>
      <w:r>
        <w:rPr>
          <w:rFonts w:ascii="Times New Roman"/>
          <w:spacing w:val="-3"/>
          <w:sz w:val="28"/>
        </w:rPr>
        <w:t> </w:t>
      </w:r>
      <w:r>
        <w:rPr>
          <w:rFonts w:ascii="Times New Roman"/>
          <w:sz w:val="28"/>
        </w:rPr>
        <w:t>or</w:t>
      </w:r>
      <w:r>
        <w:rPr>
          <w:rFonts w:ascii="Times New Roman"/>
          <w:spacing w:val="-3"/>
          <w:sz w:val="28"/>
        </w:rPr>
        <w:t> </w:t>
      </w:r>
      <w:r>
        <w:rPr>
          <w:rFonts w:ascii="Times New Roman"/>
          <w:sz w:val="28"/>
        </w:rPr>
        <w:t>wool.</w:t>
      </w:r>
    </w:p>
    <w:p>
      <w:pPr>
        <w:pStyle w:val="BodyText"/>
        <w:spacing w:line="276" w:lineRule="auto" w:before="198"/>
        <w:ind w:right="1206"/>
      </w:pPr>
      <w:r>
        <w:rPr/>
        <w:t>remove</w:t>
      </w:r>
      <w:r>
        <w:rPr>
          <w:spacing w:val="-5"/>
        </w:rPr>
        <w:t> </w:t>
      </w:r>
      <w:r>
        <w:rPr/>
        <w:t>filings</w:t>
      </w:r>
      <w:r>
        <w:rPr>
          <w:spacing w:val="-4"/>
        </w:rPr>
        <w:t> </w:t>
      </w:r>
      <w:r>
        <w:rPr/>
        <w:t>(they</w:t>
      </w:r>
      <w:r>
        <w:rPr>
          <w:spacing w:val="-5"/>
        </w:rPr>
        <w:t> </w:t>
      </w:r>
      <w:r>
        <w:rPr/>
        <w:t>attract</w:t>
      </w:r>
      <w:r>
        <w:rPr>
          <w:spacing w:val="-4"/>
        </w:rPr>
        <w:t> </w:t>
      </w:r>
      <w:r>
        <w:rPr/>
        <w:t>radiowaves</w:t>
      </w:r>
      <w:r>
        <w:rPr>
          <w:spacing w:val="-4"/>
        </w:rPr>
        <w:t> </w:t>
      </w:r>
      <w:r>
        <w:rPr/>
        <w:t>and</w:t>
      </w:r>
      <w:r>
        <w:rPr>
          <w:spacing w:val="-4"/>
        </w:rPr>
        <w:t> </w:t>
      </w:r>
      <w:r>
        <w:rPr/>
        <w:t>generate</w:t>
      </w:r>
      <w:r>
        <w:rPr>
          <w:spacing w:val="-5"/>
        </w:rPr>
        <w:t> </w:t>
      </w:r>
      <w:r>
        <w:rPr/>
        <w:t>metal</w:t>
      </w:r>
      <w:r>
        <w:rPr>
          <w:spacing w:val="-3"/>
        </w:rPr>
        <w:t> </w:t>
      </w:r>
      <w:r>
        <w:rPr/>
        <w:t>vapour</w:t>
      </w:r>
      <w:r>
        <w:rPr>
          <w:spacing w:val="-4"/>
        </w:rPr>
        <w:t> </w:t>
      </w:r>
      <w:r>
        <w:rPr/>
        <w:t>which</w:t>
      </w:r>
      <w:r>
        <w:rPr>
          <w:spacing w:val="-5"/>
        </w:rPr>
        <w:t> </w:t>
      </w:r>
      <w:r>
        <w:rPr/>
        <w:t>poisons</w:t>
      </w:r>
      <w:r>
        <w:rPr>
          <w:spacing w:val="-5"/>
        </w:rPr>
        <w:t> </w:t>
      </w:r>
      <w:r>
        <w:rPr/>
        <w:t>the</w:t>
      </w:r>
      <w:r>
        <w:rPr>
          <w:spacing w:val="-5"/>
        </w:rPr>
        <w:t> </w:t>
      </w:r>
      <w:r>
        <w:rPr/>
        <w:t>body-if</w:t>
      </w:r>
      <w:r>
        <w:rPr>
          <w:spacing w:val="-3"/>
        </w:rPr>
        <w:t> </w:t>
      </w:r>
      <w:r>
        <w:rPr/>
        <w:t>a necessity only composite filing should be had)</w:t>
      </w:r>
    </w:p>
    <w:p>
      <w:pPr>
        <w:pStyle w:val="BodyText"/>
        <w:spacing w:before="199"/>
      </w:pPr>
      <w:r>
        <w:rPr/>
        <w:t>don't</w:t>
      </w:r>
      <w:r>
        <w:rPr>
          <w:spacing w:val="-7"/>
        </w:rPr>
        <w:t> </w:t>
      </w:r>
      <w:r>
        <w:rPr/>
        <w:t>frequent</w:t>
      </w:r>
      <w:r>
        <w:rPr>
          <w:spacing w:val="-5"/>
        </w:rPr>
        <w:t> </w:t>
      </w:r>
      <w:r>
        <w:rPr/>
        <w:t>dentists</w:t>
      </w:r>
      <w:r>
        <w:rPr>
          <w:spacing w:val="-4"/>
        </w:rPr>
        <w:t> </w:t>
      </w:r>
      <w:r>
        <w:rPr/>
        <w:t>(implants;</w:t>
      </w:r>
      <w:r>
        <w:rPr>
          <w:spacing w:val="-4"/>
        </w:rPr>
        <w:t> </w:t>
      </w:r>
      <w:r>
        <w:rPr/>
        <w:t>rfid</w:t>
      </w:r>
      <w:r>
        <w:rPr>
          <w:spacing w:val="-4"/>
        </w:rPr>
        <w:t> </w:t>
      </w:r>
      <w:r>
        <w:rPr>
          <w:spacing w:val="-2"/>
        </w:rPr>
        <w:t>chips)</w:t>
      </w:r>
    </w:p>
    <w:p>
      <w:pPr>
        <w:pStyle w:val="BodyText"/>
        <w:spacing w:before="239"/>
      </w:pPr>
      <w:r>
        <w:rPr/>
        <w:t>German</w:t>
      </w:r>
      <w:r>
        <w:rPr>
          <w:spacing w:val="-4"/>
        </w:rPr>
        <w:t> </w:t>
      </w:r>
      <w:r>
        <w:rPr/>
        <w:t>new</w:t>
      </w:r>
      <w:r>
        <w:rPr>
          <w:spacing w:val="-2"/>
        </w:rPr>
        <w:t> medicine</w:t>
      </w:r>
    </w:p>
    <w:p>
      <w:pPr>
        <w:pStyle w:val="BodyText"/>
        <w:spacing w:before="240"/>
      </w:pPr>
      <w:r>
        <w:rPr/>
        <w:t>ozone</w:t>
      </w:r>
      <w:r>
        <w:rPr>
          <w:spacing w:val="-5"/>
        </w:rPr>
        <w:t> </w:t>
      </w:r>
      <w:r>
        <w:rPr/>
        <w:t>generator</w:t>
      </w:r>
      <w:r>
        <w:rPr>
          <w:spacing w:val="-4"/>
        </w:rPr>
        <w:t> </w:t>
      </w:r>
      <w:r>
        <w:rPr/>
        <w:t>(for</w:t>
      </w:r>
      <w:r>
        <w:rPr>
          <w:spacing w:val="-4"/>
        </w:rPr>
        <w:t> </w:t>
      </w:r>
      <w:r>
        <w:rPr/>
        <w:t>atmosphere</w:t>
      </w:r>
      <w:r>
        <w:rPr>
          <w:spacing w:val="-4"/>
        </w:rPr>
        <w:t> </w:t>
      </w:r>
      <w:r>
        <w:rPr/>
        <w:t>and</w:t>
      </w:r>
      <w:r>
        <w:rPr>
          <w:spacing w:val="-4"/>
        </w:rPr>
        <w:t> </w:t>
      </w:r>
      <w:r>
        <w:rPr/>
        <w:t>distilled</w:t>
      </w:r>
      <w:r>
        <w:rPr>
          <w:spacing w:val="-4"/>
        </w:rPr>
        <w:t> </w:t>
      </w:r>
      <w:r>
        <w:rPr/>
        <w:t>drinking</w:t>
      </w:r>
      <w:r>
        <w:rPr>
          <w:spacing w:val="-4"/>
        </w:rPr>
        <w:t> </w:t>
      </w:r>
      <w:r>
        <w:rPr>
          <w:spacing w:val="-2"/>
        </w:rPr>
        <w:t>water)</w:t>
      </w:r>
    </w:p>
    <w:p>
      <w:pPr>
        <w:pStyle w:val="BodyText"/>
        <w:spacing w:line="276" w:lineRule="auto" w:before="246"/>
        <w:ind w:right="1206"/>
        <w:rPr>
          <w:rFonts w:ascii="Calibri"/>
        </w:rPr>
      </w:pPr>
      <w:r>
        <w:rPr>
          <w:rFonts w:ascii="Arial MT"/>
          <w:color w:val="000006"/>
        </w:rPr>
        <w:t>Plasma</w:t>
      </w:r>
      <w:r>
        <w:rPr>
          <w:rFonts w:ascii="Arial MT"/>
          <w:color w:val="000006"/>
          <w:spacing w:val="-14"/>
        </w:rPr>
        <w:t> </w:t>
      </w:r>
      <w:r>
        <w:rPr>
          <w:rFonts w:ascii="Arial MT"/>
          <w:color w:val="000006"/>
        </w:rPr>
        <w:t>gas/Ozone</w:t>
      </w:r>
      <w:r>
        <w:rPr>
          <w:rFonts w:ascii="Arial MT"/>
          <w:color w:val="000006"/>
          <w:spacing w:val="-14"/>
        </w:rPr>
        <w:t> </w:t>
      </w:r>
      <w:r>
        <w:rPr>
          <w:rFonts w:ascii="Arial MT"/>
          <w:color w:val="000006"/>
        </w:rPr>
        <w:t>generator</w:t>
      </w:r>
      <w:r>
        <w:rPr>
          <w:rFonts w:ascii="Calibri"/>
          <w:color w:val="000006"/>
        </w:rPr>
        <w:t>:</w:t>
      </w:r>
      <w:r>
        <w:rPr>
          <w:rFonts w:ascii="Calibri"/>
          <w:color w:val="000006"/>
          <w:spacing w:val="-12"/>
        </w:rPr>
        <w:t> </w:t>
      </w:r>
      <w:r>
        <w:rPr>
          <w:rFonts w:ascii="Calibri"/>
          <w:color w:val="000006"/>
        </w:rPr>
        <w:t>purifies</w:t>
      </w:r>
      <w:r>
        <w:rPr>
          <w:rFonts w:ascii="Calibri"/>
          <w:color w:val="000006"/>
          <w:spacing w:val="-13"/>
        </w:rPr>
        <w:t> </w:t>
      </w:r>
      <w:r>
        <w:rPr>
          <w:rFonts w:ascii="Calibri"/>
          <w:color w:val="000006"/>
        </w:rPr>
        <w:t>air,</w:t>
      </w:r>
      <w:r>
        <w:rPr>
          <w:rFonts w:ascii="Calibri"/>
          <w:color w:val="000006"/>
          <w:spacing w:val="-13"/>
        </w:rPr>
        <w:t> </w:t>
      </w:r>
      <w:r>
        <w:rPr>
          <w:rFonts w:ascii="Calibri"/>
          <w:color w:val="000006"/>
        </w:rPr>
        <w:t>kills</w:t>
      </w:r>
      <w:r>
        <w:rPr>
          <w:rFonts w:ascii="Calibri"/>
          <w:color w:val="000006"/>
          <w:spacing w:val="-13"/>
        </w:rPr>
        <w:t> </w:t>
      </w:r>
      <w:r>
        <w:rPr>
          <w:rFonts w:ascii="Calibri"/>
          <w:color w:val="000006"/>
        </w:rPr>
        <w:t>pathogens,</w:t>
      </w:r>
      <w:r>
        <w:rPr>
          <w:rFonts w:ascii="Calibri"/>
          <w:color w:val="000006"/>
          <w:spacing w:val="-13"/>
        </w:rPr>
        <w:t> </w:t>
      </w:r>
      <w:r>
        <w:rPr>
          <w:rFonts w:ascii="Calibri"/>
          <w:color w:val="000006"/>
        </w:rPr>
        <w:t>increases</w:t>
      </w:r>
      <w:r>
        <w:rPr>
          <w:rFonts w:ascii="Calibri"/>
          <w:color w:val="000006"/>
          <w:spacing w:val="-12"/>
        </w:rPr>
        <w:t> </w:t>
      </w:r>
      <w:r>
        <w:rPr>
          <w:rFonts w:ascii="Calibri"/>
          <w:color w:val="000006"/>
        </w:rPr>
        <w:t>oxygen/ozone</w:t>
      </w:r>
      <w:r>
        <w:rPr>
          <w:rFonts w:ascii="Calibri"/>
          <w:color w:val="000006"/>
          <w:spacing w:val="-12"/>
        </w:rPr>
        <w:t> </w:t>
      </w:r>
      <w:r>
        <w:rPr>
          <w:rFonts w:ascii="Calibri"/>
          <w:color w:val="000006"/>
        </w:rPr>
        <w:t>in</w:t>
      </w:r>
      <w:r>
        <w:rPr>
          <w:rFonts w:ascii="Calibri"/>
          <w:color w:val="000006"/>
          <w:spacing w:val="-13"/>
        </w:rPr>
        <w:t> </w:t>
      </w:r>
      <w:r>
        <w:rPr>
          <w:rFonts w:ascii="Calibri"/>
          <w:color w:val="000006"/>
        </w:rPr>
        <w:t>liquid/water, internal body purification. Oxygen singlet in O3 breaks off and binds to pathgoens, etc. destroying them via redox reactions;</w:t>
      </w:r>
    </w:p>
    <w:p>
      <w:pPr>
        <w:pStyle w:val="BodyText"/>
        <w:spacing w:line="451" w:lineRule="auto" w:before="192"/>
        <w:ind w:right="6495"/>
      </w:pPr>
      <w:r>
        <w:rPr/>
        <w:t>natural</w:t>
      </w:r>
      <w:r>
        <w:rPr>
          <w:spacing w:val="-10"/>
        </w:rPr>
        <w:t> </w:t>
      </w:r>
      <w:r>
        <w:rPr/>
        <w:t>fibre</w:t>
      </w:r>
      <w:r>
        <w:rPr>
          <w:spacing w:val="-10"/>
        </w:rPr>
        <w:t> </w:t>
      </w:r>
      <w:r>
        <w:rPr/>
        <w:t>clothing</w:t>
      </w:r>
      <w:r>
        <w:rPr>
          <w:spacing w:val="-8"/>
        </w:rPr>
        <w:t> </w:t>
      </w:r>
      <w:r>
        <w:rPr/>
        <w:t>(linen;</w:t>
      </w:r>
      <w:r>
        <w:rPr>
          <w:spacing w:val="-8"/>
        </w:rPr>
        <w:t> </w:t>
      </w:r>
      <w:r>
        <w:rPr/>
        <w:t>silk;</w:t>
      </w:r>
      <w:r>
        <w:rPr>
          <w:spacing w:val="-8"/>
        </w:rPr>
        <w:t> </w:t>
      </w:r>
      <w:r>
        <w:rPr/>
        <w:t>cotton) </w:t>
      </w:r>
      <w:r>
        <w:rPr>
          <w:spacing w:val="-2"/>
        </w:rPr>
        <w:t>earplugs</w:t>
      </w:r>
    </w:p>
    <w:p>
      <w:pPr>
        <w:pStyle w:val="BodyText"/>
      </w:pPr>
      <w:r>
        <w:rPr/>
        <w:t>white</w:t>
      </w:r>
      <w:r>
        <w:rPr>
          <w:spacing w:val="-4"/>
        </w:rPr>
        <w:t> </w:t>
      </w:r>
      <w:r>
        <w:rPr/>
        <w:t>noise</w:t>
      </w:r>
      <w:r>
        <w:rPr>
          <w:spacing w:val="-4"/>
        </w:rPr>
        <w:t> </w:t>
      </w:r>
      <w:r>
        <w:rPr/>
        <w:t>machines</w:t>
      </w:r>
      <w:r>
        <w:rPr>
          <w:spacing w:val="-3"/>
        </w:rPr>
        <w:t> </w:t>
      </w:r>
      <w:r>
        <w:rPr/>
        <w:t>(fans;</w:t>
      </w:r>
      <w:r>
        <w:rPr>
          <w:spacing w:val="-3"/>
        </w:rPr>
        <w:t> </w:t>
      </w:r>
      <w:r>
        <w:rPr>
          <w:spacing w:val="-2"/>
        </w:rPr>
        <w:t>etc.)</w:t>
      </w:r>
    </w:p>
    <w:p>
      <w:pPr>
        <w:pStyle w:val="BodyText"/>
        <w:spacing w:line="276" w:lineRule="auto" w:before="240"/>
        <w:ind w:right="1206"/>
      </w:pPr>
      <w:r>
        <w:rPr/>
        <w:t>music</w:t>
      </w:r>
      <w:r>
        <w:rPr>
          <w:spacing w:val="-5"/>
        </w:rPr>
        <w:t> </w:t>
      </w:r>
      <w:r>
        <w:rPr/>
        <w:t>(harpsichord;</w:t>
      </w:r>
      <w:r>
        <w:rPr>
          <w:spacing w:val="-5"/>
        </w:rPr>
        <w:t> </w:t>
      </w:r>
      <w:r>
        <w:rPr/>
        <w:t>instrumental</w:t>
      </w:r>
      <w:r>
        <w:rPr>
          <w:spacing w:val="-6"/>
        </w:rPr>
        <w:t> </w:t>
      </w:r>
      <w:r>
        <w:rPr/>
        <w:t>polyythmic-helps</w:t>
      </w:r>
      <w:r>
        <w:rPr>
          <w:spacing w:val="-6"/>
        </w:rPr>
        <w:t> </w:t>
      </w:r>
      <w:r>
        <w:rPr/>
        <w:t>to</w:t>
      </w:r>
      <w:r>
        <w:rPr>
          <w:spacing w:val="-5"/>
        </w:rPr>
        <w:t> </w:t>
      </w:r>
      <w:r>
        <w:rPr/>
        <w:t>enhance</w:t>
      </w:r>
      <w:r>
        <w:rPr>
          <w:spacing w:val="-6"/>
        </w:rPr>
        <w:t> </w:t>
      </w:r>
      <w:r>
        <w:rPr/>
        <w:t>memory</w:t>
      </w:r>
      <w:r>
        <w:rPr>
          <w:spacing w:val="-6"/>
        </w:rPr>
        <w:t> </w:t>
      </w:r>
      <w:r>
        <w:rPr/>
        <w:t>and</w:t>
      </w:r>
      <w:r>
        <w:rPr>
          <w:spacing w:val="-5"/>
        </w:rPr>
        <w:t> </w:t>
      </w:r>
      <w:r>
        <w:rPr/>
        <w:t>to</w:t>
      </w:r>
      <w:r>
        <w:rPr>
          <w:spacing w:val="-6"/>
        </w:rPr>
        <w:t> </w:t>
      </w:r>
      <w:r>
        <w:rPr/>
        <w:t>complicate</w:t>
      </w:r>
      <w:r>
        <w:rPr>
          <w:spacing w:val="-6"/>
        </w:rPr>
        <w:t> </w:t>
      </w:r>
      <w:r>
        <w:rPr/>
        <w:t>brain activity to throw of RNM attempts by perps</w:t>
      </w:r>
    </w:p>
    <w:p>
      <w:pPr>
        <w:spacing w:after="0" w:line="276" w:lineRule="auto"/>
        <w:sectPr>
          <w:pgSz w:w="12240" w:h="15840"/>
          <w:pgMar w:top="1100" w:bottom="280" w:left="0" w:right="0"/>
        </w:sectPr>
      </w:pPr>
    </w:p>
    <w:p>
      <w:pPr>
        <w:pStyle w:val="BodyText"/>
        <w:spacing w:line="292" w:lineRule="exact" w:before="59"/>
        <w:rPr>
          <w:rFonts w:ascii="Calibri"/>
        </w:rPr>
      </w:pPr>
      <w:r>
        <w:rPr>
          <w:rFonts w:ascii="Arial MT"/>
          <w:color w:val="000006"/>
          <w:spacing w:val="-2"/>
        </w:rPr>
        <w:t>prayer/meditation-mat::</w:t>
      </w:r>
      <w:r>
        <w:rPr>
          <w:rFonts w:ascii="Arial MT"/>
          <w:color w:val="000006"/>
          <w:spacing w:val="30"/>
        </w:rPr>
        <w:t> </w:t>
      </w:r>
      <w:r>
        <w:rPr>
          <w:rFonts w:ascii="Calibri"/>
          <w:color w:val="000006"/>
          <w:spacing w:val="-2"/>
        </w:rPr>
        <w:t>i)wool(magnetic</w:t>
      </w:r>
      <w:r>
        <w:rPr>
          <w:rFonts w:ascii="Calibri"/>
          <w:color w:val="000006"/>
          <w:spacing w:val="22"/>
        </w:rPr>
        <w:t> </w:t>
      </w:r>
      <w:r>
        <w:rPr>
          <w:rFonts w:ascii="Calibri"/>
          <w:color w:val="000006"/>
          <w:spacing w:val="-2"/>
        </w:rPr>
        <w:t>resonance/piezoelectric</w:t>
      </w:r>
      <w:r>
        <w:rPr>
          <w:rFonts w:ascii="Calibri"/>
          <w:color w:val="000006"/>
          <w:spacing w:val="21"/>
        </w:rPr>
        <w:t> </w:t>
      </w:r>
      <w:r>
        <w:rPr>
          <w:rFonts w:ascii="Calibri"/>
          <w:color w:val="000006"/>
          <w:spacing w:val="-2"/>
        </w:rPr>
        <w:t>effect)</w:t>
      </w:r>
    </w:p>
    <w:p>
      <w:pPr>
        <w:pStyle w:val="ListParagraph"/>
        <w:numPr>
          <w:ilvl w:val="1"/>
          <w:numId w:val="3"/>
        </w:numPr>
        <w:tabs>
          <w:tab w:pos="1371" w:val="left" w:leader="none"/>
        </w:tabs>
        <w:spacing w:line="240" w:lineRule="auto" w:before="0" w:after="0"/>
        <w:ind w:left="1136" w:right="2708" w:firstLine="0"/>
        <w:jc w:val="left"/>
        <w:rPr>
          <w:color w:val="000006"/>
          <w:sz w:val="24"/>
        </w:rPr>
      </w:pPr>
      <w:r>
        <w:rPr>
          <w:color w:val="000006"/>
          <w:sz w:val="24"/>
        </w:rPr>
        <w:t>orgonite</w:t>
      </w:r>
      <w:r>
        <w:rPr>
          <w:color w:val="000006"/>
          <w:spacing w:val="-14"/>
          <w:sz w:val="24"/>
        </w:rPr>
        <w:t> </w:t>
      </w:r>
      <w:r>
        <w:rPr>
          <w:color w:val="000006"/>
          <w:sz w:val="24"/>
        </w:rPr>
        <w:t>blanket(above)layering</w:t>
      </w:r>
      <w:r>
        <w:rPr>
          <w:color w:val="000006"/>
          <w:spacing w:val="-14"/>
          <w:sz w:val="24"/>
        </w:rPr>
        <w:t> </w:t>
      </w:r>
      <w:r>
        <w:rPr>
          <w:color w:val="000006"/>
          <w:sz w:val="24"/>
        </w:rPr>
        <w:t>of</w:t>
      </w:r>
      <w:r>
        <w:rPr>
          <w:color w:val="000006"/>
          <w:spacing w:val="-13"/>
          <w:sz w:val="24"/>
        </w:rPr>
        <w:t> </w:t>
      </w:r>
      <w:r>
        <w:rPr>
          <w:color w:val="000006"/>
          <w:sz w:val="24"/>
        </w:rPr>
        <w:t>organic/inorganic</w:t>
      </w:r>
      <w:r>
        <w:rPr>
          <w:color w:val="000006"/>
          <w:spacing w:val="-14"/>
          <w:sz w:val="24"/>
        </w:rPr>
        <w:t> </w:t>
      </w:r>
      <w:r>
        <w:rPr>
          <w:color w:val="000006"/>
          <w:sz w:val="24"/>
        </w:rPr>
        <w:t>materials(eg.carbon</w:t>
      </w:r>
      <w:r>
        <w:rPr>
          <w:color w:val="000006"/>
          <w:spacing w:val="-13"/>
          <w:sz w:val="24"/>
        </w:rPr>
        <w:t> </w:t>
      </w:r>
      <w:r>
        <w:rPr>
          <w:color w:val="000006"/>
          <w:sz w:val="24"/>
        </w:rPr>
        <w:t>steel</w:t>
      </w:r>
      <w:r>
        <w:rPr>
          <w:color w:val="000006"/>
          <w:spacing w:val="-14"/>
          <w:sz w:val="24"/>
        </w:rPr>
        <w:t> </w:t>
      </w:r>
      <w:r>
        <w:rPr>
          <w:color w:val="000006"/>
          <w:sz w:val="24"/>
        </w:rPr>
        <w:t>wool &amp;wool) iii)yoga mat(bamboo reeds/wicker/natural material);</w:t>
      </w:r>
    </w:p>
    <w:p>
      <w:pPr>
        <w:pStyle w:val="BodyText"/>
        <w:spacing w:before="244"/>
        <w:rPr>
          <w:rFonts w:ascii="Calibri"/>
        </w:rPr>
      </w:pPr>
      <w:r>
        <w:rPr>
          <w:rFonts w:ascii="Calibri"/>
          <w:color w:val="000006"/>
        </w:rPr>
        <w:t>ION</w:t>
      </w:r>
      <w:r>
        <w:rPr>
          <w:rFonts w:ascii="Calibri"/>
          <w:color w:val="000006"/>
          <w:spacing w:val="-13"/>
        </w:rPr>
        <w:t> </w:t>
      </w:r>
      <w:r>
        <w:rPr>
          <w:rFonts w:ascii="Calibri"/>
          <w:color w:val="000006"/>
        </w:rPr>
        <w:t>generator:</w:t>
      </w:r>
      <w:r>
        <w:rPr>
          <w:rFonts w:ascii="Calibri"/>
          <w:color w:val="000006"/>
          <w:spacing w:val="-12"/>
        </w:rPr>
        <w:t> </w:t>
      </w:r>
      <w:r>
        <w:rPr>
          <w:rFonts w:ascii="Calibri"/>
          <w:color w:val="000006"/>
        </w:rPr>
        <w:t>purifies</w:t>
      </w:r>
      <w:r>
        <w:rPr>
          <w:rFonts w:ascii="Calibri"/>
          <w:color w:val="000006"/>
          <w:spacing w:val="-13"/>
        </w:rPr>
        <w:t> </w:t>
      </w:r>
      <w:r>
        <w:rPr>
          <w:rFonts w:ascii="Calibri"/>
          <w:color w:val="000006"/>
        </w:rPr>
        <w:t>air,</w:t>
      </w:r>
      <w:r>
        <w:rPr>
          <w:rFonts w:ascii="Calibri"/>
          <w:color w:val="000006"/>
          <w:spacing w:val="-13"/>
        </w:rPr>
        <w:t> </w:t>
      </w:r>
      <w:r>
        <w:rPr>
          <w:rFonts w:ascii="Calibri"/>
          <w:color w:val="000006"/>
        </w:rPr>
        <w:t>reduces</w:t>
      </w:r>
      <w:r>
        <w:rPr>
          <w:rFonts w:ascii="Calibri"/>
          <w:color w:val="000006"/>
          <w:spacing w:val="-12"/>
        </w:rPr>
        <w:t> </w:t>
      </w:r>
      <w:r>
        <w:rPr>
          <w:rFonts w:ascii="Calibri"/>
          <w:color w:val="000006"/>
        </w:rPr>
        <w:t>inflammation/DOR(deadly</w:t>
      </w:r>
      <w:r>
        <w:rPr>
          <w:rFonts w:ascii="Calibri"/>
          <w:color w:val="000006"/>
          <w:spacing w:val="-13"/>
        </w:rPr>
        <w:t> </w:t>
      </w:r>
      <w:r>
        <w:rPr>
          <w:rFonts w:ascii="Calibri"/>
          <w:color w:val="000006"/>
        </w:rPr>
        <w:t>orgone</w:t>
      </w:r>
      <w:r>
        <w:rPr>
          <w:rFonts w:ascii="Calibri"/>
          <w:color w:val="000006"/>
          <w:spacing w:val="-12"/>
        </w:rPr>
        <w:t> </w:t>
      </w:r>
      <w:r>
        <w:rPr>
          <w:rFonts w:ascii="Calibri"/>
          <w:color w:val="000006"/>
          <w:spacing w:val="-2"/>
        </w:rPr>
        <w:t>energy);</w:t>
      </w:r>
    </w:p>
    <w:p>
      <w:pPr>
        <w:spacing w:line="240" w:lineRule="auto" w:before="0"/>
        <w:rPr>
          <w:sz w:val="24"/>
        </w:rPr>
      </w:pPr>
    </w:p>
    <w:p>
      <w:pPr>
        <w:pStyle w:val="BodyText"/>
        <w:ind w:right="1206"/>
        <w:rPr>
          <w:rFonts w:ascii="Calibri"/>
        </w:rPr>
      </w:pPr>
      <w:r>
        <w:rPr>
          <w:rFonts w:ascii="Calibri"/>
          <w:color w:val="000006"/>
        </w:rPr>
        <w:t>Chromotherapy</w:t>
      </w:r>
      <w:r>
        <w:rPr>
          <w:rFonts w:ascii="Calibri"/>
          <w:color w:val="000006"/>
          <w:spacing w:val="-11"/>
        </w:rPr>
        <w:t> </w:t>
      </w:r>
      <w:r>
        <w:rPr>
          <w:rFonts w:ascii="Calibri"/>
          <w:color w:val="000006"/>
        </w:rPr>
        <w:t>color</w:t>
      </w:r>
      <w:r>
        <w:rPr>
          <w:rFonts w:ascii="Calibri"/>
          <w:color w:val="000006"/>
          <w:spacing w:val="-11"/>
        </w:rPr>
        <w:t> </w:t>
      </w:r>
      <w:r>
        <w:rPr>
          <w:rFonts w:ascii="Calibri"/>
          <w:color w:val="000006"/>
        </w:rPr>
        <w:t>light:</w:t>
      </w:r>
      <w:r>
        <w:rPr>
          <w:rFonts w:ascii="Calibri"/>
          <w:color w:val="000006"/>
          <w:spacing w:val="-11"/>
        </w:rPr>
        <w:t> </w:t>
      </w:r>
      <w:r>
        <w:rPr>
          <w:rFonts w:ascii="Calibri"/>
          <w:color w:val="000006"/>
        </w:rPr>
        <w:t>swathes</w:t>
      </w:r>
      <w:r>
        <w:rPr>
          <w:rFonts w:ascii="Calibri"/>
          <w:color w:val="000006"/>
          <w:spacing w:val="-11"/>
        </w:rPr>
        <w:t> </w:t>
      </w:r>
      <w:r>
        <w:rPr>
          <w:rFonts w:ascii="Calibri"/>
          <w:color w:val="000006"/>
        </w:rPr>
        <w:t>or</w:t>
      </w:r>
      <w:r>
        <w:rPr>
          <w:rFonts w:ascii="Calibri"/>
          <w:color w:val="000006"/>
          <w:spacing w:val="-11"/>
        </w:rPr>
        <w:t> </w:t>
      </w:r>
      <w:r>
        <w:rPr>
          <w:rFonts w:ascii="Calibri"/>
          <w:color w:val="000006"/>
        </w:rPr>
        <w:t>bulbs:</w:t>
      </w:r>
      <w:r>
        <w:rPr>
          <w:rFonts w:ascii="Calibri"/>
          <w:color w:val="000006"/>
          <w:spacing w:val="-9"/>
        </w:rPr>
        <w:t> </w:t>
      </w:r>
      <w:r>
        <w:rPr>
          <w:rFonts w:ascii="Calibri"/>
          <w:color w:val="000006"/>
        </w:rPr>
        <w:t>activates</w:t>
      </w:r>
      <w:r>
        <w:rPr>
          <w:rFonts w:ascii="Calibri"/>
          <w:color w:val="000006"/>
          <w:spacing w:val="-11"/>
        </w:rPr>
        <w:t> </w:t>
      </w:r>
      <w:r>
        <w:rPr>
          <w:rFonts w:ascii="Calibri"/>
          <w:color w:val="000006"/>
        </w:rPr>
        <w:t>correspondent</w:t>
      </w:r>
      <w:r>
        <w:rPr>
          <w:rFonts w:ascii="Calibri"/>
          <w:color w:val="000006"/>
          <w:spacing w:val="-11"/>
        </w:rPr>
        <w:t> </w:t>
      </w:r>
      <w:r>
        <w:rPr>
          <w:rFonts w:ascii="Calibri"/>
          <w:color w:val="000006"/>
        </w:rPr>
        <w:t>chakras</w:t>
      </w:r>
      <w:r>
        <w:rPr>
          <w:rFonts w:ascii="Calibri"/>
          <w:color w:val="000006"/>
          <w:spacing w:val="-11"/>
        </w:rPr>
        <w:t> </w:t>
      </w:r>
      <w:r>
        <w:rPr>
          <w:rFonts w:ascii="Calibri"/>
          <w:color w:val="000006"/>
        </w:rPr>
        <w:t>via</w:t>
      </w:r>
      <w:r>
        <w:rPr>
          <w:rFonts w:ascii="Calibri"/>
          <w:color w:val="000006"/>
          <w:spacing w:val="-10"/>
        </w:rPr>
        <w:t> </w:t>
      </w:r>
      <w:r>
        <w:rPr>
          <w:rFonts w:ascii="Calibri"/>
          <w:color w:val="000006"/>
        </w:rPr>
        <w:t>sympathetic </w:t>
      </w:r>
      <w:r>
        <w:rPr>
          <w:rFonts w:ascii="Calibri"/>
          <w:color w:val="000006"/>
          <w:spacing w:val="-2"/>
        </w:rPr>
        <w:t>vibration</w:t>
      </w:r>
    </w:p>
    <w:p>
      <w:pPr>
        <w:pStyle w:val="BodyText"/>
        <w:spacing w:line="292" w:lineRule="exact" w:before="276"/>
        <w:rPr>
          <w:rFonts w:ascii="Calibri"/>
        </w:rPr>
      </w:pPr>
      <w:r>
        <w:rPr>
          <w:rFonts w:ascii="Arial MT"/>
          <w:color w:val="000006"/>
        </w:rPr>
        <w:t>Red</w:t>
      </w:r>
      <w:r>
        <w:rPr>
          <w:rFonts w:ascii="Arial MT"/>
          <w:color w:val="000006"/>
          <w:spacing w:val="-9"/>
        </w:rPr>
        <w:t> </w:t>
      </w:r>
      <w:r>
        <w:rPr>
          <w:rFonts w:ascii="Arial MT"/>
          <w:color w:val="000006"/>
        </w:rPr>
        <w:t>heat</w:t>
      </w:r>
      <w:r>
        <w:rPr>
          <w:rFonts w:ascii="Arial MT"/>
          <w:color w:val="000006"/>
          <w:spacing w:val="-8"/>
        </w:rPr>
        <w:t> </w:t>
      </w:r>
      <w:r>
        <w:rPr>
          <w:rFonts w:ascii="Arial MT"/>
          <w:color w:val="000006"/>
        </w:rPr>
        <w:t>lamp/near-infrared</w:t>
      </w:r>
      <w:r>
        <w:rPr>
          <w:rFonts w:ascii="Arial MT"/>
          <w:color w:val="000006"/>
          <w:spacing w:val="-7"/>
        </w:rPr>
        <w:t> </w:t>
      </w:r>
      <w:r>
        <w:rPr>
          <w:rFonts w:ascii="Arial MT"/>
          <w:color w:val="000006"/>
        </w:rPr>
        <w:t>sauna</w:t>
      </w:r>
      <w:r>
        <w:rPr>
          <w:rFonts w:ascii="Calibri"/>
          <w:color w:val="000006"/>
        </w:rPr>
        <w:t>[red</w:t>
      </w:r>
      <w:r>
        <w:rPr>
          <w:rFonts w:ascii="Calibri"/>
          <w:color w:val="000006"/>
          <w:spacing w:val="-7"/>
        </w:rPr>
        <w:t> </w:t>
      </w:r>
      <w:r>
        <w:rPr>
          <w:rFonts w:ascii="Calibri"/>
          <w:color w:val="000006"/>
        </w:rPr>
        <w:t>bulb/colored</w:t>
      </w:r>
      <w:r>
        <w:rPr>
          <w:rFonts w:ascii="Calibri"/>
          <w:color w:val="000006"/>
          <w:spacing w:val="-5"/>
        </w:rPr>
        <w:t> </w:t>
      </w:r>
      <w:r>
        <w:rPr>
          <w:rFonts w:ascii="Calibri"/>
          <w:color w:val="000006"/>
        </w:rPr>
        <w:t>light</w:t>
      </w:r>
      <w:r>
        <w:rPr>
          <w:rFonts w:ascii="Calibri"/>
          <w:color w:val="000006"/>
          <w:spacing w:val="-7"/>
        </w:rPr>
        <w:t> </w:t>
      </w:r>
      <w:r>
        <w:rPr>
          <w:rFonts w:ascii="Calibri"/>
          <w:color w:val="000006"/>
          <w:spacing w:val="-2"/>
        </w:rPr>
        <w:t>swathe):</w:t>
      </w:r>
    </w:p>
    <w:p>
      <w:pPr>
        <w:pStyle w:val="BodyText"/>
        <w:spacing w:line="292" w:lineRule="exact"/>
        <w:rPr>
          <w:rFonts w:ascii="Calibri"/>
        </w:rPr>
      </w:pPr>
      <w:r>
        <w:rPr>
          <w:rFonts w:ascii="Calibri"/>
          <w:color w:val="000006"/>
        </w:rPr>
        <w:t>draws</w:t>
      </w:r>
      <w:r>
        <w:rPr>
          <w:rFonts w:ascii="Calibri"/>
          <w:color w:val="000006"/>
          <w:spacing w:val="-7"/>
        </w:rPr>
        <w:t> </w:t>
      </w:r>
      <w:r>
        <w:rPr>
          <w:rFonts w:ascii="Calibri"/>
          <w:color w:val="000006"/>
        </w:rPr>
        <w:t>toxins</w:t>
      </w:r>
      <w:r>
        <w:rPr>
          <w:rFonts w:ascii="Calibri"/>
          <w:color w:val="000006"/>
          <w:spacing w:val="-7"/>
        </w:rPr>
        <w:t> </w:t>
      </w:r>
      <w:r>
        <w:rPr>
          <w:rFonts w:ascii="Calibri"/>
          <w:color w:val="000006"/>
        </w:rPr>
        <w:t>out</w:t>
      </w:r>
      <w:r>
        <w:rPr>
          <w:rFonts w:ascii="Calibri"/>
          <w:color w:val="000006"/>
          <w:spacing w:val="-5"/>
        </w:rPr>
        <w:t> </w:t>
      </w:r>
      <w:r>
        <w:rPr>
          <w:rFonts w:ascii="Calibri"/>
          <w:color w:val="000006"/>
        </w:rPr>
        <w:t>of</w:t>
      </w:r>
      <w:r>
        <w:rPr>
          <w:rFonts w:ascii="Calibri"/>
          <w:color w:val="000006"/>
          <w:spacing w:val="-5"/>
        </w:rPr>
        <w:t> </w:t>
      </w:r>
      <w:r>
        <w:rPr>
          <w:rFonts w:ascii="Calibri"/>
          <w:color w:val="000006"/>
        </w:rPr>
        <w:t>body;</w:t>
      </w:r>
      <w:r>
        <w:rPr>
          <w:rFonts w:ascii="Calibri"/>
          <w:color w:val="000006"/>
          <w:spacing w:val="-5"/>
        </w:rPr>
        <w:t> </w:t>
      </w:r>
      <w:r>
        <w:rPr>
          <w:rFonts w:ascii="Calibri"/>
          <w:color w:val="000006"/>
        </w:rPr>
        <w:t>induces</w:t>
      </w:r>
      <w:r>
        <w:rPr>
          <w:rFonts w:ascii="Calibri"/>
          <w:color w:val="000006"/>
          <w:spacing w:val="-6"/>
        </w:rPr>
        <w:t> </w:t>
      </w:r>
      <w:r>
        <w:rPr>
          <w:rFonts w:ascii="Calibri"/>
          <w:color w:val="000006"/>
          <w:spacing w:val="-2"/>
        </w:rPr>
        <w:t>sweating;</w:t>
      </w:r>
    </w:p>
    <w:p>
      <w:pPr>
        <w:pStyle w:val="BodyText"/>
        <w:spacing w:before="1"/>
        <w:ind w:right="1206"/>
        <w:rPr>
          <w:rFonts w:ascii="Calibri"/>
        </w:rPr>
      </w:pPr>
      <w:r>
        <w:rPr>
          <w:rFonts w:ascii="Calibri"/>
          <w:color w:val="000006"/>
        </w:rPr>
        <w:t>initiates</w:t>
      </w:r>
      <w:r>
        <w:rPr>
          <w:rFonts w:ascii="Calibri"/>
          <w:color w:val="000006"/>
          <w:spacing w:val="-10"/>
        </w:rPr>
        <w:t> </w:t>
      </w:r>
      <w:r>
        <w:rPr>
          <w:rFonts w:ascii="Calibri"/>
          <w:color w:val="000006"/>
        </w:rPr>
        <w:t>liver</w:t>
      </w:r>
      <w:r>
        <w:rPr>
          <w:rFonts w:ascii="Calibri"/>
          <w:color w:val="000006"/>
          <w:spacing w:val="-10"/>
        </w:rPr>
        <w:t> </w:t>
      </w:r>
      <w:r>
        <w:rPr>
          <w:rFonts w:ascii="Calibri"/>
          <w:color w:val="000006"/>
        </w:rPr>
        <w:t>detox</w:t>
      </w:r>
      <w:r>
        <w:rPr>
          <w:rFonts w:ascii="Calibri"/>
          <w:color w:val="000006"/>
          <w:spacing w:val="-10"/>
        </w:rPr>
        <w:t> </w:t>
      </w:r>
      <w:r>
        <w:rPr>
          <w:rFonts w:ascii="Calibri"/>
          <w:color w:val="000006"/>
        </w:rPr>
        <w:t>via</w:t>
      </w:r>
      <w:r>
        <w:rPr>
          <w:rFonts w:ascii="Calibri"/>
          <w:color w:val="000006"/>
          <w:spacing w:val="-10"/>
        </w:rPr>
        <w:t> </w:t>
      </w:r>
      <w:r>
        <w:rPr>
          <w:rFonts w:ascii="Calibri"/>
          <w:color w:val="000006"/>
        </w:rPr>
        <w:t>sympathetic</w:t>
      </w:r>
      <w:r>
        <w:rPr>
          <w:rFonts w:ascii="Calibri"/>
          <w:color w:val="000006"/>
          <w:spacing w:val="-9"/>
        </w:rPr>
        <w:t> </w:t>
      </w:r>
      <w:r>
        <w:rPr>
          <w:rFonts w:ascii="Calibri"/>
          <w:color w:val="000006"/>
        </w:rPr>
        <w:t>resonance</w:t>
      </w:r>
      <w:r>
        <w:rPr>
          <w:rFonts w:ascii="Calibri"/>
          <w:color w:val="000006"/>
          <w:spacing w:val="-9"/>
        </w:rPr>
        <w:t> </w:t>
      </w:r>
      <w:r>
        <w:rPr>
          <w:rFonts w:ascii="Calibri"/>
          <w:color w:val="000006"/>
        </w:rPr>
        <w:t>of</w:t>
      </w:r>
      <w:r>
        <w:rPr>
          <w:rFonts w:ascii="Calibri"/>
          <w:color w:val="000006"/>
          <w:spacing w:val="-9"/>
        </w:rPr>
        <w:t> </w:t>
      </w:r>
      <w:r>
        <w:rPr>
          <w:rFonts w:ascii="Calibri"/>
          <w:color w:val="000006"/>
        </w:rPr>
        <w:t>vibrational</w:t>
      </w:r>
      <w:r>
        <w:rPr>
          <w:rFonts w:ascii="Calibri"/>
          <w:color w:val="000006"/>
          <w:spacing w:val="-9"/>
        </w:rPr>
        <w:t> </w:t>
      </w:r>
      <w:r>
        <w:rPr>
          <w:rFonts w:ascii="Calibri"/>
          <w:color w:val="000006"/>
        </w:rPr>
        <w:t>frequency(red);</w:t>
      </w:r>
      <w:r>
        <w:rPr>
          <w:rFonts w:ascii="Calibri"/>
          <w:color w:val="000006"/>
          <w:spacing w:val="-8"/>
        </w:rPr>
        <w:t> </w:t>
      </w:r>
      <w:r>
        <w:rPr>
          <w:rFonts w:ascii="Calibri"/>
          <w:color w:val="000006"/>
        </w:rPr>
        <w:t>use</w:t>
      </w:r>
      <w:r>
        <w:rPr>
          <w:rFonts w:ascii="Calibri"/>
          <w:color w:val="000006"/>
          <w:spacing w:val="-9"/>
        </w:rPr>
        <w:t> </w:t>
      </w:r>
      <w:r>
        <w:rPr>
          <w:rFonts w:ascii="Calibri"/>
          <w:color w:val="000006"/>
        </w:rPr>
        <w:t>during</w:t>
      </w:r>
      <w:r>
        <w:rPr>
          <w:rFonts w:ascii="Calibri"/>
          <w:color w:val="000006"/>
          <w:spacing w:val="-9"/>
        </w:rPr>
        <w:t> </w:t>
      </w:r>
      <w:r>
        <w:rPr>
          <w:rFonts w:ascii="Calibri"/>
          <w:color w:val="000006"/>
        </w:rPr>
        <w:t>daytime</w:t>
      </w:r>
      <w:r>
        <w:rPr>
          <w:rFonts w:ascii="Calibri"/>
          <w:color w:val="000006"/>
          <w:spacing w:val="-9"/>
        </w:rPr>
        <w:t> </w:t>
      </w:r>
      <w:r>
        <w:rPr>
          <w:rFonts w:ascii="Calibri"/>
          <w:color w:val="000006"/>
        </w:rPr>
        <w:t>from waking taper off as night approaches</w:t>
      </w:r>
    </w:p>
    <w:p>
      <w:pPr>
        <w:pStyle w:val="BodyText"/>
        <w:spacing w:before="292"/>
        <w:ind w:right="1206"/>
        <w:rPr>
          <w:rFonts w:ascii="Calibri"/>
        </w:rPr>
      </w:pPr>
      <w:r>
        <w:rPr>
          <w:rFonts w:ascii="Calibri"/>
          <w:color w:val="000006"/>
        </w:rPr>
        <w:t>Amber/orange</w:t>
      </w:r>
      <w:r>
        <w:rPr>
          <w:rFonts w:ascii="Calibri"/>
          <w:color w:val="000006"/>
          <w:spacing w:val="-8"/>
        </w:rPr>
        <w:t> </w:t>
      </w:r>
      <w:r>
        <w:rPr>
          <w:rFonts w:ascii="Calibri"/>
          <w:color w:val="000006"/>
        </w:rPr>
        <w:t>low</w:t>
      </w:r>
      <w:r>
        <w:rPr>
          <w:rFonts w:ascii="Calibri"/>
          <w:color w:val="000006"/>
          <w:spacing w:val="-8"/>
        </w:rPr>
        <w:t> </w:t>
      </w:r>
      <w:r>
        <w:rPr>
          <w:rFonts w:ascii="Calibri"/>
          <w:color w:val="000006"/>
        </w:rPr>
        <w:t>blue</w:t>
      </w:r>
      <w:r>
        <w:rPr>
          <w:rFonts w:ascii="Calibri"/>
          <w:color w:val="000006"/>
          <w:spacing w:val="-8"/>
        </w:rPr>
        <w:t> </w:t>
      </w:r>
      <w:r>
        <w:rPr>
          <w:rFonts w:ascii="Calibri"/>
          <w:color w:val="000006"/>
        </w:rPr>
        <w:t>lights:</w:t>
      </w:r>
      <w:r>
        <w:rPr>
          <w:rFonts w:ascii="Calibri"/>
          <w:color w:val="000006"/>
          <w:spacing w:val="-7"/>
        </w:rPr>
        <w:t> </w:t>
      </w:r>
      <w:r>
        <w:rPr>
          <w:rFonts w:ascii="Calibri"/>
          <w:color w:val="000006"/>
        </w:rPr>
        <w:t>reduces</w:t>
      </w:r>
      <w:r>
        <w:rPr>
          <w:rFonts w:ascii="Calibri"/>
          <w:color w:val="000006"/>
          <w:spacing w:val="-8"/>
        </w:rPr>
        <w:t> </w:t>
      </w:r>
      <w:r>
        <w:rPr>
          <w:rFonts w:ascii="Calibri"/>
          <w:color w:val="000006"/>
        </w:rPr>
        <w:t>hormonal/mood</w:t>
      </w:r>
      <w:r>
        <w:rPr>
          <w:rFonts w:ascii="Calibri"/>
          <w:color w:val="000006"/>
          <w:spacing w:val="-8"/>
        </w:rPr>
        <w:t> </w:t>
      </w:r>
      <w:r>
        <w:rPr>
          <w:rFonts w:ascii="Calibri"/>
          <w:color w:val="000006"/>
        </w:rPr>
        <w:t>altering</w:t>
      </w:r>
      <w:r>
        <w:rPr>
          <w:rFonts w:ascii="Calibri"/>
          <w:color w:val="000006"/>
          <w:spacing w:val="-8"/>
        </w:rPr>
        <w:t> </w:t>
      </w:r>
      <w:r>
        <w:rPr>
          <w:rFonts w:ascii="Calibri"/>
          <w:color w:val="000006"/>
        </w:rPr>
        <w:t>blue</w:t>
      </w:r>
      <w:r>
        <w:rPr>
          <w:rFonts w:ascii="Calibri"/>
          <w:color w:val="000006"/>
          <w:spacing w:val="-7"/>
        </w:rPr>
        <w:t> </w:t>
      </w:r>
      <w:r>
        <w:rPr>
          <w:rFonts w:ascii="Calibri"/>
          <w:color w:val="000006"/>
        </w:rPr>
        <w:t>light;</w:t>
      </w:r>
      <w:r>
        <w:rPr>
          <w:rFonts w:ascii="Calibri"/>
          <w:color w:val="000006"/>
          <w:spacing w:val="-8"/>
        </w:rPr>
        <w:t> </w:t>
      </w:r>
      <w:r>
        <w:rPr>
          <w:rFonts w:ascii="Calibri"/>
          <w:color w:val="000006"/>
        </w:rPr>
        <w:t>use</w:t>
      </w:r>
      <w:r>
        <w:rPr>
          <w:rFonts w:ascii="Calibri"/>
          <w:color w:val="000006"/>
          <w:spacing w:val="-8"/>
        </w:rPr>
        <w:t> </w:t>
      </w:r>
      <w:r>
        <w:rPr>
          <w:rFonts w:ascii="Calibri"/>
          <w:color w:val="000006"/>
        </w:rPr>
        <w:t>wrap</w:t>
      </w:r>
      <w:r>
        <w:rPr>
          <w:rFonts w:ascii="Calibri"/>
          <w:color w:val="000006"/>
          <w:spacing w:val="-7"/>
        </w:rPr>
        <w:t> </w:t>
      </w:r>
      <w:r>
        <w:rPr>
          <w:rFonts w:ascii="Calibri"/>
          <w:color w:val="000006"/>
        </w:rPr>
        <w:t>around glasses(uvex); bulbs; computer screens(color film)</w:t>
      </w:r>
    </w:p>
    <w:p>
      <w:pPr>
        <w:spacing w:line="240" w:lineRule="auto" w:before="1"/>
        <w:rPr>
          <w:sz w:val="24"/>
        </w:rPr>
      </w:pPr>
    </w:p>
    <w:p>
      <w:pPr>
        <w:pStyle w:val="BodyText"/>
        <w:ind w:right="1206"/>
        <w:rPr>
          <w:rFonts w:ascii="Calibri"/>
        </w:rPr>
      </w:pPr>
      <w:r>
        <w:rPr>
          <w:rFonts w:ascii="Calibri"/>
          <w:color w:val="000006"/>
        </w:rPr>
        <w:t>'</w:t>
      </w:r>
      <w:r>
        <w:rPr>
          <w:rFonts w:ascii="Arial MT"/>
          <w:color w:val="000006"/>
        </w:rPr>
        <w:t>Violet</w:t>
      </w:r>
      <w:r>
        <w:rPr>
          <w:rFonts w:ascii="Arial MT"/>
          <w:color w:val="000006"/>
          <w:spacing w:val="-6"/>
        </w:rPr>
        <w:t> </w:t>
      </w:r>
      <w:r>
        <w:rPr>
          <w:rFonts w:ascii="Arial MT"/>
          <w:color w:val="000006"/>
        </w:rPr>
        <w:t>ray</w:t>
      </w:r>
      <w:r>
        <w:rPr>
          <w:rFonts w:ascii="Arial MT"/>
          <w:color w:val="000006"/>
          <w:spacing w:val="-6"/>
        </w:rPr>
        <w:t> </w:t>
      </w:r>
      <w:r>
        <w:rPr>
          <w:rFonts w:ascii="Arial MT"/>
          <w:color w:val="000006"/>
        </w:rPr>
        <w:t>machine'</w:t>
      </w:r>
      <w:r>
        <w:rPr>
          <w:rFonts w:ascii="Calibri"/>
          <w:color w:val="000006"/>
        </w:rPr>
        <w:t>/hand-held</w:t>
      </w:r>
      <w:r>
        <w:rPr>
          <w:rFonts w:ascii="Calibri"/>
          <w:color w:val="000006"/>
          <w:spacing w:val="-6"/>
        </w:rPr>
        <w:t> </w:t>
      </w:r>
      <w:r>
        <w:rPr>
          <w:rFonts w:ascii="Calibri"/>
          <w:color w:val="000006"/>
        </w:rPr>
        <w:t>high</w:t>
      </w:r>
      <w:r>
        <w:rPr>
          <w:rFonts w:ascii="Calibri"/>
          <w:color w:val="000006"/>
          <w:spacing w:val="-6"/>
        </w:rPr>
        <w:t> </w:t>
      </w:r>
      <w:r>
        <w:rPr>
          <w:rFonts w:ascii="Calibri"/>
          <w:color w:val="000006"/>
        </w:rPr>
        <w:t>frequency</w:t>
      </w:r>
      <w:r>
        <w:rPr>
          <w:rFonts w:ascii="Calibri"/>
          <w:color w:val="000006"/>
          <w:spacing w:val="-6"/>
        </w:rPr>
        <w:t> </w:t>
      </w:r>
      <w:r>
        <w:rPr>
          <w:rFonts w:ascii="Calibri"/>
          <w:color w:val="000006"/>
        </w:rPr>
        <w:t>eletrotherapy</w:t>
      </w:r>
      <w:r>
        <w:rPr>
          <w:rFonts w:ascii="Calibri"/>
          <w:color w:val="000006"/>
          <w:spacing w:val="-5"/>
        </w:rPr>
        <w:t> </w:t>
      </w:r>
      <w:r>
        <w:rPr>
          <w:rFonts w:ascii="Calibri"/>
          <w:color w:val="000006"/>
        </w:rPr>
        <w:t>instrument:</w:t>
      </w:r>
      <w:r>
        <w:rPr>
          <w:rFonts w:ascii="Calibri"/>
          <w:color w:val="000006"/>
          <w:spacing w:val="-4"/>
        </w:rPr>
        <w:t> </w:t>
      </w:r>
      <w:r>
        <w:rPr>
          <w:rFonts w:ascii="Calibri"/>
          <w:color w:val="000006"/>
        </w:rPr>
        <w:t>calms</w:t>
      </w:r>
      <w:r>
        <w:rPr>
          <w:rFonts w:ascii="Calibri"/>
          <w:color w:val="000006"/>
          <w:spacing w:val="-6"/>
        </w:rPr>
        <w:t> </w:t>
      </w:r>
      <w:r>
        <w:rPr>
          <w:rFonts w:ascii="Calibri"/>
          <w:color w:val="000006"/>
        </w:rPr>
        <w:t>nerves;</w:t>
      </w:r>
      <w:r>
        <w:rPr>
          <w:rFonts w:ascii="Calibri"/>
          <w:color w:val="000006"/>
          <w:spacing w:val="-6"/>
        </w:rPr>
        <w:t> </w:t>
      </w:r>
      <w:r>
        <w:rPr>
          <w:rFonts w:ascii="Calibri"/>
          <w:color w:val="000006"/>
        </w:rPr>
        <w:t>analgesic; localized</w:t>
      </w:r>
      <w:r>
        <w:rPr>
          <w:rFonts w:ascii="Calibri"/>
          <w:color w:val="000006"/>
          <w:spacing w:val="-14"/>
        </w:rPr>
        <w:t> </w:t>
      </w:r>
      <w:r>
        <w:rPr>
          <w:rFonts w:ascii="Calibri"/>
          <w:color w:val="000006"/>
        </w:rPr>
        <w:t>sterilization;</w:t>
      </w:r>
      <w:r>
        <w:rPr>
          <w:rFonts w:ascii="Calibri"/>
          <w:color w:val="000006"/>
          <w:spacing w:val="-14"/>
        </w:rPr>
        <w:t> </w:t>
      </w:r>
      <w:r>
        <w:rPr>
          <w:rFonts w:ascii="Calibri"/>
          <w:color w:val="000006"/>
        </w:rPr>
        <w:t>exfoliation;</w:t>
      </w:r>
      <w:r>
        <w:rPr>
          <w:rFonts w:ascii="Calibri"/>
          <w:color w:val="000006"/>
          <w:spacing w:val="-13"/>
        </w:rPr>
        <w:t> </w:t>
      </w:r>
      <w:r>
        <w:rPr>
          <w:rFonts w:ascii="Calibri"/>
          <w:color w:val="000006"/>
        </w:rPr>
        <w:t>destroys</w:t>
      </w:r>
      <w:r>
        <w:rPr>
          <w:rFonts w:ascii="Calibri"/>
          <w:color w:val="000006"/>
          <w:spacing w:val="-14"/>
        </w:rPr>
        <w:t> </w:t>
      </w:r>
      <w:r>
        <w:rPr>
          <w:rFonts w:ascii="Calibri"/>
          <w:color w:val="000006"/>
        </w:rPr>
        <w:t>cancerous</w:t>
      </w:r>
      <w:r>
        <w:rPr>
          <w:rFonts w:ascii="Calibri"/>
          <w:color w:val="000006"/>
          <w:spacing w:val="-13"/>
        </w:rPr>
        <w:t> </w:t>
      </w:r>
      <w:r>
        <w:rPr>
          <w:rFonts w:ascii="Calibri"/>
          <w:color w:val="000006"/>
        </w:rPr>
        <w:t>moles/tumours;</w:t>
      </w:r>
      <w:r>
        <w:rPr>
          <w:rFonts w:ascii="Calibri"/>
          <w:color w:val="000006"/>
          <w:spacing w:val="-14"/>
        </w:rPr>
        <w:t> </w:t>
      </w:r>
      <w:r>
        <w:rPr>
          <w:rFonts w:ascii="Calibri"/>
          <w:color w:val="000006"/>
        </w:rPr>
        <w:t>accelerates</w:t>
      </w:r>
      <w:r>
        <w:rPr>
          <w:rFonts w:ascii="Calibri"/>
          <w:color w:val="000006"/>
          <w:spacing w:val="-13"/>
        </w:rPr>
        <w:t> </w:t>
      </w:r>
      <w:r>
        <w:rPr>
          <w:rFonts w:ascii="Calibri"/>
          <w:color w:val="000006"/>
        </w:rPr>
        <w:t>blood</w:t>
      </w:r>
      <w:r>
        <w:rPr>
          <w:rFonts w:ascii="Calibri"/>
          <w:color w:val="000006"/>
          <w:spacing w:val="-14"/>
        </w:rPr>
        <w:t> </w:t>
      </w:r>
      <w:r>
        <w:rPr>
          <w:rFonts w:ascii="Calibri"/>
          <w:color w:val="000006"/>
        </w:rPr>
        <w:t>circulation; increases tissue cellular metabolism; anti-wrinkle; stimulates lymphatic drainage; breaks up calcification; use on: joints; muscles;blood vessels;blemishes;</w:t>
      </w:r>
    </w:p>
    <w:p>
      <w:pPr>
        <w:pStyle w:val="BodyText"/>
        <w:spacing w:before="276"/>
        <w:rPr>
          <w:rFonts w:ascii="Calibri"/>
        </w:rPr>
      </w:pPr>
      <w:r>
        <w:rPr>
          <w:rFonts w:ascii="Arial MT"/>
          <w:color w:val="000006"/>
          <w:spacing w:val="-2"/>
        </w:rPr>
        <w:t>Crystals</w:t>
      </w:r>
      <w:r>
        <w:rPr>
          <w:rFonts w:ascii="Calibri"/>
          <w:color w:val="000006"/>
          <w:spacing w:val="-2"/>
        </w:rPr>
        <w:t>:</w:t>
      </w:r>
    </w:p>
    <w:p>
      <w:pPr>
        <w:spacing w:line="240" w:lineRule="auto" w:before="0"/>
        <w:rPr>
          <w:sz w:val="24"/>
        </w:rPr>
      </w:pPr>
    </w:p>
    <w:p>
      <w:pPr>
        <w:pStyle w:val="ListParagraph"/>
        <w:numPr>
          <w:ilvl w:val="2"/>
          <w:numId w:val="3"/>
        </w:numPr>
        <w:tabs>
          <w:tab w:pos="1346" w:val="left" w:leader="none"/>
        </w:tabs>
        <w:spacing w:line="292" w:lineRule="exact" w:before="0" w:after="0"/>
        <w:ind w:left="1346" w:right="0" w:hanging="210"/>
        <w:jc w:val="left"/>
        <w:rPr>
          <w:color w:val="000006"/>
          <w:sz w:val="22"/>
        </w:rPr>
      </w:pPr>
      <w:r>
        <w:rPr>
          <w:color w:val="000006"/>
          <w:sz w:val="24"/>
        </w:rPr>
        <w:t>jewels:</w:t>
      </w:r>
      <w:r>
        <w:rPr>
          <w:color w:val="000006"/>
          <w:spacing w:val="-13"/>
          <w:sz w:val="24"/>
        </w:rPr>
        <w:t> </w:t>
      </w:r>
      <w:r>
        <w:rPr>
          <w:color w:val="000006"/>
          <w:sz w:val="24"/>
        </w:rPr>
        <w:t>around</w:t>
      </w:r>
      <w:r>
        <w:rPr>
          <w:color w:val="000006"/>
          <w:spacing w:val="-9"/>
          <w:sz w:val="24"/>
        </w:rPr>
        <w:t> </w:t>
      </w:r>
      <w:r>
        <w:rPr>
          <w:color w:val="000006"/>
          <w:sz w:val="24"/>
        </w:rPr>
        <w:t>neck(pendant);</w:t>
      </w:r>
      <w:r>
        <w:rPr>
          <w:color w:val="000006"/>
          <w:spacing w:val="-10"/>
          <w:sz w:val="24"/>
        </w:rPr>
        <w:t> </w:t>
      </w:r>
      <w:r>
        <w:rPr>
          <w:color w:val="000006"/>
          <w:sz w:val="24"/>
        </w:rPr>
        <w:t>wrists(bracelets);</w:t>
      </w:r>
      <w:r>
        <w:rPr>
          <w:color w:val="000006"/>
          <w:spacing w:val="-9"/>
          <w:sz w:val="24"/>
        </w:rPr>
        <w:t> </w:t>
      </w:r>
      <w:r>
        <w:rPr>
          <w:color w:val="000006"/>
          <w:sz w:val="24"/>
        </w:rPr>
        <w:t>on</w:t>
      </w:r>
      <w:r>
        <w:rPr>
          <w:color w:val="000006"/>
          <w:spacing w:val="-11"/>
          <w:sz w:val="24"/>
        </w:rPr>
        <w:t> </w:t>
      </w:r>
      <w:r>
        <w:rPr>
          <w:color w:val="000006"/>
          <w:sz w:val="24"/>
        </w:rPr>
        <w:t>body(brooches,</w:t>
      </w:r>
      <w:r>
        <w:rPr>
          <w:color w:val="000006"/>
          <w:spacing w:val="-10"/>
          <w:sz w:val="24"/>
        </w:rPr>
        <w:t> </w:t>
      </w:r>
      <w:r>
        <w:rPr>
          <w:color w:val="000006"/>
          <w:spacing w:val="-2"/>
          <w:sz w:val="24"/>
        </w:rPr>
        <w:t>etc.).</w:t>
      </w:r>
    </w:p>
    <w:p>
      <w:pPr>
        <w:pStyle w:val="ListParagraph"/>
        <w:numPr>
          <w:ilvl w:val="2"/>
          <w:numId w:val="3"/>
        </w:numPr>
        <w:tabs>
          <w:tab w:pos="1399" w:val="left" w:leader="none"/>
        </w:tabs>
        <w:spacing w:line="240" w:lineRule="auto" w:before="0" w:after="0"/>
        <w:ind w:left="1136" w:right="1965" w:firstLine="0"/>
        <w:jc w:val="left"/>
        <w:rPr>
          <w:b/>
          <w:color w:val="000006"/>
          <w:sz w:val="24"/>
        </w:rPr>
      </w:pPr>
      <w:r>
        <w:rPr>
          <w:color w:val="000006"/>
          <w:spacing w:val="-2"/>
          <w:sz w:val="24"/>
        </w:rPr>
        <w:t>environment(under/over/around): bed/bath/electronic equipment etc.).C) food/water Use: </w:t>
      </w:r>
      <w:r>
        <w:rPr>
          <w:color w:val="000006"/>
          <w:sz w:val="24"/>
        </w:rPr>
        <w:t>activates chakras; brings in energy; amplifies morphogenic field/energy body; improves resonance/integrity of self,structures water; facilitates growth, etc</w:t>
      </w:r>
      <w:r>
        <w:rPr>
          <w:b/>
          <w:color w:val="000006"/>
          <w:sz w:val="24"/>
        </w:rPr>
        <w:t>.</w:t>
      </w:r>
    </w:p>
    <w:p>
      <w:pPr>
        <w:spacing w:before="1"/>
        <w:ind w:left="1136" w:right="1206" w:firstLine="0"/>
        <w:jc w:val="left"/>
        <w:rPr>
          <w:b/>
          <w:sz w:val="24"/>
        </w:rPr>
      </w:pPr>
      <w:r>
        <w:rPr>
          <w:b/>
          <w:color w:val="000006"/>
          <w:sz w:val="24"/>
        </w:rPr>
        <w:t>(recommend</w:t>
      </w:r>
      <w:r>
        <w:rPr>
          <w:b/>
          <w:color w:val="000006"/>
          <w:spacing w:val="-10"/>
          <w:sz w:val="24"/>
        </w:rPr>
        <w:t> </w:t>
      </w:r>
      <w:r>
        <w:rPr>
          <w:b/>
          <w:color w:val="000006"/>
          <w:sz w:val="24"/>
        </w:rPr>
        <w:t>protection</w:t>
      </w:r>
      <w:r>
        <w:rPr>
          <w:b/>
          <w:color w:val="000006"/>
          <w:spacing w:val="-10"/>
          <w:sz w:val="24"/>
        </w:rPr>
        <w:t> </w:t>
      </w:r>
      <w:r>
        <w:rPr>
          <w:b/>
          <w:color w:val="000006"/>
          <w:sz w:val="24"/>
        </w:rPr>
        <w:t>shones</w:t>
      </w:r>
      <w:r>
        <w:rPr>
          <w:b/>
          <w:color w:val="000006"/>
          <w:spacing w:val="-9"/>
          <w:sz w:val="24"/>
        </w:rPr>
        <w:t> </w:t>
      </w:r>
      <w:r>
        <w:rPr>
          <w:b/>
          <w:color w:val="000006"/>
          <w:sz w:val="24"/>
        </w:rPr>
        <w:t>such</w:t>
      </w:r>
      <w:r>
        <w:rPr>
          <w:b/>
          <w:color w:val="000006"/>
          <w:spacing w:val="-8"/>
          <w:sz w:val="24"/>
        </w:rPr>
        <w:t> </w:t>
      </w:r>
      <w:r>
        <w:rPr>
          <w:b/>
          <w:color w:val="000006"/>
          <w:sz w:val="24"/>
        </w:rPr>
        <w:t>as</w:t>
      </w:r>
      <w:r>
        <w:rPr>
          <w:b/>
          <w:color w:val="000006"/>
          <w:spacing w:val="-9"/>
          <w:sz w:val="24"/>
        </w:rPr>
        <w:t> </w:t>
      </w:r>
      <w:r>
        <w:rPr>
          <w:b/>
          <w:color w:val="000006"/>
          <w:sz w:val="24"/>
        </w:rPr>
        <w:t>shungite;</w:t>
      </w:r>
      <w:r>
        <w:rPr>
          <w:b/>
          <w:color w:val="000006"/>
          <w:spacing w:val="-7"/>
          <w:sz w:val="24"/>
        </w:rPr>
        <w:t> </w:t>
      </w:r>
      <w:r>
        <w:rPr>
          <w:b/>
          <w:color w:val="000006"/>
          <w:sz w:val="24"/>
        </w:rPr>
        <w:t>obsidion;</w:t>
      </w:r>
      <w:r>
        <w:rPr>
          <w:b/>
          <w:color w:val="000006"/>
          <w:spacing w:val="-9"/>
          <w:sz w:val="24"/>
        </w:rPr>
        <w:t> </w:t>
      </w:r>
      <w:r>
        <w:rPr>
          <w:b/>
          <w:color w:val="000006"/>
          <w:sz w:val="24"/>
        </w:rPr>
        <w:t>onyx;</w:t>
      </w:r>
      <w:r>
        <w:rPr>
          <w:b/>
          <w:color w:val="000006"/>
          <w:spacing w:val="-9"/>
          <w:sz w:val="24"/>
        </w:rPr>
        <w:t> </w:t>
      </w:r>
      <w:r>
        <w:rPr>
          <w:b/>
          <w:color w:val="000006"/>
          <w:sz w:val="24"/>
        </w:rPr>
        <w:t>also</w:t>
      </w:r>
      <w:r>
        <w:rPr>
          <w:b/>
          <w:color w:val="000006"/>
          <w:spacing w:val="-8"/>
          <w:sz w:val="24"/>
        </w:rPr>
        <w:t> </w:t>
      </w:r>
      <w:r>
        <w:rPr>
          <w:b/>
          <w:color w:val="000006"/>
          <w:sz w:val="24"/>
        </w:rPr>
        <w:t>morphogenic</w:t>
      </w:r>
      <w:r>
        <w:rPr>
          <w:b/>
          <w:color w:val="000006"/>
          <w:spacing w:val="-7"/>
          <w:sz w:val="24"/>
        </w:rPr>
        <w:t> </w:t>
      </w:r>
      <w:r>
        <w:rPr>
          <w:b/>
          <w:color w:val="000006"/>
          <w:sz w:val="24"/>
        </w:rPr>
        <w:t>field/aura amplifying stones such as rubies; these can be had for cheap if lab created)</w:t>
      </w:r>
    </w:p>
    <w:p>
      <w:pPr>
        <w:spacing w:before="289"/>
        <w:ind w:left="1136" w:right="1206" w:firstLine="0"/>
        <w:jc w:val="left"/>
        <w:rPr>
          <w:rFonts w:ascii="Times New Roman"/>
          <w:sz w:val="28"/>
        </w:rPr>
      </w:pPr>
      <w:r>
        <w:rPr>
          <w:rFonts w:ascii="Times New Roman"/>
          <w:sz w:val="28"/>
        </w:rPr>
        <w:t>copper</w:t>
      </w:r>
      <w:r>
        <w:rPr>
          <w:rFonts w:ascii="Times New Roman"/>
          <w:spacing w:val="-4"/>
          <w:sz w:val="28"/>
        </w:rPr>
        <w:t> </w:t>
      </w:r>
      <w:r>
        <w:rPr>
          <w:rFonts w:ascii="Times New Roman"/>
          <w:sz w:val="28"/>
        </w:rPr>
        <w:t>string</w:t>
      </w:r>
      <w:r>
        <w:rPr>
          <w:rFonts w:ascii="Times New Roman"/>
          <w:spacing w:val="-4"/>
          <w:sz w:val="28"/>
        </w:rPr>
        <w:t> </w:t>
      </w:r>
      <w:r>
        <w:rPr>
          <w:rFonts w:ascii="Times New Roman"/>
          <w:sz w:val="28"/>
        </w:rPr>
        <w:t>necklace</w:t>
      </w:r>
      <w:r>
        <w:rPr>
          <w:rFonts w:ascii="Times New Roman"/>
          <w:spacing w:val="-3"/>
          <w:sz w:val="28"/>
        </w:rPr>
        <w:t> </w:t>
      </w:r>
      <w:r>
        <w:rPr>
          <w:rFonts w:ascii="Times New Roman"/>
          <w:sz w:val="28"/>
        </w:rPr>
        <w:t>with</w:t>
      </w:r>
      <w:r>
        <w:rPr>
          <w:rFonts w:ascii="Times New Roman"/>
          <w:spacing w:val="-4"/>
          <w:sz w:val="28"/>
        </w:rPr>
        <w:t> </w:t>
      </w:r>
      <w:r>
        <w:rPr>
          <w:rFonts w:ascii="Times New Roman"/>
          <w:sz w:val="28"/>
        </w:rPr>
        <w:t>a</w:t>
      </w:r>
      <w:r>
        <w:rPr>
          <w:rFonts w:ascii="Times New Roman"/>
          <w:spacing w:val="-5"/>
          <w:sz w:val="28"/>
        </w:rPr>
        <w:t> </w:t>
      </w:r>
      <w:r>
        <w:rPr>
          <w:rFonts w:ascii="Times New Roman"/>
          <w:sz w:val="28"/>
        </w:rPr>
        <w:t>magnetic</w:t>
      </w:r>
      <w:r>
        <w:rPr>
          <w:rFonts w:ascii="Times New Roman"/>
          <w:spacing w:val="-5"/>
          <w:sz w:val="28"/>
        </w:rPr>
        <w:t> </w:t>
      </w:r>
      <w:r>
        <w:rPr>
          <w:rFonts w:ascii="Times New Roman"/>
          <w:sz w:val="28"/>
        </w:rPr>
        <w:t>fastener</w:t>
      </w:r>
      <w:r>
        <w:rPr>
          <w:rFonts w:ascii="Times New Roman"/>
          <w:spacing w:val="-4"/>
          <w:sz w:val="28"/>
        </w:rPr>
        <w:t> </w:t>
      </w:r>
      <w:r>
        <w:rPr>
          <w:rFonts w:ascii="Times New Roman"/>
          <w:sz w:val="28"/>
        </w:rPr>
        <w:t>and</w:t>
      </w:r>
      <w:r>
        <w:rPr>
          <w:rFonts w:ascii="Times New Roman"/>
          <w:spacing w:val="-4"/>
          <w:sz w:val="28"/>
        </w:rPr>
        <w:t> </w:t>
      </w:r>
      <w:r>
        <w:rPr>
          <w:rFonts w:ascii="Times New Roman"/>
          <w:sz w:val="28"/>
        </w:rPr>
        <w:t>added</w:t>
      </w:r>
      <w:r>
        <w:rPr>
          <w:rFonts w:ascii="Times New Roman"/>
          <w:spacing w:val="-3"/>
          <w:sz w:val="28"/>
        </w:rPr>
        <w:t> </w:t>
      </w:r>
      <w:r>
        <w:rPr>
          <w:rFonts w:ascii="Times New Roman"/>
          <w:sz w:val="28"/>
        </w:rPr>
        <w:t>an</w:t>
      </w:r>
      <w:r>
        <w:rPr>
          <w:rFonts w:ascii="Times New Roman"/>
          <w:spacing w:val="-4"/>
          <w:sz w:val="28"/>
        </w:rPr>
        <w:t> </w:t>
      </w:r>
      <w:r>
        <w:rPr>
          <w:rFonts w:ascii="Times New Roman"/>
          <w:sz w:val="28"/>
        </w:rPr>
        <w:t>electronic</w:t>
      </w:r>
      <w:r>
        <w:rPr>
          <w:rFonts w:ascii="Times New Roman"/>
          <w:spacing w:val="-5"/>
          <w:sz w:val="28"/>
        </w:rPr>
        <w:t> </w:t>
      </w:r>
      <w:r>
        <w:rPr>
          <w:rFonts w:ascii="Times New Roman"/>
          <w:sz w:val="28"/>
        </w:rPr>
        <w:t>resistor</w:t>
      </w:r>
      <w:r>
        <w:rPr>
          <w:rFonts w:ascii="Times New Roman"/>
          <w:spacing w:val="-4"/>
          <w:sz w:val="28"/>
        </w:rPr>
        <w:t> </w:t>
      </w:r>
      <w:r>
        <w:rPr>
          <w:rFonts w:ascii="Times New Roman"/>
          <w:sz w:val="28"/>
        </w:rPr>
        <w:t>greater than 15000 Ohms.</w:t>
      </w:r>
    </w:p>
    <w:p>
      <w:pPr>
        <w:pStyle w:val="BodyText"/>
        <w:spacing w:before="279"/>
        <w:rPr>
          <w:rFonts w:ascii="Calibri"/>
        </w:rPr>
      </w:pPr>
      <w:r>
        <w:rPr>
          <w:rFonts w:ascii="Arial MT"/>
          <w:color w:val="000006"/>
        </w:rPr>
        <w:t>Musical</w:t>
      </w:r>
      <w:r>
        <w:rPr>
          <w:rFonts w:ascii="Arial MT"/>
          <w:color w:val="000006"/>
          <w:spacing w:val="-5"/>
        </w:rPr>
        <w:t> </w:t>
      </w:r>
      <w:r>
        <w:rPr>
          <w:rFonts w:ascii="Arial MT"/>
          <w:color w:val="000006"/>
          <w:spacing w:val="-2"/>
        </w:rPr>
        <w:t>instruments</w:t>
      </w:r>
      <w:r>
        <w:rPr>
          <w:rFonts w:ascii="Calibri"/>
          <w:color w:val="000006"/>
          <w:spacing w:val="-2"/>
        </w:rPr>
        <w:t>:</w:t>
      </w:r>
    </w:p>
    <w:p>
      <w:pPr>
        <w:pStyle w:val="ListParagraph"/>
        <w:numPr>
          <w:ilvl w:val="0"/>
          <w:numId w:val="24"/>
        </w:numPr>
        <w:tabs>
          <w:tab w:pos="1346" w:val="left" w:leader="none"/>
        </w:tabs>
        <w:spacing w:line="292" w:lineRule="exact" w:before="1" w:after="0"/>
        <w:ind w:left="1346" w:right="0" w:hanging="210"/>
        <w:jc w:val="left"/>
        <w:rPr>
          <w:color w:val="000006"/>
          <w:sz w:val="22"/>
        </w:rPr>
      </w:pPr>
      <w:r>
        <w:rPr>
          <w:color w:val="000006"/>
          <w:sz w:val="24"/>
        </w:rPr>
        <w:t>bongo:</w:t>
      </w:r>
      <w:r>
        <w:rPr>
          <w:color w:val="000006"/>
          <w:spacing w:val="-11"/>
          <w:sz w:val="24"/>
        </w:rPr>
        <w:t> </w:t>
      </w:r>
      <w:r>
        <w:rPr>
          <w:color w:val="000006"/>
          <w:sz w:val="24"/>
        </w:rPr>
        <w:t>induces</w:t>
      </w:r>
      <w:r>
        <w:rPr>
          <w:color w:val="000006"/>
          <w:spacing w:val="-11"/>
          <w:sz w:val="24"/>
        </w:rPr>
        <w:t> </w:t>
      </w:r>
      <w:r>
        <w:rPr>
          <w:color w:val="000006"/>
          <w:sz w:val="24"/>
        </w:rPr>
        <w:t>trance</w:t>
      </w:r>
      <w:r>
        <w:rPr>
          <w:color w:val="000006"/>
          <w:spacing w:val="-10"/>
          <w:sz w:val="24"/>
        </w:rPr>
        <w:t> </w:t>
      </w:r>
      <w:r>
        <w:rPr>
          <w:color w:val="000006"/>
          <w:sz w:val="24"/>
        </w:rPr>
        <w:t>states/altered</w:t>
      </w:r>
      <w:r>
        <w:rPr>
          <w:color w:val="000006"/>
          <w:spacing w:val="-10"/>
          <w:sz w:val="24"/>
        </w:rPr>
        <w:t> </w:t>
      </w:r>
      <w:r>
        <w:rPr>
          <w:color w:val="000006"/>
          <w:sz w:val="24"/>
        </w:rPr>
        <w:t>states</w:t>
      </w:r>
      <w:r>
        <w:rPr>
          <w:color w:val="000006"/>
          <w:spacing w:val="-11"/>
          <w:sz w:val="24"/>
        </w:rPr>
        <w:t> </w:t>
      </w:r>
      <w:r>
        <w:rPr>
          <w:color w:val="000006"/>
          <w:sz w:val="24"/>
        </w:rPr>
        <w:t>of</w:t>
      </w:r>
      <w:r>
        <w:rPr>
          <w:color w:val="000006"/>
          <w:spacing w:val="-9"/>
          <w:sz w:val="24"/>
        </w:rPr>
        <w:t> </w:t>
      </w:r>
      <w:r>
        <w:rPr>
          <w:color w:val="000006"/>
          <w:spacing w:val="-2"/>
          <w:sz w:val="24"/>
        </w:rPr>
        <w:t>conciousness;</w:t>
      </w:r>
    </w:p>
    <w:p>
      <w:pPr>
        <w:pStyle w:val="BodyText"/>
        <w:ind w:right="1206"/>
        <w:rPr>
          <w:rFonts w:ascii="Calibri"/>
        </w:rPr>
      </w:pPr>
      <w:r>
        <w:rPr>
          <w:rFonts w:ascii="Calibri"/>
          <w:color w:val="000006"/>
        </w:rPr>
        <w:t>activates/depresses</w:t>
      </w:r>
      <w:r>
        <w:rPr>
          <w:rFonts w:ascii="Calibri"/>
          <w:color w:val="000006"/>
          <w:spacing w:val="-14"/>
        </w:rPr>
        <w:t> </w:t>
      </w:r>
      <w:r>
        <w:rPr>
          <w:rFonts w:ascii="Calibri"/>
          <w:color w:val="000006"/>
        </w:rPr>
        <w:t>metabolism,etc.;</w:t>
      </w:r>
      <w:r>
        <w:rPr>
          <w:rFonts w:ascii="Calibri"/>
          <w:color w:val="000006"/>
          <w:spacing w:val="-13"/>
        </w:rPr>
        <w:t> </w:t>
      </w:r>
      <w:r>
        <w:rPr>
          <w:rFonts w:ascii="Calibri"/>
          <w:color w:val="000006"/>
        </w:rPr>
        <w:t>improves</w:t>
      </w:r>
      <w:r>
        <w:rPr>
          <w:rFonts w:ascii="Calibri"/>
          <w:color w:val="000006"/>
          <w:spacing w:val="-13"/>
        </w:rPr>
        <w:t> </w:t>
      </w:r>
      <w:r>
        <w:rPr>
          <w:rFonts w:ascii="Calibri"/>
          <w:color w:val="000006"/>
        </w:rPr>
        <w:t>mind/body</w:t>
      </w:r>
      <w:r>
        <w:rPr>
          <w:rFonts w:ascii="Calibri"/>
          <w:color w:val="000006"/>
          <w:spacing w:val="-14"/>
        </w:rPr>
        <w:t> </w:t>
      </w:r>
      <w:r>
        <w:rPr>
          <w:rFonts w:ascii="Calibri"/>
          <w:color w:val="000006"/>
        </w:rPr>
        <w:t>integrity</w:t>
      </w:r>
      <w:r>
        <w:rPr>
          <w:rFonts w:ascii="Calibri"/>
          <w:color w:val="000006"/>
          <w:spacing w:val="-13"/>
        </w:rPr>
        <w:t> </w:t>
      </w:r>
      <w:r>
        <w:rPr>
          <w:rFonts w:ascii="Calibri"/>
          <w:color w:val="000006"/>
        </w:rPr>
        <w:t>through</w:t>
      </w:r>
      <w:r>
        <w:rPr>
          <w:rFonts w:ascii="Calibri"/>
          <w:color w:val="000006"/>
          <w:spacing w:val="-13"/>
        </w:rPr>
        <w:t> </w:t>
      </w:r>
      <w:r>
        <w:rPr>
          <w:rFonts w:ascii="Calibri"/>
          <w:color w:val="000006"/>
        </w:rPr>
        <w:t>sound</w:t>
      </w:r>
      <w:r>
        <w:rPr>
          <w:rFonts w:ascii="Calibri"/>
          <w:color w:val="000006"/>
          <w:spacing w:val="-12"/>
        </w:rPr>
        <w:t> </w:t>
      </w:r>
      <w:r>
        <w:rPr>
          <w:rFonts w:ascii="Calibri"/>
          <w:color w:val="000006"/>
        </w:rPr>
        <w:t>wave</w:t>
      </w:r>
      <w:r>
        <w:rPr>
          <w:rFonts w:ascii="Calibri"/>
          <w:color w:val="000006"/>
          <w:spacing w:val="-13"/>
        </w:rPr>
        <w:t> </w:t>
      </w:r>
      <w:r>
        <w:rPr>
          <w:rFonts w:ascii="Calibri"/>
          <w:color w:val="000006"/>
        </w:rPr>
        <w:t>generation through mechanical exertion;</w:t>
      </w:r>
    </w:p>
    <w:p>
      <w:pPr>
        <w:pStyle w:val="ListParagraph"/>
        <w:numPr>
          <w:ilvl w:val="0"/>
          <w:numId w:val="24"/>
        </w:numPr>
        <w:tabs>
          <w:tab w:pos="1339" w:val="left" w:leader="none"/>
        </w:tabs>
        <w:spacing w:line="240" w:lineRule="auto" w:before="0" w:after="0"/>
        <w:ind w:left="1339" w:right="0" w:hanging="203"/>
        <w:jc w:val="left"/>
        <w:rPr>
          <w:color w:val="000009"/>
          <w:sz w:val="22"/>
        </w:rPr>
      </w:pPr>
      <w:r>
        <w:rPr>
          <w:color w:val="000006"/>
          <w:sz w:val="24"/>
        </w:rPr>
        <w:t>pan-pipe:</w:t>
      </w:r>
      <w:r>
        <w:rPr>
          <w:color w:val="000006"/>
          <w:spacing w:val="-10"/>
          <w:sz w:val="24"/>
        </w:rPr>
        <w:t> </w:t>
      </w:r>
      <w:r>
        <w:rPr>
          <w:color w:val="000006"/>
          <w:sz w:val="24"/>
        </w:rPr>
        <w:t>as</w:t>
      </w:r>
      <w:r>
        <w:rPr>
          <w:color w:val="000006"/>
          <w:spacing w:val="-8"/>
          <w:sz w:val="24"/>
        </w:rPr>
        <w:t> </w:t>
      </w:r>
      <w:r>
        <w:rPr>
          <w:color w:val="000006"/>
          <w:sz w:val="24"/>
        </w:rPr>
        <w:t>above+</w:t>
      </w:r>
      <w:r>
        <w:rPr>
          <w:color w:val="000006"/>
          <w:spacing w:val="-8"/>
          <w:sz w:val="24"/>
        </w:rPr>
        <w:t> </w:t>
      </w:r>
      <w:r>
        <w:rPr>
          <w:color w:val="000006"/>
          <w:sz w:val="24"/>
        </w:rPr>
        <w:t>trains</w:t>
      </w:r>
      <w:r>
        <w:rPr>
          <w:color w:val="000006"/>
          <w:spacing w:val="-8"/>
          <w:sz w:val="24"/>
        </w:rPr>
        <w:t> </w:t>
      </w:r>
      <w:r>
        <w:rPr>
          <w:color w:val="000006"/>
          <w:sz w:val="24"/>
        </w:rPr>
        <w:t>breathing</w:t>
      </w:r>
      <w:r>
        <w:rPr>
          <w:color w:val="000006"/>
          <w:spacing w:val="-8"/>
          <w:sz w:val="24"/>
        </w:rPr>
        <w:t> </w:t>
      </w:r>
      <w:r>
        <w:rPr>
          <w:color w:val="000006"/>
          <w:sz w:val="24"/>
        </w:rPr>
        <w:t>techniques/lung</w:t>
      </w:r>
      <w:r>
        <w:rPr>
          <w:color w:val="000006"/>
          <w:spacing w:val="-8"/>
          <w:sz w:val="24"/>
        </w:rPr>
        <w:t> </w:t>
      </w:r>
      <w:r>
        <w:rPr>
          <w:color w:val="000006"/>
          <w:spacing w:val="-2"/>
          <w:sz w:val="24"/>
        </w:rPr>
        <w:t>capacity</w:t>
      </w:r>
    </w:p>
    <w:p>
      <w:pPr>
        <w:pStyle w:val="BodyText"/>
        <w:spacing w:line="276" w:lineRule="auto" w:before="243"/>
        <w:ind w:right="1206"/>
        <w:rPr>
          <w:rFonts w:ascii="Calibri"/>
        </w:rPr>
      </w:pPr>
      <w:r>
        <w:rPr>
          <w:rFonts w:ascii="Calibri"/>
          <w:color w:val="000006"/>
        </w:rPr>
        <w:t>This</w:t>
      </w:r>
      <w:r>
        <w:rPr>
          <w:rFonts w:ascii="Calibri"/>
          <w:color w:val="000006"/>
          <w:spacing w:val="-2"/>
        </w:rPr>
        <w:t> </w:t>
      </w:r>
      <w:r>
        <w:rPr>
          <w:rFonts w:ascii="Calibri"/>
          <w:color w:val="000006"/>
        </w:rPr>
        <w:t>form of musical</w:t>
      </w:r>
      <w:r>
        <w:rPr>
          <w:rFonts w:ascii="Calibri"/>
          <w:color w:val="000006"/>
          <w:spacing w:val="-1"/>
        </w:rPr>
        <w:t> </w:t>
      </w:r>
      <w:r>
        <w:rPr>
          <w:rFonts w:ascii="Calibri"/>
          <w:color w:val="000006"/>
        </w:rPr>
        <w:t>instrument</w:t>
      </w:r>
      <w:r>
        <w:rPr>
          <w:rFonts w:ascii="Calibri"/>
          <w:color w:val="000006"/>
          <w:spacing w:val="-2"/>
        </w:rPr>
        <w:t> </w:t>
      </w:r>
      <w:r>
        <w:rPr>
          <w:rFonts w:ascii="Calibri"/>
          <w:color w:val="000006"/>
        </w:rPr>
        <w:t>helps to</w:t>
      </w:r>
      <w:r>
        <w:rPr>
          <w:rFonts w:ascii="Calibri"/>
          <w:color w:val="000006"/>
          <w:spacing w:val="-2"/>
        </w:rPr>
        <w:t> </w:t>
      </w:r>
      <w:r>
        <w:rPr>
          <w:rFonts w:ascii="Calibri"/>
          <w:color w:val="000006"/>
        </w:rPr>
        <w:t>cause</w:t>
      </w:r>
      <w:r>
        <w:rPr>
          <w:rFonts w:ascii="Calibri"/>
          <w:color w:val="000006"/>
          <w:spacing w:val="-1"/>
        </w:rPr>
        <w:t> </w:t>
      </w:r>
      <w:r>
        <w:rPr>
          <w:rFonts w:ascii="Calibri"/>
          <w:color w:val="000006"/>
        </w:rPr>
        <w:t>vibration to</w:t>
      </w:r>
      <w:r>
        <w:rPr>
          <w:rFonts w:ascii="Calibri"/>
          <w:color w:val="000006"/>
          <w:spacing w:val="-2"/>
        </w:rPr>
        <w:t> </w:t>
      </w:r>
      <w:r>
        <w:rPr>
          <w:rFonts w:ascii="Calibri"/>
          <w:color w:val="000006"/>
        </w:rPr>
        <w:t>distribute</w:t>
      </w:r>
      <w:r>
        <w:rPr>
          <w:rFonts w:ascii="Calibri"/>
          <w:color w:val="000006"/>
          <w:spacing w:val="-1"/>
        </w:rPr>
        <w:t> </w:t>
      </w:r>
      <w:r>
        <w:rPr>
          <w:rFonts w:ascii="Calibri"/>
          <w:color w:val="000006"/>
        </w:rPr>
        <w:t>through</w:t>
      </w:r>
      <w:r>
        <w:rPr>
          <w:rFonts w:ascii="Calibri"/>
          <w:color w:val="000006"/>
          <w:spacing w:val="-2"/>
        </w:rPr>
        <w:t> </w:t>
      </w:r>
      <w:r>
        <w:rPr>
          <w:rFonts w:ascii="Calibri"/>
          <w:color w:val="000006"/>
        </w:rPr>
        <w:t>the</w:t>
      </w:r>
      <w:r>
        <w:rPr>
          <w:rFonts w:ascii="Calibri"/>
          <w:color w:val="000006"/>
          <w:spacing w:val="-1"/>
        </w:rPr>
        <w:t> </w:t>
      </w:r>
      <w:r>
        <w:rPr>
          <w:rFonts w:ascii="Calibri"/>
          <w:color w:val="000006"/>
        </w:rPr>
        <w:t>limbs of</w:t>
      </w:r>
      <w:r>
        <w:rPr>
          <w:rFonts w:ascii="Calibri"/>
          <w:color w:val="000006"/>
          <w:spacing w:val="-1"/>
        </w:rPr>
        <w:t> </w:t>
      </w:r>
      <w:r>
        <w:rPr>
          <w:rFonts w:ascii="Calibri"/>
          <w:color w:val="000006"/>
        </w:rPr>
        <w:t>the</w:t>
      </w:r>
      <w:r>
        <w:rPr>
          <w:rFonts w:ascii="Calibri"/>
          <w:color w:val="000006"/>
          <w:spacing w:val="-1"/>
        </w:rPr>
        <w:t> </w:t>
      </w:r>
      <w:r>
        <w:rPr>
          <w:rFonts w:ascii="Calibri"/>
          <w:color w:val="000006"/>
        </w:rPr>
        <w:t>body and</w:t>
      </w:r>
      <w:r>
        <w:rPr>
          <w:rFonts w:ascii="Calibri"/>
          <w:color w:val="000006"/>
          <w:spacing w:val="-5"/>
        </w:rPr>
        <w:t> </w:t>
      </w:r>
      <w:r>
        <w:rPr>
          <w:rFonts w:ascii="Calibri"/>
          <w:color w:val="000006"/>
        </w:rPr>
        <w:t>alter</w:t>
      </w:r>
      <w:r>
        <w:rPr>
          <w:rFonts w:ascii="Calibri"/>
          <w:color w:val="000006"/>
          <w:spacing w:val="-7"/>
        </w:rPr>
        <w:t> </w:t>
      </w:r>
      <w:r>
        <w:rPr>
          <w:rFonts w:ascii="Calibri"/>
          <w:color w:val="000006"/>
        </w:rPr>
        <w:t>physiology</w:t>
      </w:r>
      <w:r>
        <w:rPr>
          <w:rFonts w:ascii="Calibri"/>
          <w:color w:val="000006"/>
          <w:spacing w:val="-7"/>
        </w:rPr>
        <w:t> </w:t>
      </w:r>
      <w:r>
        <w:rPr>
          <w:rFonts w:ascii="Calibri"/>
          <w:color w:val="000006"/>
        </w:rPr>
        <w:t>such</w:t>
      </w:r>
      <w:r>
        <w:rPr>
          <w:rFonts w:ascii="Calibri"/>
          <w:color w:val="000006"/>
          <w:spacing w:val="-7"/>
        </w:rPr>
        <w:t> </w:t>
      </w:r>
      <w:r>
        <w:rPr>
          <w:rFonts w:ascii="Calibri"/>
          <w:color w:val="000006"/>
        </w:rPr>
        <w:t>that</w:t>
      </w:r>
      <w:r>
        <w:rPr>
          <w:rFonts w:ascii="Calibri"/>
          <w:color w:val="000006"/>
          <w:spacing w:val="-5"/>
        </w:rPr>
        <w:t> </w:t>
      </w:r>
      <w:r>
        <w:rPr>
          <w:rFonts w:ascii="Calibri"/>
          <w:color w:val="000006"/>
        </w:rPr>
        <w:t>RNM</w:t>
      </w:r>
      <w:r>
        <w:rPr>
          <w:rFonts w:ascii="Calibri"/>
          <w:color w:val="000006"/>
          <w:spacing w:val="-5"/>
        </w:rPr>
        <w:t> </w:t>
      </w:r>
      <w:r>
        <w:rPr>
          <w:rFonts w:ascii="Calibri"/>
          <w:color w:val="000006"/>
        </w:rPr>
        <w:t>is</w:t>
      </w:r>
      <w:r>
        <w:rPr>
          <w:rFonts w:ascii="Calibri"/>
          <w:color w:val="000006"/>
          <w:spacing w:val="-7"/>
        </w:rPr>
        <w:t> </w:t>
      </w:r>
      <w:r>
        <w:rPr>
          <w:rFonts w:ascii="Calibri"/>
          <w:color w:val="000006"/>
        </w:rPr>
        <w:t>distrupted/distorted;</w:t>
      </w:r>
      <w:r>
        <w:rPr>
          <w:rFonts w:ascii="Calibri"/>
          <w:color w:val="000006"/>
          <w:spacing w:val="-7"/>
        </w:rPr>
        <w:t> </w:t>
      </w:r>
      <w:r>
        <w:rPr>
          <w:rFonts w:ascii="Calibri"/>
          <w:color w:val="000006"/>
        </w:rPr>
        <w:t>also</w:t>
      </w:r>
      <w:r>
        <w:rPr>
          <w:rFonts w:ascii="Calibri"/>
          <w:color w:val="000006"/>
          <w:spacing w:val="-7"/>
        </w:rPr>
        <w:t> </w:t>
      </w:r>
      <w:r>
        <w:rPr>
          <w:rFonts w:ascii="Calibri"/>
          <w:color w:val="000006"/>
        </w:rPr>
        <w:t>induces</w:t>
      </w:r>
      <w:r>
        <w:rPr>
          <w:rFonts w:ascii="Calibri"/>
          <w:color w:val="000006"/>
          <w:spacing w:val="-5"/>
        </w:rPr>
        <w:t> </w:t>
      </w:r>
      <w:r>
        <w:rPr>
          <w:rFonts w:ascii="Calibri"/>
          <w:color w:val="000006"/>
        </w:rPr>
        <w:t>trances</w:t>
      </w:r>
      <w:r>
        <w:rPr>
          <w:rFonts w:ascii="Calibri"/>
          <w:color w:val="000006"/>
          <w:spacing w:val="-7"/>
        </w:rPr>
        <w:t> </w:t>
      </w:r>
      <w:r>
        <w:rPr>
          <w:rFonts w:ascii="Calibri"/>
          <w:color w:val="000006"/>
        </w:rPr>
        <w:t>which</w:t>
      </w:r>
      <w:r>
        <w:rPr>
          <w:rFonts w:ascii="Calibri"/>
          <w:color w:val="000006"/>
          <w:spacing w:val="-5"/>
        </w:rPr>
        <w:t> </w:t>
      </w:r>
      <w:r>
        <w:rPr>
          <w:rFonts w:ascii="Calibri"/>
          <w:color w:val="000006"/>
        </w:rPr>
        <w:t>assist</w:t>
      </w:r>
      <w:r>
        <w:rPr>
          <w:rFonts w:ascii="Calibri"/>
          <w:color w:val="000006"/>
          <w:spacing w:val="-7"/>
        </w:rPr>
        <w:t> </w:t>
      </w:r>
      <w:r>
        <w:rPr>
          <w:rFonts w:ascii="Calibri"/>
          <w:color w:val="000006"/>
        </w:rPr>
        <w:t>in</w:t>
      </w:r>
      <w:r>
        <w:rPr>
          <w:rFonts w:ascii="Calibri"/>
          <w:color w:val="000006"/>
          <w:spacing w:val="-7"/>
        </w:rPr>
        <w:t> </w:t>
      </w:r>
      <w:r>
        <w:rPr>
          <w:rFonts w:ascii="Calibri"/>
          <w:color w:val="000006"/>
        </w:rPr>
        <w:t>right brain activation</w:t>
      </w:r>
    </w:p>
    <w:p>
      <w:pPr>
        <w:spacing w:after="0" w:line="276" w:lineRule="auto"/>
        <w:rPr>
          <w:rFonts w:ascii="Calibri"/>
        </w:rPr>
        <w:sectPr>
          <w:pgSz w:w="12240" w:h="15840"/>
          <w:pgMar w:top="1080" w:bottom="280" w:left="0" w:right="0"/>
        </w:sectPr>
      </w:pPr>
    </w:p>
    <w:p>
      <w:pPr>
        <w:pStyle w:val="BodyText"/>
        <w:spacing w:before="59"/>
        <w:ind w:right="1143"/>
        <w:rPr>
          <w:rFonts w:ascii="Calibri" w:hAnsi="Calibri"/>
        </w:rPr>
      </w:pPr>
      <w:r>
        <w:rPr>
          <w:rFonts w:ascii="Calibri" w:hAnsi="Calibri"/>
          <w:color w:val="000006"/>
        </w:rPr>
        <w:t>--</w:t>
      </w:r>
      <w:r>
        <w:rPr>
          <w:rFonts w:ascii="Arial MT" w:hAnsi="Arial MT"/>
          <w:color w:val="000006"/>
        </w:rPr>
        <w:t>Vaporizer</w:t>
      </w:r>
      <w:r>
        <w:rPr>
          <w:rFonts w:ascii="Calibri" w:hAnsi="Calibri"/>
          <w:color w:val="000006"/>
        </w:rPr>
        <w:t>: increases H2O in atmosphere;clears sinuses; amplifies O2 facilitates respiration (water vapour helps to reduce efficacy of DEW attacks): The cool moisture mist will change your frequency, immediately</w:t>
      </w:r>
      <w:r>
        <w:rPr>
          <w:rFonts w:ascii="Calibri" w:hAnsi="Calibri"/>
          <w:color w:val="000006"/>
          <w:spacing w:val="-6"/>
        </w:rPr>
        <w:t> </w:t>
      </w:r>
      <w:r>
        <w:rPr>
          <w:rFonts w:ascii="Calibri" w:hAnsi="Calibri"/>
          <w:color w:val="000006"/>
        </w:rPr>
        <w:t>assist</w:t>
      </w:r>
      <w:r>
        <w:rPr>
          <w:rFonts w:ascii="Calibri" w:hAnsi="Calibri"/>
          <w:color w:val="000006"/>
          <w:spacing w:val="-7"/>
        </w:rPr>
        <w:t> </w:t>
      </w:r>
      <w:r>
        <w:rPr>
          <w:rFonts w:ascii="Calibri" w:hAnsi="Calibri"/>
          <w:color w:val="000006"/>
        </w:rPr>
        <w:t>to</w:t>
      </w:r>
      <w:r>
        <w:rPr>
          <w:rFonts w:ascii="Calibri" w:hAnsi="Calibri"/>
          <w:color w:val="000006"/>
          <w:spacing w:val="-6"/>
        </w:rPr>
        <w:t> </w:t>
      </w:r>
      <w:r>
        <w:rPr>
          <w:rFonts w:ascii="Calibri" w:hAnsi="Calibri"/>
          <w:color w:val="000006"/>
        </w:rPr>
        <w:t>relieve</w:t>
      </w:r>
      <w:r>
        <w:rPr>
          <w:rFonts w:ascii="Calibri" w:hAnsi="Calibri"/>
          <w:color w:val="000006"/>
          <w:spacing w:val="-5"/>
        </w:rPr>
        <w:t> </w:t>
      </w:r>
      <w:r>
        <w:rPr>
          <w:rFonts w:ascii="Calibri" w:hAnsi="Calibri"/>
          <w:color w:val="000006"/>
        </w:rPr>
        <w:t>tiredness,</w:t>
      </w:r>
      <w:r>
        <w:rPr>
          <w:rFonts w:ascii="Calibri" w:hAnsi="Calibri"/>
          <w:color w:val="000006"/>
          <w:spacing w:val="-7"/>
        </w:rPr>
        <w:t> </w:t>
      </w:r>
      <w:r>
        <w:rPr>
          <w:rFonts w:ascii="Calibri" w:hAnsi="Calibri"/>
          <w:color w:val="000006"/>
        </w:rPr>
        <w:t>and</w:t>
      </w:r>
      <w:r>
        <w:rPr>
          <w:rFonts w:ascii="Calibri" w:hAnsi="Calibri"/>
          <w:color w:val="000006"/>
          <w:spacing w:val="-5"/>
        </w:rPr>
        <w:t> </w:t>
      </w:r>
      <w:r>
        <w:rPr>
          <w:rFonts w:ascii="Calibri" w:hAnsi="Calibri"/>
          <w:color w:val="000006"/>
        </w:rPr>
        <w:t>help</w:t>
      </w:r>
      <w:r>
        <w:rPr>
          <w:rFonts w:ascii="Calibri" w:hAnsi="Calibri"/>
          <w:color w:val="000006"/>
          <w:spacing w:val="-7"/>
        </w:rPr>
        <w:t> </w:t>
      </w:r>
      <w:r>
        <w:rPr>
          <w:rFonts w:ascii="Calibri" w:hAnsi="Calibri"/>
          <w:color w:val="000006"/>
        </w:rPr>
        <w:t>you</w:t>
      </w:r>
      <w:r>
        <w:rPr>
          <w:rFonts w:ascii="Calibri" w:hAnsi="Calibri"/>
          <w:color w:val="000006"/>
          <w:spacing w:val="-5"/>
        </w:rPr>
        <w:t> </w:t>
      </w:r>
      <w:r>
        <w:rPr>
          <w:rFonts w:ascii="Calibri" w:hAnsi="Calibri"/>
          <w:color w:val="000006"/>
        </w:rPr>
        <w:t>to</w:t>
      </w:r>
      <w:r>
        <w:rPr>
          <w:rFonts w:ascii="Calibri" w:hAnsi="Calibri"/>
          <w:color w:val="000006"/>
          <w:spacing w:val="-7"/>
        </w:rPr>
        <w:t> </w:t>
      </w:r>
      <w:r>
        <w:rPr>
          <w:rFonts w:ascii="Calibri" w:hAnsi="Calibri"/>
          <w:color w:val="000006"/>
        </w:rPr>
        <w:t>become</w:t>
      </w:r>
      <w:r>
        <w:rPr>
          <w:rFonts w:ascii="Calibri" w:hAnsi="Calibri"/>
          <w:color w:val="000006"/>
          <w:spacing w:val="-6"/>
        </w:rPr>
        <w:t> </w:t>
      </w:r>
      <w:r>
        <w:rPr>
          <w:rFonts w:ascii="Calibri" w:hAnsi="Calibri"/>
          <w:color w:val="000006"/>
        </w:rPr>
        <w:t>more</w:t>
      </w:r>
      <w:r>
        <w:rPr>
          <w:rFonts w:ascii="Calibri" w:hAnsi="Calibri"/>
          <w:color w:val="000006"/>
          <w:spacing w:val="-6"/>
        </w:rPr>
        <w:t> </w:t>
      </w:r>
      <w:r>
        <w:rPr>
          <w:rFonts w:ascii="Calibri" w:hAnsi="Calibri"/>
          <w:color w:val="000006"/>
        </w:rPr>
        <w:t>alert.</w:t>
      </w:r>
      <w:r>
        <w:rPr>
          <w:rFonts w:ascii="Calibri" w:hAnsi="Calibri"/>
          <w:color w:val="000006"/>
          <w:spacing w:val="-6"/>
        </w:rPr>
        <w:t> </w:t>
      </w:r>
      <w:r>
        <w:rPr>
          <w:rFonts w:ascii="Calibri" w:hAnsi="Calibri"/>
          <w:color w:val="000006"/>
        </w:rPr>
        <w:t>Also</w:t>
      </w:r>
      <w:r>
        <w:rPr>
          <w:rFonts w:ascii="Calibri" w:hAnsi="Calibri"/>
          <w:color w:val="000006"/>
          <w:spacing w:val="-7"/>
        </w:rPr>
        <w:t> </w:t>
      </w:r>
      <w:r>
        <w:rPr>
          <w:rFonts w:ascii="Calibri" w:hAnsi="Calibri"/>
          <w:color w:val="000006"/>
        </w:rPr>
        <w:t>dunking</w:t>
      </w:r>
      <w:r>
        <w:rPr>
          <w:rFonts w:ascii="Calibri" w:hAnsi="Calibri"/>
          <w:color w:val="000006"/>
          <w:spacing w:val="-8"/>
        </w:rPr>
        <w:t> </w:t>
      </w:r>
      <w:r>
        <w:rPr>
          <w:rFonts w:ascii="Calibri" w:hAnsi="Calibri"/>
          <w:color w:val="000006"/>
        </w:rPr>
        <w:t>one’s</w:t>
      </w:r>
      <w:r>
        <w:rPr>
          <w:rFonts w:ascii="Calibri" w:hAnsi="Calibri"/>
          <w:color w:val="000006"/>
          <w:spacing w:val="-7"/>
        </w:rPr>
        <w:t> </w:t>
      </w:r>
      <w:r>
        <w:rPr>
          <w:rFonts w:ascii="Calibri" w:hAnsi="Calibri"/>
          <w:color w:val="000006"/>
        </w:rPr>
        <w:t>head</w:t>
      </w:r>
      <w:r>
        <w:rPr>
          <w:rFonts w:ascii="Calibri" w:hAnsi="Calibri"/>
          <w:color w:val="000006"/>
          <w:spacing w:val="-5"/>
        </w:rPr>
        <w:t> </w:t>
      </w:r>
      <w:r>
        <w:rPr>
          <w:rFonts w:ascii="Calibri" w:hAnsi="Calibri"/>
          <w:color w:val="000006"/>
        </w:rPr>
        <w:t>in cold water and running cold water on the cheeks and neck activate the vagus nerve</w:t>
      </w:r>
    </w:p>
    <w:p>
      <w:pPr>
        <w:pStyle w:val="BodyText"/>
        <w:spacing w:line="291" w:lineRule="exact" w:before="292"/>
        <w:rPr>
          <w:rFonts w:ascii="Arial MT"/>
        </w:rPr>
      </w:pPr>
      <w:r>
        <w:rPr>
          <w:rFonts w:ascii="Calibri"/>
          <w:color w:val="000006"/>
        </w:rPr>
        <w:t>--</w:t>
      </w:r>
      <w:r>
        <w:rPr>
          <w:rFonts w:ascii="Calibri"/>
          <w:color w:val="000006"/>
          <w:spacing w:val="-5"/>
        </w:rPr>
        <w:t> </w:t>
      </w:r>
      <w:r>
        <w:rPr>
          <w:rFonts w:ascii="Arial MT"/>
          <w:color w:val="000006"/>
        </w:rPr>
        <w:t>Handheld</w:t>
      </w:r>
      <w:r>
        <w:rPr>
          <w:rFonts w:ascii="Arial MT"/>
          <w:color w:val="000006"/>
          <w:spacing w:val="-6"/>
        </w:rPr>
        <w:t> </w:t>
      </w:r>
      <w:r>
        <w:rPr>
          <w:rFonts w:ascii="Arial MT"/>
          <w:color w:val="000006"/>
        </w:rPr>
        <w:t>Vibration</w:t>
      </w:r>
      <w:r>
        <w:rPr>
          <w:rFonts w:ascii="Arial MT"/>
          <w:color w:val="000006"/>
          <w:spacing w:val="-5"/>
        </w:rPr>
        <w:t> </w:t>
      </w:r>
      <w:r>
        <w:rPr>
          <w:rFonts w:ascii="Arial MT"/>
          <w:color w:val="000006"/>
        </w:rPr>
        <w:t>machine:use:</w:t>
      </w:r>
      <w:r>
        <w:rPr>
          <w:rFonts w:ascii="Arial MT"/>
          <w:color w:val="000006"/>
          <w:spacing w:val="-5"/>
        </w:rPr>
        <w:t> </w:t>
      </w:r>
      <w:r>
        <w:rPr>
          <w:rFonts w:ascii="Arial MT"/>
          <w:color w:val="000006"/>
          <w:spacing w:val="-4"/>
        </w:rPr>
        <w:t>post</w:t>
      </w:r>
    </w:p>
    <w:p>
      <w:pPr>
        <w:pStyle w:val="BodyText"/>
        <w:ind w:right="1206"/>
        <w:rPr>
          <w:rFonts w:ascii="Arial MT"/>
        </w:rPr>
      </w:pPr>
      <w:r>
        <w:rPr>
          <w:rFonts w:ascii="Arial MT"/>
          <w:color w:val="000006"/>
        </w:rPr>
        <w:t>application</w:t>
      </w:r>
      <w:r>
        <w:rPr>
          <w:rFonts w:ascii="Arial MT"/>
          <w:color w:val="000006"/>
          <w:spacing w:val="-6"/>
        </w:rPr>
        <w:t> </w:t>
      </w:r>
      <w:r>
        <w:rPr>
          <w:rFonts w:ascii="Arial MT"/>
          <w:color w:val="000006"/>
        </w:rPr>
        <w:t>of</w:t>
      </w:r>
      <w:r>
        <w:rPr>
          <w:rFonts w:ascii="Arial MT"/>
          <w:color w:val="000006"/>
          <w:spacing w:val="-5"/>
        </w:rPr>
        <w:t> </w:t>
      </w:r>
      <w:r>
        <w:rPr>
          <w:rFonts w:ascii="Arial MT"/>
          <w:color w:val="000006"/>
        </w:rPr>
        <w:t>oil</w:t>
      </w:r>
      <w:r>
        <w:rPr>
          <w:rFonts w:ascii="Arial MT"/>
          <w:color w:val="000006"/>
          <w:spacing w:val="-6"/>
        </w:rPr>
        <w:t> </w:t>
      </w:r>
      <w:r>
        <w:rPr>
          <w:rFonts w:ascii="Arial MT"/>
          <w:color w:val="000006"/>
        </w:rPr>
        <w:t>to</w:t>
      </w:r>
      <w:r>
        <w:rPr>
          <w:rFonts w:ascii="Arial MT"/>
          <w:color w:val="000006"/>
          <w:spacing w:val="-4"/>
        </w:rPr>
        <w:t> </w:t>
      </w:r>
      <w:r>
        <w:rPr>
          <w:rFonts w:ascii="Arial MT"/>
          <w:color w:val="000006"/>
        </w:rPr>
        <w:t>facilitate</w:t>
      </w:r>
      <w:r>
        <w:rPr>
          <w:rFonts w:ascii="Arial MT"/>
          <w:color w:val="000006"/>
          <w:spacing w:val="-6"/>
        </w:rPr>
        <w:t> </w:t>
      </w:r>
      <w:r>
        <w:rPr>
          <w:rFonts w:ascii="Arial MT"/>
          <w:color w:val="000006"/>
        </w:rPr>
        <w:t>purpose:</w:t>
      </w:r>
      <w:r>
        <w:rPr>
          <w:rFonts w:ascii="Arial MT"/>
          <w:color w:val="000006"/>
          <w:spacing w:val="-5"/>
        </w:rPr>
        <w:t> </w:t>
      </w:r>
      <w:r>
        <w:rPr>
          <w:rFonts w:ascii="Arial MT"/>
          <w:color w:val="000006"/>
        </w:rPr>
        <w:t>increases</w:t>
      </w:r>
      <w:r>
        <w:rPr>
          <w:rFonts w:ascii="Arial MT"/>
          <w:color w:val="000006"/>
          <w:spacing w:val="-4"/>
        </w:rPr>
        <w:t> </w:t>
      </w:r>
      <w:r>
        <w:rPr>
          <w:rFonts w:ascii="Arial MT"/>
          <w:color w:val="000006"/>
        </w:rPr>
        <w:t>blood/lymph</w:t>
      </w:r>
      <w:r>
        <w:rPr>
          <w:rFonts w:ascii="Arial MT"/>
          <w:color w:val="000006"/>
          <w:spacing w:val="-6"/>
        </w:rPr>
        <w:t> </w:t>
      </w:r>
      <w:r>
        <w:rPr>
          <w:rFonts w:ascii="Arial MT"/>
          <w:color w:val="000006"/>
        </w:rPr>
        <w:t>flow/muscle</w:t>
      </w:r>
      <w:r>
        <w:rPr>
          <w:rFonts w:ascii="Arial MT"/>
          <w:color w:val="000006"/>
          <w:spacing w:val="-6"/>
        </w:rPr>
        <w:t> </w:t>
      </w:r>
      <w:r>
        <w:rPr>
          <w:rFonts w:ascii="Arial MT"/>
          <w:color w:val="000006"/>
        </w:rPr>
        <w:t>electrical</w:t>
      </w:r>
      <w:r>
        <w:rPr>
          <w:rFonts w:ascii="Arial MT"/>
          <w:color w:val="000006"/>
          <w:spacing w:val="-6"/>
        </w:rPr>
        <w:t> </w:t>
      </w:r>
      <w:r>
        <w:rPr>
          <w:rFonts w:ascii="Arial MT"/>
          <w:color w:val="000006"/>
        </w:rPr>
        <w:t>activity; </w:t>
      </w:r>
      <w:r>
        <w:rPr>
          <w:rFonts w:ascii="Arial MT"/>
          <w:color w:val="000006"/>
          <w:spacing w:val="-2"/>
        </w:rPr>
        <w:t>breaks</w:t>
      </w:r>
    </w:p>
    <w:p>
      <w:pPr>
        <w:pStyle w:val="BodyText"/>
        <w:rPr>
          <w:rFonts w:ascii="Arial MT"/>
        </w:rPr>
      </w:pPr>
      <w:r>
        <w:rPr>
          <w:rFonts w:ascii="Arial MT"/>
          <w:color w:val="000006"/>
        </w:rPr>
        <w:t>up</w:t>
      </w:r>
      <w:r>
        <w:rPr>
          <w:rFonts w:ascii="Arial MT"/>
          <w:color w:val="000006"/>
          <w:spacing w:val="-7"/>
        </w:rPr>
        <w:t> </w:t>
      </w:r>
      <w:r>
        <w:rPr>
          <w:rFonts w:ascii="Arial MT"/>
          <w:color w:val="000006"/>
        </w:rPr>
        <w:t>calcification/adipose</w:t>
      </w:r>
      <w:r>
        <w:rPr>
          <w:rFonts w:ascii="Arial MT"/>
          <w:color w:val="000006"/>
          <w:spacing w:val="-5"/>
        </w:rPr>
        <w:t> </w:t>
      </w:r>
      <w:r>
        <w:rPr>
          <w:rFonts w:ascii="Arial MT"/>
          <w:color w:val="000006"/>
          <w:spacing w:val="-2"/>
        </w:rPr>
        <w:t>tissue;</w:t>
      </w:r>
    </w:p>
    <w:p>
      <w:pPr>
        <w:pStyle w:val="BodyText"/>
        <w:spacing w:before="237"/>
        <w:rPr>
          <w:rFonts w:ascii="Consolas"/>
        </w:rPr>
      </w:pPr>
      <w:r>
        <w:rPr>
          <w:rFonts w:ascii="Consolas"/>
          <w:color w:val="000006"/>
        </w:rPr>
        <w:t>Drinking</w:t>
      </w:r>
      <w:r>
        <w:rPr>
          <w:rFonts w:ascii="Consolas"/>
          <w:color w:val="000006"/>
          <w:spacing w:val="-8"/>
        </w:rPr>
        <w:t> </w:t>
      </w:r>
      <w:r>
        <w:rPr>
          <w:rFonts w:ascii="Consolas"/>
          <w:color w:val="000006"/>
          <w:spacing w:val="-2"/>
        </w:rPr>
        <w:t>vessel:</w:t>
      </w:r>
    </w:p>
    <w:p>
      <w:pPr>
        <w:pStyle w:val="ListParagraph"/>
        <w:numPr>
          <w:ilvl w:val="1"/>
          <w:numId w:val="24"/>
        </w:numPr>
        <w:tabs>
          <w:tab w:pos="1397" w:val="left" w:leader="none"/>
        </w:tabs>
        <w:spacing w:line="240" w:lineRule="auto" w:before="1" w:after="0"/>
        <w:ind w:left="1136" w:right="2932" w:firstLine="0"/>
        <w:jc w:val="left"/>
        <w:rPr>
          <w:rFonts w:ascii="Consolas"/>
          <w:sz w:val="24"/>
        </w:rPr>
      </w:pPr>
      <w:r>
        <w:rPr>
          <w:rFonts w:ascii="Consolas"/>
          <w:color w:val="000006"/>
          <w:sz w:val="24"/>
        </w:rPr>
        <w:t>glass(preferably</w:t>
      </w:r>
      <w:r>
        <w:rPr>
          <w:rFonts w:ascii="Consolas"/>
          <w:color w:val="000006"/>
          <w:spacing w:val="-12"/>
          <w:sz w:val="24"/>
        </w:rPr>
        <w:t> </w:t>
      </w:r>
      <w:r>
        <w:rPr>
          <w:rFonts w:ascii="Consolas"/>
          <w:color w:val="000006"/>
          <w:sz w:val="24"/>
        </w:rPr>
        <w:t>dark-pyrex</w:t>
      </w:r>
      <w:r>
        <w:rPr>
          <w:rFonts w:ascii="Consolas"/>
          <w:color w:val="000006"/>
          <w:spacing w:val="-12"/>
          <w:sz w:val="24"/>
        </w:rPr>
        <w:t> </w:t>
      </w:r>
      <w:r>
        <w:rPr>
          <w:rFonts w:ascii="Consolas"/>
          <w:color w:val="000006"/>
          <w:sz w:val="24"/>
        </w:rPr>
        <w:t>for</w:t>
      </w:r>
      <w:r>
        <w:rPr>
          <w:rFonts w:ascii="Consolas"/>
          <w:color w:val="000006"/>
          <w:spacing w:val="-12"/>
          <w:sz w:val="24"/>
        </w:rPr>
        <w:t> </w:t>
      </w:r>
      <w:r>
        <w:rPr>
          <w:rFonts w:ascii="Consolas"/>
          <w:color w:val="000006"/>
          <w:sz w:val="24"/>
        </w:rPr>
        <w:t>energy</w:t>
      </w:r>
      <w:r>
        <w:rPr>
          <w:rFonts w:ascii="Consolas"/>
          <w:color w:val="000006"/>
          <w:spacing w:val="-12"/>
          <w:sz w:val="24"/>
        </w:rPr>
        <w:t> </w:t>
      </w:r>
      <w:r>
        <w:rPr>
          <w:rFonts w:ascii="Consolas"/>
          <w:color w:val="000006"/>
          <w:sz w:val="24"/>
        </w:rPr>
        <w:t>absorption/minimizing breakage/heating in oven)</w:t>
      </w:r>
    </w:p>
    <w:p>
      <w:pPr>
        <w:pStyle w:val="ListParagraph"/>
        <w:numPr>
          <w:ilvl w:val="1"/>
          <w:numId w:val="24"/>
        </w:numPr>
        <w:tabs>
          <w:tab w:pos="1528" w:val="left" w:leader="none"/>
        </w:tabs>
        <w:spacing w:line="240" w:lineRule="auto" w:before="0" w:after="0"/>
        <w:ind w:left="1136" w:right="7412" w:firstLine="0"/>
        <w:jc w:val="left"/>
        <w:rPr>
          <w:rFonts w:ascii="Consolas"/>
          <w:sz w:val="24"/>
        </w:rPr>
      </w:pPr>
      <w:r>
        <w:rPr>
          <w:rFonts w:ascii="Consolas"/>
          <w:color w:val="000006"/>
          <w:sz w:val="24"/>
        </w:rPr>
        <w:t>crystal(iff~lead</w:t>
      </w:r>
      <w:r>
        <w:rPr>
          <w:rFonts w:ascii="Consolas"/>
          <w:color w:val="000006"/>
          <w:spacing w:val="-33"/>
          <w:sz w:val="24"/>
        </w:rPr>
        <w:t> </w:t>
      </w:r>
      <w:r>
        <w:rPr>
          <w:rFonts w:ascii="Consolas"/>
          <w:color w:val="000006"/>
          <w:sz w:val="24"/>
        </w:rPr>
        <w:t>content) iii)sterling silver</w:t>
      </w:r>
    </w:p>
    <w:p>
      <w:pPr>
        <w:pStyle w:val="BodyText"/>
        <w:ind w:right="5263"/>
        <w:rPr>
          <w:rFonts w:ascii="Consolas"/>
        </w:rPr>
      </w:pPr>
      <w:r>
        <w:rPr>
          <w:rFonts w:ascii="Consolas"/>
          <w:color w:val="000006"/>
          <w:spacing w:val="-2"/>
        </w:rPr>
        <w:t>pitcher/cup(antimicrobial,sterilization); </w:t>
      </w:r>
      <w:r>
        <w:rPr>
          <w:rFonts w:ascii="Consolas"/>
          <w:color w:val="000006"/>
        </w:rPr>
        <w:t>additional items in vessel:</w:t>
      </w:r>
    </w:p>
    <w:p>
      <w:pPr>
        <w:pStyle w:val="ListParagraph"/>
        <w:numPr>
          <w:ilvl w:val="0"/>
          <w:numId w:val="25"/>
        </w:numPr>
        <w:tabs>
          <w:tab w:pos="1397" w:val="left" w:leader="none"/>
        </w:tabs>
        <w:spacing w:line="280" w:lineRule="exact" w:before="0" w:after="0"/>
        <w:ind w:left="1397" w:right="0" w:hanging="261"/>
        <w:jc w:val="left"/>
        <w:rPr>
          <w:rFonts w:ascii="Consolas"/>
          <w:sz w:val="24"/>
        </w:rPr>
      </w:pPr>
      <w:r>
        <w:rPr>
          <w:rFonts w:ascii="Consolas"/>
          <w:color w:val="000006"/>
          <w:sz w:val="24"/>
        </w:rPr>
        <w:t>shungite[giza</w:t>
      </w:r>
      <w:r>
        <w:rPr>
          <w:rFonts w:ascii="Consolas"/>
          <w:color w:val="000006"/>
          <w:spacing w:val="-10"/>
          <w:sz w:val="24"/>
        </w:rPr>
        <w:t> </w:t>
      </w:r>
      <w:r>
        <w:rPr>
          <w:rFonts w:ascii="Consolas"/>
          <w:color w:val="000006"/>
          <w:sz w:val="24"/>
        </w:rPr>
        <w:t>pyramid</w:t>
      </w:r>
      <w:r>
        <w:rPr>
          <w:rFonts w:ascii="Consolas"/>
          <w:color w:val="000006"/>
          <w:spacing w:val="-10"/>
          <w:sz w:val="24"/>
        </w:rPr>
        <w:t> </w:t>
      </w:r>
      <w:r>
        <w:rPr>
          <w:rFonts w:ascii="Consolas"/>
          <w:color w:val="000006"/>
          <w:spacing w:val="-2"/>
          <w:sz w:val="24"/>
        </w:rPr>
        <w:t>dimensions]</w:t>
      </w:r>
    </w:p>
    <w:p>
      <w:pPr>
        <w:pStyle w:val="BodyText"/>
        <w:ind w:right="1319"/>
        <w:rPr>
          <w:rFonts w:ascii="Consolas"/>
        </w:rPr>
      </w:pPr>
      <w:r>
        <w:rPr>
          <w:rFonts w:ascii="Consolas"/>
          <w:color w:val="000006"/>
        </w:rPr>
        <w:t>(negative</w:t>
      </w:r>
      <w:r>
        <w:rPr>
          <w:rFonts w:ascii="Consolas"/>
          <w:color w:val="000006"/>
          <w:spacing w:val="-9"/>
        </w:rPr>
        <w:t> </w:t>
      </w:r>
      <w:r>
        <w:rPr>
          <w:rFonts w:ascii="Consolas"/>
          <w:color w:val="000006"/>
        </w:rPr>
        <w:t>ions/piezoelectric/black</w:t>
      </w:r>
      <w:r>
        <w:rPr>
          <w:rFonts w:ascii="Consolas"/>
          <w:color w:val="000006"/>
          <w:spacing w:val="-9"/>
        </w:rPr>
        <w:t> </w:t>
      </w:r>
      <w:r>
        <w:rPr>
          <w:rFonts w:ascii="Consolas"/>
          <w:color w:val="000006"/>
        </w:rPr>
        <w:t>absorbs</w:t>
      </w:r>
      <w:r>
        <w:rPr>
          <w:rFonts w:ascii="Consolas"/>
          <w:color w:val="000006"/>
          <w:spacing w:val="-9"/>
        </w:rPr>
        <w:t> </w:t>
      </w:r>
      <w:r>
        <w:rPr>
          <w:rFonts w:ascii="Consolas"/>
          <w:color w:val="000006"/>
        </w:rPr>
        <w:t>surrounding</w:t>
      </w:r>
      <w:r>
        <w:rPr>
          <w:rFonts w:ascii="Consolas"/>
          <w:color w:val="000006"/>
          <w:spacing w:val="-9"/>
        </w:rPr>
        <w:t> </w:t>
      </w:r>
      <w:r>
        <w:rPr>
          <w:rFonts w:ascii="Consolas"/>
          <w:color w:val="000006"/>
        </w:rPr>
        <w:t>energy</w:t>
      </w:r>
      <w:r>
        <w:rPr>
          <w:rFonts w:ascii="Consolas"/>
          <w:color w:val="000006"/>
          <w:spacing w:val="-9"/>
        </w:rPr>
        <w:t> </w:t>
      </w:r>
      <w:r>
        <w:rPr>
          <w:rFonts w:ascii="Consolas"/>
          <w:color w:val="000006"/>
        </w:rPr>
        <w:t>b/c</w:t>
      </w:r>
      <w:r>
        <w:rPr>
          <w:rFonts w:ascii="Consolas"/>
          <w:color w:val="000006"/>
          <w:spacing w:val="-9"/>
        </w:rPr>
        <w:t> </w:t>
      </w:r>
      <w:r>
        <w:rPr>
          <w:rFonts w:ascii="Consolas"/>
          <w:color w:val="000006"/>
        </w:rPr>
        <w:t>absence of light);</w:t>
      </w:r>
    </w:p>
    <w:p>
      <w:pPr>
        <w:pStyle w:val="ListParagraph"/>
        <w:numPr>
          <w:ilvl w:val="0"/>
          <w:numId w:val="25"/>
        </w:numPr>
        <w:tabs>
          <w:tab w:pos="1528" w:val="left" w:leader="none"/>
        </w:tabs>
        <w:spacing w:line="240" w:lineRule="auto" w:before="0" w:after="0"/>
        <w:ind w:left="1528" w:right="0" w:hanging="392"/>
        <w:jc w:val="left"/>
        <w:rPr>
          <w:rFonts w:ascii="Consolas"/>
          <w:sz w:val="24"/>
        </w:rPr>
      </w:pPr>
      <w:r>
        <w:rPr>
          <w:rFonts w:ascii="Consolas"/>
          <w:color w:val="000006"/>
          <w:sz w:val="24"/>
        </w:rPr>
        <w:t>silver</w:t>
      </w:r>
      <w:r>
        <w:rPr>
          <w:rFonts w:ascii="Consolas"/>
          <w:color w:val="000006"/>
          <w:spacing w:val="-7"/>
          <w:sz w:val="24"/>
        </w:rPr>
        <w:t> </w:t>
      </w:r>
      <w:r>
        <w:rPr>
          <w:rFonts w:ascii="Consolas"/>
          <w:color w:val="000006"/>
          <w:sz w:val="24"/>
        </w:rPr>
        <w:t>bullion</w:t>
      </w:r>
      <w:r>
        <w:rPr>
          <w:rFonts w:ascii="Consolas"/>
          <w:color w:val="000006"/>
          <w:spacing w:val="-6"/>
          <w:sz w:val="24"/>
        </w:rPr>
        <w:t> </w:t>
      </w:r>
      <w:r>
        <w:rPr>
          <w:rFonts w:ascii="Consolas"/>
          <w:color w:val="000006"/>
          <w:spacing w:val="-2"/>
          <w:sz w:val="24"/>
        </w:rPr>
        <w:t>.999(above);</w:t>
      </w:r>
    </w:p>
    <w:p>
      <w:pPr>
        <w:pStyle w:val="ListParagraph"/>
        <w:numPr>
          <w:ilvl w:val="0"/>
          <w:numId w:val="25"/>
        </w:numPr>
        <w:tabs>
          <w:tab w:pos="1659" w:val="left" w:leader="none"/>
        </w:tabs>
        <w:spacing w:line="240" w:lineRule="auto" w:before="0" w:after="0"/>
        <w:ind w:left="1136" w:right="3064" w:firstLine="0"/>
        <w:jc w:val="left"/>
        <w:rPr>
          <w:rFonts w:ascii="Consolas"/>
          <w:sz w:val="24"/>
        </w:rPr>
      </w:pPr>
      <w:r>
        <w:rPr>
          <w:rFonts w:ascii="Consolas"/>
          <w:color w:val="000006"/>
          <w:sz w:val="24"/>
        </w:rPr>
        <w:t>magnet[ization]:</w:t>
      </w:r>
      <w:r>
        <w:rPr>
          <w:rFonts w:ascii="Consolas"/>
          <w:color w:val="000006"/>
          <w:spacing w:val="-8"/>
          <w:sz w:val="24"/>
        </w:rPr>
        <w:t> </w:t>
      </w:r>
      <w:r>
        <w:rPr>
          <w:rFonts w:ascii="Consolas"/>
          <w:color w:val="000006"/>
          <w:sz w:val="24"/>
        </w:rPr>
        <w:t>place</w:t>
      </w:r>
      <w:r>
        <w:rPr>
          <w:rFonts w:ascii="Consolas"/>
          <w:color w:val="000006"/>
          <w:spacing w:val="-8"/>
          <w:sz w:val="24"/>
        </w:rPr>
        <w:t> </w:t>
      </w:r>
      <w:r>
        <w:rPr>
          <w:rFonts w:ascii="Consolas"/>
          <w:color w:val="000006"/>
          <w:sz w:val="24"/>
        </w:rPr>
        <w:t>vessel</w:t>
      </w:r>
      <w:r>
        <w:rPr>
          <w:rFonts w:ascii="Consolas"/>
          <w:color w:val="000006"/>
          <w:spacing w:val="-8"/>
          <w:sz w:val="24"/>
        </w:rPr>
        <w:t> </w:t>
      </w:r>
      <w:r>
        <w:rPr>
          <w:rFonts w:ascii="Consolas"/>
          <w:color w:val="000006"/>
          <w:sz w:val="24"/>
        </w:rPr>
        <w:t>on</w:t>
      </w:r>
      <w:r>
        <w:rPr>
          <w:rFonts w:ascii="Consolas"/>
          <w:color w:val="000006"/>
          <w:spacing w:val="-8"/>
          <w:sz w:val="24"/>
        </w:rPr>
        <w:t> </w:t>
      </w:r>
      <w:r>
        <w:rPr>
          <w:rFonts w:ascii="Consolas"/>
          <w:color w:val="000006"/>
          <w:sz w:val="24"/>
        </w:rPr>
        <w:t>magnetized</w:t>
      </w:r>
      <w:r>
        <w:rPr>
          <w:rFonts w:ascii="Consolas"/>
          <w:color w:val="000006"/>
          <w:spacing w:val="-8"/>
          <w:sz w:val="24"/>
        </w:rPr>
        <w:t> </w:t>
      </w:r>
      <w:r>
        <w:rPr>
          <w:rFonts w:ascii="Consolas"/>
          <w:color w:val="000006"/>
          <w:sz w:val="24"/>
        </w:rPr>
        <w:t>ferrous</w:t>
      </w:r>
      <w:r>
        <w:rPr>
          <w:rFonts w:ascii="Consolas"/>
          <w:color w:val="000006"/>
          <w:spacing w:val="-8"/>
          <w:sz w:val="24"/>
        </w:rPr>
        <w:t> </w:t>
      </w:r>
      <w:r>
        <w:rPr>
          <w:rFonts w:ascii="Consolas"/>
          <w:color w:val="000006"/>
          <w:sz w:val="24"/>
        </w:rPr>
        <w:t>metal plate/pan,etc.(eg.cast- iron),</w:t>
      </w:r>
    </w:p>
    <w:p>
      <w:pPr>
        <w:pStyle w:val="BodyText"/>
        <w:ind w:right="1265"/>
        <w:rPr>
          <w:rFonts w:ascii="Consolas"/>
        </w:rPr>
      </w:pPr>
      <w:r>
        <w:rPr>
          <w:rFonts w:ascii="Consolas"/>
          <w:color w:val="000006"/>
        </w:rPr>
        <w:t>magnetized by a)high gauss N43-N52 neodymium magnets in b)sacred geometrical</w:t>
      </w:r>
      <w:r>
        <w:rPr>
          <w:rFonts w:ascii="Consolas"/>
          <w:color w:val="000006"/>
          <w:spacing w:val="-11"/>
        </w:rPr>
        <w:t> </w:t>
      </w:r>
      <w:r>
        <w:rPr>
          <w:rFonts w:ascii="Consolas"/>
          <w:color w:val="000006"/>
        </w:rPr>
        <w:t>array(eg.hex/oct-agonal</w:t>
      </w:r>
      <w:r>
        <w:rPr>
          <w:rFonts w:ascii="Consolas"/>
          <w:color w:val="000006"/>
          <w:spacing w:val="-11"/>
        </w:rPr>
        <w:t> </w:t>
      </w:r>
      <w:r>
        <w:rPr>
          <w:rFonts w:ascii="Consolas"/>
          <w:color w:val="000006"/>
        </w:rPr>
        <w:t>circle,</w:t>
      </w:r>
      <w:r>
        <w:rPr>
          <w:rFonts w:ascii="Consolas"/>
          <w:color w:val="000006"/>
          <w:spacing w:val="-11"/>
        </w:rPr>
        <w:t> </w:t>
      </w:r>
      <w:r>
        <w:rPr>
          <w:rFonts w:ascii="Consolas"/>
          <w:color w:val="000006"/>
        </w:rPr>
        <w:t>etc.)depending</w:t>
      </w:r>
      <w:r>
        <w:rPr>
          <w:rFonts w:ascii="Consolas"/>
          <w:color w:val="000006"/>
          <w:spacing w:val="-11"/>
        </w:rPr>
        <w:t> </w:t>
      </w:r>
      <w:r>
        <w:rPr>
          <w:rFonts w:ascii="Consolas"/>
          <w:color w:val="000006"/>
        </w:rPr>
        <w:t>on</w:t>
      </w:r>
      <w:r>
        <w:rPr>
          <w:rFonts w:ascii="Consolas"/>
          <w:color w:val="000006"/>
          <w:spacing w:val="-11"/>
        </w:rPr>
        <w:t> </w:t>
      </w:r>
      <w:r>
        <w:rPr>
          <w:rFonts w:ascii="Consolas"/>
          <w:color w:val="000006"/>
        </w:rPr>
        <w:t>purpose</w:t>
      </w:r>
    </w:p>
    <w:p>
      <w:pPr>
        <w:pStyle w:val="BodyText"/>
        <w:ind w:right="1206"/>
        <w:rPr>
          <w:rFonts w:ascii="Consolas"/>
        </w:rPr>
      </w:pPr>
      <w:r>
        <w:rPr>
          <w:rFonts w:ascii="Consolas"/>
          <w:color w:val="000006"/>
        </w:rPr>
        <w:t>c)placing</w:t>
      </w:r>
      <w:r>
        <w:rPr>
          <w:rFonts w:ascii="Consolas"/>
          <w:color w:val="000006"/>
          <w:spacing w:val="-6"/>
        </w:rPr>
        <w:t> </w:t>
      </w:r>
      <w:r>
        <w:rPr>
          <w:rFonts w:ascii="Consolas"/>
          <w:color w:val="000006"/>
        </w:rPr>
        <w:t>opposite</w:t>
      </w:r>
      <w:r>
        <w:rPr>
          <w:rFonts w:ascii="Consolas"/>
          <w:color w:val="000006"/>
          <w:spacing w:val="-6"/>
        </w:rPr>
        <w:t> </w:t>
      </w:r>
      <w:r>
        <w:rPr>
          <w:rFonts w:ascii="Consolas"/>
          <w:color w:val="000006"/>
        </w:rPr>
        <w:t>polarity</w:t>
      </w:r>
      <w:r>
        <w:rPr>
          <w:rFonts w:ascii="Consolas"/>
          <w:color w:val="000006"/>
          <w:spacing w:val="-6"/>
        </w:rPr>
        <w:t> </w:t>
      </w:r>
      <w:r>
        <w:rPr>
          <w:rFonts w:ascii="Consolas"/>
          <w:color w:val="000006"/>
        </w:rPr>
        <w:t>in</w:t>
      </w:r>
      <w:r>
        <w:rPr>
          <w:rFonts w:ascii="Consolas"/>
          <w:color w:val="000006"/>
          <w:spacing w:val="-6"/>
        </w:rPr>
        <w:t> </w:t>
      </w:r>
      <w:r>
        <w:rPr>
          <w:rFonts w:ascii="Consolas"/>
          <w:color w:val="000006"/>
        </w:rPr>
        <w:t>opposition</w:t>
      </w:r>
      <w:r>
        <w:rPr>
          <w:rFonts w:ascii="Consolas"/>
          <w:color w:val="000006"/>
          <w:spacing w:val="-6"/>
        </w:rPr>
        <w:t> </w:t>
      </w:r>
      <w:r>
        <w:rPr>
          <w:rFonts w:ascii="Consolas"/>
          <w:color w:val="000006"/>
        </w:rPr>
        <w:t>on</w:t>
      </w:r>
      <w:r>
        <w:rPr>
          <w:rFonts w:ascii="Consolas"/>
          <w:color w:val="000006"/>
          <w:spacing w:val="-6"/>
        </w:rPr>
        <w:t> </w:t>
      </w:r>
      <w:r>
        <w:rPr>
          <w:rFonts w:ascii="Consolas"/>
          <w:color w:val="000006"/>
        </w:rPr>
        <w:t>plate</w:t>
      </w:r>
      <w:r>
        <w:rPr>
          <w:rFonts w:ascii="Consolas"/>
          <w:color w:val="000006"/>
          <w:spacing w:val="-6"/>
        </w:rPr>
        <w:t> </w:t>
      </w:r>
      <w:r>
        <w:rPr>
          <w:rFonts w:ascii="Consolas"/>
          <w:color w:val="000006"/>
        </w:rPr>
        <w:t>&amp;V</w:t>
      </w:r>
      <w:r>
        <w:rPr>
          <w:rFonts w:ascii="Consolas"/>
          <w:color w:val="000006"/>
          <w:spacing w:val="-6"/>
        </w:rPr>
        <w:t> </w:t>
      </w:r>
      <w:r>
        <w:rPr>
          <w:rFonts w:ascii="Consolas"/>
          <w:color w:val="000006"/>
        </w:rPr>
        <w:t>around</w:t>
      </w:r>
      <w:r>
        <w:rPr>
          <w:rFonts w:ascii="Consolas"/>
          <w:color w:val="000006"/>
          <w:spacing w:val="-6"/>
        </w:rPr>
        <w:t> </w:t>
      </w:r>
      <w:r>
        <w:rPr>
          <w:rFonts w:ascii="Consolas"/>
          <w:color w:val="000006"/>
        </w:rPr>
        <w:t>vessel</w:t>
      </w:r>
      <w:r>
        <w:rPr>
          <w:rFonts w:ascii="Consolas"/>
          <w:color w:val="000006"/>
          <w:spacing w:val="-6"/>
        </w:rPr>
        <w:t> </w:t>
      </w:r>
      <w:r>
        <w:rPr>
          <w:rFonts w:ascii="Consolas"/>
          <w:color w:val="000006"/>
        </w:rPr>
        <w:t>via elastics/string(eg.silk, cotton depending on purpose)</w:t>
      </w:r>
    </w:p>
    <w:p>
      <w:pPr>
        <w:pStyle w:val="BodyText"/>
        <w:ind w:right="1206"/>
        <w:rPr>
          <w:rFonts w:ascii="Consolas"/>
        </w:rPr>
      </w:pPr>
      <w:r>
        <w:rPr>
          <w:rFonts w:ascii="Consolas"/>
          <w:color w:val="000006"/>
        </w:rPr>
        <w:t>of</w:t>
      </w:r>
      <w:r>
        <w:rPr>
          <w:rFonts w:ascii="Consolas"/>
          <w:color w:val="000006"/>
          <w:spacing w:val="-6"/>
        </w:rPr>
        <w:t> </w:t>
      </w:r>
      <w:r>
        <w:rPr>
          <w:rFonts w:ascii="Consolas"/>
          <w:color w:val="000006"/>
        </w:rPr>
        <w:t>certain</w:t>
      </w:r>
      <w:r>
        <w:rPr>
          <w:rFonts w:ascii="Consolas"/>
          <w:color w:val="000006"/>
          <w:spacing w:val="-6"/>
        </w:rPr>
        <w:t> </w:t>
      </w:r>
      <w:r>
        <w:rPr>
          <w:rFonts w:ascii="Consolas"/>
          <w:color w:val="000006"/>
        </w:rPr>
        <w:t>color,&lt;&gt;electrified</w:t>
      </w:r>
      <w:r>
        <w:rPr>
          <w:rFonts w:ascii="Consolas"/>
          <w:color w:val="000006"/>
          <w:spacing w:val="-6"/>
        </w:rPr>
        <w:t> </w:t>
      </w:r>
      <w:r>
        <w:rPr>
          <w:rFonts w:ascii="Consolas"/>
          <w:color w:val="000006"/>
        </w:rPr>
        <w:t>via</w:t>
      </w:r>
      <w:r>
        <w:rPr>
          <w:rFonts w:ascii="Consolas"/>
          <w:color w:val="000006"/>
          <w:spacing w:val="-6"/>
        </w:rPr>
        <w:t> </w:t>
      </w:r>
      <w:r>
        <w:rPr>
          <w:rFonts w:ascii="Consolas"/>
          <w:color w:val="000006"/>
        </w:rPr>
        <w:t>battery</w:t>
      </w:r>
      <w:r>
        <w:rPr>
          <w:rFonts w:ascii="Consolas"/>
          <w:color w:val="000006"/>
          <w:spacing w:val="-6"/>
        </w:rPr>
        <w:t> </w:t>
      </w:r>
      <w:r>
        <w:rPr>
          <w:rFonts w:ascii="Consolas"/>
          <w:color w:val="000006"/>
        </w:rPr>
        <w:t>extending</w:t>
      </w:r>
      <w:r>
        <w:rPr>
          <w:rFonts w:ascii="Consolas"/>
          <w:color w:val="000006"/>
          <w:spacing w:val="-6"/>
        </w:rPr>
        <w:t> </w:t>
      </w:r>
      <w:r>
        <w:rPr>
          <w:rFonts w:ascii="Consolas"/>
          <w:color w:val="000006"/>
        </w:rPr>
        <w:t>from</w:t>
      </w:r>
      <w:r>
        <w:rPr>
          <w:rFonts w:ascii="Consolas"/>
          <w:color w:val="000006"/>
          <w:spacing w:val="-6"/>
        </w:rPr>
        <w:t> </w:t>
      </w:r>
      <w:r>
        <w:rPr>
          <w:rFonts w:ascii="Consolas"/>
          <w:color w:val="000006"/>
        </w:rPr>
        <w:t>copper</w:t>
      </w:r>
      <w:r>
        <w:rPr>
          <w:rFonts w:ascii="Consolas"/>
          <w:color w:val="000006"/>
          <w:spacing w:val="-6"/>
        </w:rPr>
        <w:t> </w:t>
      </w:r>
      <w:r>
        <w:rPr>
          <w:rFonts w:ascii="Consolas"/>
          <w:color w:val="000006"/>
        </w:rPr>
        <w:t>wire</w:t>
      </w:r>
      <w:r>
        <w:rPr>
          <w:rFonts w:ascii="Consolas"/>
          <w:color w:val="000006"/>
          <w:spacing w:val="-6"/>
        </w:rPr>
        <w:t> </w:t>
      </w:r>
      <w:r>
        <w:rPr>
          <w:rFonts w:ascii="Consolas"/>
          <w:color w:val="000006"/>
        </w:rPr>
        <w:t>or placed in flowing water;</w:t>
      </w:r>
    </w:p>
    <w:p>
      <w:pPr>
        <w:pStyle w:val="BodyText"/>
        <w:spacing w:before="280"/>
        <w:rPr>
          <w:rFonts w:ascii="Consolas"/>
        </w:rPr>
      </w:pPr>
      <w:r>
        <w:rPr>
          <w:rFonts w:ascii="Consolas"/>
          <w:color w:val="000006"/>
        </w:rPr>
        <w:t>purification</w:t>
      </w:r>
      <w:r>
        <w:rPr>
          <w:rFonts w:ascii="Consolas"/>
          <w:color w:val="000006"/>
          <w:spacing w:val="-14"/>
        </w:rPr>
        <w:t> </w:t>
      </w:r>
      <w:r>
        <w:rPr>
          <w:rFonts w:ascii="Consolas"/>
          <w:color w:val="000006"/>
        </w:rPr>
        <w:t>methods(priority</w:t>
      </w:r>
      <w:r>
        <w:rPr>
          <w:rFonts w:ascii="Consolas"/>
          <w:color w:val="000006"/>
          <w:spacing w:val="-14"/>
        </w:rPr>
        <w:t> </w:t>
      </w:r>
      <w:r>
        <w:rPr>
          <w:rFonts w:ascii="Consolas"/>
          <w:color w:val="000006"/>
          <w:spacing w:val="-2"/>
        </w:rPr>
        <w:t>sequence):</w:t>
      </w:r>
    </w:p>
    <w:p>
      <w:pPr>
        <w:pStyle w:val="BodyText"/>
        <w:spacing w:before="1"/>
        <w:ind w:right="8466"/>
        <w:rPr>
          <w:rFonts w:ascii="Consolas"/>
        </w:rPr>
      </w:pPr>
      <w:r>
        <w:rPr>
          <w:rFonts w:ascii="Consolas"/>
          <w:color w:val="000006"/>
        </w:rPr>
        <w:t>1)spring water 2)distilled(make</w:t>
      </w:r>
      <w:r>
        <w:rPr>
          <w:rFonts w:ascii="Consolas"/>
          <w:color w:val="000006"/>
          <w:spacing w:val="-33"/>
        </w:rPr>
        <w:t> </w:t>
      </w:r>
      <w:r>
        <w:rPr>
          <w:rFonts w:ascii="Consolas"/>
          <w:color w:val="000006"/>
        </w:rPr>
        <w:t>own </w:t>
      </w:r>
      <w:r>
        <w:rPr>
          <w:rFonts w:ascii="Consolas"/>
          <w:color w:val="000006"/>
          <w:spacing w:val="-2"/>
        </w:rPr>
        <w:t>distiller-STC);</w:t>
      </w:r>
    </w:p>
    <w:p>
      <w:pPr>
        <w:pStyle w:val="BodyText"/>
        <w:spacing w:line="280" w:lineRule="exact"/>
        <w:rPr>
          <w:rFonts w:ascii="Consolas"/>
        </w:rPr>
      </w:pPr>
      <w:r>
        <w:rPr>
          <w:rFonts w:ascii="Consolas"/>
          <w:color w:val="000006"/>
        </w:rPr>
        <w:t>3)R.O.S(reverse</w:t>
      </w:r>
      <w:r>
        <w:rPr>
          <w:rFonts w:ascii="Consolas"/>
          <w:color w:val="000006"/>
          <w:spacing w:val="-11"/>
        </w:rPr>
        <w:t> </w:t>
      </w:r>
      <w:r>
        <w:rPr>
          <w:rFonts w:ascii="Consolas"/>
          <w:color w:val="000006"/>
        </w:rPr>
        <w:t>osmosis);avoid</w:t>
      </w:r>
      <w:r>
        <w:rPr>
          <w:rFonts w:ascii="Consolas"/>
          <w:color w:val="000006"/>
          <w:spacing w:val="-11"/>
        </w:rPr>
        <w:t> </w:t>
      </w:r>
      <w:r>
        <w:rPr>
          <w:rFonts w:ascii="Consolas"/>
          <w:color w:val="000006"/>
        </w:rPr>
        <w:t>all</w:t>
      </w:r>
      <w:r>
        <w:rPr>
          <w:rFonts w:ascii="Consolas"/>
          <w:color w:val="000006"/>
          <w:spacing w:val="-10"/>
        </w:rPr>
        <w:t> </w:t>
      </w:r>
      <w:r>
        <w:rPr>
          <w:rFonts w:ascii="Consolas"/>
          <w:color w:val="000006"/>
          <w:spacing w:val="-2"/>
        </w:rPr>
        <w:t>alkaline/structured</w:t>
      </w:r>
    </w:p>
    <w:p>
      <w:pPr>
        <w:pStyle w:val="BodyText"/>
        <w:spacing w:before="1"/>
        <w:ind w:right="1206"/>
        <w:rPr>
          <w:rFonts w:ascii="Consolas"/>
        </w:rPr>
      </w:pPr>
      <w:r>
        <w:rPr>
          <w:rFonts w:ascii="Consolas"/>
          <w:color w:val="000006"/>
        </w:rPr>
        <w:t>water;smaller</w:t>
      </w:r>
      <w:r>
        <w:rPr>
          <w:rFonts w:ascii="Consolas"/>
          <w:color w:val="000006"/>
          <w:spacing w:val="-7"/>
        </w:rPr>
        <w:t> </w:t>
      </w:r>
      <w:r>
        <w:rPr>
          <w:rFonts w:ascii="Consolas"/>
          <w:color w:val="000006"/>
        </w:rPr>
        <w:t>dinking</w:t>
      </w:r>
      <w:r>
        <w:rPr>
          <w:rFonts w:ascii="Consolas"/>
          <w:color w:val="000006"/>
          <w:spacing w:val="-7"/>
        </w:rPr>
        <w:t> </w:t>
      </w:r>
      <w:r>
        <w:rPr>
          <w:rFonts w:ascii="Consolas"/>
          <w:color w:val="000006"/>
        </w:rPr>
        <w:t>vessels:</w:t>
      </w:r>
      <w:r>
        <w:rPr>
          <w:rFonts w:ascii="Consolas"/>
          <w:color w:val="000006"/>
          <w:spacing w:val="-7"/>
        </w:rPr>
        <w:t> </w:t>
      </w:r>
      <w:r>
        <w:rPr>
          <w:rFonts w:ascii="Consolas"/>
          <w:color w:val="000006"/>
        </w:rPr>
        <w:t>~250ml.+pyrex</w:t>
      </w:r>
      <w:r>
        <w:rPr>
          <w:rFonts w:ascii="Consolas"/>
          <w:color w:val="000006"/>
          <w:spacing w:val="-7"/>
        </w:rPr>
        <w:t> </w:t>
      </w:r>
      <w:r>
        <w:rPr>
          <w:rFonts w:ascii="Consolas"/>
          <w:color w:val="000006"/>
        </w:rPr>
        <w:t>glass</w:t>
      </w:r>
      <w:r>
        <w:rPr>
          <w:rFonts w:ascii="Consolas"/>
          <w:color w:val="000006"/>
          <w:spacing w:val="-7"/>
        </w:rPr>
        <w:t> </w:t>
      </w:r>
      <w:r>
        <w:rPr>
          <w:rFonts w:ascii="Consolas"/>
          <w:color w:val="000006"/>
        </w:rPr>
        <w:t>containers</w:t>
      </w:r>
      <w:r>
        <w:rPr>
          <w:rFonts w:ascii="Consolas"/>
          <w:color w:val="000006"/>
          <w:spacing w:val="-7"/>
        </w:rPr>
        <w:t> </w:t>
      </w:r>
      <w:r>
        <w:rPr>
          <w:rFonts w:ascii="Consolas"/>
          <w:color w:val="000006"/>
        </w:rPr>
        <w:t>w/</w:t>
      </w:r>
      <w:r>
        <w:rPr>
          <w:rFonts w:ascii="Consolas"/>
          <w:color w:val="000006"/>
          <w:spacing w:val="-7"/>
        </w:rPr>
        <w:t> </w:t>
      </w:r>
      <w:r>
        <w:rPr>
          <w:rFonts w:ascii="Consolas"/>
          <w:color w:val="000006"/>
        </w:rPr>
        <w:t>larger</w:t>
      </w:r>
      <w:r>
        <w:rPr>
          <w:rFonts w:ascii="Consolas"/>
          <w:color w:val="000006"/>
          <w:spacing w:val="-7"/>
        </w:rPr>
        <w:t> </w:t>
      </w:r>
      <w:r>
        <w:rPr>
          <w:rFonts w:ascii="Consolas"/>
          <w:color w:val="000006"/>
        </w:rPr>
        <w:t>to fit over and serve as dust cover/fridge storage/minimize breakage</w:t>
      </w:r>
    </w:p>
    <w:p>
      <w:pPr>
        <w:pStyle w:val="BodyText"/>
        <w:spacing w:before="280"/>
        <w:ind w:right="1319"/>
        <w:rPr>
          <w:rFonts w:ascii="Consolas"/>
        </w:rPr>
      </w:pPr>
      <w:r>
        <w:rPr>
          <w:rFonts w:ascii="Consolas"/>
          <w:color w:val="000006"/>
        </w:rPr>
        <w:t>Tongue scraper: purpose: clean residue from tongue; enables optimal secretion</w:t>
      </w:r>
      <w:r>
        <w:rPr>
          <w:rFonts w:ascii="Consolas"/>
          <w:color w:val="000006"/>
          <w:spacing w:val="-6"/>
        </w:rPr>
        <w:t> </w:t>
      </w:r>
      <w:r>
        <w:rPr>
          <w:rFonts w:ascii="Consolas"/>
          <w:color w:val="000006"/>
        </w:rPr>
        <w:t>of</w:t>
      </w:r>
      <w:r>
        <w:rPr>
          <w:rFonts w:ascii="Consolas"/>
          <w:color w:val="000006"/>
          <w:spacing w:val="-6"/>
        </w:rPr>
        <w:t> </w:t>
      </w:r>
      <w:r>
        <w:rPr>
          <w:rFonts w:ascii="Consolas"/>
          <w:color w:val="000006"/>
        </w:rPr>
        <w:t>digestive</w:t>
      </w:r>
      <w:r>
        <w:rPr>
          <w:rFonts w:ascii="Consolas"/>
          <w:color w:val="000006"/>
          <w:spacing w:val="-6"/>
        </w:rPr>
        <w:t> </w:t>
      </w:r>
      <w:r>
        <w:rPr>
          <w:rFonts w:ascii="Consolas"/>
          <w:color w:val="000006"/>
        </w:rPr>
        <w:t>enzymes</w:t>
      </w:r>
      <w:r>
        <w:rPr>
          <w:rFonts w:ascii="Consolas"/>
          <w:color w:val="000006"/>
          <w:spacing w:val="-6"/>
        </w:rPr>
        <w:t> </w:t>
      </w:r>
      <w:r>
        <w:rPr>
          <w:rFonts w:ascii="Consolas"/>
          <w:color w:val="000006"/>
        </w:rPr>
        <w:t>through</w:t>
      </w:r>
      <w:r>
        <w:rPr>
          <w:rFonts w:ascii="Consolas"/>
          <w:color w:val="000006"/>
          <w:spacing w:val="-6"/>
        </w:rPr>
        <w:t> </w:t>
      </w:r>
      <w:r>
        <w:rPr>
          <w:rFonts w:ascii="Consolas"/>
          <w:color w:val="000006"/>
        </w:rPr>
        <w:t>exposure</w:t>
      </w:r>
      <w:r>
        <w:rPr>
          <w:rFonts w:ascii="Consolas"/>
          <w:color w:val="000006"/>
          <w:spacing w:val="-6"/>
        </w:rPr>
        <w:t> </w:t>
      </w:r>
      <w:r>
        <w:rPr>
          <w:rFonts w:ascii="Consolas"/>
          <w:color w:val="000006"/>
        </w:rPr>
        <w:t>of</w:t>
      </w:r>
      <w:r>
        <w:rPr>
          <w:rFonts w:ascii="Consolas"/>
          <w:color w:val="000006"/>
          <w:spacing w:val="-6"/>
        </w:rPr>
        <w:t> </w:t>
      </w:r>
      <w:r>
        <w:rPr>
          <w:rFonts w:ascii="Consolas"/>
          <w:color w:val="000006"/>
        </w:rPr>
        <w:t>tastebuds</w:t>
      </w:r>
      <w:r>
        <w:rPr>
          <w:rFonts w:ascii="Consolas"/>
          <w:color w:val="000006"/>
          <w:spacing w:val="-6"/>
        </w:rPr>
        <w:t> </w:t>
      </w:r>
      <w:r>
        <w:rPr>
          <w:rFonts w:ascii="Consolas"/>
          <w:color w:val="000006"/>
        </w:rPr>
        <w:t>to</w:t>
      </w:r>
      <w:r>
        <w:rPr>
          <w:rFonts w:ascii="Consolas"/>
          <w:color w:val="000006"/>
          <w:spacing w:val="-6"/>
        </w:rPr>
        <w:t> </w:t>
      </w:r>
      <w:r>
        <w:rPr>
          <w:rFonts w:ascii="Consolas"/>
          <w:color w:val="000006"/>
        </w:rPr>
        <w:t>chemicals in food; preferably sterling silver cutlery/wire or silicon implement</w:t>
      </w:r>
    </w:p>
    <w:p>
      <w:pPr>
        <w:pStyle w:val="BodyText"/>
        <w:ind w:left="0"/>
        <w:rPr>
          <w:rFonts w:ascii="Consolas"/>
        </w:rPr>
      </w:pPr>
    </w:p>
    <w:p>
      <w:pPr>
        <w:pStyle w:val="BodyText"/>
        <w:spacing w:before="1"/>
        <w:ind w:left="0"/>
        <w:rPr>
          <w:rFonts w:ascii="Consolas"/>
        </w:rPr>
      </w:pPr>
    </w:p>
    <w:p>
      <w:pPr>
        <w:pStyle w:val="BodyText"/>
        <w:spacing w:line="281" w:lineRule="exact"/>
        <w:rPr>
          <w:rFonts w:ascii="Consolas"/>
        </w:rPr>
      </w:pPr>
      <w:r>
        <w:rPr>
          <w:rFonts w:ascii="Consolas"/>
          <w:color w:val="000006"/>
          <w:spacing w:val="-2"/>
        </w:rPr>
        <w:t>Toothbrush:</w:t>
      </w:r>
    </w:p>
    <w:p>
      <w:pPr>
        <w:pStyle w:val="BodyText"/>
        <w:ind w:right="1206"/>
        <w:rPr>
          <w:rFonts w:ascii="Consolas"/>
        </w:rPr>
      </w:pPr>
      <w:r>
        <w:rPr>
          <w:rFonts w:ascii="Consolas"/>
          <w:color w:val="000006"/>
        </w:rPr>
        <w:t>Soladey titanium dioxide rod w/solar panel (generates negative ions that break up bacteria when activated by light via solar panel &amp; via ionic rod coming</w:t>
      </w:r>
      <w:r>
        <w:rPr>
          <w:rFonts w:ascii="Consolas"/>
          <w:color w:val="000006"/>
          <w:spacing w:val="-5"/>
        </w:rPr>
        <w:t> </w:t>
      </w:r>
      <w:r>
        <w:rPr>
          <w:rFonts w:ascii="Consolas"/>
          <w:color w:val="000006"/>
        </w:rPr>
        <w:t>into</w:t>
      </w:r>
      <w:r>
        <w:rPr>
          <w:rFonts w:ascii="Consolas"/>
          <w:color w:val="000006"/>
          <w:spacing w:val="-5"/>
        </w:rPr>
        <w:t> </w:t>
      </w:r>
      <w:r>
        <w:rPr>
          <w:rFonts w:ascii="Consolas"/>
          <w:color w:val="000006"/>
        </w:rPr>
        <w:t>contact</w:t>
      </w:r>
      <w:r>
        <w:rPr>
          <w:rFonts w:ascii="Consolas"/>
          <w:color w:val="000006"/>
          <w:spacing w:val="-5"/>
        </w:rPr>
        <w:t> </w:t>
      </w:r>
      <w:r>
        <w:rPr>
          <w:rFonts w:ascii="Consolas"/>
          <w:color w:val="000006"/>
        </w:rPr>
        <w:t>W/</w:t>
      </w:r>
      <w:r>
        <w:rPr>
          <w:rFonts w:ascii="Consolas"/>
          <w:color w:val="000006"/>
          <w:spacing w:val="-5"/>
        </w:rPr>
        <w:t> </w:t>
      </w:r>
      <w:r>
        <w:rPr>
          <w:rFonts w:ascii="Consolas"/>
          <w:color w:val="000006"/>
        </w:rPr>
        <w:t>saliva);</w:t>
      </w:r>
      <w:r>
        <w:rPr>
          <w:rFonts w:ascii="Consolas"/>
          <w:color w:val="000006"/>
          <w:spacing w:val="-5"/>
        </w:rPr>
        <w:t> </w:t>
      </w:r>
      <w:r>
        <w:rPr>
          <w:rFonts w:ascii="Consolas"/>
          <w:color w:val="000006"/>
        </w:rPr>
        <w:t>hemp</w:t>
      </w:r>
      <w:r>
        <w:rPr>
          <w:rFonts w:ascii="Consolas"/>
          <w:color w:val="000006"/>
          <w:spacing w:val="-5"/>
        </w:rPr>
        <w:t> </w:t>
      </w:r>
      <w:r>
        <w:rPr>
          <w:rFonts w:ascii="Consolas"/>
          <w:color w:val="000006"/>
        </w:rPr>
        <w:t>sticks</w:t>
      </w:r>
      <w:r>
        <w:rPr>
          <w:rFonts w:ascii="Consolas"/>
          <w:color w:val="000006"/>
          <w:spacing w:val="-5"/>
        </w:rPr>
        <w:t> </w:t>
      </w:r>
      <w:r>
        <w:rPr>
          <w:rFonts w:ascii="Consolas"/>
          <w:color w:val="000006"/>
        </w:rPr>
        <w:t>an</w:t>
      </w:r>
      <w:r>
        <w:rPr>
          <w:rFonts w:ascii="Consolas"/>
          <w:color w:val="000006"/>
          <w:spacing w:val="-5"/>
        </w:rPr>
        <w:t> </w:t>
      </w:r>
      <w:r>
        <w:rPr>
          <w:rFonts w:ascii="Consolas"/>
          <w:color w:val="000006"/>
        </w:rPr>
        <w:t>alternative</w:t>
      </w:r>
      <w:r>
        <w:rPr>
          <w:rFonts w:ascii="Consolas"/>
          <w:color w:val="000006"/>
          <w:spacing w:val="-5"/>
        </w:rPr>
        <w:t> </w:t>
      </w:r>
      <w:r>
        <w:rPr>
          <w:rFonts w:ascii="Consolas"/>
          <w:color w:val="000006"/>
        </w:rPr>
        <w:t>to</w:t>
      </w:r>
      <w:r>
        <w:rPr>
          <w:rFonts w:ascii="Consolas"/>
          <w:color w:val="000006"/>
          <w:spacing w:val="-5"/>
        </w:rPr>
        <w:t> </w:t>
      </w:r>
      <w:r>
        <w:rPr>
          <w:rFonts w:ascii="Consolas"/>
          <w:color w:val="000006"/>
        </w:rPr>
        <w:t>brushing</w:t>
      </w:r>
      <w:r>
        <w:rPr>
          <w:rFonts w:ascii="Consolas"/>
          <w:color w:val="000006"/>
          <w:spacing w:val="-5"/>
        </w:rPr>
        <w:t> </w:t>
      </w:r>
      <w:r>
        <w:rPr>
          <w:rFonts w:ascii="Consolas"/>
          <w:color w:val="000006"/>
        </w:rPr>
        <w:t>with </w:t>
      </w:r>
      <w:r>
        <w:rPr>
          <w:rFonts w:ascii="Consolas"/>
          <w:color w:val="000006"/>
          <w:spacing w:val="-2"/>
        </w:rPr>
        <w:t>above</w:t>
      </w:r>
    </w:p>
    <w:p>
      <w:pPr>
        <w:spacing w:after="0"/>
        <w:rPr>
          <w:rFonts w:ascii="Consolas"/>
        </w:rPr>
        <w:sectPr>
          <w:pgSz w:w="12240" w:h="15840"/>
          <w:pgMar w:top="1080" w:bottom="280" w:left="0" w:right="0"/>
        </w:sectPr>
      </w:pPr>
    </w:p>
    <w:p>
      <w:pPr>
        <w:pStyle w:val="BodyText"/>
        <w:spacing w:before="33"/>
        <w:rPr>
          <w:rFonts w:ascii="Consolas"/>
        </w:rPr>
      </w:pPr>
      <w:r>
        <w:rPr>
          <w:rFonts w:ascii="Consolas"/>
          <w:color w:val="000006"/>
        </w:rPr>
        <w:t>Neti</w:t>
      </w:r>
      <w:r>
        <w:rPr>
          <w:rFonts w:ascii="Consolas"/>
          <w:color w:val="000006"/>
          <w:spacing w:val="-6"/>
        </w:rPr>
        <w:t> </w:t>
      </w:r>
      <w:r>
        <w:rPr>
          <w:rFonts w:ascii="Consolas"/>
          <w:color w:val="000006"/>
        </w:rPr>
        <w:t>pot:</w:t>
      </w:r>
      <w:r>
        <w:rPr>
          <w:rFonts w:ascii="Consolas"/>
          <w:color w:val="000006"/>
          <w:spacing w:val="-5"/>
        </w:rPr>
        <w:t> </w:t>
      </w:r>
      <w:r>
        <w:rPr>
          <w:rFonts w:ascii="Consolas"/>
          <w:color w:val="000006"/>
        </w:rPr>
        <w:t>eliminates</w:t>
      </w:r>
      <w:r>
        <w:rPr>
          <w:rFonts w:ascii="Consolas"/>
          <w:color w:val="000006"/>
          <w:spacing w:val="-5"/>
        </w:rPr>
        <w:t> </w:t>
      </w:r>
      <w:r>
        <w:rPr>
          <w:rFonts w:ascii="Consolas"/>
          <w:color w:val="000006"/>
        </w:rPr>
        <w:t>mucous</w:t>
      </w:r>
      <w:r>
        <w:rPr>
          <w:rFonts w:ascii="Consolas"/>
          <w:color w:val="000006"/>
          <w:spacing w:val="-5"/>
        </w:rPr>
        <w:t> </w:t>
      </w:r>
      <w:r>
        <w:rPr>
          <w:rFonts w:ascii="Consolas"/>
          <w:color w:val="000006"/>
        </w:rPr>
        <w:t>in</w:t>
      </w:r>
      <w:r>
        <w:rPr>
          <w:rFonts w:ascii="Consolas"/>
          <w:color w:val="000006"/>
          <w:spacing w:val="-5"/>
        </w:rPr>
        <w:t> </w:t>
      </w:r>
      <w:r>
        <w:rPr>
          <w:rFonts w:ascii="Consolas"/>
          <w:color w:val="000006"/>
          <w:spacing w:val="-2"/>
        </w:rPr>
        <w:t>sinuses</w:t>
      </w:r>
    </w:p>
    <w:p>
      <w:pPr>
        <w:pStyle w:val="BodyText"/>
        <w:ind w:left="0"/>
        <w:rPr>
          <w:rFonts w:ascii="Consolas"/>
        </w:rPr>
      </w:pPr>
    </w:p>
    <w:p>
      <w:pPr>
        <w:pStyle w:val="BodyText"/>
        <w:rPr>
          <w:rFonts w:ascii="Consolas"/>
        </w:rPr>
      </w:pPr>
      <w:r>
        <w:rPr>
          <w:rFonts w:ascii="Consolas"/>
          <w:color w:val="000006"/>
          <w:spacing w:val="-2"/>
        </w:rPr>
        <w:t>Footbath:</w:t>
      </w:r>
    </w:p>
    <w:p>
      <w:pPr>
        <w:pStyle w:val="BodyText"/>
        <w:spacing w:before="1"/>
        <w:ind w:right="1607"/>
        <w:rPr>
          <w:rFonts w:ascii="Consolas"/>
        </w:rPr>
      </w:pPr>
      <w:r>
        <w:rPr>
          <w:rFonts w:ascii="Consolas"/>
          <w:color w:val="000006"/>
        </w:rPr>
        <w:t>generates</w:t>
      </w:r>
      <w:r>
        <w:rPr>
          <w:rFonts w:ascii="Consolas"/>
          <w:color w:val="000006"/>
          <w:spacing w:val="-8"/>
        </w:rPr>
        <w:t> </w:t>
      </w:r>
      <w:r>
        <w:rPr>
          <w:rFonts w:ascii="Consolas"/>
          <w:color w:val="000006"/>
        </w:rPr>
        <w:t>vibration/heat;</w:t>
      </w:r>
      <w:r>
        <w:rPr>
          <w:rFonts w:ascii="Consolas"/>
          <w:color w:val="000006"/>
          <w:spacing w:val="-8"/>
        </w:rPr>
        <w:t> </w:t>
      </w:r>
      <w:r>
        <w:rPr>
          <w:rFonts w:ascii="Consolas"/>
          <w:color w:val="000006"/>
        </w:rPr>
        <w:t>use</w:t>
      </w:r>
      <w:r>
        <w:rPr>
          <w:rFonts w:ascii="Consolas"/>
          <w:color w:val="000006"/>
          <w:spacing w:val="-8"/>
        </w:rPr>
        <w:t> </w:t>
      </w:r>
      <w:r>
        <w:rPr>
          <w:rFonts w:ascii="Consolas"/>
          <w:color w:val="000006"/>
        </w:rPr>
        <w:t>w/</w:t>
      </w:r>
      <w:r>
        <w:rPr>
          <w:rFonts w:ascii="Consolas"/>
          <w:color w:val="000006"/>
          <w:spacing w:val="-8"/>
        </w:rPr>
        <w:t> </w:t>
      </w:r>
      <w:r>
        <w:rPr>
          <w:rFonts w:ascii="Consolas"/>
          <w:color w:val="000006"/>
        </w:rPr>
        <w:t>magnesium</w:t>
      </w:r>
      <w:r>
        <w:rPr>
          <w:rFonts w:ascii="Consolas"/>
          <w:color w:val="000006"/>
          <w:spacing w:val="-8"/>
        </w:rPr>
        <w:t> </w:t>
      </w:r>
      <w:r>
        <w:rPr>
          <w:rFonts w:ascii="Consolas"/>
          <w:color w:val="000006"/>
        </w:rPr>
        <w:t>sulfate(epsom</w:t>
      </w:r>
      <w:r>
        <w:rPr>
          <w:rFonts w:ascii="Consolas"/>
          <w:color w:val="000006"/>
          <w:spacing w:val="-8"/>
        </w:rPr>
        <w:t> </w:t>
      </w:r>
      <w:r>
        <w:rPr>
          <w:rFonts w:ascii="Consolas"/>
          <w:color w:val="000006"/>
        </w:rPr>
        <w:t>salts)</w:t>
      </w:r>
      <w:r>
        <w:rPr>
          <w:rFonts w:ascii="Consolas"/>
          <w:color w:val="000006"/>
          <w:spacing w:val="-8"/>
        </w:rPr>
        <w:t> </w:t>
      </w:r>
      <w:r>
        <w:rPr>
          <w:rFonts w:ascii="Consolas"/>
          <w:color w:val="000006"/>
        </w:rPr>
        <w:t>to extricate internal toxins via soles/increase magnesium for anti- inflammatory/nutritional status</w:t>
      </w:r>
    </w:p>
    <w:p>
      <w:pPr>
        <w:pStyle w:val="BodyText"/>
        <w:ind w:left="0"/>
        <w:rPr>
          <w:rFonts w:ascii="Consolas"/>
        </w:rPr>
      </w:pPr>
    </w:p>
    <w:p>
      <w:pPr>
        <w:pStyle w:val="BodyText"/>
        <w:ind w:right="1206"/>
        <w:rPr>
          <w:rFonts w:ascii="Consolas"/>
        </w:rPr>
      </w:pPr>
      <w:r>
        <w:rPr>
          <w:rFonts w:ascii="Consolas"/>
          <w:color w:val="000006"/>
        </w:rPr>
        <w:t>Spiky</w:t>
      </w:r>
      <w:r>
        <w:rPr>
          <w:rFonts w:ascii="Consolas"/>
          <w:color w:val="000006"/>
          <w:spacing w:val="-6"/>
        </w:rPr>
        <w:t> </w:t>
      </w:r>
      <w:r>
        <w:rPr>
          <w:rFonts w:ascii="Consolas"/>
          <w:color w:val="000006"/>
        </w:rPr>
        <w:t>reflexology</w:t>
      </w:r>
      <w:r>
        <w:rPr>
          <w:rFonts w:ascii="Consolas"/>
          <w:color w:val="000006"/>
          <w:spacing w:val="-6"/>
        </w:rPr>
        <w:t> </w:t>
      </w:r>
      <w:r>
        <w:rPr>
          <w:rFonts w:ascii="Consolas"/>
          <w:color w:val="000006"/>
        </w:rPr>
        <w:t>sandals</w:t>
      </w:r>
      <w:r>
        <w:rPr>
          <w:rFonts w:ascii="Consolas"/>
          <w:color w:val="000006"/>
          <w:spacing w:val="-6"/>
        </w:rPr>
        <w:t> </w:t>
      </w:r>
      <w:r>
        <w:rPr>
          <w:rFonts w:ascii="Consolas"/>
          <w:color w:val="000006"/>
        </w:rPr>
        <w:t>('spikes'):</w:t>
      </w:r>
      <w:r>
        <w:rPr>
          <w:rFonts w:ascii="Consolas"/>
          <w:color w:val="000006"/>
          <w:spacing w:val="-6"/>
        </w:rPr>
        <w:t> </w:t>
      </w:r>
      <w:r>
        <w:rPr>
          <w:rFonts w:ascii="Consolas"/>
          <w:color w:val="000006"/>
        </w:rPr>
        <w:t>preferably</w:t>
      </w:r>
      <w:r>
        <w:rPr>
          <w:rFonts w:ascii="Consolas"/>
          <w:color w:val="000006"/>
          <w:spacing w:val="-6"/>
        </w:rPr>
        <w:t> </w:t>
      </w:r>
      <w:r>
        <w:rPr>
          <w:rFonts w:ascii="Consolas"/>
          <w:color w:val="000006"/>
        </w:rPr>
        <w:t>wood</w:t>
      </w:r>
      <w:r>
        <w:rPr>
          <w:rFonts w:ascii="Consolas"/>
          <w:color w:val="000006"/>
          <w:spacing w:val="-6"/>
        </w:rPr>
        <w:t> </w:t>
      </w:r>
      <w:r>
        <w:rPr>
          <w:rFonts w:ascii="Consolas"/>
          <w:color w:val="000006"/>
        </w:rPr>
        <w:t>or</w:t>
      </w:r>
      <w:r>
        <w:rPr>
          <w:rFonts w:ascii="Consolas"/>
          <w:color w:val="000006"/>
          <w:spacing w:val="-6"/>
        </w:rPr>
        <w:t> </w:t>
      </w:r>
      <w:r>
        <w:rPr>
          <w:rFonts w:ascii="Consolas"/>
          <w:color w:val="000006"/>
        </w:rPr>
        <w:t>iron</w:t>
      </w:r>
      <w:r>
        <w:rPr>
          <w:rFonts w:ascii="Consolas"/>
          <w:color w:val="000006"/>
          <w:spacing w:val="-6"/>
        </w:rPr>
        <w:t> </w:t>
      </w:r>
      <w:r>
        <w:rPr>
          <w:rFonts w:ascii="Consolas"/>
          <w:color w:val="000006"/>
        </w:rPr>
        <w:t>sandal</w:t>
      </w:r>
      <w:r>
        <w:rPr>
          <w:rFonts w:ascii="Consolas"/>
          <w:color w:val="000006"/>
          <w:spacing w:val="-6"/>
        </w:rPr>
        <w:t> </w:t>
      </w:r>
      <w:r>
        <w:rPr>
          <w:rFonts w:ascii="Consolas"/>
          <w:color w:val="000006"/>
        </w:rPr>
        <w:t>soles w/ cross patterns cut in to create 'spikes'; enables soles of feet to breath/sweat for detox; activates reflexology points; improves mind/body </w:t>
      </w:r>
      <w:r>
        <w:rPr>
          <w:rFonts w:ascii="Consolas"/>
          <w:color w:val="000006"/>
          <w:spacing w:val="-2"/>
        </w:rPr>
        <w:t>integrity</w:t>
      </w:r>
    </w:p>
    <w:p>
      <w:pPr>
        <w:pStyle w:val="BodyText"/>
        <w:spacing w:before="280"/>
        <w:rPr>
          <w:rFonts w:ascii="Consolas"/>
        </w:rPr>
      </w:pPr>
      <w:r>
        <w:rPr>
          <w:rFonts w:ascii="Consolas"/>
          <w:color w:val="000006"/>
        </w:rPr>
        <w:t>Gravity-fed</w:t>
      </w:r>
      <w:r>
        <w:rPr>
          <w:rFonts w:ascii="Consolas"/>
          <w:color w:val="000006"/>
          <w:spacing w:val="-7"/>
        </w:rPr>
        <w:t> </w:t>
      </w:r>
      <w:r>
        <w:rPr>
          <w:rFonts w:ascii="Consolas"/>
          <w:color w:val="000006"/>
        </w:rPr>
        <w:t>enema</w:t>
      </w:r>
      <w:r>
        <w:rPr>
          <w:rFonts w:ascii="Consolas"/>
          <w:color w:val="000006"/>
          <w:spacing w:val="-6"/>
        </w:rPr>
        <w:t> </w:t>
      </w:r>
      <w:r>
        <w:rPr>
          <w:rFonts w:ascii="Consolas"/>
          <w:color w:val="000006"/>
        </w:rPr>
        <w:t>bag:</w:t>
      </w:r>
      <w:r>
        <w:rPr>
          <w:rFonts w:ascii="Consolas"/>
          <w:color w:val="000006"/>
          <w:spacing w:val="-6"/>
        </w:rPr>
        <w:t> </w:t>
      </w:r>
      <w:r>
        <w:rPr>
          <w:rFonts w:ascii="Consolas"/>
          <w:color w:val="000006"/>
        </w:rPr>
        <w:t>1.5L</w:t>
      </w:r>
      <w:r>
        <w:rPr>
          <w:rFonts w:ascii="Consolas"/>
          <w:color w:val="000006"/>
          <w:spacing w:val="-6"/>
        </w:rPr>
        <w:t> </w:t>
      </w:r>
      <w:r>
        <w:rPr>
          <w:rFonts w:ascii="Consolas"/>
          <w:color w:val="000006"/>
        </w:rPr>
        <w:t>minimum;</w:t>
      </w:r>
      <w:r>
        <w:rPr>
          <w:rFonts w:ascii="Consolas"/>
          <w:color w:val="000006"/>
          <w:spacing w:val="-6"/>
        </w:rPr>
        <w:t> </w:t>
      </w:r>
      <w:r>
        <w:rPr>
          <w:rFonts w:ascii="Consolas"/>
          <w:color w:val="000006"/>
        </w:rPr>
        <w:t>colon</w:t>
      </w:r>
      <w:r>
        <w:rPr>
          <w:rFonts w:ascii="Consolas"/>
          <w:color w:val="000006"/>
          <w:spacing w:val="-6"/>
        </w:rPr>
        <w:t> </w:t>
      </w:r>
      <w:r>
        <w:rPr>
          <w:rFonts w:ascii="Consolas"/>
          <w:color w:val="000006"/>
          <w:spacing w:val="-2"/>
        </w:rPr>
        <w:t>cleansing/administration</w:t>
      </w:r>
    </w:p>
    <w:p>
      <w:pPr>
        <w:pStyle w:val="BodyText"/>
        <w:spacing w:before="1"/>
        <w:rPr>
          <w:rFonts w:ascii="Consolas"/>
        </w:rPr>
      </w:pPr>
      <w:r>
        <w:rPr>
          <w:rFonts w:ascii="Consolas"/>
          <w:color w:val="000006"/>
        </w:rPr>
        <w:t>of</w:t>
      </w:r>
      <w:r>
        <w:rPr>
          <w:rFonts w:ascii="Consolas"/>
          <w:color w:val="000006"/>
          <w:spacing w:val="-7"/>
        </w:rPr>
        <w:t> </w:t>
      </w:r>
      <w:r>
        <w:rPr>
          <w:rFonts w:ascii="Consolas"/>
          <w:color w:val="000006"/>
        </w:rPr>
        <w:t>liquid</w:t>
      </w:r>
      <w:r>
        <w:rPr>
          <w:rFonts w:ascii="Consolas"/>
          <w:color w:val="000006"/>
          <w:spacing w:val="-5"/>
        </w:rPr>
        <w:t> </w:t>
      </w:r>
      <w:r>
        <w:rPr>
          <w:rFonts w:ascii="Consolas"/>
          <w:color w:val="000006"/>
        </w:rPr>
        <w:t>for</w:t>
      </w:r>
      <w:r>
        <w:rPr>
          <w:rFonts w:ascii="Consolas"/>
          <w:color w:val="000006"/>
          <w:spacing w:val="-5"/>
        </w:rPr>
        <w:t> </w:t>
      </w:r>
      <w:r>
        <w:rPr>
          <w:rFonts w:ascii="Consolas"/>
          <w:color w:val="000006"/>
        </w:rPr>
        <w:t>retention</w:t>
      </w:r>
      <w:r>
        <w:rPr>
          <w:rFonts w:ascii="Consolas"/>
          <w:color w:val="000006"/>
          <w:spacing w:val="-5"/>
        </w:rPr>
        <w:t> </w:t>
      </w:r>
      <w:r>
        <w:rPr>
          <w:rFonts w:ascii="Consolas"/>
          <w:color w:val="000006"/>
        </w:rPr>
        <w:t>enemas</w:t>
      </w:r>
      <w:r>
        <w:rPr>
          <w:rFonts w:ascii="Consolas"/>
          <w:color w:val="000006"/>
          <w:spacing w:val="-5"/>
        </w:rPr>
        <w:t> </w:t>
      </w:r>
      <w:r>
        <w:rPr>
          <w:rFonts w:ascii="Consolas"/>
          <w:color w:val="000006"/>
        </w:rPr>
        <w:t>(eg.</w:t>
      </w:r>
      <w:r>
        <w:rPr>
          <w:rFonts w:ascii="Consolas"/>
          <w:color w:val="000006"/>
          <w:spacing w:val="-5"/>
        </w:rPr>
        <w:t> </w:t>
      </w:r>
      <w:r>
        <w:rPr>
          <w:rFonts w:ascii="Consolas"/>
          <w:color w:val="000006"/>
        </w:rPr>
        <w:t>Coffee</w:t>
      </w:r>
      <w:r>
        <w:rPr>
          <w:rFonts w:ascii="Consolas"/>
          <w:color w:val="000006"/>
          <w:spacing w:val="-5"/>
        </w:rPr>
        <w:t> </w:t>
      </w:r>
      <w:r>
        <w:rPr>
          <w:rFonts w:ascii="Consolas"/>
          <w:color w:val="000006"/>
        </w:rPr>
        <w:t>enemas</w:t>
      </w:r>
      <w:r>
        <w:rPr>
          <w:rFonts w:ascii="Consolas"/>
          <w:color w:val="000006"/>
          <w:spacing w:val="-5"/>
        </w:rPr>
        <w:t> </w:t>
      </w:r>
      <w:r>
        <w:rPr>
          <w:rFonts w:ascii="Consolas"/>
          <w:color w:val="000006"/>
        </w:rPr>
        <w:t>which</w:t>
      </w:r>
      <w:r>
        <w:rPr>
          <w:rFonts w:ascii="Consolas"/>
          <w:color w:val="000006"/>
          <w:spacing w:val="-5"/>
        </w:rPr>
        <w:t> </w:t>
      </w:r>
      <w:r>
        <w:rPr>
          <w:rFonts w:ascii="Consolas"/>
          <w:color w:val="000006"/>
        </w:rPr>
        <w:t>clean</w:t>
      </w:r>
      <w:r>
        <w:rPr>
          <w:rFonts w:ascii="Consolas"/>
          <w:color w:val="000006"/>
          <w:spacing w:val="-5"/>
        </w:rPr>
        <w:t> </w:t>
      </w:r>
      <w:r>
        <w:rPr>
          <w:rFonts w:ascii="Consolas"/>
          <w:color w:val="000006"/>
        </w:rPr>
        <w:t>the</w:t>
      </w:r>
      <w:r>
        <w:rPr>
          <w:rFonts w:ascii="Consolas"/>
          <w:color w:val="000006"/>
          <w:spacing w:val="-5"/>
        </w:rPr>
        <w:t> </w:t>
      </w:r>
      <w:r>
        <w:rPr>
          <w:rFonts w:ascii="Consolas"/>
          <w:color w:val="000006"/>
          <w:spacing w:val="-2"/>
        </w:rPr>
        <w:t>liver)</w:t>
      </w:r>
    </w:p>
    <w:p>
      <w:pPr>
        <w:pStyle w:val="BodyText"/>
        <w:ind w:left="0"/>
        <w:rPr>
          <w:rFonts w:ascii="Consolas"/>
        </w:rPr>
      </w:pPr>
    </w:p>
    <w:p>
      <w:pPr>
        <w:pStyle w:val="BodyText"/>
        <w:spacing w:line="281" w:lineRule="exact"/>
        <w:rPr>
          <w:rFonts w:ascii="Consolas"/>
        </w:rPr>
      </w:pPr>
      <w:r>
        <w:rPr>
          <w:rFonts w:ascii="Consolas"/>
          <w:color w:val="000006"/>
        </w:rPr>
        <w:t>Sterling</w:t>
      </w:r>
      <w:r>
        <w:rPr>
          <w:rFonts w:ascii="Consolas"/>
          <w:color w:val="000006"/>
          <w:spacing w:val="-14"/>
        </w:rPr>
        <w:t> </w:t>
      </w:r>
      <w:r>
        <w:rPr>
          <w:rFonts w:ascii="Consolas"/>
          <w:color w:val="000006"/>
        </w:rPr>
        <w:t>silver</w:t>
      </w:r>
      <w:r>
        <w:rPr>
          <w:rFonts w:ascii="Consolas"/>
          <w:color w:val="000006"/>
          <w:spacing w:val="-11"/>
        </w:rPr>
        <w:t> </w:t>
      </w:r>
      <w:r>
        <w:rPr>
          <w:rFonts w:ascii="Consolas"/>
          <w:color w:val="000006"/>
        </w:rPr>
        <w:t>[flatware/cutlery/plates/pitchers,</w:t>
      </w:r>
      <w:r>
        <w:rPr>
          <w:rFonts w:ascii="Consolas"/>
          <w:color w:val="000006"/>
          <w:spacing w:val="-12"/>
        </w:rPr>
        <w:t> </w:t>
      </w:r>
      <w:r>
        <w:rPr>
          <w:rFonts w:ascii="Consolas"/>
          <w:color w:val="000006"/>
        </w:rPr>
        <w:t>etc.]:</w:t>
      </w:r>
      <w:r>
        <w:rPr>
          <w:rFonts w:ascii="Consolas"/>
          <w:color w:val="000006"/>
          <w:spacing w:val="-11"/>
        </w:rPr>
        <w:t> </w:t>
      </w:r>
      <w:r>
        <w:rPr>
          <w:rFonts w:ascii="Consolas"/>
          <w:color w:val="000006"/>
        </w:rPr>
        <w:t>see</w:t>
      </w:r>
      <w:r>
        <w:rPr>
          <w:rFonts w:ascii="Consolas"/>
          <w:color w:val="000006"/>
          <w:spacing w:val="-11"/>
        </w:rPr>
        <w:t> </w:t>
      </w:r>
      <w:r>
        <w:rPr>
          <w:rFonts w:ascii="Consolas"/>
          <w:color w:val="000006"/>
          <w:spacing w:val="-2"/>
        </w:rPr>
        <w:t>above</w:t>
      </w:r>
    </w:p>
    <w:p>
      <w:pPr>
        <w:pStyle w:val="BodyText"/>
        <w:spacing w:line="281" w:lineRule="exact"/>
        <w:rPr>
          <w:rFonts w:ascii="Consolas"/>
        </w:rPr>
      </w:pPr>
      <w:r>
        <w:rPr>
          <w:rFonts w:ascii="Consolas"/>
          <w:color w:val="000006"/>
        </w:rPr>
        <w:t>+</w:t>
      </w:r>
      <w:r>
        <w:rPr>
          <w:rFonts w:ascii="Consolas"/>
          <w:color w:val="000006"/>
          <w:spacing w:val="-4"/>
        </w:rPr>
        <w:t> </w:t>
      </w:r>
      <w:r>
        <w:rPr>
          <w:rFonts w:ascii="Consolas"/>
          <w:color w:val="000006"/>
        </w:rPr>
        <w:t>barter</w:t>
      </w:r>
      <w:r>
        <w:rPr>
          <w:rFonts w:ascii="Consolas"/>
          <w:color w:val="000006"/>
          <w:spacing w:val="-3"/>
        </w:rPr>
        <w:t> </w:t>
      </w:r>
      <w:r>
        <w:rPr>
          <w:rFonts w:ascii="Consolas"/>
          <w:color w:val="000006"/>
        </w:rPr>
        <w:t>item</w:t>
      </w:r>
      <w:r>
        <w:rPr>
          <w:rFonts w:ascii="Consolas"/>
          <w:color w:val="000006"/>
          <w:spacing w:val="-3"/>
        </w:rPr>
        <w:t> </w:t>
      </w:r>
      <w:r>
        <w:rPr>
          <w:rFonts w:ascii="Consolas"/>
          <w:color w:val="000006"/>
        </w:rPr>
        <w:t>in</w:t>
      </w:r>
      <w:r>
        <w:rPr>
          <w:rFonts w:ascii="Consolas"/>
          <w:color w:val="000006"/>
          <w:spacing w:val="-3"/>
        </w:rPr>
        <w:t> </w:t>
      </w:r>
      <w:r>
        <w:rPr>
          <w:rFonts w:ascii="Consolas"/>
          <w:color w:val="000006"/>
          <w:spacing w:val="-2"/>
        </w:rPr>
        <w:t>emergency</w:t>
      </w:r>
    </w:p>
    <w:p>
      <w:pPr>
        <w:pStyle w:val="BodyText"/>
        <w:spacing w:before="281"/>
        <w:ind w:right="2487"/>
        <w:rPr>
          <w:rFonts w:ascii="Consolas"/>
        </w:rPr>
      </w:pPr>
      <w:r>
        <w:rPr>
          <w:rFonts w:ascii="Consolas"/>
          <w:color w:val="000006"/>
        </w:rPr>
        <w:t>colloidal silver:anti pathogenic/microbial/bactericidal nano particles</w:t>
      </w:r>
      <w:r>
        <w:rPr>
          <w:rFonts w:ascii="Consolas"/>
          <w:color w:val="000006"/>
          <w:spacing w:val="-6"/>
        </w:rPr>
        <w:t> </w:t>
      </w:r>
      <w:r>
        <w:rPr>
          <w:rFonts w:ascii="Consolas"/>
          <w:color w:val="000006"/>
        </w:rPr>
        <w:t>of</w:t>
      </w:r>
      <w:r>
        <w:rPr>
          <w:rFonts w:ascii="Consolas"/>
          <w:color w:val="000006"/>
          <w:spacing w:val="-6"/>
        </w:rPr>
        <w:t> </w:t>
      </w:r>
      <w:r>
        <w:rPr>
          <w:rFonts w:ascii="Consolas"/>
          <w:color w:val="000006"/>
        </w:rPr>
        <w:t>.999</w:t>
      </w:r>
      <w:r>
        <w:rPr>
          <w:rFonts w:ascii="Consolas"/>
          <w:color w:val="000006"/>
          <w:spacing w:val="-6"/>
        </w:rPr>
        <w:t> </w:t>
      </w:r>
      <w:r>
        <w:rPr>
          <w:rFonts w:ascii="Consolas"/>
          <w:color w:val="000006"/>
        </w:rPr>
        <w:t>silver</w:t>
      </w:r>
      <w:r>
        <w:rPr>
          <w:rFonts w:ascii="Consolas"/>
          <w:color w:val="000006"/>
          <w:spacing w:val="-6"/>
        </w:rPr>
        <w:t> </w:t>
      </w:r>
      <w:r>
        <w:rPr>
          <w:rFonts w:ascii="Consolas"/>
          <w:color w:val="000006"/>
        </w:rPr>
        <w:t>generated</w:t>
      </w:r>
      <w:r>
        <w:rPr>
          <w:rFonts w:ascii="Consolas"/>
          <w:color w:val="000006"/>
          <w:spacing w:val="-6"/>
        </w:rPr>
        <w:t> </w:t>
      </w:r>
      <w:r>
        <w:rPr>
          <w:rFonts w:ascii="Consolas"/>
          <w:color w:val="000006"/>
        </w:rPr>
        <w:t>via</w:t>
      </w:r>
      <w:r>
        <w:rPr>
          <w:rFonts w:ascii="Consolas"/>
          <w:color w:val="000006"/>
          <w:spacing w:val="-6"/>
        </w:rPr>
        <w:t> </w:t>
      </w:r>
      <w:r>
        <w:rPr>
          <w:rFonts w:ascii="Consolas"/>
          <w:color w:val="000006"/>
        </w:rPr>
        <w:t>electrical</w:t>
      </w:r>
      <w:r>
        <w:rPr>
          <w:rFonts w:ascii="Consolas"/>
          <w:color w:val="000006"/>
          <w:spacing w:val="-6"/>
        </w:rPr>
        <w:t> </w:t>
      </w:r>
      <w:r>
        <w:rPr>
          <w:rFonts w:ascii="Consolas"/>
          <w:color w:val="000006"/>
        </w:rPr>
        <w:t>current</w:t>
      </w:r>
      <w:r>
        <w:rPr>
          <w:rFonts w:ascii="Consolas"/>
          <w:color w:val="000006"/>
          <w:spacing w:val="-6"/>
        </w:rPr>
        <w:t> </w:t>
      </w:r>
      <w:r>
        <w:rPr>
          <w:rFonts w:ascii="Consolas"/>
          <w:color w:val="000006"/>
        </w:rPr>
        <w:t>into</w:t>
      </w:r>
      <w:r>
        <w:rPr>
          <w:rFonts w:ascii="Consolas"/>
          <w:color w:val="000006"/>
          <w:spacing w:val="-6"/>
        </w:rPr>
        <w:t> </w:t>
      </w:r>
      <w:r>
        <w:rPr>
          <w:rFonts w:ascii="Consolas"/>
          <w:color w:val="000006"/>
        </w:rPr>
        <w:t>. 999 silver bullion V wire via alligator clips</w:t>
      </w:r>
    </w:p>
    <w:p>
      <w:pPr>
        <w:pStyle w:val="BodyText"/>
        <w:spacing w:before="281"/>
        <w:rPr>
          <w:rFonts w:ascii="Consolas"/>
        </w:rPr>
      </w:pPr>
      <w:r>
        <w:rPr>
          <w:rFonts w:ascii="Consolas"/>
          <w:color w:val="000006"/>
          <w:spacing w:val="-2"/>
        </w:rPr>
        <w:t>Exfoliation:</w:t>
      </w:r>
    </w:p>
    <w:p>
      <w:pPr>
        <w:pStyle w:val="BodyText"/>
        <w:spacing w:line="281" w:lineRule="exact" w:before="1"/>
        <w:rPr>
          <w:rFonts w:ascii="Consolas"/>
        </w:rPr>
      </w:pPr>
      <w:r>
        <w:rPr>
          <w:rFonts w:ascii="Consolas"/>
          <w:color w:val="000006"/>
        </w:rPr>
        <w:t>purpose:</w:t>
      </w:r>
      <w:r>
        <w:rPr>
          <w:rFonts w:ascii="Consolas"/>
          <w:color w:val="000006"/>
          <w:spacing w:val="-7"/>
        </w:rPr>
        <w:t> </w:t>
      </w:r>
      <w:r>
        <w:rPr>
          <w:rFonts w:ascii="Consolas"/>
          <w:color w:val="000006"/>
        </w:rPr>
        <w:t>removal</w:t>
      </w:r>
      <w:r>
        <w:rPr>
          <w:rFonts w:ascii="Consolas"/>
          <w:color w:val="000006"/>
          <w:spacing w:val="-5"/>
        </w:rPr>
        <w:t> </w:t>
      </w:r>
      <w:r>
        <w:rPr>
          <w:rFonts w:ascii="Consolas"/>
          <w:color w:val="000006"/>
        </w:rPr>
        <w:t>of</w:t>
      </w:r>
      <w:r>
        <w:rPr>
          <w:rFonts w:ascii="Consolas"/>
          <w:color w:val="000006"/>
          <w:spacing w:val="-5"/>
        </w:rPr>
        <w:t> </w:t>
      </w:r>
      <w:r>
        <w:rPr>
          <w:rFonts w:ascii="Consolas"/>
          <w:color w:val="000006"/>
        </w:rPr>
        <w:t>skin</w:t>
      </w:r>
      <w:r>
        <w:rPr>
          <w:rFonts w:ascii="Consolas"/>
          <w:color w:val="000006"/>
          <w:spacing w:val="-4"/>
        </w:rPr>
        <w:t> </w:t>
      </w:r>
      <w:r>
        <w:rPr>
          <w:rFonts w:ascii="Consolas"/>
          <w:color w:val="000006"/>
        </w:rPr>
        <w:t>cells</w:t>
      </w:r>
      <w:r>
        <w:rPr>
          <w:rFonts w:ascii="Consolas"/>
          <w:color w:val="000006"/>
          <w:spacing w:val="-5"/>
        </w:rPr>
        <w:t> </w:t>
      </w:r>
      <w:r>
        <w:rPr>
          <w:rFonts w:ascii="Consolas"/>
          <w:color w:val="000006"/>
        </w:rPr>
        <w:t>to</w:t>
      </w:r>
      <w:r>
        <w:rPr>
          <w:rFonts w:ascii="Consolas"/>
          <w:color w:val="000006"/>
          <w:spacing w:val="-5"/>
        </w:rPr>
        <w:t> </w:t>
      </w:r>
      <w:r>
        <w:rPr>
          <w:rFonts w:ascii="Consolas"/>
          <w:color w:val="000006"/>
        </w:rPr>
        <w:t>allow</w:t>
      </w:r>
      <w:r>
        <w:rPr>
          <w:rFonts w:ascii="Consolas"/>
          <w:color w:val="000006"/>
          <w:spacing w:val="-5"/>
        </w:rPr>
        <w:t> </w:t>
      </w:r>
      <w:r>
        <w:rPr>
          <w:rFonts w:ascii="Consolas"/>
          <w:color w:val="000006"/>
        </w:rPr>
        <w:t>pores</w:t>
      </w:r>
      <w:r>
        <w:rPr>
          <w:rFonts w:ascii="Consolas"/>
          <w:color w:val="000006"/>
          <w:spacing w:val="-4"/>
        </w:rPr>
        <w:t> </w:t>
      </w:r>
      <w:r>
        <w:rPr>
          <w:rFonts w:ascii="Consolas"/>
          <w:color w:val="000006"/>
          <w:spacing w:val="-5"/>
        </w:rPr>
        <w:t>to</w:t>
      </w:r>
    </w:p>
    <w:p>
      <w:pPr>
        <w:pStyle w:val="BodyText"/>
        <w:ind w:right="1811"/>
        <w:rPr>
          <w:rFonts w:ascii="Consolas"/>
        </w:rPr>
      </w:pPr>
      <w:r>
        <w:rPr>
          <w:rFonts w:ascii="Consolas"/>
          <w:color w:val="000006"/>
        </w:rPr>
        <w:t>respire/sweat</w:t>
      </w:r>
      <w:r>
        <w:rPr>
          <w:rFonts w:ascii="Consolas"/>
          <w:color w:val="000006"/>
          <w:spacing w:val="-8"/>
        </w:rPr>
        <w:t> </w:t>
      </w:r>
      <w:r>
        <w:rPr>
          <w:rFonts w:ascii="Consolas"/>
          <w:color w:val="000006"/>
        </w:rPr>
        <w:t>for</w:t>
      </w:r>
      <w:r>
        <w:rPr>
          <w:rFonts w:ascii="Consolas"/>
          <w:color w:val="000006"/>
          <w:spacing w:val="-8"/>
        </w:rPr>
        <w:t> </w:t>
      </w:r>
      <w:r>
        <w:rPr>
          <w:rFonts w:ascii="Consolas"/>
          <w:color w:val="000006"/>
        </w:rPr>
        <w:t>detoxification</w:t>
      </w:r>
      <w:r>
        <w:rPr>
          <w:rFonts w:ascii="Consolas"/>
          <w:color w:val="000006"/>
          <w:spacing w:val="-8"/>
        </w:rPr>
        <w:t> </w:t>
      </w:r>
      <w:r>
        <w:rPr>
          <w:rFonts w:ascii="Consolas"/>
          <w:color w:val="000006"/>
        </w:rPr>
        <w:t>of</w:t>
      </w:r>
      <w:r>
        <w:rPr>
          <w:rFonts w:ascii="Consolas"/>
          <w:color w:val="000006"/>
          <w:spacing w:val="-8"/>
        </w:rPr>
        <w:t> </w:t>
      </w:r>
      <w:r>
        <w:rPr>
          <w:rFonts w:ascii="Consolas"/>
          <w:color w:val="000006"/>
        </w:rPr>
        <w:t>body/moving</w:t>
      </w:r>
      <w:r>
        <w:rPr>
          <w:rFonts w:ascii="Consolas"/>
          <w:color w:val="000006"/>
          <w:spacing w:val="-8"/>
        </w:rPr>
        <w:t> </w:t>
      </w:r>
      <w:r>
        <w:rPr>
          <w:rFonts w:ascii="Consolas"/>
          <w:color w:val="000006"/>
        </w:rPr>
        <w:t>lymph</w:t>
      </w:r>
      <w:r>
        <w:rPr>
          <w:rFonts w:ascii="Consolas"/>
          <w:color w:val="000006"/>
          <w:spacing w:val="-8"/>
        </w:rPr>
        <w:t> </w:t>
      </w:r>
      <w:r>
        <w:rPr>
          <w:rFonts w:ascii="Consolas"/>
          <w:color w:val="000006"/>
        </w:rPr>
        <w:t>fluid</w:t>
      </w:r>
      <w:r>
        <w:rPr>
          <w:rFonts w:ascii="Consolas"/>
          <w:color w:val="000006"/>
          <w:spacing w:val="-8"/>
        </w:rPr>
        <w:t> </w:t>
      </w:r>
      <w:r>
        <w:rPr>
          <w:rFonts w:ascii="Consolas"/>
          <w:color w:val="000006"/>
        </w:rPr>
        <w:t>around lymph vessels via mechanical pressure:</w:t>
      </w:r>
    </w:p>
    <w:p>
      <w:pPr>
        <w:pStyle w:val="BodyText"/>
        <w:ind w:right="3241"/>
        <w:rPr>
          <w:rFonts w:ascii="Consolas"/>
        </w:rPr>
      </w:pPr>
      <w:r>
        <w:rPr>
          <w:rFonts w:ascii="Consolas"/>
          <w:color w:val="000006"/>
        </w:rPr>
        <w:t>A)</w:t>
      </w:r>
      <w:r>
        <w:rPr>
          <w:rFonts w:ascii="Consolas"/>
          <w:color w:val="000006"/>
          <w:spacing w:val="-12"/>
        </w:rPr>
        <w:t> </w:t>
      </w:r>
      <w:r>
        <w:rPr>
          <w:rFonts w:ascii="Consolas"/>
          <w:color w:val="000006"/>
        </w:rPr>
        <w:t>cloth(bodyshop-fine</w:t>
      </w:r>
      <w:r>
        <w:rPr>
          <w:rFonts w:ascii="Consolas"/>
          <w:color w:val="000006"/>
          <w:spacing w:val="-12"/>
        </w:rPr>
        <w:t> </w:t>
      </w:r>
      <w:r>
        <w:rPr>
          <w:rFonts w:ascii="Consolas"/>
          <w:color w:val="000006"/>
        </w:rPr>
        <w:t>nylon/sissel</w:t>
      </w:r>
      <w:r>
        <w:rPr>
          <w:rFonts w:ascii="Consolas"/>
          <w:color w:val="000006"/>
          <w:spacing w:val="-12"/>
        </w:rPr>
        <w:t> </w:t>
      </w:r>
      <w:r>
        <w:rPr>
          <w:rFonts w:ascii="Consolas"/>
          <w:color w:val="000006"/>
        </w:rPr>
        <w:t>fibre</w:t>
      </w:r>
      <w:r>
        <w:rPr>
          <w:rFonts w:ascii="Consolas"/>
          <w:color w:val="000006"/>
          <w:spacing w:val="-12"/>
        </w:rPr>
        <w:t> </w:t>
      </w:r>
      <w:r>
        <w:rPr>
          <w:rFonts w:ascii="Consolas"/>
          <w:color w:val="000006"/>
        </w:rPr>
        <w:t>cloth); B)loofa(marine plant segment used as brush);</w:t>
      </w:r>
    </w:p>
    <w:p>
      <w:pPr>
        <w:pStyle w:val="ListParagraph"/>
        <w:numPr>
          <w:ilvl w:val="2"/>
          <w:numId w:val="3"/>
        </w:numPr>
        <w:tabs>
          <w:tab w:pos="1397" w:val="left" w:leader="none"/>
        </w:tabs>
        <w:spacing w:line="240" w:lineRule="auto" w:before="0" w:after="0"/>
        <w:ind w:left="1397" w:right="0" w:hanging="261"/>
        <w:jc w:val="left"/>
        <w:rPr>
          <w:rFonts w:ascii="Consolas"/>
          <w:color w:val="000006"/>
          <w:sz w:val="22"/>
        </w:rPr>
      </w:pPr>
      <w:r>
        <w:rPr>
          <w:rFonts w:ascii="Consolas"/>
          <w:color w:val="000006"/>
          <w:sz w:val="24"/>
        </w:rPr>
        <w:t>Scalp</w:t>
      </w:r>
      <w:r>
        <w:rPr>
          <w:rFonts w:ascii="Consolas"/>
          <w:color w:val="000006"/>
          <w:spacing w:val="-9"/>
          <w:sz w:val="24"/>
        </w:rPr>
        <w:t> </w:t>
      </w:r>
      <w:r>
        <w:rPr>
          <w:rFonts w:ascii="Consolas"/>
          <w:color w:val="000006"/>
          <w:sz w:val="24"/>
        </w:rPr>
        <w:t>brush(stiff</w:t>
      </w:r>
      <w:r>
        <w:rPr>
          <w:rFonts w:ascii="Consolas"/>
          <w:color w:val="000006"/>
          <w:spacing w:val="-7"/>
          <w:sz w:val="24"/>
        </w:rPr>
        <w:t> </w:t>
      </w:r>
      <w:r>
        <w:rPr>
          <w:rFonts w:ascii="Consolas"/>
          <w:color w:val="000006"/>
          <w:sz w:val="24"/>
        </w:rPr>
        <w:t>boar</w:t>
      </w:r>
      <w:r>
        <w:rPr>
          <w:rFonts w:ascii="Consolas"/>
          <w:color w:val="000006"/>
          <w:spacing w:val="-7"/>
          <w:sz w:val="24"/>
        </w:rPr>
        <w:t> </w:t>
      </w:r>
      <w:r>
        <w:rPr>
          <w:rFonts w:ascii="Consolas"/>
          <w:color w:val="000006"/>
          <w:sz w:val="24"/>
        </w:rPr>
        <w:t>bristle</w:t>
      </w:r>
      <w:r>
        <w:rPr>
          <w:rFonts w:ascii="Consolas"/>
          <w:color w:val="000006"/>
          <w:spacing w:val="-6"/>
          <w:sz w:val="24"/>
        </w:rPr>
        <w:t> </w:t>
      </w:r>
      <w:r>
        <w:rPr>
          <w:rFonts w:ascii="Consolas"/>
          <w:color w:val="000006"/>
          <w:spacing w:val="-2"/>
          <w:sz w:val="24"/>
        </w:rPr>
        <w:t>brush;</w:t>
      </w:r>
    </w:p>
    <w:p>
      <w:pPr>
        <w:pStyle w:val="ListParagraph"/>
        <w:numPr>
          <w:ilvl w:val="2"/>
          <w:numId w:val="3"/>
        </w:numPr>
        <w:tabs>
          <w:tab w:pos="1529" w:val="left" w:leader="none"/>
        </w:tabs>
        <w:spacing w:line="240" w:lineRule="auto" w:before="0" w:after="0"/>
        <w:ind w:left="1136" w:right="2274" w:firstLine="0"/>
        <w:jc w:val="left"/>
        <w:rPr>
          <w:rFonts w:ascii="Consolas"/>
          <w:color w:val="000006"/>
          <w:sz w:val="24"/>
        </w:rPr>
      </w:pPr>
      <w:r>
        <w:rPr>
          <w:rFonts w:ascii="Consolas"/>
          <w:color w:val="000006"/>
          <w:sz w:val="24"/>
        </w:rPr>
        <w:t>scalp</w:t>
      </w:r>
      <w:r>
        <w:rPr>
          <w:rFonts w:ascii="Consolas"/>
          <w:color w:val="000006"/>
          <w:spacing w:val="-7"/>
          <w:sz w:val="24"/>
        </w:rPr>
        <w:t> </w:t>
      </w:r>
      <w:r>
        <w:rPr>
          <w:rFonts w:ascii="Consolas"/>
          <w:color w:val="000006"/>
          <w:sz w:val="24"/>
        </w:rPr>
        <w:t>massage</w:t>
      </w:r>
      <w:r>
        <w:rPr>
          <w:rFonts w:ascii="Consolas"/>
          <w:color w:val="000006"/>
          <w:spacing w:val="-7"/>
          <w:sz w:val="24"/>
        </w:rPr>
        <w:t> </w:t>
      </w:r>
      <w:r>
        <w:rPr>
          <w:rFonts w:ascii="Consolas"/>
          <w:color w:val="000006"/>
          <w:sz w:val="24"/>
        </w:rPr>
        <w:t>brush(</w:t>
      </w:r>
      <w:r>
        <w:rPr>
          <w:rFonts w:ascii="Consolas"/>
          <w:color w:val="000006"/>
          <w:spacing w:val="-7"/>
          <w:sz w:val="24"/>
        </w:rPr>
        <w:t> </w:t>
      </w:r>
      <w:r>
        <w:rPr>
          <w:rFonts w:ascii="Consolas"/>
          <w:color w:val="000006"/>
          <w:sz w:val="24"/>
        </w:rPr>
        <w:t>wooden</w:t>
      </w:r>
      <w:r>
        <w:rPr>
          <w:rFonts w:ascii="Consolas"/>
          <w:color w:val="000006"/>
          <w:spacing w:val="-7"/>
          <w:sz w:val="24"/>
        </w:rPr>
        <w:t> </w:t>
      </w:r>
      <w:r>
        <w:rPr>
          <w:rFonts w:ascii="Consolas"/>
          <w:color w:val="000006"/>
          <w:sz w:val="24"/>
        </w:rPr>
        <w:t>roundtipped</w:t>
      </w:r>
      <w:r>
        <w:rPr>
          <w:rFonts w:ascii="Consolas"/>
          <w:color w:val="000006"/>
          <w:spacing w:val="-7"/>
          <w:sz w:val="24"/>
        </w:rPr>
        <w:t> </w:t>
      </w:r>
      <w:r>
        <w:rPr>
          <w:rFonts w:ascii="Consolas"/>
          <w:color w:val="000006"/>
          <w:sz w:val="24"/>
        </w:rPr>
        <w:t>bristles</w:t>
      </w:r>
      <w:r>
        <w:rPr>
          <w:rFonts w:ascii="Consolas"/>
          <w:color w:val="000006"/>
          <w:spacing w:val="-7"/>
          <w:sz w:val="24"/>
        </w:rPr>
        <w:t> </w:t>
      </w:r>
      <w:r>
        <w:rPr>
          <w:rFonts w:ascii="Consolas"/>
          <w:color w:val="000006"/>
          <w:sz w:val="24"/>
        </w:rPr>
        <w:t>for</w:t>
      </w:r>
      <w:r>
        <w:rPr>
          <w:rFonts w:ascii="Consolas"/>
          <w:color w:val="000006"/>
          <w:spacing w:val="-7"/>
          <w:sz w:val="24"/>
        </w:rPr>
        <w:t> </w:t>
      </w:r>
      <w:r>
        <w:rPr>
          <w:rFonts w:ascii="Consolas"/>
          <w:color w:val="000006"/>
          <w:sz w:val="24"/>
        </w:rPr>
        <w:t>stimulating scalp/blood/lymph flow</w:t>
      </w:r>
    </w:p>
    <w:p>
      <w:pPr>
        <w:pStyle w:val="BodyText"/>
        <w:spacing w:before="280"/>
        <w:ind w:right="1206"/>
        <w:rPr>
          <w:rFonts w:ascii="Consolas"/>
        </w:rPr>
      </w:pPr>
      <w:r>
        <w:rPr>
          <w:rFonts w:ascii="Consolas"/>
          <w:color w:val="000006"/>
        </w:rPr>
        <w:t>Gum</w:t>
      </w:r>
      <w:r>
        <w:rPr>
          <w:rFonts w:ascii="Consolas"/>
          <w:color w:val="000006"/>
          <w:spacing w:val="-6"/>
        </w:rPr>
        <w:t> </w:t>
      </w:r>
      <w:r>
        <w:rPr>
          <w:rFonts w:ascii="Consolas"/>
          <w:color w:val="000006"/>
        </w:rPr>
        <w:t>stimulator:</w:t>
      </w:r>
      <w:r>
        <w:rPr>
          <w:rFonts w:ascii="Consolas"/>
          <w:color w:val="000006"/>
          <w:spacing w:val="-6"/>
        </w:rPr>
        <w:t> </w:t>
      </w:r>
      <w:r>
        <w:rPr>
          <w:rFonts w:ascii="Consolas"/>
          <w:color w:val="000006"/>
        </w:rPr>
        <w:t>builds</w:t>
      </w:r>
      <w:r>
        <w:rPr>
          <w:rFonts w:ascii="Consolas"/>
          <w:color w:val="000006"/>
          <w:spacing w:val="-6"/>
        </w:rPr>
        <w:t> </w:t>
      </w:r>
      <w:r>
        <w:rPr>
          <w:rFonts w:ascii="Consolas"/>
          <w:color w:val="000006"/>
        </w:rPr>
        <w:t>gum</w:t>
      </w:r>
      <w:r>
        <w:rPr>
          <w:rFonts w:ascii="Consolas"/>
          <w:color w:val="000006"/>
          <w:spacing w:val="-6"/>
        </w:rPr>
        <w:t> </w:t>
      </w:r>
      <w:r>
        <w:rPr>
          <w:rFonts w:ascii="Consolas"/>
          <w:color w:val="000006"/>
        </w:rPr>
        <w:t>tissue</w:t>
      </w:r>
      <w:r>
        <w:rPr>
          <w:rFonts w:ascii="Consolas"/>
          <w:color w:val="000006"/>
          <w:spacing w:val="-6"/>
        </w:rPr>
        <w:t> </w:t>
      </w:r>
      <w:r>
        <w:rPr>
          <w:rFonts w:ascii="Consolas"/>
          <w:color w:val="000006"/>
        </w:rPr>
        <w:t>through</w:t>
      </w:r>
      <w:r>
        <w:rPr>
          <w:rFonts w:ascii="Consolas"/>
          <w:color w:val="000006"/>
          <w:spacing w:val="-6"/>
        </w:rPr>
        <w:t> </w:t>
      </w:r>
      <w:r>
        <w:rPr>
          <w:rFonts w:ascii="Consolas"/>
          <w:color w:val="000006"/>
        </w:rPr>
        <w:t>irritation</w:t>
      </w:r>
      <w:r>
        <w:rPr>
          <w:rFonts w:ascii="Consolas"/>
          <w:color w:val="000006"/>
          <w:spacing w:val="-6"/>
        </w:rPr>
        <w:t> </w:t>
      </w:r>
      <w:r>
        <w:rPr>
          <w:rFonts w:ascii="Consolas"/>
          <w:color w:val="000006"/>
        </w:rPr>
        <w:t>of</w:t>
      </w:r>
      <w:r>
        <w:rPr>
          <w:rFonts w:ascii="Consolas"/>
          <w:color w:val="000006"/>
          <w:spacing w:val="-6"/>
        </w:rPr>
        <w:t> </w:t>
      </w:r>
      <w:r>
        <w:rPr>
          <w:rFonts w:ascii="Consolas"/>
          <w:color w:val="000006"/>
        </w:rPr>
        <w:t>gums;</w:t>
      </w:r>
      <w:r>
        <w:rPr>
          <w:rFonts w:ascii="Consolas"/>
          <w:color w:val="000006"/>
          <w:spacing w:val="-6"/>
        </w:rPr>
        <w:t> </w:t>
      </w:r>
      <w:r>
        <w:rPr>
          <w:rFonts w:ascii="Consolas"/>
          <w:color w:val="000006"/>
        </w:rPr>
        <w:t>initiation</w:t>
      </w:r>
      <w:r>
        <w:rPr>
          <w:rFonts w:ascii="Consolas"/>
          <w:color w:val="000006"/>
          <w:spacing w:val="-6"/>
        </w:rPr>
        <w:t> </w:t>
      </w:r>
      <w:r>
        <w:rPr>
          <w:rFonts w:ascii="Consolas"/>
          <w:color w:val="000006"/>
        </w:rPr>
        <w:t>of growth response; anchors teeth in mouth; reduces gingivitis;</w:t>
      </w:r>
    </w:p>
    <w:p>
      <w:pPr>
        <w:pStyle w:val="BodyText"/>
        <w:spacing w:before="1"/>
        <w:ind w:left="0"/>
        <w:rPr>
          <w:rFonts w:ascii="Consolas"/>
        </w:rPr>
      </w:pPr>
    </w:p>
    <w:p>
      <w:pPr>
        <w:pStyle w:val="BodyText"/>
        <w:ind w:right="1607"/>
        <w:rPr>
          <w:rFonts w:ascii="Consolas"/>
        </w:rPr>
      </w:pPr>
      <w:r>
        <w:rPr>
          <w:rFonts w:ascii="Consolas"/>
          <w:color w:val="000006"/>
        </w:rPr>
        <w:t>Pyrex</w:t>
      </w:r>
      <w:r>
        <w:rPr>
          <w:rFonts w:ascii="Consolas"/>
          <w:color w:val="000006"/>
          <w:spacing w:val="-8"/>
        </w:rPr>
        <w:t> </w:t>
      </w:r>
      <w:r>
        <w:rPr>
          <w:rFonts w:ascii="Consolas"/>
          <w:color w:val="000006"/>
        </w:rPr>
        <w:t>glass</w:t>
      </w:r>
      <w:r>
        <w:rPr>
          <w:rFonts w:ascii="Consolas"/>
          <w:color w:val="000006"/>
          <w:spacing w:val="-8"/>
        </w:rPr>
        <w:t> </w:t>
      </w:r>
      <w:r>
        <w:rPr>
          <w:rFonts w:ascii="Consolas"/>
          <w:color w:val="000006"/>
        </w:rPr>
        <w:t>straw(pipette/silicon</w:t>
      </w:r>
      <w:r>
        <w:rPr>
          <w:rFonts w:ascii="Consolas"/>
          <w:color w:val="000006"/>
          <w:spacing w:val="-8"/>
        </w:rPr>
        <w:t> </w:t>
      </w:r>
      <w:r>
        <w:rPr>
          <w:rFonts w:ascii="Consolas"/>
          <w:color w:val="000006"/>
        </w:rPr>
        <w:t>tubing):</w:t>
      </w:r>
      <w:r>
        <w:rPr>
          <w:rFonts w:ascii="Consolas"/>
          <w:color w:val="000006"/>
          <w:spacing w:val="-8"/>
        </w:rPr>
        <w:t> </w:t>
      </w:r>
      <w:r>
        <w:rPr>
          <w:rFonts w:ascii="Consolas"/>
          <w:color w:val="000006"/>
        </w:rPr>
        <w:t>purpose:</w:t>
      </w:r>
      <w:r>
        <w:rPr>
          <w:rFonts w:ascii="Consolas"/>
          <w:color w:val="000006"/>
          <w:spacing w:val="-8"/>
        </w:rPr>
        <w:t> </w:t>
      </w:r>
      <w:r>
        <w:rPr>
          <w:rFonts w:ascii="Consolas"/>
          <w:color w:val="000006"/>
        </w:rPr>
        <w:t>avoid</w:t>
      </w:r>
      <w:r>
        <w:rPr>
          <w:rFonts w:ascii="Consolas"/>
          <w:color w:val="000006"/>
          <w:spacing w:val="-8"/>
        </w:rPr>
        <w:t> </w:t>
      </w:r>
      <w:r>
        <w:rPr>
          <w:rFonts w:ascii="Consolas"/>
          <w:color w:val="000006"/>
        </w:rPr>
        <w:t>enamel</w:t>
      </w:r>
      <w:r>
        <w:rPr>
          <w:rFonts w:ascii="Consolas"/>
          <w:color w:val="000006"/>
          <w:spacing w:val="-8"/>
        </w:rPr>
        <w:t> </w:t>
      </w:r>
      <w:r>
        <w:rPr>
          <w:rFonts w:ascii="Consolas"/>
          <w:color w:val="000006"/>
        </w:rPr>
        <w:t>damage from fruit juice/acids</w:t>
      </w:r>
    </w:p>
    <w:p>
      <w:pPr>
        <w:pStyle w:val="BodyText"/>
        <w:spacing w:before="17"/>
        <w:ind w:left="0"/>
        <w:rPr>
          <w:rFonts w:ascii="Consolas"/>
        </w:rPr>
      </w:pPr>
    </w:p>
    <w:p>
      <w:pPr>
        <w:pStyle w:val="BodyText"/>
        <w:rPr>
          <w:rFonts w:ascii="Calibri"/>
        </w:rPr>
      </w:pPr>
      <w:r>
        <w:rPr>
          <w:rFonts w:ascii="Calibri"/>
          <w:color w:val="000006"/>
          <w:spacing w:val="-2"/>
          <w:u w:val="single" w:color="000006"/>
        </w:rPr>
        <w:t>Sanitation:</w:t>
      </w:r>
    </w:p>
    <w:p>
      <w:pPr>
        <w:pStyle w:val="BodyText"/>
        <w:spacing w:line="292" w:lineRule="exact" w:before="1"/>
        <w:rPr>
          <w:rFonts w:ascii="Calibri"/>
        </w:rPr>
      </w:pPr>
      <w:r>
        <w:rPr>
          <w:rFonts w:ascii="Calibri"/>
          <w:color w:val="000006"/>
        </w:rPr>
        <w:t>UV</w:t>
      </w:r>
      <w:r>
        <w:rPr>
          <w:rFonts w:ascii="Calibri"/>
          <w:color w:val="000006"/>
          <w:spacing w:val="-5"/>
        </w:rPr>
        <w:t> </w:t>
      </w:r>
      <w:r>
        <w:rPr>
          <w:rFonts w:ascii="Calibri"/>
          <w:color w:val="000006"/>
        </w:rPr>
        <w:t>light</w:t>
      </w:r>
      <w:r>
        <w:rPr>
          <w:rFonts w:ascii="Calibri"/>
          <w:color w:val="000006"/>
          <w:spacing w:val="-6"/>
        </w:rPr>
        <w:t> </w:t>
      </w:r>
      <w:r>
        <w:rPr>
          <w:rFonts w:ascii="Calibri"/>
          <w:color w:val="000006"/>
        </w:rPr>
        <w:t>toothbrush</w:t>
      </w:r>
      <w:r>
        <w:rPr>
          <w:rFonts w:ascii="Calibri"/>
          <w:color w:val="000006"/>
          <w:spacing w:val="-5"/>
        </w:rPr>
        <w:t> box</w:t>
      </w:r>
    </w:p>
    <w:p>
      <w:pPr>
        <w:pStyle w:val="BodyText"/>
        <w:ind w:right="7238"/>
        <w:rPr>
          <w:rFonts w:ascii="Calibri"/>
        </w:rPr>
      </w:pPr>
      <w:r>
        <w:rPr>
          <w:rFonts w:ascii="Calibri"/>
          <w:color w:val="000006"/>
        </w:rPr>
        <w:t>small</w:t>
      </w:r>
      <w:r>
        <w:rPr>
          <w:rFonts w:ascii="Calibri"/>
          <w:color w:val="000006"/>
          <w:spacing w:val="-14"/>
        </w:rPr>
        <w:t> </w:t>
      </w:r>
      <w:r>
        <w:rPr>
          <w:rFonts w:ascii="Calibri"/>
          <w:color w:val="000006"/>
        </w:rPr>
        <w:t>airtight</w:t>
      </w:r>
      <w:r>
        <w:rPr>
          <w:rFonts w:ascii="Calibri"/>
          <w:color w:val="000006"/>
          <w:spacing w:val="-14"/>
        </w:rPr>
        <w:t> </w:t>
      </w:r>
      <w:r>
        <w:rPr>
          <w:rFonts w:ascii="Calibri"/>
          <w:color w:val="000006"/>
        </w:rPr>
        <w:t>vacuum</w:t>
      </w:r>
      <w:r>
        <w:rPr>
          <w:rFonts w:ascii="Calibri"/>
          <w:color w:val="000006"/>
          <w:spacing w:val="-13"/>
        </w:rPr>
        <w:t> </w:t>
      </w:r>
      <w:r>
        <w:rPr>
          <w:rFonts w:ascii="Calibri"/>
          <w:color w:val="000006"/>
        </w:rPr>
        <w:t>seal</w:t>
      </w:r>
      <w:r>
        <w:rPr>
          <w:rFonts w:ascii="Calibri"/>
          <w:color w:val="000006"/>
          <w:spacing w:val="-14"/>
        </w:rPr>
        <w:t> </w:t>
      </w:r>
      <w:r>
        <w:rPr>
          <w:rFonts w:ascii="Calibri"/>
          <w:color w:val="000006"/>
        </w:rPr>
        <w:t>container </w:t>
      </w:r>
      <w:r>
        <w:rPr>
          <w:rFonts w:ascii="Calibri"/>
          <w:color w:val="000006"/>
          <w:spacing w:val="-4"/>
        </w:rPr>
        <w:t>gum</w:t>
      </w:r>
    </w:p>
    <w:p>
      <w:pPr>
        <w:pStyle w:val="BodyText"/>
        <w:ind w:right="7386"/>
        <w:rPr>
          <w:rFonts w:ascii="Calibri"/>
        </w:rPr>
      </w:pPr>
      <w:r>
        <w:rPr>
          <w:rFonts w:ascii="Calibri"/>
          <w:color w:val="000006"/>
          <w:spacing w:val="-2"/>
        </w:rPr>
        <w:t>stimulator+refills toothbrush(soladey+replacement heads)</w:t>
      </w:r>
    </w:p>
    <w:p>
      <w:pPr>
        <w:pStyle w:val="BodyText"/>
        <w:spacing w:before="1"/>
        <w:rPr>
          <w:rFonts w:ascii="Calibri"/>
        </w:rPr>
      </w:pPr>
      <w:r>
        <w:rPr>
          <w:rFonts w:ascii="Calibri"/>
          <w:color w:val="000006"/>
          <w:spacing w:val="-2"/>
        </w:rPr>
        <w:t>safety</w:t>
      </w:r>
      <w:r>
        <w:rPr>
          <w:rFonts w:ascii="Calibri"/>
          <w:color w:val="000006"/>
          <w:spacing w:val="5"/>
        </w:rPr>
        <w:t> </w:t>
      </w:r>
      <w:r>
        <w:rPr>
          <w:rFonts w:ascii="Calibri"/>
          <w:color w:val="000006"/>
          <w:spacing w:val="-2"/>
        </w:rPr>
        <w:t>razors+blades+small</w:t>
      </w:r>
      <w:r>
        <w:rPr>
          <w:rFonts w:ascii="Calibri"/>
          <w:color w:val="000006"/>
          <w:spacing w:val="10"/>
        </w:rPr>
        <w:t> </w:t>
      </w:r>
      <w:r>
        <w:rPr>
          <w:rFonts w:ascii="Calibri"/>
          <w:color w:val="000006"/>
          <w:spacing w:val="-2"/>
        </w:rPr>
        <w:t>brush</w:t>
      </w:r>
    </w:p>
    <w:p>
      <w:pPr>
        <w:spacing w:after="0"/>
        <w:rPr>
          <w:rFonts w:ascii="Calibri"/>
        </w:rPr>
        <w:sectPr>
          <w:pgSz w:w="12240" w:h="15840"/>
          <w:pgMar w:top="1380" w:bottom="280" w:left="0" w:right="0"/>
        </w:sectPr>
      </w:pPr>
    </w:p>
    <w:p>
      <w:pPr>
        <w:pStyle w:val="BodyText"/>
        <w:spacing w:line="292" w:lineRule="exact" w:before="39"/>
        <w:rPr>
          <w:rFonts w:ascii="Calibri"/>
        </w:rPr>
      </w:pPr>
      <w:r>
        <w:rPr>
          <w:rFonts w:ascii="Calibri"/>
          <w:color w:val="000006"/>
        </w:rPr>
        <w:t>nail</w:t>
      </w:r>
      <w:r>
        <w:rPr>
          <w:rFonts w:ascii="Calibri"/>
          <w:color w:val="000006"/>
          <w:spacing w:val="-1"/>
        </w:rPr>
        <w:t> </w:t>
      </w:r>
      <w:r>
        <w:rPr>
          <w:rFonts w:ascii="Calibri"/>
          <w:color w:val="000006"/>
          <w:spacing w:val="-2"/>
        </w:rPr>
        <w:t>trimmer</w:t>
      </w:r>
    </w:p>
    <w:p>
      <w:pPr>
        <w:pStyle w:val="BodyText"/>
        <w:ind w:right="8101"/>
        <w:rPr>
          <w:rFonts w:ascii="Calibri"/>
        </w:rPr>
      </w:pPr>
      <w:r>
        <w:rPr>
          <w:rFonts w:ascii="Calibri"/>
          <w:color w:val="000006"/>
        </w:rPr>
        <w:t>mechanical</w:t>
      </w:r>
      <w:r>
        <w:rPr>
          <w:rFonts w:ascii="Calibri"/>
          <w:color w:val="000006"/>
          <w:spacing w:val="-14"/>
        </w:rPr>
        <w:t> </w:t>
      </w:r>
      <w:r>
        <w:rPr>
          <w:rFonts w:ascii="Calibri"/>
          <w:color w:val="000006"/>
        </w:rPr>
        <w:t>nostril</w:t>
      </w:r>
      <w:r>
        <w:rPr>
          <w:rFonts w:ascii="Calibri"/>
          <w:color w:val="000006"/>
          <w:spacing w:val="-14"/>
        </w:rPr>
        <w:t> </w:t>
      </w:r>
      <w:r>
        <w:rPr>
          <w:rFonts w:ascii="Calibri"/>
          <w:color w:val="000006"/>
        </w:rPr>
        <w:t>trimmer loofa (exfoliate)</w:t>
      </w:r>
    </w:p>
    <w:p>
      <w:pPr>
        <w:pStyle w:val="BodyText"/>
        <w:ind w:right="8466"/>
        <w:rPr>
          <w:rFonts w:ascii="Calibri"/>
        </w:rPr>
      </w:pPr>
      <w:r>
        <w:rPr>
          <w:rFonts w:ascii="Calibri"/>
          <w:color w:val="000006"/>
        </w:rPr>
        <w:t>scalp</w:t>
      </w:r>
      <w:r>
        <w:rPr>
          <w:rFonts w:ascii="Calibri"/>
          <w:color w:val="000006"/>
          <w:spacing w:val="-14"/>
        </w:rPr>
        <w:t> </w:t>
      </w:r>
      <w:r>
        <w:rPr>
          <w:rFonts w:ascii="Calibri"/>
          <w:color w:val="000006"/>
        </w:rPr>
        <w:t>brush(boar</w:t>
      </w:r>
      <w:r>
        <w:rPr>
          <w:rFonts w:ascii="Calibri"/>
          <w:color w:val="000006"/>
          <w:spacing w:val="-14"/>
        </w:rPr>
        <w:t> </w:t>
      </w:r>
      <w:r>
        <w:rPr>
          <w:rFonts w:ascii="Calibri"/>
          <w:color w:val="000006"/>
        </w:rPr>
        <w:t>bristle) scalp stimulator</w:t>
      </w:r>
    </w:p>
    <w:p>
      <w:pPr>
        <w:pStyle w:val="BodyText"/>
        <w:ind w:right="8101"/>
        <w:rPr>
          <w:rFonts w:ascii="Calibri"/>
        </w:rPr>
      </w:pPr>
      <w:r>
        <w:rPr>
          <w:rFonts w:ascii="Calibri"/>
          <w:color w:val="000006"/>
        </w:rPr>
        <w:t>~ion/03 generator </w:t>
      </w:r>
      <w:r>
        <w:rPr>
          <w:rFonts w:ascii="Calibri"/>
          <w:color w:val="000006"/>
          <w:spacing w:val="-2"/>
        </w:rPr>
        <w:t>pot(bedey)Vbedey</w:t>
      </w:r>
      <w:r>
        <w:rPr>
          <w:rFonts w:ascii="Calibri"/>
          <w:color w:val="000006"/>
          <w:spacing w:val="-6"/>
        </w:rPr>
        <w:t> </w:t>
      </w:r>
      <w:r>
        <w:rPr>
          <w:rFonts w:ascii="Calibri"/>
          <w:color w:val="000006"/>
          <w:spacing w:val="-2"/>
        </w:rPr>
        <w:t>attachment </w:t>
      </w:r>
      <w:r>
        <w:rPr>
          <w:rFonts w:ascii="Calibri"/>
          <w:color w:val="000006"/>
        </w:rPr>
        <w:t>enema bag</w:t>
      </w:r>
    </w:p>
    <w:p>
      <w:pPr>
        <w:pStyle w:val="BodyText"/>
        <w:spacing w:line="292" w:lineRule="exact" w:before="1"/>
        <w:rPr>
          <w:rFonts w:ascii="Calibri"/>
        </w:rPr>
      </w:pPr>
      <w:r>
        <w:rPr>
          <w:rFonts w:ascii="Calibri"/>
          <w:color w:val="000006"/>
        </w:rPr>
        <w:t>extra</w:t>
      </w:r>
      <w:r>
        <w:rPr>
          <w:rFonts w:ascii="Calibri"/>
          <w:color w:val="000006"/>
          <w:spacing w:val="-6"/>
        </w:rPr>
        <w:t> </w:t>
      </w:r>
      <w:r>
        <w:rPr>
          <w:rFonts w:ascii="Calibri"/>
          <w:color w:val="000006"/>
        </w:rPr>
        <w:t>virgin</w:t>
      </w:r>
      <w:r>
        <w:rPr>
          <w:rFonts w:ascii="Calibri"/>
          <w:color w:val="000006"/>
          <w:spacing w:val="-7"/>
        </w:rPr>
        <w:t> </w:t>
      </w:r>
      <w:r>
        <w:rPr>
          <w:rFonts w:ascii="Calibri"/>
          <w:color w:val="000006"/>
        </w:rPr>
        <w:t>coconut</w:t>
      </w:r>
      <w:r>
        <w:rPr>
          <w:rFonts w:ascii="Calibri"/>
          <w:color w:val="000006"/>
          <w:spacing w:val="-6"/>
        </w:rPr>
        <w:t> </w:t>
      </w:r>
      <w:r>
        <w:rPr>
          <w:rFonts w:ascii="Calibri"/>
          <w:color w:val="000006"/>
        </w:rPr>
        <w:t>oil</w:t>
      </w:r>
      <w:r>
        <w:rPr>
          <w:rFonts w:ascii="Calibri"/>
          <w:color w:val="000006"/>
          <w:spacing w:val="-6"/>
        </w:rPr>
        <w:t> </w:t>
      </w:r>
      <w:r>
        <w:rPr>
          <w:rFonts w:ascii="Calibri"/>
          <w:color w:val="000006"/>
        </w:rPr>
        <w:t>(oil</w:t>
      </w:r>
      <w:r>
        <w:rPr>
          <w:rFonts w:ascii="Calibri"/>
          <w:color w:val="000006"/>
          <w:spacing w:val="-4"/>
        </w:rPr>
        <w:t> </w:t>
      </w:r>
      <w:r>
        <w:rPr>
          <w:rFonts w:ascii="Calibri"/>
          <w:color w:val="000006"/>
        </w:rPr>
        <w:t>pulling;</w:t>
      </w:r>
      <w:r>
        <w:rPr>
          <w:rFonts w:ascii="Calibri"/>
          <w:color w:val="000006"/>
          <w:spacing w:val="-5"/>
        </w:rPr>
        <w:t> </w:t>
      </w:r>
      <w:r>
        <w:rPr>
          <w:rFonts w:ascii="Calibri"/>
          <w:color w:val="000006"/>
        </w:rPr>
        <w:t>skin</w:t>
      </w:r>
      <w:r>
        <w:rPr>
          <w:rFonts w:ascii="Calibri"/>
          <w:color w:val="000006"/>
          <w:spacing w:val="-6"/>
        </w:rPr>
        <w:t> </w:t>
      </w:r>
      <w:r>
        <w:rPr>
          <w:rFonts w:ascii="Calibri"/>
          <w:color w:val="000006"/>
          <w:spacing w:val="-2"/>
        </w:rPr>
        <w:t>conditioner)</w:t>
      </w:r>
    </w:p>
    <w:p>
      <w:pPr>
        <w:pStyle w:val="BodyText"/>
        <w:ind w:right="8101"/>
        <w:rPr>
          <w:rFonts w:ascii="Calibri"/>
        </w:rPr>
      </w:pPr>
      <w:r>
        <w:rPr>
          <w:rFonts w:ascii="Calibri"/>
          <w:color w:val="000006"/>
        </w:rPr>
        <w:t>Grecian olive oil soap towels(x2</w:t>
      </w:r>
      <w:r>
        <w:rPr>
          <w:rFonts w:ascii="Calibri"/>
          <w:color w:val="000006"/>
          <w:spacing w:val="-14"/>
        </w:rPr>
        <w:t> </w:t>
      </w:r>
      <w:r>
        <w:rPr>
          <w:rFonts w:ascii="Calibri"/>
          <w:color w:val="000006"/>
        </w:rPr>
        <w:t>large;</w:t>
      </w:r>
      <w:r>
        <w:rPr>
          <w:rFonts w:ascii="Calibri"/>
          <w:color w:val="000006"/>
          <w:spacing w:val="-14"/>
        </w:rPr>
        <w:t> </w:t>
      </w:r>
      <w:r>
        <w:rPr>
          <w:rFonts w:ascii="Calibri"/>
          <w:color w:val="000006"/>
        </w:rPr>
        <w:t>x1</w:t>
      </w:r>
      <w:r>
        <w:rPr>
          <w:rFonts w:ascii="Calibri"/>
          <w:color w:val="000006"/>
          <w:spacing w:val="-13"/>
        </w:rPr>
        <w:t> </w:t>
      </w:r>
      <w:r>
        <w:rPr>
          <w:rFonts w:ascii="Calibri"/>
          <w:color w:val="000006"/>
        </w:rPr>
        <w:t>small)</w:t>
      </w:r>
    </w:p>
    <w:p>
      <w:pPr>
        <w:pStyle w:val="BodyText"/>
        <w:ind w:right="6495"/>
        <w:rPr>
          <w:rFonts w:ascii="Calibri"/>
        </w:rPr>
      </w:pPr>
      <w:r>
        <w:rPr>
          <w:rFonts w:ascii="Calibri"/>
          <w:color w:val="000006"/>
        </w:rPr>
        <w:t>baking</w:t>
      </w:r>
      <w:r>
        <w:rPr>
          <w:rFonts w:ascii="Calibri"/>
          <w:color w:val="000006"/>
          <w:spacing w:val="-12"/>
        </w:rPr>
        <w:t> </w:t>
      </w:r>
      <w:r>
        <w:rPr>
          <w:rFonts w:ascii="Calibri"/>
          <w:color w:val="000006"/>
        </w:rPr>
        <w:t>powder</w:t>
      </w:r>
      <w:r>
        <w:rPr>
          <w:rFonts w:ascii="Calibri"/>
          <w:color w:val="000006"/>
          <w:spacing w:val="-13"/>
        </w:rPr>
        <w:t> </w:t>
      </w:r>
      <w:r>
        <w:rPr>
          <w:rFonts w:ascii="Calibri"/>
          <w:color w:val="000006"/>
        </w:rPr>
        <w:t>(laundry;</w:t>
      </w:r>
      <w:r>
        <w:rPr>
          <w:rFonts w:ascii="Calibri"/>
          <w:color w:val="000006"/>
          <w:spacing w:val="-11"/>
        </w:rPr>
        <w:t> </w:t>
      </w:r>
      <w:r>
        <w:rPr>
          <w:rFonts w:ascii="Calibri"/>
          <w:color w:val="000006"/>
        </w:rPr>
        <w:t>tooth</w:t>
      </w:r>
      <w:r>
        <w:rPr>
          <w:rFonts w:ascii="Calibri"/>
          <w:color w:val="000006"/>
          <w:spacing w:val="-11"/>
        </w:rPr>
        <w:t> </w:t>
      </w:r>
      <w:r>
        <w:rPr>
          <w:rFonts w:ascii="Calibri"/>
          <w:color w:val="000006"/>
        </w:rPr>
        <w:t>brushing) vinegar (dish washing)</w:t>
      </w:r>
    </w:p>
    <w:p>
      <w:pPr>
        <w:pStyle w:val="BodyText"/>
        <w:rPr>
          <w:rFonts w:ascii="Calibri"/>
        </w:rPr>
      </w:pPr>
      <w:r>
        <w:rPr>
          <w:rFonts w:ascii="Calibri"/>
          <w:color w:val="000006"/>
        </w:rPr>
        <w:t>detox:</w:t>
      </w:r>
      <w:r>
        <w:rPr>
          <w:rFonts w:ascii="Calibri"/>
          <w:color w:val="000006"/>
          <w:spacing w:val="-12"/>
        </w:rPr>
        <w:t> </w:t>
      </w:r>
      <w:r>
        <w:rPr>
          <w:rFonts w:ascii="Calibri"/>
          <w:color w:val="000006"/>
        </w:rPr>
        <w:t>activated</w:t>
      </w:r>
      <w:r>
        <w:rPr>
          <w:rFonts w:ascii="Calibri"/>
          <w:color w:val="000006"/>
          <w:spacing w:val="-12"/>
        </w:rPr>
        <w:t> </w:t>
      </w:r>
      <w:r>
        <w:rPr>
          <w:rFonts w:ascii="Calibri"/>
          <w:color w:val="000006"/>
        </w:rPr>
        <w:t>charcoal</w:t>
      </w:r>
      <w:r>
        <w:rPr>
          <w:rFonts w:ascii="Calibri"/>
          <w:color w:val="000006"/>
          <w:spacing w:val="-12"/>
        </w:rPr>
        <w:t> </w:t>
      </w:r>
      <w:r>
        <w:rPr>
          <w:rFonts w:ascii="Calibri"/>
          <w:color w:val="000006"/>
          <w:spacing w:val="-2"/>
        </w:rPr>
        <w:t>powder</w:t>
      </w:r>
    </w:p>
    <w:p>
      <w:pPr>
        <w:pStyle w:val="BodyText"/>
        <w:spacing w:line="292" w:lineRule="exact" w:before="1"/>
        <w:rPr>
          <w:rFonts w:ascii="Calibri"/>
        </w:rPr>
      </w:pPr>
      <w:r>
        <w:rPr>
          <w:rFonts w:ascii="Calibri"/>
          <w:color w:val="000006"/>
        </w:rPr>
        <w:t>edible</w:t>
      </w:r>
      <w:r>
        <w:rPr>
          <w:rFonts w:ascii="Calibri"/>
          <w:color w:val="000006"/>
          <w:spacing w:val="-8"/>
        </w:rPr>
        <w:t> </w:t>
      </w:r>
      <w:r>
        <w:rPr>
          <w:rFonts w:ascii="Calibri"/>
          <w:color w:val="000006"/>
        </w:rPr>
        <w:t>clay</w:t>
      </w:r>
      <w:r>
        <w:rPr>
          <w:rFonts w:ascii="Calibri"/>
          <w:color w:val="000006"/>
          <w:spacing w:val="-8"/>
        </w:rPr>
        <w:t> </w:t>
      </w:r>
      <w:r>
        <w:rPr>
          <w:rFonts w:ascii="Calibri"/>
          <w:color w:val="000006"/>
        </w:rPr>
        <w:t>(ca+</w:t>
      </w:r>
      <w:r>
        <w:rPr>
          <w:rFonts w:ascii="Calibri"/>
          <w:color w:val="000006"/>
          <w:spacing w:val="-7"/>
        </w:rPr>
        <w:t> </w:t>
      </w:r>
      <w:r>
        <w:rPr>
          <w:rFonts w:ascii="Calibri"/>
          <w:color w:val="000006"/>
        </w:rPr>
        <w:t>montmorillonite;</w:t>
      </w:r>
      <w:r>
        <w:rPr>
          <w:rFonts w:ascii="Calibri"/>
          <w:color w:val="000006"/>
          <w:spacing w:val="-8"/>
        </w:rPr>
        <w:t> </w:t>
      </w:r>
      <w:r>
        <w:rPr>
          <w:rFonts w:ascii="Calibri"/>
          <w:color w:val="000006"/>
          <w:spacing w:val="-2"/>
        </w:rPr>
        <w:t>zeolite)</w:t>
      </w:r>
    </w:p>
    <w:p>
      <w:pPr>
        <w:pStyle w:val="BodyText"/>
        <w:ind w:right="1265"/>
        <w:rPr>
          <w:rFonts w:ascii="Calibri"/>
        </w:rPr>
      </w:pPr>
      <w:r>
        <w:rPr>
          <w:rFonts w:ascii="Calibri"/>
          <w:color w:val="000006"/>
        </w:rPr>
        <w:t>epsom</w:t>
      </w:r>
      <w:r>
        <w:rPr>
          <w:rFonts w:ascii="Calibri"/>
          <w:color w:val="000006"/>
          <w:spacing w:val="-8"/>
        </w:rPr>
        <w:t> </w:t>
      </w:r>
      <w:r>
        <w:rPr>
          <w:rFonts w:ascii="Calibri"/>
          <w:color w:val="000006"/>
        </w:rPr>
        <w:t>salt</w:t>
      </w:r>
      <w:r>
        <w:rPr>
          <w:rFonts w:ascii="Calibri"/>
          <w:color w:val="000006"/>
          <w:spacing w:val="-10"/>
        </w:rPr>
        <w:t> </w:t>
      </w:r>
      <w:r>
        <w:rPr>
          <w:rFonts w:ascii="Calibri"/>
          <w:color w:val="000006"/>
        </w:rPr>
        <w:t>(magnesium</w:t>
      </w:r>
      <w:r>
        <w:rPr>
          <w:rFonts w:ascii="Calibri"/>
          <w:color w:val="000006"/>
          <w:spacing w:val="-10"/>
        </w:rPr>
        <w:t> </w:t>
      </w:r>
      <w:r>
        <w:rPr>
          <w:rFonts w:ascii="Calibri"/>
          <w:color w:val="000006"/>
        </w:rPr>
        <w:t>source-calm/relax);</w:t>
      </w:r>
      <w:r>
        <w:rPr>
          <w:rFonts w:ascii="Calibri"/>
          <w:color w:val="000006"/>
          <w:spacing w:val="-10"/>
        </w:rPr>
        <w:t> </w:t>
      </w:r>
      <w:r>
        <w:rPr>
          <w:rFonts w:ascii="Calibri"/>
          <w:color w:val="000006"/>
        </w:rPr>
        <w:t>diatomaceous</w:t>
      </w:r>
      <w:r>
        <w:rPr>
          <w:rFonts w:ascii="Calibri"/>
          <w:color w:val="000006"/>
          <w:spacing w:val="-8"/>
        </w:rPr>
        <w:t> </w:t>
      </w:r>
      <w:r>
        <w:rPr>
          <w:rFonts w:ascii="Calibri"/>
          <w:color w:val="000006"/>
        </w:rPr>
        <w:t>earth</w:t>
      </w:r>
      <w:r>
        <w:rPr>
          <w:rFonts w:ascii="Calibri"/>
          <w:color w:val="000006"/>
          <w:spacing w:val="-10"/>
        </w:rPr>
        <w:t> </w:t>
      </w:r>
      <w:r>
        <w:rPr>
          <w:rFonts w:ascii="Calibri"/>
          <w:color w:val="000006"/>
        </w:rPr>
        <w:t>(bedbugs-put</w:t>
      </w:r>
      <w:r>
        <w:rPr>
          <w:rFonts w:ascii="Calibri"/>
          <w:color w:val="000006"/>
          <w:spacing w:val="-10"/>
        </w:rPr>
        <w:t> </w:t>
      </w:r>
      <w:r>
        <w:rPr>
          <w:rFonts w:ascii="Calibri"/>
          <w:color w:val="000006"/>
        </w:rPr>
        <w:t>around</w:t>
      </w:r>
      <w:r>
        <w:rPr>
          <w:rFonts w:ascii="Calibri"/>
          <w:color w:val="000006"/>
          <w:spacing w:val="-8"/>
        </w:rPr>
        <w:t> </w:t>
      </w:r>
      <w:r>
        <w:rPr>
          <w:rFonts w:ascii="Calibri"/>
          <w:color w:val="000006"/>
        </w:rPr>
        <w:t>bedposts) water distillation machine</w:t>
      </w:r>
    </w:p>
    <w:p>
      <w:pPr>
        <w:pStyle w:val="BodyText"/>
        <w:ind w:right="3241"/>
        <w:rPr>
          <w:rFonts w:ascii="Calibri"/>
        </w:rPr>
      </w:pPr>
      <w:r>
        <w:rPr>
          <w:rFonts w:ascii="Calibri"/>
          <w:color w:val="000006"/>
        </w:rPr>
        <w:t>hydrogen</w:t>
      </w:r>
      <w:r>
        <w:rPr>
          <w:rFonts w:ascii="Calibri"/>
          <w:color w:val="000006"/>
          <w:spacing w:val="-14"/>
        </w:rPr>
        <w:t> </w:t>
      </w:r>
      <w:r>
        <w:rPr>
          <w:rFonts w:ascii="Calibri"/>
          <w:color w:val="000006"/>
        </w:rPr>
        <w:t>peroxide+dropper</w:t>
      </w:r>
      <w:r>
        <w:rPr>
          <w:rFonts w:ascii="Calibri"/>
          <w:color w:val="000006"/>
          <w:spacing w:val="-14"/>
        </w:rPr>
        <w:t> </w:t>
      </w:r>
      <w:r>
        <w:rPr>
          <w:rFonts w:ascii="Calibri"/>
          <w:color w:val="000006"/>
        </w:rPr>
        <w:t>(wound</w:t>
      </w:r>
      <w:r>
        <w:rPr>
          <w:rFonts w:ascii="Calibri"/>
          <w:color w:val="000006"/>
          <w:spacing w:val="-13"/>
        </w:rPr>
        <w:t> </w:t>
      </w:r>
      <w:r>
        <w:rPr>
          <w:rFonts w:ascii="Calibri"/>
          <w:color w:val="000006"/>
        </w:rPr>
        <w:t>irrigation;</w:t>
      </w:r>
      <w:r>
        <w:rPr>
          <w:rFonts w:ascii="Calibri"/>
          <w:color w:val="000006"/>
          <w:spacing w:val="-14"/>
        </w:rPr>
        <w:t> </w:t>
      </w:r>
      <w:r>
        <w:rPr>
          <w:rFonts w:ascii="Calibri"/>
          <w:color w:val="000006"/>
        </w:rPr>
        <w:t>ear</w:t>
      </w:r>
      <w:r>
        <w:rPr>
          <w:rFonts w:ascii="Calibri"/>
          <w:color w:val="000006"/>
          <w:spacing w:val="-13"/>
        </w:rPr>
        <w:t> </w:t>
      </w:r>
      <w:r>
        <w:rPr>
          <w:rFonts w:ascii="Calibri"/>
          <w:color w:val="000006"/>
        </w:rPr>
        <w:t>wax</w:t>
      </w:r>
      <w:r>
        <w:rPr>
          <w:rFonts w:ascii="Calibri"/>
          <w:color w:val="000006"/>
          <w:spacing w:val="-14"/>
        </w:rPr>
        <w:t> </w:t>
      </w:r>
      <w:r>
        <w:rPr>
          <w:rFonts w:ascii="Calibri"/>
          <w:color w:val="000006"/>
        </w:rPr>
        <w:t>elimination-STC) exfoliating cloth(x2)</w:t>
      </w:r>
    </w:p>
    <w:p>
      <w:pPr>
        <w:pStyle w:val="BodyText"/>
        <w:rPr>
          <w:rFonts w:ascii="Calibri"/>
        </w:rPr>
      </w:pPr>
      <w:r>
        <w:rPr>
          <w:rFonts w:ascii="Calibri"/>
          <w:color w:val="000006"/>
        </w:rPr>
        <w:t>carmex;</w:t>
      </w:r>
      <w:r>
        <w:rPr>
          <w:rFonts w:ascii="Calibri"/>
          <w:color w:val="000006"/>
          <w:spacing w:val="-9"/>
        </w:rPr>
        <w:t> </w:t>
      </w:r>
      <w:r>
        <w:rPr>
          <w:rFonts w:ascii="Calibri"/>
          <w:color w:val="000006"/>
          <w:spacing w:val="-2"/>
        </w:rPr>
        <w:t>vaseline</w:t>
      </w:r>
    </w:p>
    <w:p>
      <w:pPr>
        <w:pStyle w:val="BodyText"/>
        <w:spacing w:before="292"/>
        <w:rPr>
          <w:rFonts w:ascii="Constantia"/>
        </w:rPr>
      </w:pPr>
      <w:r>
        <w:rPr>
          <w:rFonts w:ascii="Constantia"/>
          <w:color w:val="000006"/>
          <w:u w:val="single" w:color="000006"/>
        </w:rPr>
        <w:t>EXERCISE</w:t>
      </w:r>
      <w:r>
        <w:rPr>
          <w:rFonts w:ascii="Constantia"/>
          <w:color w:val="000006"/>
          <w:spacing w:val="-11"/>
          <w:u w:val="single" w:color="000006"/>
        </w:rPr>
        <w:t> </w:t>
      </w:r>
      <w:r>
        <w:rPr>
          <w:rFonts w:ascii="Constantia"/>
          <w:color w:val="000006"/>
          <w:spacing w:val="-2"/>
          <w:u w:val="single" w:color="000006"/>
        </w:rPr>
        <w:t>STUFF:</w:t>
      </w:r>
    </w:p>
    <w:p>
      <w:pPr>
        <w:pStyle w:val="BodyText"/>
        <w:ind w:left="0"/>
        <w:rPr>
          <w:rFonts w:ascii="Constantia"/>
        </w:rPr>
      </w:pPr>
    </w:p>
    <w:p>
      <w:pPr>
        <w:pStyle w:val="BodyText"/>
        <w:rPr>
          <w:rFonts w:ascii="Constantia"/>
        </w:rPr>
      </w:pPr>
      <w:r>
        <w:rPr>
          <w:rFonts w:ascii="Constantia"/>
          <w:color w:val="000006"/>
        </w:rPr>
        <w:t>Pinhole</w:t>
      </w:r>
      <w:r>
        <w:rPr>
          <w:rFonts w:ascii="Constantia"/>
          <w:color w:val="000006"/>
          <w:spacing w:val="-18"/>
        </w:rPr>
        <w:t> </w:t>
      </w:r>
      <w:r>
        <w:rPr>
          <w:rFonts w:ascii="Constantia"/>
          <w:color w:val="000006"/>
        </w:rPr>
        <w:t>glasses:</w:t>
      </w:r>
      <w:r>
        <w:rPr>
          <w:rFonts w:ascii="Constantia"/>
          <w:color w:val="000006"/>
          <w:spacing w:val="-15"/>
        </w:rPr>
        <w:t> </w:t>
      </w:r>
      <w:r>
        <w:rPr>
          <w:rFonts w:ascii="Constantia"/>
          <w:color w:val="000006"/>
        </w:rPr>
        <w:t>strengthens</w:t>
      </w:r>
      <w:r>
        <w:rPr>
          <w:rFonts w:ascii="Constantia"/>
          <w:color w:val="000006"/>
          <w:spacing w:val="-15"/>
        </w:rPr>
        <w:t> </w:t>
      </w:r>
      <w:r>
        <w:rPr>
          <w:rFonts w:ascii="Constantia"/>
          <w:color w:val="000006"/>
        </w:rPr>
        <w:t>eye</w:t>
      </w:r>
      <w:r>
        <w:rPr>
          <w:rFonts w:ascii="Constantia"/>
          <w:color w:val="000006"/>
          <w:spacing w:val="-15"/>
        </w:rPr>
        <w:t> </w:t>
      </w:r>
      <w:r>
        <w:rPr>
          <w:rFonts w:ascii="Constantia"/>
          <w:color w:val="000006"/>
        </w:rPr>
        <w:t>muscles;</w:t>
      </w:r>
      <w:r>
        <w:rPr>
          <w:rFonts w:ascii="Constantia"/>
          <w:color w:val="000006"/>
          <w:spacing w:val="-13"/>
        </w:rPr>
        <w:t> </w:t>
      </w:r>
      <w:r>
        <w:rPr>
          <w:rFonts w:ascii="Constantia"/>
          <w:color w:val="000006"/>
        </w:rPr>
        <w:t>reduces</w:t>
      </w:r>
      <w:r>
        <w:rPr>
          <w:rFonts w:ascii="Constantia"/>
          <w:color w:val="000006"/>
          <w:spacing w:val="-12"/>
        </w:rPr>
        <w:t> </w:t>
      </w:r>
      <w:r>
        <w:rPr>
          <w:rFonts w:ascii="Constantia"/>
          <w:color w:val="000006"/>
        </w:rPr>
        <w:t>brightness</w:t>
      </w:r>
      <w:r>
        <w:rPr>
          <w:rFonts w:ascii="Constantia"/>
          <w:color w:val="000006"/>
          <w:spacing w:val="-15"/>
        </w:rPr>
        <w:t> </w:t>
      </w:r>
      <w:r>
        <w:rPr>
          <w:rFonts w:ascii="Constantia"/>
          <w:color w:val="000006"/>
        </w:rPr>
        <w:t>enabling</w:t>
      </w:r>
      <w:r>
        <w:rPr>
          <w:rFonts w:ascii="Constantia"/>
          <w:color w:val="000006"/>
          <w:spacing w:val="-7"/>
        </w:rPr>
        <w:t> </w:t>
      </w:r>
      <w:r>
        <w:rPr>
          <w:rFonts w:ascii="Constantia"/>
          <w:color w:val="000006"/>
        </w:rPr>
        <w:t>inner</w:t>
      </w:r>
      <w:r>
        <w:rPr>
          <w:rFonts w:ascii="Constantia"/>
          <w:color w:val="000006"/>
          <w:spacing w:val="-15"/>
        </w:rPr>
        <w:t> </w:t>
      </w:r>
      <w:r>
        <w:rPr>
          <w:rFonts w:ascii="Constantia"/>
          <w:color w:val="000006"/>
          <w:spacing w:val="-2"/>
        </w:rPr>
        <w:t>sight</w:t>
      </w:r>
    </w:p>
    <w:p>
      <w:pPr>
        <w:pStyle w:val="BodyText"/>
        <w:ind w:left="0"/>
        <w:rPr>
          <w:rFonts w:ascii="Constantia"/>
        </w:rPr>
      </w:pPr>
    </w:p>
    <w:p>
      <w:pPr>
        <w:pStyle w:val="BodyText"/>
        <w:ind w:right="1206"/>
        <w:rPr>
          <w:rFonts w:ascii="Constantia"/>
        </w:rPr>
      </w:pPr>
      <w:r>
        <w:rPr>
          <w:rFonts w:ascii="Constantia"/>
          <w:color w:val="000006"/>
          <w:spacing w:val="-2"/>
        </w:rPr>
        <w:t>Trampoline: moves lymph</w:t>
      </w:r>
      <w:r>
        <w:rPr>
          <w:rFonts w:ascii="Constantia"/>
          <w:color w:val="000006"/>
          <w:spacing w:val="-5"/>
        </w:rPr>
        <w:t> </w:t>
      </w:r>
      <w:r>
        <w:rPr>
          <w:rFonts w:ascii="Constantia"/>
          <w:color w:val="000006"/>
          <w:spacing w:val="-2"/>
        </w:rPr>
        <w:t>around body/lymphatic</w:t>
      </w:r>
      <w:r>
        <w:rPr>
          <w:rFonts w:ascii="Constantia"/>
          <w:color w:val="000006"/>
          <w:spacing w:val="-10"/>
        </w:rPr>
        <w:t> </w:t>
      </w:r>
      <w:r>
        <w:rPr>
          <w:rFonts w:ascii="Constantia"/>
          <w:color w:val="000006"/>
          <w:spacing w:val="-2"/>
        </w:rPr>
        <w:t>vessels/exercises internal organs</w:t>
      </w:r>
      <w:r>
        <w:rPr>
          <w:rFonts w:ascii="Constantia"/>
          <w:color w:val="000006"/>
          <w:spacing w:val="-7"/>
        </w:rPr>
        <w:t> </w:t>
      </w:r>
      <w:r>
        <w:rPr>
          <w:rFonts w:ascii="Constantia"/>
          <w:color w:val="000006"/>
          <w:spacing w:val="-2"/>
        </w:rPr>
        <w:t>via</w:t>
      </w:r>
      <w:r>
        <w:rPr>
          <w:rFonts w:ascii="Constantia"/>
          <w:color w:val="000006"/>
          <w:spacing w:val="-7"/>
        </w:rPr>
        <w:t> </w:t>
      </w:r>
      <w:r>
        <w:rPr>
          <w:rFonts w:ascii="Constantia"/>
          <w:color w:val="000006"/>
          <w:spacing w:val="-2"/>
        </w:rPr>
        <w:t>g-forces </w:t>
      </w:r>
      <w:r>
        <w:rPr>
          <w:rFonts w:ascii="Constantia"/>
          <w:color w:val="000006"/>
        </w:rPr>
        <w:t>generated through impact; builds</w:t>
      </w:r>
      <w:r>
        <w:rPr>
          <w:rFonts w:ascii="Constantia"/>
          <w:color w:val="000006"/>
          <w:spacing w:val="-2"/>
        </w:rPr>
        <w:t> </w:t>
      </w:r>
      <w:r>
        <w:rPr>
          <w:rFonts w:ascii="Constantia"/>
          <w:color w:val="000006"/>
        </w:rPr>
        <w:t>immunity</w:t>
      </w:r>
      <w:r>
        <w:rPr>
          <w:rFonts w:ascii="Constantia"/>
          <w:color w:val="000006"/>
          <w:spacing w:val="-4"/>
        </w:rPr>
        <w:t> </w:t>
      </w:r>
      <w:r>
        <w:rPr>
          <w:rFonts w:ascii="Constantia"/>
          <w:color w:val="000006"/>
        </w:rPr>
        <w:t>thereby;</w:t>
      </w:r>
      <w:r>
        <w:rPr>
          <w:rFonts w:ascii="Constantia"/>
          <w:color w:val="000006"/>
          <w:spacing w:val="-1"/>
        </w:rPr>
        <w:t> </w:t>
      </w:r>
      <w:r>
        <w:rPr>
          <w:rFonts w:ascii="Constantia"/>
          <w:color w:val="000006"/>
        </w:rPr>
        <w:t>also</w:t>
      </w:r>
      <w:r>
        <w:rPr>
          <w:rFonts w:ascii="Constantia"/>
          <w:color w:val="000006"/>
          <w:spacing w:val="-8"/>
        </w:rPr>
        <w:t> </w:t>
      </w:r>
      <w:r>
        <w:rPr>
          <w:rFonts w:ascii="Constantia"/>
          <w:color w:val="000006"/>
        </w:rPr>
        <w:t>detoxification; proprioception(body position</w:t>
      </w:r>
      <w:r>
        <w:rPr>
          <w:rFonts w:ascii="Constantia"/>
          <w:color w:val="000006"/>
          <w:spacing w:val="-6"/>
        </w:rPr>
        <w:t> </w:t>
      </w:r>
      <w:r>
        <w:rPr>
          <w:rFonts w:ascii="Constantia"/>
          <w:color w:val="000006"/>
        </w:rPr>
        <w:t>awareness)/balance; preferably</w:t>
      </w:r>
      <w:r>
        <w:rPr>
          <w:rFonts w:ascii="Constantia"/>
          <w:color w:val="000006"/>
          <w:spacing w:val="-6"/>
        </w:rPr>
        <w:t> </w:t>
      </w:r>
      <w:r>
        <w:rPr>
          <w:rFonts w:ascii="Constantia"/>
          <w:color w:val="000006"/>
        </w:rPr>
        <w:t>square</w:t>
      </w:r>
      <w:r>
        <w:rPr>
          <w:rFonts w:ascii="Constantia"/>
          <w:color w:val="000006"/>
          <w:spacing w:val="-6"/>
        </w:rPr>
        <w:t> </w:t>
      </w:r>
      <w:r>
        <w:rPr>
          <w:rFonts w:ascii="Constantia"/>
          <w:color w:val="000006"/>
        </w:rPr>
        <w:t>shaped as</w:t>
      </w:r>
      <w:r>
        <w:rPr>
          <w:rFonts w:ascii="Constantia"/>
          <w:color w:val="000006"/>
          <w:spacing w:val="-1"/>
        </w:rPr>
        <w:t> </w:t>
      </w:r>
      <w:r>
        <w:rPr>
          <w:rFonts w:ascii="Constantia"/>
          <w:color w:val="000006"/>
        </w:rPr>
        <w:t>less</w:t>
      </w:r>
      <w:r>
        <w:rPr>
          <w:rFonts w:ascii="Constantia"/>
          <w:color w:val="000006"/>
          <w:spacing w:val="-3"/>
        </w:rPr>
        <w:t> </w:t>
      </w:r>
      <w:r>
        <w:rPr>
          <w:rFonts w:ascii="Constantia"/>
          <w:color w:val="000006"/>
        </w:rPr>
        <w:t>foot</w:t>
      </w:r>
      <w:r>
        <w:rPr>
          <w:rFonts w:ascii="Constantia"/>
          <w:color w:val="000006"/>
          <w:spacing w:val="-8"/>
        </w:rPr>
        <w:t> </w:t>
      </w:r>
      <w:r>
        <w:rPr>
          <w:rFonts w:ascii="Constantia"/>
          <w:color w:val="000006"/>
        </w:rPr>
        <w:t>eversion/potential</w:t>
      </w:r>
      <w:r>
        <w:rPr>
          <w:rFonts w:ascii="Constantia"/>
          <w:color w:val="000006"/>
          <w:spacing w:val="-1"/>
        </w:rPr>
        <w:t> </w:t>
      </w:r>
      <w:r>
        <w:rPr>
          <w:rFonts w:ascii="Constantia"/>
          <w:color w:val="000006"/>
        </w:rPr>
        <w:t>damage;</w:t>
      </w:r>
    </w:p>
    <w:p>
      <w:pPr>
        <w:pStyle w:val="BodyText"/>
        <w:ind w:left="0"/>
        <w:rPr>
          <w:rFonts w:ascii="Constantia"/>
        </w:rPr>
      </w:pPr>
    </w:p>
    <w:p>
      <w:pPr>
        <w:pStyle w:val="BodyText"/>
        <w:spacing w:before="1"/>
        <w:rPr>
          <w:rFonts w:ascii="Constantia"/>
        </w:rPr>
      </w:pPr>
      <w:r>
        <w:rPr>
          <w:rFonts w:ascii="Constantia"/>
          <w:color w:val="000006"/>
        </w:rPr>
        <w:t>--Broomstick:</w:t>
      </w:r>
      <w:r>
        <w:rPr>
          <w:rFonts w:ascii="Constantia"/>
          <w:color w:val="000006"/>
          <w:spacing w:val="-14"/>
        </w:rPr>
        <w:t> </w:t>
      </w:r>
      <w:r>
        <w:rPr>
          <w:rFonts w:ascii="Constantia"/>
          <w:color w:val="000006"/>
        </w:rPr>
        <w:t>/4-</w:t>
      </w:r>
      <w:r>
        <w:rPr>
          <w:rFonts w:ascii="Constantia"/>
          <w:color w:val="000006"/>
          <w:spacing w:val="-2"/>
        </w:rPr>
        <w:t>6'long/1"dia.wide;</w:t>
      </w:r>
    </w:p>
    <w:p>
      <w:pPr>
        <w:pStyle w:val="BodyText"/>
        <w:spacing w:before="1"/>
        <w:ind w:right="2487"/>
        <w:rPr>
          <w:rFonts w:ascii="Constantia"/>
        </w:rPr>
      </w:pPr>
      <w:r>
        <w:rPr>
          <w:rFonts w:ascii="Constantia"/>
          <w:color w:val="000006"/>
        </w:rPr>
        <w:t>purpose: spinal exercise(spinal muscles; intervertebral discs-go</w:t>
      </w:r>
      <w:r>
        <w:rPr>
          <w:rFonts w:ascii="Constantia"/>
          <w:color w:val="000006"/>
          <w:spacing w:val="-2"/>
        </w:rPr>
        <w:t> </w:t>
      </w:r>
      <w:r>
        <w:rPr>
          <w:rFonts w:ascii="Constantia"/>
          <w:color w:val="000006"/>
        </w:rPr>
        <w:t>at</w:t>
      </w:r>
      <w:r>
        <w:rPr>
          <w:rFonts w:ascii="Constantia"/>
          <w:color w:val="000006"/>
          <w:spacing w:val="-3"/>
        </w:rPr>
        <w:t> </w:t>
      </w:r>
      <w:r>
        <w:rPr>
          <w:rFonts w:ascii="Constantia"/>
          <w:color w:val="000006"/>
        </w:rPr>
        <w:t>a</w:t>
      </w:r>
      <w:r>
        <w:rPr>
          <w:rFonts w:ascii="Constantia"/>
          <w:color w:val="000006"/>
          <w:spacing w:val="-2"/>
        </w:rPr>
        <w:t> </w:t>
      </w:r>
      <w:r>
        <w:rPr>
          <w:rFonts w:ascii="Constantia"/>
          <w:color w:val="000006"/>
        </w:rPr>
        <w:t>controlled smooth</w:t>
      </w:r>
      <w:r>
        <w:rPr>
          <w:rFonts w:ascii="Constantia"/>
          <w:color w:val="000006"/>
          <w:spacing w:val="-16"/>
        </w:rPr>
        <w:t> </w:t>
      </w:r>
      <w:r>
        <w:rPr>
          <w:rFonts w:ascii="Constantia"/>
          <w:color w:val="000006"/>
        </w:rPr>
        <w:t>pace</w:t>
      </w:r>
      <w:r>
        <w:rPr>
          <w:rFonts w:ascii="Constantia"/>
          <w:color w:val="000006"/>
          <w:spacing w:val="-15"/>
        </w:rPr>
        <w:t> </w:t>
      </w:r>
      <w:r>
        <w:rPr>
          <w:rFonts w:ascii="Constantia"/>
          <w:color w:val="000006"/>
        </w:rPr>
        <w:t>not</w:t>
      </w:r>
      <w:r>
        <w:rPr>
          <w:rFonts w:ascii="Constantia"/>
          <w:color w:val="000006"/>
          <w:spacing w:val="-15"/>
        </w:rPr>
        <w:t> </w:t>
      </w:r>
      <w:r>
        <w:rPr>
          <w:rFonts w:ascii="Constantia"/>
          <w:color w:val="000006"/>
        </w:rPr>
        <w:t>too</w:t>
      </w:r>
      <w:r>
        <w:rPr>
          <w:rFonts w:ascii="Constantia"/>
          <w:color w:val="000006"/>
          <w:spacing w:val="-15"/>
        </w:rPr>
        <w:t> </w:t>
      </w:r>
      <w:r>
        <w:rPr>
          <w:rFonts w:ascii="Constantia"/>
          <w:color w:val="000006"/>
        </w:rPr>
        <w:t>vigorous</w:t>
      </w:r>
      <w:r>
        <w:rPr>
          <w:rFonts w:ascii="Constantia"/>
          <w:color w:val="000006"/>
          <w:spacing w:val="-15"/>
        </w:rPr>
        <w:t> </w:t>
      </w:r>
      <w:r>
        <w:rPr>
          <w:rFonts w:ascii="Constantia"/>
          <w:color w:val="000006"/>
        </w:rPr>
        <w:t>and</w:t>
      </w:r>
      <w:r>
        <w:rPr>
          <w:rFonts w:ascii="Constantia"/>
          <w:color w:val="000006"/>
          <w:spacing w:val="-15"/>
        </w:rPr>
        <w:t> </w:t>
      </w:r>
      <w:r>
        <w:rPr>
          <w:rFonts w:ascii="Constantia"/>
          <w:color w:val="000006"/>
        </w:rPr>
        <w:t>always</w:t>
      </w:r>
      <w:r>
        <w:rPr>
          <w:rFonts w:ascii="Constantia"/>
          <w:color w:val="000006"/>
          <w:spacing w:val="-13"/>
        </w:rPr>
        <w:t> </w:t>
      </w:r>
      <w:r>
        <w:rPr>
          <w:rFonts w:ascii="Constantia"/>
          <w:color w:val="000006"/>
        </w:rPr>
        <w:t>keeping</w:t>
      </w:r>
      <w:r>
        <w:rPr>
          <w:rFonts w:ascii="Constantia"/>
          <w:color w:val="000006"/>
          <w:spacing w:val="-11"/>
        </w:rPr>
        <w:t> </w:t>
      </w:r>
      <w:r>
        <w:rPr>
          <w:rFonts w:ascii="Constantia"/>
          <w:color w:val="000006"/>
        </w:rPr>
        <w:t>trunk</w:t>
      </w:r>
      <w:r>
        <w:rPr>
          <w:rFonts w:ascii="Constantia"/>
          <w:color w:val="000006"/>
          <w:spacing w:val="-11"/>
        </w:rPr>
        <w:t> </w:t>
      </w:r>
      <w:r>
        <w:rPr>
          <w:rFonts w:ascii="Constantia"/>
          <w:color w:val="000006"/>
        </w:rPr>
        <w:t>muscles</w:t>
      </w:r>
      <w:r>
        <w:rPr>
          <w:rFonts w:ascii="Constantia"/>
          <w:color w:val="000006"/>
          <w:spacing w:val="-13"/>
        </w:rPr>
        <w:t> </w:t>
      </w:r>
      <w:r>
        <w:rPr>
          <w:rFonts w:ascii="Constantia"/>
          <w:color w:val="000006"/>
        </w:rPr>
        <w:t>tight;</w:t>
      </w:r>
      <w:r>
        <w:rPr>
          <w:rFonts w:ascii="Constantia"/>
          <w:color w:val="000006"/>
          <w:spacing w:val="-12"/>
        </w:rPr>
        <w:t> </w:t>
      </w:r>
      <w:r>
        <w:rPr>
          <w:rFonts w:ascii="Constantia"/>
          <w:color w:val="000006"/>
        </w:rPr>
        <w:t>twist</w:t>
      </w:r>
      <w:r>
        <w:rPr>
          <w:rFonts w:ascii="Constantia"/>
          <w:color w:val="000006"/>
          <w:spacing w:val="-16"/>
        </w:rPr>
        <w:t> </w:t>
      </w:r>
      <w:r>
        <w:rPr>
          <w:rFonts w:ascii="Constantia"/>
          <w:color w:val="000006"/>
        </w:rPr>
        <w:t>spine back and forth&lt;-&gt;side to side 20-30 reps each</w:t>
      </w:r>
    </w:p>
    <w:p>
      <w:pPr>
        <w:pStyle w:val="BodyText"/>
        <w:spacing w:line="292" w:lineRule="exact" w:before="293"/>
        <w:rPr>
          <w:rFonts w:ascii="Constantia"/>
        </w:rPr>
      </w:pPr>
      <w:r>
        <w:rPr>
          <w:rFonts w:ascii="Constantia"/>
          <w:color w:val="000006"/>
        </w:rPr>
        <w:t>--Hand</w:t>
      </w:r>
      <w:r>
        <w:rPr>
          <w:rFonts w:ascii="Constantia"/>
          <w:color w:val="000006"/>
          <w:spacing w:val="-10"/>
        </w:rPr>
        <w:t> </w:t>
      </w:r>
      <w:r>
        <w:rPr>
          <w:rFonts w:ascii="Constantia"/>
          <w:color w:val="000006"/>
          <w:spacing w:val="-2"/>
        </w:rPr>
        <w:t>squeezers:</w:t>
      </w:r>
    </w:p>
    <w:p>
      <w:pPr>
        <w:pStyle w:val="ListParagraph"/>
        <w:numPr>
          <w:ilvl w:val="0"/>
          <w:numId w:val="26"/>
        </w:numPr>
        <w:tabs>
          <w:tab w:pos="1446" w:val="left" w:leader="none"/>
        </w:tabs>
        <w:spacing w:line="240" w:lineRule="auto" w:before="0" w:after="0"/>
        <w:ind w:left="1136" w:right="1230" w:firstLine="0"/>
        <w:jc w:val="left"/>
        <w:rPr>
          <w:rFonts w:ascii="Constantia"/>
          <w:sz w:val="24"/>
        </w:rPr>
      </w:pPr>
      <w:r>
        <w:rPr>
          <w:rFonts w:ascii="Constantia"/>
          <w:color w:val="000006"/>
          <w:sz w:val="24"/>
        </w:rPr>
        <w:t>multi-spring</w:t>
      </w:r>
      <w:r>
        <w:rPr>
          <w:rFonts w:ascii="Constantia"/>
          <w:color w:val="000006"/>
          <w:spacing w:val="-14"/>
          <w:sz w:val="24"/>
        </w:rPr>
        <w:t> </w:t>
      </w:r>
      <w:r>
        <w:rPr>
          <w:rFonts w:ascii="Constantia"/>
          <w:color w:val="000006"/>
          <w:sz w:val="24"/>
        </w:rPr>
        <w:t>old</w:t>
      </w:r>
      <w:r>
        <w:rPr>
          <w:rFonts w:ascii="Constantia"/>
          <w:color w:val="000006"/>
          <w:spacing w:val="-10"/>
          <w:sz w:val="24"/>
        </w:rPr>
        <w:t> </w:t>
      </w:r>
      <w:r>
        <w:rPr>
          <w:rFonts w:ascii="Constantia"/>
          <w:color w:val="000006"/>
          <w:sz w:val="24"/>
        </w:rPr>
        <w:t>school</w:t>
      </w:r>
      <w:r>
        <w:rPr>
          <w:rFonts w:ascii="Constantia"/>
          <w:color w:val="000006"/>
          <w:spacing w:val="-11"/>
          <w:sz w:val="24"/>
        </w:rPr>
        <w:t> </w:t>
      </w:r>
      <w:r>
        <w:rPr>
          <w:rFonts w:ascii="Constantia"/>
          <w:color w:val="000006"/>
          <w:sz w:val="24"/>
        </w:rPr>
        <w:t>spring</w:t>
      </w:r>
      <w:r>
        <w:rPr>
          <w:rFonts w:ascii="Constantia"/>
          <w:color w:val="000006"/>
          <w:spacing w:val="-10"/>
          <w:sz w:val="24"/>
        </w:rPr>
        <w:t> </w:t>
      </w:r>
      <w:r>
        <w:rPr>
          <w:rFonts w:ascii="Constantia"/>
          <w:color w:val="000006"/>
          <w:sz w:val="24"/>
        </w:rPr>
        <w:t>squeezer;</w:t>
      </w:r>
      <w:r>
        <w:rPr>
          <w:rFonts w:ascii="Constantia"/>
          <w:color w:val="000006"/>
          <w:spacing w:val="-10"/>
          <w:sz w:val="24"/>
        </w:rPr>
        <w:t> </w:t>
      </w:r>
      <w:r>
        <w:rPr>
          <w:rFonts w:ascii="Constantia"/>
          <w:color w:val="000006"/>
          <w:sz w:val="24"/>
        </w:rPr>
        <w:t>purpose:</w:t>
      </w:r>
      <w:r>
        <w:rPr>
          <w:rFonts w:ascii="Constantia"/>
          <w:color w:val="000006"/>
          <w:spacing w:val="-10"/>
          <w:sz w:val="24"/>
        </w:rPr>
        <w:t> </w:t>
      </w:r>
      <w:r>
        <w:rPr>
          <w:rFonts w:ascii="Constantia"/>
          <w:color w:val="000006"/>
          <w:sz w:val="24"/>
        </w:rPr>
        <w:t>strengthens</w:t>
      </w:r>
      <w:r>
        <w:rPr>
          <w:rFonts w:ascii="Constantia"/>
          <w:color w:val="000006"/>
          <w:spacing w:val="-11"/>
          <w:sz w:val="24"/>
        </w:rPr>
        <w:t> </w:t>
      </w:r>
      <w:r>
        <w:rPr>
          <w:rFonts w:ascii="Constantia"/>
          <w:color w:val="000006"/>
          <w:sz w:val="24"/>
        </w:rPr>
        <w:t>'closed</w:t>
      </w:r>
      <w:r>
        <w:rPr>
          <w:rFonts w:ascii="Constantia"/>
          <w:color w:val="000006"/>
          <w:spacing w:val="-7"/>
          <w:sz w:val="24"/>
        </w:rPr>
        <w:t> </w:t>
      </w:r>
      <w:r>
        <w:rPr>
          <w:rFonts w:ascii="Constantia"/>
          <w:color w:val="000006"/>
          <w:sz w:val="24"/>
        </w:rPr>
        <w:t>fist</w:t>
      </w:r>
      <w:r>
        <w:rPr>
          <w:rFonts w:ascii="Constantia"/>
          <w:color w:val="000006"/>
          <w:spacing w:val="-16"/>
          <w:sz w:val="24"/>
        </w:rPr>
        <w:t> </w:t>
      </w:r>
      <w:r>
        <w:rPr>
          <w:rFonts w:ascii="Constantia"/>
          <w:color w:val="000006"/>
          <w:sz w:val="24"/>
        </w:rPr>
        <w:t>grip';</w:t>
      </w:r>
      <w:r>
        <w:rPr>
          <w:rFonts w:ascii="Constantia"/>
          <w:color w:val="000006"/>
          <w:spacing w:val="-5"/>
          <w:sz w:val="24"/>
        </w:rPr>
        <w:t> </w:t>
      </w:r>
      <w:r>
        <w:rPr>
          <w:rFonts w:ascii="Constantia"/>
          <w:color w:val="000006"/>
          <w:sz w:val="24"/>
        </w:rPr>
        <w:t>milks</w:t>
      </w:r>
      <w:r>
        <w:rPr>
          <w:rFonts w:ascii="Constantia"/>
          <w:color w:val="000006"/>
          <w:spacing w:val="-16"/>
          <w:sz w:val="24"/>
        </w:rPr>
        <w:t> </w:t>
      </w:r>
      <w:r>
        <w:rPr>
          <w:rFonts w:ascii="Constantia"/>
          <w:color w:val="000006"/>
          <w:sz w:val="24"/>
        </w:rPr>
        <w:t>veins</w:t>
      </w:r>
      <w:r>
        <w:rPr>
          <w:rFonts w:ascii="Constantia"/>
          <w:color w:val="000006"/>
          <w:spacing w:val="-14"/>
          <w:sz w:val="24"/>
        </w:rPr>
        <w:t> </w:t>
      </w:r>
      <w:r>
        <w:rPr>
          <w:rFonts w:ascii="Constantia"/>
          <w:color w:val="000006"/>
          <w:sz w:val="24"/>
        </w:rPr>
        <w:t>of arms;moves lymph/blood around body; increase</w:t>
      </w:r>
      <w:r>
        <w:rPr>
          <w:rFonts w:ascii="Constantia"/>
          <w:color w:val="000006"/>
          <w:spacing w:val="-2"/>
          <w:sz w:val="24"/>
        </w:rPr>
        <w:t> </w:t>
      </w:r>
      <w:r>
        <w:rPr>
          <w:rFonts w:ascii="Constantia"/>
          <w:color w:val="000006"/>
          <w:sz w:val="24"/>
        </w:rPr>
        <w:t>electrical activity in hands;</w:t>
      </w:r>
    </w:p>
    <w:p>
      <w:pPr>
        <w:pStyle w:val="ListParagraph"/>
        <w:numPr>
          <w:ilvl w:val="0"/>
          <w:numId w:val="26"/>
        </w:numPr>
        <w:tabs>
          <w:tab w:pos="1366" w:val="left" w:leader="none"/>
        </w:tabs>
        <w:spacing w:line="240" w:lineRule="auto" w:before="0" w:after="0"/>
        <w:ind w:left="1136" w:right="1423" w:firstLine="0"/>
        <w:jc w:val="left"/>
        <w:rPr>
          <w:rFonts w:ascii="Constantia"/>
          <w:sz w:val="24"/>
        </w:rPr>
      </w:pPr>
      <w:r>
        <w:rPr>
          <w:rFonts w:ascii="Constantia"/>
          <w:color w:val="000006"/>
          <w:sz w:val="24"/>
        </w:rPr>
        <w:t>spring-squeezer(v-shaped/single</w:t>
      </w:r>
      <w:r>
        <w:rPr>
          <w:rFonts w:ascii="Constantia"/>
          <w:color w:val="000006"/>
          <w:spacing w:val="-16"/>
          <w:sz w:val="24"/>
        </w:rPr>
        <w:t> </w:t>
      </w:r>
      <w:r>
        <w:rPr>
          <w:rFonts w:ascii="Constantia"/>
          <w:color w:val="000006"/>
          <w:sz w:val="24"/>
        </w:rPr>
        <w:t>spring)purpose:</w:t>
      </w:r>
      <w:r>
        <w:rPr>
          <w:rFonts w:ascii="Constantia"/>
          <w:color w:val="000006"/>
          <w:spacing w:val="-15"/>
          <w:sz w:val="24"/>
        </w:rPr>
        <w:t> </w:t>
      </w:r>
      <w:r>
        <w:rPr>
          <w:rFonts w:ascii="Constantia"/>
          <w:color w:val="000006"/>
          <w:sz w:val="24"/>
        </w:rPr>
        <w:t>trains</w:t>
      </w:r>
      <w:r>
        <w:rPr>
          <w:rFonts w:ascii="Constantia"/>
          <w:color w:val="000006"/>
          <w:spacing w:val="-15"/>
          <w:sz w:val="24"/>
        </w:rPr>
        <w:t> </w:t>
      </w:r>
      <w:r>
        <w:rPr>
          <w:rFonts w:ascii="Constantia"/>
          <w:color w:val="000006"/>
          <w:sz w:val="24"/>
        </w:rPr>
        <w:t>hand</w:t>
      </w:r>
      <w:r>
        <w:rPr>
          <w:rFonts w:ascii="Constantia"/>
          <w:color w:val="000006"/>
          <w:spacing w:val="-15"/>
          <w:sz w:val="24"/>
        </w:rPr>
        <w:t> </w:t>
      </w:r>
      <w:r>
        <w:rPr>
          <w:rFonts w:ascii="Constantia"/>
          <w:color w:val="000006"/>
          <w:sz w:val="24"/>
        </w:rPr>
        <w:t>in</w:t>
      </w:r>
      <w:r>
        <w:rPr>
          <w:rFonts w:ascii="Constantia"/>
          <w:color w:val="000006"/>
          <w:spacing w:val="-15"/>
          <w:sz w:val="24"/>
        </w:rPr>
        <w:t> </w:t>
      </w:r>
      <w:r>
        <w:rPr>
          <w:rFonts w:ascii="Constantia"/>
          <w:color w:val="000006"/>
          <w:sz w:val="24"/>
        </w:rPr>
        <w:t>different,</w:t>
      </w:r>
      <w:r>
        <w:rPr>
          <w:rFonts w:ascii="Constantia"/>
          <w:color w:val="000006"/>
          <w:spacing w:val="-15"/>
          <w:sz w:val="24"/>
        </w:rPr>
        <w:t> </w:t>
      </w:r>
      <w:r>
        <w:rPr>
          <w:rFonts w:ascii="Constantia"/>
          <w:color w:val="000006"/>
          <w:sz w:val="24"/>
        </w:rPr>
        <w:t>awkward</w:t>
      </w:r>
      <w:r>
        <w:rPr>
          <w:rFonts w:ascii="Constantia"/>
          <w:color w:val="000006"/>
          <w:spacing w:val="-15"/>
          <w:sz w:val="24"/>
        </w:rPr>
        <w:t> </w:t>
      </w:r>
      <w:r>
        <w:rPr>
          <w:rFonts w:ascii="Constantia"/>
          <w:color w:val="000006"/>
          <w:sz w:val="24"/>
        </w:rPr>
        <w:t>way-not </w:t>
      </w:r>
      <w:r>
        <w:rPr>
          <w:rFonts w:ascii="Constantia"/>
          <w:color w:val="000006"/>
          <w:spacing w:val="-2"/>
          <w:sz w:val="24"/>
        </w:rPr>
        <w:t>recommended;</w:t>
      </w:r>
    </w:p>
    <w:p>
      <w:pPr>
        <w:pStyle w:val="BodyText"/>
        <w:spacing w:before="275"/>
        <w:ind w:right="3241"/>
        <w:rPr>
          <w:rFonts w:ascii="Constantia"/>
        </w:rPr>
      </w:pPr>
      <w:r>
        <w:rPr>
          <w:rFonts w:ascii="Times New Roman"/>
          <w:color w:val="000006"/>
        </w:rPr>
        <w:t>Pull/chin-up</w:t>
      </w:r>
      <w:r>
        <w:rPr>
          <w:rFonts w:ascii="Times New Roman"/>
          <w:color w:val="000006"/>
          <w:spacing w:val="-10"/>
        </w:rPr>
        <w:t> </w:t>
      </w:r>
      <w:r>
        <w:rPr>
          <w:rFonts w:ascii="Times New Roman"/>
          <w:color w:val="000006"/>
        </w:rPr>
        <w:t>bar/playground</w:t>
      </w:r>
      <w:r>
        <w:rPr>
          <w:rFonts w:ascii="Times New Roman"/>
          <w:color w:val="000006"/>
          <w:spacing w:val="-9"/>
        </w:rPr>
        <w:t> </w:t>
      </w:r>
      <w:r>
        <w:rPr>
          <w:rFonts w:ascii="Times New Roman"/>
          <w:color w:val="000006"/>
        </w:rPr>
        <w:t>equipment</w:t>
      </w:r>
      <w:r>
        <w:rPr>
          <w:rFonts w:ascii="Times New Roman"/>
          <w:color w:val="000006"/>
          <w:spacing w:val="-8"/>
        </w:rPr>
        <w:t> </w:t>
      </w:r>
      <w:r>
        <w:rPr>
          <w:rFonts w:ascii="Constantia"/>
          <w:color w:val="000006"/>
        </w:rPr>
        <w:t>:</w:t>
      </w:r>
      <w:r>
        <w:rPr>
          <w:rFonts w:ascii="Constantia"/>
          <w:color w:val="000006"/>
          <w:spacing w:val="-14"/>
        </w:rPr>
        <w:t> </w:t>
      </w:r>
      <w:r>
        <w:rPr>
          <w:rFonts w:ascii="Constantia"/>
          <w:color w:val="000006"/>
        </w:rPr>
        <w:t>straight/telescoping</w:t>
      </w:r>
      <w:r>
        <w:rPr>
          <w:rFonts w:ascii="Constantia"/>
          <w:color w:val="000006"/>
          <w:spacing w:val="-14"/>
        </w:rPr>
        <w:t> </w:t>
      </w:r>
      <w:r>
        <w:rPr>
          <w:rFonts w:ascii="Constantia"/>
          <w:color w:val="000006"/>
        </w:rPr>
        <w:t>rod;</w:t>
      </w:r>
      <w:r>
        <w:rPr>
          <w:rFonts w:ascii="Constantia"/>
          <w:color w:val="000006"/>
          <w:spacing w:val="-15"/>
        </w:rPr>
        <w:t> </w:t>
      </w:r>
      <w:r>
        <w:rPr>
          <w:rFonts w:ascii="Constantia"/>
          <w:color w:val="000006"/>
        </w:rPr>
        <w:t>can</w:t>
      </w:r>
      <w:r>
        <w:rPr>
          <w:rFonts w:ascii="Constantia"/>
          <w:color w:val="000006"/>
          <w:spacing w:val="-13"/>
        </w:rPr>
        <w:t> </w:t>
      </w:r>
      <w:r>
        <w:rPr>
          <w:rFonts w:ascii="Constantia"/>
          <w:color w:val="000006"/>
        </w:rPr>
        <w:t>be installed in door</w:t>
      </w:r>
      <w:r>
        <w:rPr>
          <w:rFonts w:ascii="Constantia"/>
          <w:color w:val="000006"/>
          <w:spacing w:val="-1"/>
        </w:rPr>
        <w:t> </w:t>
      </w:r>
      <w:r>
        <w:rPr>
          <w:rFonts w:ascii="Constantia"/>
          <w:color w:val="000006"/>
        </w:rPr>
        <w:t>frame(for back and arms); best kind is multi-angled</w:t>
      </w:r>
    </w:p>
    <w:p>
      <w:pPr>
        <w:pStyle w:val="BodyText"/>
        <w:spacing w:before="276"/>
        <w:rPr>
          <w:rFonts w:ascii="Constantia"/>
        </w:rPr>
      </w:pPr>
      <w:r>
        <w:rPr>
          <w:rFonts w:ascii="Times New Roman"/>
          <w:color w:val="000006"/>
        </w:rPr>
        <w:t>Cardiovascular</w:t>
      </w:r>
      <w:r>
        <w:rPr>
          <w:rFonts w:ascii="Times New Roman"/>
          <w:color w:val="000006"/>
          <w:spacing w:val="-8"/>
        </w:rPr>
        <w:t> </w:t>
      </w:r>
      <w:r>
        <w:rPr>
          <w:rFonts w:ascii="Times New Roman"/>
          <w:color w:val="000006"/>
          <w:spacing w:val="-2"/>
        </w:rPr>
        <w:t>equipment</w:t>
      </w:r>
      <w:r>
        <w:rPr>
          <w:rFonts w:ascii="Constantia"/>
          <w:color w:val="000006"/>
          <w:spacing w:val="-2"/>
        </w:rPr>
        <w:t>:</w:t>
      </w:r>
    </w:p>
    <w:p>
      <w:pPr>
        <w:pStyle w:val="BodyText"/>
        <w:spacing w:before="1"/>
        <w:ind w:right="1206" w:firstLine="58"/>
        <w:rPr>
          <w:rFonts w:ascii="Constantia"/>
        </w:rPr>
      </w:pPr>
      <w:r>
        <w:rPr>
          <w:rFonts w:ascii="Constantia"/>
          <w:color w:val="000006"/>
        </w:rPr>
        <w:t>purpose:</w:t>
      </w:r>
      <w:r>
        <w:rPr>
          <w:rFonts w:ascii="Constantia"/>
          <w:color w:val="000006"/>
          <w:spacing w:val="-16"/>
        </w:rPr>
        <w:t> </w:t>
      </w:r>
      <w:r>
        <w:rPr>
          <w:rFonts w:ascii="Constantia"/>
          <w:color w:val="000006"/>
        </w:rPr>
        <w:t>repetitive</w:t>
      </w:r>
      <w:r>
        <w:rPr>
          <w:rFonts w:ascii="Constantia"/>
          <w:color w:val="000006"/>
          <w:spacing w:val="-15"/>
        </w:rPr>
        <w:t> </w:t>
      </w:r>
      <w:r>
        <w:rPr>
          <w:rFonts w:ascii="Constantia"/>
          <w:color w:val="000006"/>
        </w:rPr>
        <w:t>large</w:t>
      </w:r>
      <w:r>
        <w:rPr>
          <w:rFonts w:ascii="Constantia"/>
          <w:color w:val="000006"/>
          <w:spacing w:val="-15"/>
        </w:rPr>
        <w:t> </w:t>
      </w:r>
      <w:r>
        <w:rPr>
          <w:rFonts w:ascii="Constantia"/>
          <w:color w:val="000006"/>
        </w:rPr>
        <w:t>muscle</w:t>
      </w:r>
      <w:r>
        <w:rPr>
          <w:rFonts w:ascii="Constantia"/>
          <w:color w:val="000006"/>
          <w:spacing w:val="-15"/>
        </w:rPr>
        <w:t> </w:t>
      </w:r>
      <w:r>
        <w:rPr>
          <w:rFonts w:ascii="Constantia"/>
          <w:color w:val="000006"/>
        </w:rPr>
        <w:t>group</w:t>
      </w:r>
      <w:r>
        <w:rPr>
          <w:rFonts w:ascii="Constantia"/>
          <w:color w:val="000006"/>
          <w:spacing w:val="-15"/>
        </w:rPr>
        <w:t> </w:t>
      </w:r>
      <w:r>
        <w:rPr>
          <w:rFonts w:ascii="Constantia"/>
          <w:color w:val="000006"/>
        </w:rPr>
        <w:t>movement</w:t>
      </w:r>
      <w:r>
        <w:rPr>
          <w:rFonts w:ascii="Constantia"/>
          <w:color w:val="000006"/>
          <w:spacing w:val="-15"/>
        </w:rPr>
        <w:t> </w:t>
      </w:r>
      <w:r>
        <w:rPr>
          <w:rFonts w:ascii="Constantia"/>
          <w:color w:val="000006"/>
        </w:rPr>
        <w:t>inducing</w:t>
      </w:r>
      <w:r>
        <w:rPr>
          <w:rFonts w:ascii="Constantia"/>
          <w:color w:val="000006"/>
          <w:spacing w:val="-15"/>
        </w:rPr>
        <w:t> </w:t>
      </w:r>
      <w:r>
        <w:rPr>
          <w:rFonts w:ascii="Constantia"/>
          <w:color w:val="000006"/>
        </w:rPr>
        <w:t>increase</w:t>
      </w:r>
      <w:r>
        <w:rPr>
          <w:rFonts w:ascii="Constantia"/>
          <w:color w:val="000006"/>
          <w:spacing w:val="-15"/>
        </w:rPr>
        <w:t> </w:t>
      </w:r>
      <w:r>
        <w:rPr>
          <w:rFonts w:ascii="Constantia"/>
          <w:color w:val="000006"/>
        </w:rPr>
        <w:t>of</w:t>
      </w:r>
      <w:r>
        <w:rPr>
          <w:rFonts w:ascii="Constantia"/>
          <w:color w:val="000006"/>
          <w:spacing w:val="-15"/>
        </w:rPr>
        <w:t> </w:t>
      </w:r>
      <w:r>
        <w:rPr>
          <w:rFonts w:ascii="Constantia"/>
          <w:color w:val="000006"/>
        </w:rPr>
        <w:t>cardiovascular</w:t>
      </w:r>
      <w:r>
        <w:rPr>
          <w:rFonts w:ascii="Constantia"/>
          <w:color w:val="000006"/>
          <w:spacing w:val="-15"/>
        </w:rPr>
        <w:t> </w:t>
      </w:r>
      <w:r>
        <w:rPr>
          <w:rFonts w:ascii="Constantia"/>
          <w:color w:val="000006"/>
        </w:rPr>
        <w:t>systemic metabolism; lung capacity; sweating/detox; muscular</w:t>
      </w:r>
      <w:r>
        <w:rPr>
          <w:rFonts w:ascii="Constantia"/>
          <w:color w:val="000006"/>
          <w:spacing w:val="-1"/>
        </w:rPr>
        <w:t> </w:t>
      </w:r>
      <w:r>
        <w:rPr>
          <w:rFonts w:ascii="Constantia"/>
          <w:color w:val="000006"/>
        </w:rPr>
        <w:t>electrical activity</w:t>
      </w:r>
    </w:p>
    <w:p>
      <w:pPr>
        <w:spacing w:after="0"/>
        <w:rPr>
          <w:rFonts w:ascii="Constantia"/>
        </w:rPr>
        <w:sectPr>
          <w:pgSz w:w="12240" w:h="15840"/>
          <w:pgMar w:top="1100" w:bottom="280" w:left="0" w:right="0"/>
        </w:sectPr>
      </w:pPr>
    </w:p>
    <w:p>
      <w:pPr>
        <w:pStyle w:val="ListParagraph"/>
        <w:numPr>
          <w:ilvl w:val="0"/>
          <w:numId w:val="27"/>
        </w:numPr>
        <w:tabs>
          <w:tab w:pos="1440" w:val="left" w:leader="none"/>
        </w:tabs>
        <w:spacing w:line="240" w:lineRule="auto" w:before="39" w:after="0"/>
        <w:ind w:left="1136" w:right="1280" w:firstLine="0"/>
        <w:jc w:val="left"/>
        <w:rPr>
          <w:rFonts w:ascii="Constantia"/>
          <w:sz w:val="24"/>
        </w:rPr>
      </w:pPr>
      <w:r>
        <w:rPr>
          <w:rFonts w:ascii="Constantia"/>
          <w:color w:val="000006"/>
          <w:sz w:val="24"/>
        </w:rPr>
        <w:t>elliptical:</w:t>
      </w:r>
      <w:r>
        <w:rPr>
          <w:rFonts w:ascii="Constantia"/>
          <w:color w:val="000006"/>
          <w:spacing w:val="-16"/>
          <w:sz w:val="24"/>
        </w:rPr>
        <w:t> </w:t>
      </w:r>
      <w:r>
        <w:rPr>
          <w:rFonts w:ascii="Constantia"/>
          <w:color w:val="000006"/>
          <w:sz w:val="24"/>
        </w:rPr>
        <w:t>recommend</w:t>
      </w:r>
      <w:r>
        <w:rPr>
          <w:rFonts w:ascii="Constantia"/>
          <w:color w:val="000006"/>
          <w:spacing w:val="-15"/>
          <w:sz w:val="24"/>
        </w:rPr>
        <w:t> </w:t>
      </w:r>
      <w:r>
        <w:rPr>
          <w:rFonts w:ascii="Constantia"/>
          <w:color w:val="000006"/>
          <w:sz w:val="24"/>
        </w:rPr>
        <w:t>magnetic</w:t>
      </w:r>
      <w:r>
        <w:rPr>
          <w:rFonts w:ascii="Constantia"/>
          <w:color w:val="000006"/>
          <w:spacing w:val="-15"/>
          <w:sz w:val="24"/>
        </w:rPr>
        <w:t> </w:t>
      </w:r>
      <w:r>
        <w:rPr>
          <w:rFonts w:ascii="Constantia"/>
          <w:color w:val="000006"/>
          <w:sz w:val="24"/>
        </w:rPr>
        <w:t>resistance</w:t>
      </w:r>
      <w:r>
        <w:rPr>
          <w:rFonts w:ascii="Constantia"/>
          <w:color w:val="000006"/>
          <w:spacing w:val="-15"/>
          <w:sz w:val="24"/>
        </w:rPr>
        <w:t> </w:t>
      </w:r>
      <w:r>
        <w:rPr>
          <w:rFonts w:ascii="Constantia"/>
          <w:color w:val="000006"/>
          <w:sz w:val="24"/>
        </w:rPr>
        <w:t>whereby</w:t>
      </w:r>
      <w:r>
        <w:rPr>
          <w:rFonts w:ascii="Constantia"/>
          <w:color w:val="000006"/>
          <w:spacing w:val="-15"/>
          <w:sz w:val="24"/>
        </w:rPr>
        <w:t> </w:t>
      </w:r>
      <w:r>
        <w:rPr>
          <w:rFonts w:ascii="Constantia"/>
          <w:color w:val="000006"/>
          <w:sz w:val="24"/>
        </w:rPr>
        <w:t>one</w:t>
      </w:r>
      <w:r>
        <w:rPr>
          <w:rFonts w:ascii="Constantia"/>
          <w:color w:val="000006"/>
          <w:spacing w:val="-15"/>
          <w:sz w:val="24"/>
        </w:rPr>
        <w:t> </w:t>
      </w:r>
      <w:r>
        <w:rPr>
          <w:rFonts w:ascii="Constantia"/>
          <w:color w:val="000006"/>
          <w:sz w:val="24"/>
        </w:rPr>
        <w:t>magnet</w:t>
      </w:r>
      <w:r>
        <w:rPr>
          <w:rFonts w:ascii="Constantia"/>
          <w:color w:val="000006"/>
          <w:spacing w:val="-15"/>
          <w:sz w:val="24"/>
        </w:rPr>
        <w:t> </w:t>
      </w:r>
      <w:r>
        <w:rPr>
          <w:rFonts w:ascii="Constantia"/>
          <w:color w:val="000006"/>
          <w:sz w:val="24"/>
        </w:rPr>
        <w:t>can</w:t>
      </w:r>
      <w:r>
        <w:rPr>
          <w:rFonts w:ascii="Constantia"/>
          <w:color w:val="000006"/>
          <w:spacing w:val="-15"/>
          <w:sz w:val="24"/>
        </w:rPr>
        <w:t> </w:t>
      </w:r>
      <w:r>
        <w:rPr>
          <w:rFonts w:ascii="Constantia"/>
          <w:color w:val="000006"/>
          <w:sz w:val="24"/>
        </w:rPr>
        <w:t>be</w:t>
      </w:r>
      <w:r>
        <w:rPr>
          <w:rFonts w:ascii="Constantia"/>
          <w:color w:val="000006"/>
          <w:spacing w:val="-15"/>
          <w:sz w:val="24"/>
        </w:rPr>
        <w:t> </w:t>
      </w:r>
      <w:r>
        <w:rPr>
          <w:rFonts w:ascii="Constantia"/>
          <w:color w:val="000006"/>
          <w:sz w:val="24"/>
        </w:rPr>
        <w:t>moved</w:t>
      </w:r>
      <w:r>
        <w:rPr>
          <w:rFonts w:ascii="Constantia"/>
          <w:color w:val="000006"/>
          <w:spacing w:val="-14"/>
          <w:sz w:val="24"/>
        </w:rPr>
        <w:t> </w:t>
      </w:r>
      <w:r>
        <w:rPr>
          <w:rFonts w:ascii="Constantia"/>
          <w:color w:val="000006"/>
          <w:sz w:val="24"/>
        </w:rPr>
        <w:t>closer/further from other to increase/decrease resistance;</w:t>
      </w:r>
    </w:p>
    <w:p>
      <w:pPr>
        <w:pStyle w:val="ListParagraph"/>
        <w:numPr>
          <w:ilvl w:val="0"/>
          <w:numId w:val="27"/>
        </w:numPr>
        <w:tabs>
          <w:tab w:pos="1366" w:val="left" w:leader="none"/>
        </w:tabs>
        <w:spacing w:line="292" w:lineRule="exact" w:before="0" w:after="0"/>
        <w:ind w:left="1366" w:right="0" w:hanging="230"/>
        <w:jc w:val="left"/>
        <w:rPr>
          <w:rFonts w:ascii="Constantia"/>
          <w:sz w:val="24"/>
        </w:rPr>
      </w:pPr>
      <w:r>
        <w:rPr>
          <w:rFonts w:ascii="Constantia"/>
          <w:color w:val="000006"/>
          <w:spacing w:val="-2"/>
          <w:sz w:val="24"/>
        </w:rPr>
        <w:t>Stationary/recumbant</w:t>
      </w:r>
      <w:r>
        <w:rPr>
          <w:rFonts w:ascii="Constantia"/>
          <w:color w:val="000006"/>
          <w:spacing w:val="-4"/>
          <w:sz w:val="24"/>
        </w:rPr>
        <w:t> </w:t>
      </w:r>
      <w:r>
        <w:rPr>
          <w:rFonts w:ascii="Constantia"/>
          <w:color w:val="000006"/>
          <w:spacing w:val="-2"/>
          <w:sz w:val="24"/>
        </w:rPr>
        <w:t>cycle:</w:t>
      </w:r>
      <w:r>
        <w:rPr>
          <w:rFonts w:ascii="Constantia"/>
          <w:color w:val="000006"/>
          <w:spacing w:val="7"/>
          <w:sz w:val="24"/>
        </w:rPr>
        <w:t> </w:t>
      </w:r>
      <w:r>
        <w:rPr>
          <w:rFonts w:ascii="Constantia"/>
          <w:color w:val="000006"/>
          <w:spacing w:val="-2"/>
          <w:sz w:val="24"/>
        </w:rPr>
        <w:t>same</w:t>
      </w:r>
      <w:r>
        <w:rPr>
          <w:rFonts w:ascii="Constantia"/>
          <w:color w:val="000006"/>
          <w:spacing w:val="1"/>
          <w:sz w:val="24"/>
        </w:rPr>
        <w:t> </w:t>
      </w:r>
      <w:r>
        <w:rPr>
          <w:rFonts w:ascii="Constantia"/>
          <w:color w:val="000006"/>
          <w:spacing w:val="-2"/>
          <w:sz w:val="24"/>
        </w:rPr>
        <w:t>principle</w:t>
      </w:r>
      <w:r>
        <w:rPr>
          <w:rFonts w:ascii="Constantia"/>
          <w:color w:val="000006"/>
          <w:spacing w:val="-1"/>
          <w:sz w:val="24"/>
        </w:rPr>
        <w:t> </w:t>
      </w:r>
      <w:r>
        <w:rPr>
          <w:rFonts w:ascii="Constantia"/>
          <w:color w:val="000006"/>
          <w:spacing w:val="-2"/>
          <w:sz w:val="24"/>
        </w:rPr>
        <w:t>as</w:t>
      </w:r>
      <w:r>
        <w:rPr>
          <w:rFonts w:ascii="Constantia"/>
          <w:color w:val="000006"/>
          <w:spacing w:val="1"/>
          <w:sz w:val="24"/>
        </w:rPr>
        <w:t> </w:t>
      </w:r>
      <w:r>
        <w:rPr>
          <w:rFonts w:ascii="Constantia"/>
          <w:color w:val="000006"/>
          <w:spacing w:val="-5"/>
          <w:sz w:val="24"/>
        </w:rPr>
        <w:t>A);</w:t>
      </w:r>
    </w:p>
    <w:p>
      <w:pPr>
        <w:pStyle w:val="ListParagraph"/>
        <w:numPr>
          <w:ilvl w:val="0"/>
          <w:numId w:val="27"/>
        </w:numPr>
        <w:tabs>
          <w:tab w:pos="1441" w:val="left" w:leader="none"/>
        </w:tabs>
        <w:spacing w:line="292" w:lineRule="exact" w:before="0" w:after="0"/>
        <w:ind w:left="1441" w:right="0" w:hanging="305"/>
        <w:jc w:val="left"/>
        <w:rPr>
          <w:rFonts w:ascii="Constantia"/>
          <w:sz w:val="24"/>
        </w:rPr>
      </w:pPr>
      <w:r>
        <w:rPr>
          <w:rFonts w:ascii="Constantia"/>
          <w:color w:val="000006"/>
          <w:sz w:val="24"/>
        </w:rPr>
        <w:t>bike</w:t>
      </w:r>
      <w:r>
        <w:rPr>
          <w:rFonts w:ascii="Constantia"/>
          <w:color w:val="000006"/>
          <w:spacing w:val="-14"/>
          <w:sz w:val="24"/>
        </w:rPr>
        <w:t> </w:t>
      </w:r>
      <w:r>
        <w:rPr>
          <w:rFonts w:ascii="Constantia"/>
          <w:color w:val="000006"/>
          <w:sz w:val="24"/>
        </w:rPr>
        <w:t>trainer:</w:t>
      </w:r>
      <w:r>
        <w:rPr>
          <w:rFonts w:ascii="Constantia"/>
          <w:color w:val="000006"/>
          <w:spacing w:val="-5"/>
          <w:sz w:val="24"/>
        </w:rPr>
        <w:t> </w:t>
      </w:r>
      <w:r>
        <w:rPr>
          <w:rFonts w:ascii="Constantia"/>
          <w:color w:val="000006"/>
          <w:sz w:val="24"/>
        </w:rPr>
        <w:t>fluid</w:t>
      </w:r>
      <w:r>
        <w:rPr>
          <w:rFonts w:ascii="Constantia"/>
          <w:color w:val="000006"/>
          <w:spacing w:val="-9"/>
          <w:sz w:val="24"/>
        </w:rPr>
        <w:t> </w:t>
      </w:r>
      <w:r>
        <w:rPr>
          <w:rFonts w:ascii="Constantia"/>
          <w:color w:val="000006"/>
          <w:sz w:val="24"/>
        </w:rPr>
        <w:t>or</w:t>
      </w:r>
      <w:r>
        <w:rPr>
          <w:rFonts w:ascii="Constantia"/>
          <w:color w:val="000006"/>
          <w:spacing w:val="-14"/>
          <w:sz w:val="24"/>
        </w:rPr>
        <w:t> </w:t>
      </w:r>
      <w:r>
        <w:rPr>
          <w:rFonts w:ascii="Constantia"/>
          <w:color w:val="000006"/>
          <w:sz w:val="24"/>
        </w:rPr>
        <w:t>magnetic</w:t>
      </w:r>
      <w:r>
        <w:rPr>
          <w:rFonts w:ascii="Constantia"/>
          <w:color w:val="000006"/>
          <w:spacing w:val="-15"/>
          <w:sz w:val="24"/>
        </w:rPr>
        <w:t> </w:t>
      </w:r>
      <w:r>
        <w:rPr>
          <w:rFonts w:ascii="Constantia"/>
          <w:color w:val="000006"/>
          <w:sz w:val="24"/>
        </w:rPr>
        <w:t>stationary</w:t>
      </w:r>
      <w:r>
        <w:rPr>
          <w:rFonts w:ascii="Constantia"/>
          <w:color w:val="000006"/>
          <w:spacing w:val="-10"/>
          <w:sz w:val="24"/>
        </w:rPr>
        <w:t> </w:t>
      </w:r>
      <w:r>
        <w:rPr>
          <w:rFonts w:ascii="Constantia"/>
          <w:color w:val="000006"/>
          <w:sz w:val="24"/>
        </w:rPr>
        <w:t>'trainer'</w:t>
      </w:r>
      <w:r>
        <w:rPr>
          <w:rFonts w:ascii="Constantia"/>
          <w:color w:val="000006"/>
          <w:spacing w:val="-7"/>
          <w:sz w:val="24"/>
        </w:rPr>
        <w:t> </w:t>
      </w:r>
      <w:r>
        <w:rPr>
          <w:rFonts w:ascii="Constantia"/>
          <w:color w:val="000006"/>
          <w:sz w:val="24"/>
        </w:rPr>
        <w:t>to</w:t>
      </w:r>
      <w:r>
        <w:rPr>
          <w:rFonts w:ascii="Constantia"/>
          <w:color w:val="000006"/>
          <w:spacing w:val="-14"/>
          <w:sz w:val="24"/>
        </w:rPr>
        <w:t> </w:t>
      </w:r>
      <w:r>
        <w:rPr>
          <w:rFonts w:ascii="Constantia"/>
          <w:color w:val="000006"/>
          <w:sz w:val="24"/>
        </w:rPr>
        <w:t>use</w:t>
      </w:r>
      <w:r>
        <w:rPr>
          <w:rFonts w:ascii="Constantia"/>
          <w:color w:val="000006"/>
          <w:spacing w:val="-15"/>
          <w:sz w:val="24"/>
        </w:rPr>
        <w:t> </w:t>
      </w:r>
      <w:r>
        <w:rPr>
          <w:rFonts w:ascii="Constantia"/>
          <w:color w:val="000006"/>
          <w:sz w:val="24"/>
        </w:rPr>
        <w:t>w/</w:t>
      </w:r>
      <w:r>
        <w:rPr>
          <w:rFonts w:ascii="Constantia"/>
          <w:color w:val="000006"/>
          <w:spacing w:val="-11"/>
          <w:sz w:val="24"/>
        </w:rPr>
        <w:t> </w:t>
      </w:r>
      <w:r>
        <w:rPr>
          <w:rFonts w:ascii="Constantia"/>
          <w:color w:val="000006"/>
          <w:spacing w:val="-2"/>
          <w:sz w:val="24"/>
        </w:rPr>
        <w:t>conventional</w:t>
      </w:r>
    </w:p>
    <w:p>
      <w:pPr>
        <w:pStyle w:val="BodyText"/>
        <w:spacing w:line="276" w:lineRule="auto" w:before="1"/>
        <w:ind w:right="1206"/>
        <w:rPr>
          <w:rFonts w:ascii="Constantia"/>
        </w:rPr>
      </w:pPr>
      <w:r>
        <w:rPr>
          <w:rFonts w:ascii="Constantia"/>
          <w:color w:val="000006"/>
        </w:rPr>
        <w:t>bicycle.</w:t>
      </w:r>
      <w:r>
        <w:rPr>
          <w:rFonts w:ascii="Constantia"/>
          <w:color w:val="000006"/>
          <w:spacing w:val="-16"/>
        </w:rPr>
        <w:t> </w:t>
      </w:r>
      <w:r>
        <w:rPr>
          <w:rFonts w:ascii="Constantia"/>
          <w:color w:val="000006"/>
        </w:rPr>
        <w:t>caveat:</w:t>
      </w:r>
      <w:r>
        <w:rPr>
          <w:rFonts w:ascii="Constantia"/>
          <w:color w:val="000006"/>
          <w:spacing w:val="-15"/>
        </w:rPr>
        <w:t> </w:t>
      </w:r>
      <w:r>
        <w:rPr>
          <w:rFonts w:ascii="Constantia"/>
          <w:color w:val="000006"/>
        </w:rPr>
        <w:t>most</w:t>
      </w:r>
      <w:r>
        <w:rPr>
          <w:rFonts w:ascii="Constantia"/>
          <w:color w:val="000006"/>
          <w:spacing w:val="-15"/>
        </w:rPr>
        <w:t> </w:t>
      </w:r>
      <w:r>
        <w:rPr>
          <w:rFonts w:ascii="Constantia"/>
          <w:color w:val="000006"/>
        </w:rPr>
        <w:t>generate</w:t>
      </w:r>
      <w:r>
        <w:rPr>
          <w:rFonts w:ascii="Constantia"/>
          <w:color w:val="000006"/>
          <w:spacing w:val="-15"/>
        </w:rPr>
        <w:t> </w:t>
      </w:r>
      <w:r>
        <w:rPr>
          <w:rFonts w:ascii="Constantia"/>
          <w:color w:val="000006"/>
        </w:rPr>
        <w:t>excessive</w:t>
      </w:r>
      <w:r>
        <w:rPr>
          <w:rFonts w:ascii="Constantia"/>
          <w:color w:val="000006"/>
          <w:spacing w:val="-15"/>
        </w:rPr>
        <w:t> </w:t>
      </w:r>
      <w:r>
        <w:rPr>
          <w:rFonts w:ascii="Constantia"/>
          <w:color w:val="000006"/>
        </w:rPr>
        <w:t>noise;</w:t>
      </w:r>
      <w:r>
        <w:rPr>
          <w:rFonts w:ascii="Constantia"/>
          <w:color w:val="000006"/>
          <w:spacing w:val="-15"/>
        </w:rPr>
        <w:t> </w:t>
      </w:r>
      <w:r>
        <w:rPr>
          <w:rFonts w:ascii="Constantia"/>
          <w:color w:val="000006"/>
        </w:rPr>
        <w:t>may</w:t>
      </w:r>
      <w:r>
        <w:rPr>
          <w:rFonts w:ascii="Constantia"/>
          <w:color w:val="000006"/>
          <w:spacing w:val="-15"/>
        </w:rPr>
        <w:t> </w:t>
      </w:r>
      <w:r>
        <w:rPr>
          <w:rFonts w:ascii="Constantia"/>
          <w:color w:val="000006"/>
        </w:rPr>
        <w:t>also</w:t>
      </w:r>
      <w:r>
        <w:rPr>
          <w:rFonts w:ascii="Constantia"/>
          <w:color w:val="000006"/>
          <w:spacing w:val="-15"/>
        </w:rPr>
        <w:t> </w:t>
      </w:r>
      <w:r>
        <w:rPr>
          <w:rFonts w:ascii="Constantia"/>
          <w:color w:val="000006"/>
        </w:rPr>
        <w:t>wear</w:t>
      </w:r>
      <w:r>
        <w:rPr>
          <w:rFonts w:ascii="Constantia"/>
          <w:color w:val="000006"/>
          <w:spacing w:val="-15"/>
        </w:rPr>
        <w:t> </w:t>
      </w:r>
      <w:r>
        <w:rPr>
          <w:rFonts w:ascii="Constantia"/>
          <w:color w:val="000006"/>
        </w:rPr>
        <w:t>down</w:t>
      </w:r>
      <w:r>
        <w:rPr>
          <w:rFonts w:ascii="Constantia"/>
          <w:color w:val="000006"/>
          <w:spacing w:val="-15"/>
        </w:rPr>
        <w:t> </w:t>
      </w:r>
      <w:r>
        <w:rPr>
          <w:rFonts w:ascii="Constantia"/>
          <w:color w:val="000006"/>
        </w:rPr>
        <w:t>the</w:t>
      </w:r>
      <w:r>
        <w:rPr>
          <w:rFonts w:ascii="Constantia"/>
          <w:color w:val="000006"/>
          <w:spacing w:val="-15"/>
        </w:rPr>
        <w:t> </w:t>
      </w:r>
      <w:r>
        <w:rPr>
          <w:rFonts w:ascii="Constantia"/>
          <w:color w:val="000006"/>
        </w:rPr>
        <w:t>perineum</w:t>
      </w:r>
      <w:r>
        <w:rPr>
          <w:rFonts w:ascii="Constantia"/>
          <w:color w:val="000006"/>
          <w:spacing w:val="-15"/>
        </w:rPr>
        <w:t> </w:t>
      </w:r>
      <w:r>
        <w:rPr>
          <w:rFonts w:ascii="Constantia"/>
          <w:color w:val="000006"/>
        </w:rPr>
        <w:t>and</w:t>
      </w:r>
      <w:r>
        <w:rPr>
          <w:rFonts w:ascii="Constantia"/>
          <w:color w:val="000006"/>
          <w:spacing w:val="-15"/>
        </w:rPr>
        <w:t> </w:t>
      </w:r>
      <w:r>
        <w:rPr>
          <w:rFonts w:ascii="Constantia"/>
          <w:color w:val="000006"/>
        </w:rPr>
        <w:t>cause </w:t>
      </w:r>
      <w:r>
        <w:rPr>
          <w:rFonts w:ascii="Constantia"/>
          <w:color w:val="000006"/>
          <w:spacing w:val="-2"/>
        </w:rPr>
        <w:t>impotence</w:t>
      </w:r>
    </w:p>
    <w:p>
      <w:pPr>
        <w:pStyle w:val="ListParagraph"/>
        <w:numPr>
          <w:ilvl w:val="0"/>
          <w:numId w:val="27"/>
        </w:numPr>
        <w:tabs>
          <w:tab w:pos="1402" w:val="left" w:leader="none"/>
        </w:tabs>
        <w:spacing w:line="291" w:lineRule="exact" w:before="0" w:after="0"/>
        <w:ind w:left="1402" w:right="0" w:hanging="266"/>
        <w:jc w:val="left"/>
        <w:rPr>
          <w:rFonts w:ascii="Constantia"/>
          <w:sz w:val="24"/>
        </w:rPr>
      </w:pPr>
      <w:r>
        <w:rPr>
          <w:rFonts w:ascii="Constantia"/>
          <w:color w:val="000006"/>
          <w:spacing w:val="-2"/>
          <w:sz w:val="24"/>
        </w:rPr>
        <w:t>bicycle;</w:t>
      </w:r>
    </w:p>
    <w:p>
      <w:pPr>
        <w:pStyle w:val="ListParagraph"/>
        <w:numPr>
          <w:ilvl w:val="0"/>
          <w:numId w:val="27"/>
        </w:numPr>
        <w:tabs>
          <w:tab w:pos="1362" w:val="left" w:leader="none"/>
        </w:tabs>
        <w:spacing w:line="240" w:lineRule="auto" w:before="43" w:after="0"/>
        <w:ind w:left="1362" w:right="0" w:hanging="226"/>
        <w:jc w:val="left"/>
        <w:rPr>
          <w:rFonts w:ascii="Constantia"/>
          <w:sz w:val="24"/>
        </w:rPr>
      </w:pPr>
      <w:r>
        <w:rPr>
          <w:rFonts w:ascii="Constantia"/>
          <w:color w:val="000006"/>
          <w:spacing w:val="-2"/>
          <w:sz w:val="24"/>
        </w:rPr>
        <w:t>snow</w:t>
      </w:r>
      <w:r>
        <w:rPr>
          <w:rFonts w:ascii="Constantia"/>
          <w:color w:val="000006"/>
          <w:spacing w:val="-10"/>
          <w:sz w:val="24"/>
        </w:rPr>
        <w:t> </w:t>
      </w:r>
      <w:r>
        <w:rPr>
          <w:rFonts w:ascii="Constantia"/>
          <w:color w:val="000006"/>
          <w:spacing w:val="-2"/>
          <w:sz w:val="24"/>
        </w:rPr>
        <w:t>shoes;</w:t>
      </w:r>
    </w:p>
    <w:p>
      <w:pPr>
        <w:pStyle w:val="ListParagraph"/>
        <w:numPr>
          <w:ilvl w:val="0"/>
          <w:numId w:val="27"/>
        </w:numPr>
        <w:tabs>
          <w:tab w:pos="1407" w:val="left" w:leader="none"/>
        </w:tabs>
        <w:spacing w:line="240" w:lineRule="auto" w:before="43" w:after="0"/>
        <w:ind w:left="1407" w:right="0" w:hanging="271"/>
        <w:jc w:val="left"/>
        <w:rPr>
          <w:rFonts w:ascii="Constantia"/>
          <w:sz w:val="24"/>
        </w:rPr>
      </w:pPr>
      <w:r>
        <w:rPr>
          <w:rFonts w:ascii="Constantia"/>
          <w:color w:val="000006"/>
          <w:sz w:val="24"/>
        </w:rPr>
        <w:t>walking</w:t>
      </w:r>
      <w:r>
        <w:rPr>
          <w:rFonts w:ascii="Constantia"/>
          <w:color w:val="000006"/>
          <w:spacing w:val="-12"/>
          <w:sz w:val="24"/>
        </w:rPr>
        <w:t> </w:t>
      </w:r>
      <w:r>
        <w:rPr>
          <w:rFonts w:ascii="Constantia"/>
          <w:color w:val="000006"/>
          <w:spacing w:val="-4"/>
          <w:sz w:val="24"/>
        </w:rPr>
        <w:t>shoes</w:t>
      </w:r>
    </w:p>
    <w:p>
      <w:pPr>
        <w:pStyle w:val="BodyText"/>
        <w:spacing w:before="238"/>
        <w:ind w:right="3725"/>
        <w:rPr>
          <w:rFonts w:ascii="Cambria"/>
        </w:rPr>
      </w:pPr>
      <w:r>
        <w:rPr>
          <w:rFonts w:ascii="Cambria"/>
          <w:color w:val="000006"/>
        </w:rPr>
        <w:t>Personal</w:t>
      </w:r>
      <w:r>
        <w:rPr>
          <w:rFonts w:ascii="Cambria"/>
          <w:color w:val="000006"/>
          <w:spacing w:val="-11"/>
        </w:rPr>
        <w:t> </w:t>
      </w:r>
      <w:r>
        <w:rPr>
          <w:rFonts w:ascii="Cambria"/>
          <w:color w:val="000006"/>
        </w:rPr>
        <w:t>Survival(B.O.B-</w:t>
      </w:r>
      <w:r>
        <w:rPr>
          <w:rFonts w:ascii="Cambria"/>
          <w:color w:val="000006"/>
          <w:spacing w:val="-10"/>
        </w:rPr>
        <w:t> </w:t>
      </w:r>
      <w:r>
        <w:rPr>
          <w:rFonts w:ascii="Cambria"/>
          <w:color w:val="000006"/>
        </w:rPr>
        <w:t>'bug</w:t>
      </w:r>
      <w:r>
        <w:rPr>
          <w:rFonts w:ascii="Cambria"/>
          <w:color w:val="000006"/>
          <w:spacing w:val="-10"/>
        </w:rPr>
        <w:t> </w:t>
      </w:r>
      <w:r>
        <w:rPr>
          <w:rFonts w:ascii="Cambria"/>
          <w:color w:val="000006"/>
        </w:rPr>
        <w:t>out</w:t>
      </w:r>
      <w:r>
        <w:rPr>
          <w:rFonts w:ascii="Cambria"/>
          <w:color w:val="000006"/>
          <w:spacing w:val="-9"/>
        </w:rPr>
        <w:t> </w:t>
      </w:r>
      <w:r>
        <w:rPr>
          <w:rFonts w:ascii="Cambria"/>
          <w:color w:val="000006"/>
        </w:rPr>
        <w:t>bag';</w:t>
      </w:r>
      <w:r>
        <w:rPr>
          <w:rFonts w:ascii="Cambria"/>
          <w:color w:val="000006"/>
          <w:spacing w:val="-9"/>
        </w:rPr>
        <w:t> </w:t>
      </w:r>
      <w:r>
        <w:rPr>
          <w:rFonts w:ascii="Cambria"/>
          <w:color w:val="000006"/>
        </w:rPr>
        <w:t>frame</w:t>
      </w:r>
      <w:r>
        <w:rPr>
          <w:rFonts w:ascii="Cambria"/>
          <w:color w:val="000006"/>
          <w:spacing w:val="-9"/>
        </w:rPr>
        <w:t> </w:t>
      </w:r>
      <w:r>
        <w:rPr>
          <w:rFonts w:ascii="Cambria"/>
          <w:color w:val="000006"/>
        </w:rPr>
        <w:t>backpack</w:t>
      </w:r>
      <w:r>
        <w:rPr>
          <w:rFonts w:ascii="Cambria"/>
          <w:color w:val="000006"/>
          <w:spacing w:val="-10"/>
        </w:rPr>
        <w:t> </w:t>
      </w:r>
      <w:r>
        <w:rPr>
          <w:rFonts w:ascii="Cambria"/>
          <w:color w:val="000006"/>
        </w:rPr>
        <w:t>military</w:t>
      </w:r>
      <w:r>
        <w:rPr>
          <w:rFonts w:ascii="Cambria"/>
          <w:color w:val="000006"/>
          <w:spacing w:val="-11"/>
        </w:rPr>
        <w:t> </w:t>
      </w:r>
      <w:r>
        <w:rPr>
          <w:rFonts w:ascii="Cambria"/>
          <w:color w:val="000006"/>
        </w:rPr>
        <w:t>style) source: military surplus; thrift stores; garage sales</w:t>
      </w:r>
    </w:p>
    <w:p>
      <w:pPr>
        <w:pStyle w:val="BodyText"/>
        <w:spacing w:line="281" w:lineRule="exact"/>
        <w:rPr>
          <w:rFonts w:ascii="Cambria"/>
        </w:rPr>
      </w:pPr>
      <w:r>
        <w:rPr>
          <w:rFonts w:ascii="Cambria"/>
          <w:color w:val="000006"/>
        </w:rPr>
        <w:t>sources:</w:t>
      </w:r>
      <w:r>
        <w:rPr>
          <w:rFonts w:ascii="Cambria"/>
          <w:color w:val="000006"/>
          <w:spacing w:val="-12"/>
        </w:rPr>
        <w:t> </w:t>
      </w:r>
      <w:r>
        <w:rPr>
          <w:rFonts w:ascii="Cambria"/>
          <w:color w:val="000006"/>
        </w:rPr>
        <w:t>thrift</w:t>
      </w:r>
      <w:r>
        <w:rPr>
          <w:rFonts w:ascii="Cambria"/>
          <w:color w:val="000006"/>
          <w:spacing w:val="-10"/>
        </w:rPr>
        <w:t> </w:t>
      </w:r>
      <w:r>
        <w:rPr>
          <w:rFonts w:ascii="Cambria"/>
          <w:color w:val="000006"/>
        </w:rPr>
        <w:t>stores;wholesalers;</w:t>
      </w:r>
      <w:r>
        <w:rPr>
          <w:rFonts w:ascii="Cambria"/>
          <w:color w:val="000006"/>
          <w:spacing w:val="-9"/>
        </w:rPr>
        <w:t> </w:t>
      </w:r>
      <w:r>
        <w:rPr>
          <w:rFonts w:ascii="Cambria"/>
          <w:color w:val="000006"/>
        </w:rPr>
        <w:t>garage</w:t>
      </w:r>
      <w:r>
        <w:rPr>
          <w:rFonts w:ascii="Cambria"/>
          <w:color w:val="000006"/>
          <w:spacing w:val="-11"/>
        </w:rPr>
        <w:t> </w:t>
      </w:r>
      <w:r>
        <w:rPr>
          <w:rFonts w:ascii="Cambria"/>
          <w:color w:val="000006"/>
        </w:rPr>
        <w:t>sales;</w:t>
      </w:r>
      <w:r>
        <w:rPr>
          <w:rFonts w:ascii="Cambria"/>
          <w:color w:val="000006"/>
          <w:spacing w:val="-9"/>
        </w:rPr>
        <w:t> </w:t>
      </w:r>
      <w:r>
        <w:rPr>
          <w:rFonts w:ascii="Cambria"/>
          <w:color w:val="000006"/>
        </w:rPr>
        <w:t>family</w:t>
      </w:r>
      <w:r>
        <w:rPr>
          <w:rFonts w:ascii="Cambria"/>
          <w:color w:val="000006"/>
          <w:spacing w:val="-11"/>
        </w:rPr>
        <w:t> </w:t>
      </w:r>
      <w:r>
        <w:rPr>
          <w:rFonts w:ascii="Cambria"/>
          <w:color w:val="000006"/>
        </w:rPr>
        <w:t>inheritance;</w:t>
      </w:r>
      <w:r>
        <w:rPr>
          <w:rFonts w:ascii="Cambria"/>
          <w:color w:val="000006"/>
          <w:spacing w:val="-11"/>
        </w:rPr>
        <w:t> </w:t>
      </w:r>
      <w:r>
        <w:rPr>
          <w:rFonts w:ascii="Cambria"/>
          <w:color w:val="000006"/>
          <w:spacing w:val="-2"/>
        </w:rPr>
        <w:t>internet,etc.</w:t>
      </w:r>
    </w:p>
    <w:p>
      <w:pPr>
        <w:pStyle w:val="BodyText"/>
        <w:spacing w:before="280"/>
        <w:rPr>
          <w:rFonts w:ascii="Cambria"/>
        </w:rPr>
      </w:pPr>
      <w:r>
        <w:rPr>
          <w:rFonts w:ascii="Cambria"/>
          <w:color w:val="000006"/>
        </w:rPr>
        <w:t>Personal</w:t>
      </w:r>
      <w:r>
        <w:rPr>
          <w:rFonts w:ascii="Cambria"/>
          <w:color w:val="000006"/>
          <w:spacing w:val="-11"/>
        </w:rPr>
        <w:t> </w:t>
      </w:r>
      <w:r>
        <w:rPr>
          <w:rFonts w:ascii="Cambria"/>
          <w:color w:val="000006"/>
        </w:rPr>
        <w:t>affects(on</w:t>
      </w:r>
      <w:r>
        <w:rPr>
          <w:rFonts w:ascii="Cambria"/>
          <w:color w:val="000006"/>
          <w:spacing w:val="-11"/>
        </w:rPr>
        <w:t> </w:t>
      </w:r>
      <w:r>
        <w:rPr>
          <w:rFonts w:ascii="Cambria"/>
          <w:color w:val="000006"/>
          <w:spacing w:val="-2"/>
        </w:rPr>
        <w:t>body):</w:t>
      </w:r>
    </w:p>
    <w:p>
      <w:pPr>
        <w:pStyle w:val="BodyText"/>
        <w:spacing w:before="1"/>
        <w:ind w:right="7212"/>
        <w:rPr>
          <w:rFonts w:ascii="Cambria"/>
        </w:rPr>
      </w:pPr>
      <w:r>
        <w:rPr>
          <w:rFonts w:ascii="Cambria"/>
          <w:color w:val="000006"/>
        </w:rPr>
        <w:t>polar</w:t>
      </w:r>
      <w:r>
        <w:rPr>
          <w:rFonts w:ascii="Cambria"/>
          <w:color w:val="000006"/>
          <w:spacing w:val="-14"/>
        </w:rPr>
        <w:t> </w:t>
      </w:r>
      <w:r>
        <w:rPr>
          <w:rFonts w:ascii="Cambria"/>
          <w:color w:val="000006"/>
        </w:rPr>
        <w:t>sleeping</w:t>
      </w:r>
      <w:r>
        <w:rPr>
          <w:rFonts w:ascii="Cambria"/>
          <w:color w:val="000006"/>
          <w:spacing w:val="-13"/>
        </w:rPr>
        <w:t> </w:t>
      </w:r>
      <w:r>
        <w:rPr>
          <w:rFonts w:ascii="Cambria"/>
          <w:color w:val="000006"/>
        </w:rPr>
        <w:t>bag(duck/goose</w:t>
      </w:r>
      <w:r>
        <w:rPr>
          <w:rFonts w:ascii="Cambria"/>
          <w:color w:val="000006"/>
          <w:spacing w:val="-13"/>
        </w:rPr>
        <w:t> </w:t>
      </w:r>
      <w:r>
        <w:rPr>
          <w:rFonts w:ascii="Cambria"/>
          <w:color w:val="000006"/>
        </w:rPr>
        <w:t>down) down-filled parka</w:t>
      </w:r>
    </w:p>
    <w:p>
      <w:pPr>
        <w:pStyle w:val="BodyText"/>
        <w:ind w:right="7238"/>
        <w:rPr>
          <w:rFonts w:ascii="Cambria"/>
        </w:rPr>
      </w:pPr>
      <w:r>
        <w:rPr>
          <w:rFonts w:ascii="Cambria"/>
          <w:color w:val="000006"/>
          <w:spacing w:val="-2"/>
        </w:rPr>
        <w:t>wool garments('bush' jackets/pants) </w:t>
      </w:r>
      <w:r>
        <w:rPr>
          <w:rFonts w:ascii="Cambria"/>
          <w:color w:val="000006"/>
        </w:rPr>
        <w:t>fur clad leather gauntlet gloves</w:t>
      </w:r>
    </w:p>
    <w:p>
      <w:pPr>
        <w:pStyle w:val="BodyText"/>
        <w:ind w:right="5263"/>
        <w:rPr>
          <w:rFonts w:ascii="Cambria"/>
        </w:rPr>
      </w:pPr>
      <w:r>
        <w:rPr>
          <w:rFonts w:ascii="Cambria"/>
          <w:color w:val="000006"/>
        </w:rPr>
        <w:t>polar</w:t>
      </w:r>
      <w:r>
        <w:rPr>
          <w:rFonts w:ascii="Cambria"/>
          <w:color w:val="000006"/>
          <w:spacing w:val="-14"/>
        </w:rPr>
        <w:t> </w:t>
      </w:r>
      <w:r>
        <w:rPr>
          <w:rFonts w:ascii="Cambria"/>
          <w:color w:val="000006"/>
        </w:rPr>
        <w:t>boots('mickey</w:t>
      </w:r>
      <w:r>
        <w:rPr>
          <w:rFonts w:ascii="Cambria"/>
          <w:color w:val="000006"/>
          <w:spacing w:val="-13"/>
        </w:rPr>
        <w:t> </w:t>
      </w:r>
      <w:r>
        <w:rPr>
          <w:rFonts w:ascii="Cambria"/>
          <w:color w:val="000006"/>
        </w:rPr>
        <w:t>mouse'</w:t>
      </w:r>
      <w:r>
        <w:rPr>
          <w:rFonts w:ascii="Cambria"/>
          <w:color w:val="000006"/>
          <w:spacing w:val="-13"/>
        </w:rPr>
        <w:t> </w:t>
      </w:r>
      <w:r>
        <w:rPr>
          <w:rFonts w:ascii="Cambria"/>
          <w:color w:val="000006"/>
        </w:rPr>
        <w:t>style)V</w:t>
      </w:r>
      <w:r>
        <w:rPr>
          <w:rFonts w:ascii="Cambria"/>
          <w:color w:val="000006"/>
          <w:spacing w:val="-13"/>
        </w:rPr>
        <w:t> </w:t>
      </w:r>
      <w:r>
        <w:rPr>
          <w:rFonts w:ascii="Cambria"/>
          <w:color w:val="000006"/>
        </w:rPr>
        <w:t>mukluks+extra</w:t>
      </w:r>
      <w:r>
        <w:rPr>
          <w:rFonts w:ascii="Cambria"/>
          <w:color w:val="000006"/>
          <w:spacing w:val="-14"/>
        </w:rPr>
        <w:t> </w:t>
      </w:r>
      <w:r>
        <w:rPr>
          <w:rFonts w:ascii="Cambria"/>
          <w:color w:val="000006"/>
        </w:rPr>
        <w:t>laces facial covering(balaclava)/down-filled or felt face mask wool socks(outer); nylon inner</w:t>
      </w:r>
    </w:p>
    <w:p>
      <w:pPr>
        <w:pStyle w:val="BodyText"/>
        <w:spacing w:line="446" w:lineRule="auto"/>
        <w:ind w:right="5472"/>
        <w:rPr>
          <w:rFonts w:ascii="Cambria"/>
        </w:rPr>
      </w:pPr>
      <w:r>
        <w:rPr>
          <w:rFonts w:ascii="Cambria"/>
          <w:color w:val="000006"/>
        </w:rPr>
        <w:t>frame</w:t>
      </w:r>
      <w:r>
        <w:rPr>
          <w:rFonts w:ascii="Cambria"/>
          <w:color w:val="000006"/>
          <w:spacing w:val="-9"/>
        </w:rPr>
        <w:t> </w:t>
      </w:r>
      <w:r>
        <w:rPr>
          <w:rFonts w:ascii="Cambria"/>
          <w:color w:val="000006"/>
        </w:rPr>
        <w:t>backpack</w:t>
      </w:r>
      <w:r>
        <w:rPr>
          <w:rFonts w:ascii="Cambria"/>
          <w:color w:val="000006"/>
          <w:spacing w:val="-10"/>
        </w:rPr>
        <w:t> </w:t>
      </w:r>
      <w:r>
        <w:rPr>
          <w:rFonts w:ascii="Cambria"/>
          <w:color w:val="000006"/>
        </w:rPr>
        <w:t>fur</w:t>
      </w:r>
      <w:r>
        <w:rPr>
          <w:rFonts w:ascii="Cambria"/>
          <w:color w:val="000006"/>
          <w:spacing w:val="-9"/>
        </w:rPr>
        <w:t> </w:t>
      </w:r>
      <w:r>
        <w:rPr>
          <w:rFonts w:ascii="Cambria"/>
          <w:color w:val="000006"/>
        </w:rPr>
        <w:t>hat</w:t>
      </w:r>
      <w:r>
        <w:rPr>
          <w:rFonts w:ascii="Cambria"/>
          <w:color w:val="000006"/>
          <w:spacing w:val="-9"/>
        </w:rPr>
        <w:t> </w:t>
      </w:r>
      <w:r>
        <w:rPr>
          <w:rFonts w:ascii="Cambria"/>
          <w:color w:val="000006"/>
        </w:rPr>
        <w:t>(ushanka</w:t>
      </w:r>
      <w:r>
        <w:rPr>
          <w:rFonts w:ascii="Cambria"/>
          <w:color w:val="000006"/>
          <w:spacing w:val="-10"/>
        </w:rPr>
        <w:t> </w:t>
      </w:r>
      <w:r>
        <w:rPr>
          <w:rFonts w:ascii="Cambria"/>
          <w:color w:val="000006"/>
        </w:rPr>
        <w:t>style)</w:t>
      </w:r>
      <w:r>
        <w:rPr>
          <w:rFonts w:ascii="Cambria"/>
          <w:color w:val="000006"/>
          <w:spacing w:val="-10"/>
        </w:rPr>
        <w:t> </w:t>
      </w:r>
      <w:r>
        <w:rPr>
          <w:rFonts w:ascii="Cambria"/>
          <w:color w:val="000006"/>
        </w:rPr>
        <w:t>mocassins further survival gear;</w:t>
      </w:r>
    </w:p>
    <w:p>
      <w:pPr>
        <w:pStyle w:val="BodyText"/>
        <w:spacing w:line="281" w:lineRule="exact"/>
        <w:rPr>
          <w:rFonts w:ascii="Cambria"/>
        </w:rPr>
      </w:pPr>
      <w:r>
        <w:rPr>
          <w:rFonts w:ascii="Cambria"/>
          <w:color w:val="000006"/>
        </w:rPr>
        <w:t>fire</w:t>
      </w:r>
      <w:r>
        <w:rPr>
          <w:rFonts w:ascii="Cambria"/>
          <w:color w:val="000006"/>
          <w:spacing w:val="-8"/>
        </w:rPr>
        <w:t> </w:t>
      </w:r>
      <w:r>
        <w:rPr>
          <w:rFonts w:ascii="Cambria"/>
          <w:color w:val="000006"/>
        </w:rPr>
        <w:t>:</w:t>
      </w:r>
      <w:r>
        <w:rPr>
          <w:rFonts w:ascii="Cambria"/>
          <w:color w:val="000006"/>
          <w:spacing w:val="-9"/>
        </w:rPr>
        <w:t> </w:t>
      </w:r>
      <w:r>
        <w:rPr>
          <w:rFonts w:ascii="Cambria"/>
          <w:color w:val="000006"/>
        </w:rPr>
        <w:t>lighters(zippo;bic);cotton</w:t>
      </w:r>
      <w:r>
        <w:rPr>
          <w:rFonts w:ascii="Cambria"/>
          <w:color w:val="000006"/>
          <w:spacing w:val="-7"/>
        </w:rPr>
        <w:t> </w:t>
      </w:r>
      <w:r>
        <w:rPr>
          <w:rFonts w:ascii="Cambria"/>
          <w:color w:val="000006"/>
        </w:rPr>
        <w:t>balls</w:t>
      </w:r>
      <w:r>
        <w:rPr>
          <w:rFonts w:ascii="Cambria"/>
          <w:color w:val="000006"/>
          <w:spacing w:val="-8"/>
        </w:rPr>
        <w:t> </w:t>
      </w:r>
      <w:r>
        <w:rPr>
          <w:rFonts w:ascii="Cambria"/>
          <w:color w:val="000006"/>
        </w:rPr>
        <w:t>soaked</w:t>
      </w:r>
      <w:r>
        <w:rPr>
          <w:rFonts w:ascii="Cambria"/>
          <w:color w:val="000006"/>
          <w:spacing w:val="-9"/>
        </w:rPr>
        <w:t> </w:t>
      </w:r>
      <w:r>
        <w:rPr>
          <w:rFonts w:ascii="Cambria"/>
          <w:color w:val="000006"/>
        </w:rPr>
        <w:t>in</w:t>
      </w:r>
      <w:r>
        <w:rPr>
          <w:rFonts w:ascii="Cambria"/>
          <w:color w:val="000006"/>
          <w:spacing w:val="-6"/>
        </w:rPr>
        <w:t> </w:t>
      </w:r>
      <w:r>
        <w:rPr>
          <w:rFonts w:ascii="Cambria"/>
          <w:color w:val="000006"/>
        </w:rPr>
        <w:t>vaseline;</w:t>
      </w:r>
      <w:r>
        <w:rPr>
          <w:rFonts w:ascii="Cambria"/>
          <w:color w:val="000006"/>
          <w:spacing w:val="-8"/>
        </w:rPr>
        <w:t> </w:t>
      </w:r>
      <w:r>
        <w:rPr>
          <w:rFonts w:ascii="Cambria"/>
          <w:color w:val="000006"/>
          <w:spacing w:val="-2"/>
        </w:rPr>
        <w:t>spark</w:t>
      </w:r>
    </w:p>
    <w:p>
      <w:pPr>
        <w:pStyle w:val="BodyText"/>
        <w:ind w:right="3241"/>
        <w:rPr>
          <w:rFonts w:ascii="Cambria"/>
        </w:rPr>
      </w:pPr>
      <w:r>
        <w:rPr>
          <w:rFonts w:ascii="Cambria"/>
          <w:color w:val="000006"/>
        </w:rPr>
        <w:t>lighter/fire</w:t>
      </w:r>
      <w:r>
        <w:rPr>
          <w:rFonts w:ascii="Cambria"/>
          <w:color w:val="000006"/>
          <w:spacing w:val="-9"/>
        </w:rPr>
        <w:t> </w:t>
      </w:r>
      <w:r>
        <w:rPr>
          <w:rFonts w:ascii="Cambria"/>
          <w:color w:val="000006"/>
        </w:rPr>
        <w:t>starter(magnesium,</w:t>
      </w:r>
      <w:r>
        <w:rPr>
          <w:rFonts w:ascii="Cambria"/>
          <w:color w:val="000006"/>
          <w:spacing w:val="-10"/>
        </w:rPr>
        <w:t> </w:t>
      </w:r>
      <w:r>
        <w:rPr>
          <w:rFonts w:ascii="Cambria"/>
          <w:color w:val="000006"/>
        </w:rPr>
        <w:t>etc.);</w:t>
      </w:r>
      <w:r>
        <w:rPr>
          <w:rFonts w:ascii="Cambria"/>
          <w:color w:val="000006"/>
          <w:spacing w:val="-8"/>
        </w:rPr>
        <w:t> </w:t>
      </w:r>
      <w:r>
        <w:rPr>
          <w:rFonts w:ascii="Cambria"/>
          <w:color w:val="000006"/>
        </w:rPr>
        <w:t>waterproof</w:t>
      </w:r>
      <w:r>
        <w:rPr>
          <w:rFonts w:ascii="Cambria"/>
          <w:color w:val="000006"/>
          <w:spacing w:val="-11"/>
        </w:rPr>
        <w:t> </w:t>
      </w:r>
      <w:r>
        <w:rPr>
          <w:rFonts w:ascii="Cambria"/>
          <w:color w:val="000006"/>
        </w:rPr>
        <w:t>matches;</w:t>
      </w:r>
      <w:r>
        <w:rPr>
          <w:rFonts w:ascii="Cambria"/>
          <w:color w:val="000006"/>
          <w:spacing w:val="-8"/>
        </w:rPr>
        <w:t> </w:t>
      </w:r>
      <w:r>
        <w:rPr>
          <w:rFonts w:ascii="Cambria"/>
          <w:color w:val="000006"/>
        </w:rPr>
        <w:t>liquor</w:t>
      </w:r>
      <w:r>
        <w:rPr>
          <w:rFonts w:ascii="Cambria"/>
          <w:color w:val="000006"/>
          <w:spacing w:val="-10"/>
        </w:rPr>
        <w:t> </w:t>
      </w:r>
      <w:r>
        <w:rPr>
          <w:rFonts w:ascii="Cambria"/>
          <w:color w:val="000006"/>
        </w:rPr>
        <w:t>flask</w:t>
      </w:r>
      <w:r>
        <w:rPr>
          <w:rFonts w:ascii="Cambria"/>
          <w:color w:val="000006"/>
          <w:spacing w:val="-9"/>
        </w:rPr>
        <w:t> </w:t>
      </w:r>
      <w:r>
        <w:rPr>
          <w:rFonts w:ascii="Cambria"/>
          <w:color w:val="000006"/>
        </w:rPr>
        <w:t>full</w:t>
      </w:r>
      <w:r>
        <w:rPr>
          <w:rFonts w:ascii="Cambria"/>
          <w:color w:val="000006"/>
          <w:spacing w:val="-8"/>
        </w:rPr>
        <w:t> </w:t>
      </w:r>
      <w:r>
        <w:rPr>
          <w:rFonts w:ascii="Cambria"/>
          <w:color w:val="000006"/>
        </w:rPr>
        <w:t>of kerosene/lighter fluid; tinder(dried sticks, etc.)</w:t>
      </w:r>
    </w:p>
    <w:p>
      <w:pPr>
        <w:pStyle w:val="BodyText"/>
        <w:spacing w:before="238"/>
        <w:ind w:right="2487"/>
        <w:rPr>
          <w:rFonts w:ascii="Cambria"/>
        </w:rPr>
      </w:pPr>
      <w:r>
        <w:rPr>
          <w:rFonts w:ascii="Cambria"/>
          <w:color w:val="000006"/>
        </w:rPr>
        <w:t>water: ozone generator(miniature, battery powered); colloidal silver generator(miniature): 9volt batteries+jumper cable+alligator clips+.999 silver wire;silver</w:t>
      </w:r>
      <w:r>
        <w:rPr>
          <w:rFonts w:ascii="Cambria"/>
          <w:color w:val="000006"/>
          <w:spacing w:val="-13"/>
        </w:rPr>
        <w:t> </w:t>
      </w:r>
      <w:r>
        <w:rPr>
          <w:rFonts w:ascii="Cambria"/>
          <w:color w:val="000006"/>
        </w:rPr>
        <w:t>bullion;</w:t>
      </w:r>
      <w:r>
        <w:rPr>
          <w:rFonts w:ascii="Cambria"/>
          <w:color w:val="000006"/>
          <w:spacing w:val="-11"/>
        </w:rPr>
        <w:t> </w:t>
      </w:r>
      <w:r>
        <w:rPr>
          <w:rFonts w:ascii="Cambria"/>
          <w:color w:val="000006"/>
        </w:rPr>
        <w:t>portable</w:t>
      </w:r>
      <w:r>
        <w:rPr>
          <w:rFonts w:ascii="Cambria"/>
          <w:color w:val="000006"/>
          <w:spacing w:val="-12"/>
        </w:rPr>
        <w:t> </w:t>
      </w:r>
      <w:r>
        <w:rPr>
          <w:rFonts w:ascii="Cambria"/>
          <w:color w:val="000006"/>
        </w:rPr>
        <w:t>filtration</w:t>
      </w:r>
      <w:r>
        <w:rPr>
          <w:rFonts w:ascii="Cambria"/>
          <w:color w:val="000006"/>
          <w:spacing w:val="-13"/>
        </w:rPr>
        <w:t> </w:t>
      </w:r>
      <w:r>
        <w:rPr>
          <w:rFonts w:ascii="Cambria"/>
          <w:color w:val="000006"/>
        </w:rPr>
        <w:t>unit:</w:t>
      </w:r>
      <w:r>
        <w:rPr>
          <w:rFonts w:ascii="Cambria"/>
          <w:color w:val="000006"/>
          <w:spacing w:val="-13"/>
        </w:rPr>
        <w:t> </w:t>
      </w:r>
      <w:r>
        <w:rPr>
          <w:rFonts w:ascii="Cambria"/>
          <w:color w:val="000006"/>
        </w:rPr>
        <w:t>lifestraw,</w:t>
      </w:r>
      <w:r>
        <w:rPr>
          <w:rFonts w:ascii="Cambria"/>
          <w:color w:val="000006"/>
          <w:spacing w:val="-13"/>
        </w:rPr>
        <w:t> </w:t>
      </w:r>
      <w:r>
        <w:rPr>
          <w:rFonts w:ascii="Cambria"/>
          <w:color w:val="000006"/>
        </w:rPr>
        <w:t>katadyne</w:t>
      </w:r>
      <w:r>
        <w:rPr>
          <w:rFonts w:ascii="Cambria"/>
          <w:color w:val="000006"/>
          <w:spacing w:val="-11"/>
        </w:rPr>
        <w:t> </w:t>
      </w:r>
      <w:r>
        <w:rPr>
          <w:rFonts w:ascii="Cambria"/>
          <w:color w:val="000006"/>
        </w:rPr>
        <w:t>filter;</w:t>
      </w:r>
      <w:r>
        <w:rPr>
          <w:rFonts w:ascii="Cambria"/>
          <w:color w:val="000006"/>
          <w:spacing w:val="-11"/>
        </w:rPr>
        <w:t> </w:t>
      </w:r>
      <w:r>
        <w:rPr>
          <w:rFonts w:ascii="Cambria"/>
          <w:color w:val="000006"/>
        </w:rPr>
        <w:t>stainless</w:t>
      </w:r>
      <w:r>
        <w:rPr>
          <w:rFonts w:ascii="Cambria"/>
          <w:color w:val="000006"/>
          <w:spacing w:val="-11"/>
        </w:rPr>
        <w:t> </w:t>
      </w:r>
      <w:r>
        <w:rPr>
          <w:rFonts w:ascii="Cambria"/>
          <w:color w:val="000006"/>
        </w:rPr>
        <w:t>steel cup on thermos(store all items inside)</w:t>
      </w:r>
    </w:p>
    <w:p>
      <w:pPr>
        <w:pStyle w:val="BodyText"/>
        <w:spacing w:before="241"/>
        <w:ind w:right="2487"/>
        <w:rPr>
          <w:rFonts w:ascii="Cambria"/>
        </w:rPr>
      </w:pPr>
      <w:r>
        <w:rPr>
          <w:rFonts w:ascii="Cambria"/>
          <w:color w:val="000006"/>
        </w:rPr>
        <w:t>sanitation: wash basin; soap(100% olive oil); coconut oil; toothbrush+sanitizer; scissors;</w:t>
      </w:r>
      <w:r>
        <w:rPr>
          <w:rFonts w:ascii="Cambria"/>
          <w:color w:val="000006"/>
          <w:spacing w:val="-11"/>
        </w:rPr>
        <w:t> </w:t>
      </w:r>
      <w:r>
        <w:rPr>
          <w:rFonts w:ascii="Cambria"/>
          <w:color w:val="000006"/>
        </w:rPr>
        <w:t>safety</w:t>
      </w:r>
      <w:r>
        <w:rPr>
          <w:rFonts w:ascii="Cambria"/>
          <w:color w:val="000006"/>
          <w:spacing w:val="-11"/>
        </w:rPr>
        <w:t> </w:t>
      </w:r>
      <w:r>
        <w:rPr>
          <w:rFonts w:ascii="Cambria"/>
          <w:color w:val="000006"/>
        </w:rPr>
        <w:t>razor+blades;</w:t>
      </w:r>
      <w:r>
        <w:rPr>
          <w:rFonts w:ascii="Cambria"/>
          <w:color w:val="000006"/>
          <w:spacing w:val="-11"/>
        </w:rPr>
        <w:t> </w:t>
      </w:r>
      <w:r>
        <w:rPr>
          <w:rFonts w:ascii="Cambria"/>
          <w:color w:val="000006"/>
        </w:rPr>
        <w:t>hydrogen</w:t>
      </w:r>
      <w:r>
        <w:rPr>
          <w:rFonts w:ascii="Cambria"/>
          <w:color w:val="000006"/>
          <w:spacing w:val="-10"/>
        </w:rPr>
        <w:t> </w:t>
      </w:r>
      <w:r>
        <w:rPr>
          <w:rFonts w:ascii="Cambria"/>
          <w:color w:val="000006"/>
        </w:rPr>
        <w:t>peroxide;</w:t>
      </w:r>
      <w:r>
        <w:rPr>
          <w:rFonts w:ascii="Cambria"/>
          <w:color w:val="000006"/>
          <w:spacing w:val="-11"/>
        </w:rPr>
        <w:t> </w:t>
      </w:r>
      <w:r>
        <w:rPr>
          <w:rFonts w:ascii="Cambria"/>
          <w:color w:val="000006"/>
        </w:rPr>
        <w:t>baking</w:t>
      </w:r>
      <w:r>
        <w:rPr>
          <w:rFonts w:ascii="Cambria"/>
          <w:color w:val="000006"/>
          <w:spacing w:val="-11"/>
        </w:rPr>
        <w:t> </w:t>
      </w:r>
      <w:r>
        <w:rPr>
          <w:rFonts w:ascii="Cambria"/>
          <w:color w:val="000006"/>
        </w:rPr>
        <w:t>powder;</w:t>
      </w:r>
      <w:r>
        <w:rPr>
          <w:rFonts w:ascii="Cambria"/>
          <w:color w:val="000006"/>
          <w:spacing w:val="-9"/>
        </w:rPr>
        <w:t> </w:t>
      </w:r>
      <w:r>
        <w:rPr>
          <w:rFonts w:ascii="Cambria"/>
          <w:color w:val="000006"/>
        </w:rPr>
        <w:t>wash</w:t>
      </w:r>
      <w:r>
        <w:rPr>
          <w:rFonts w:ascii="Cambria"/>
          <w:color w:val="000006"/>
          <w:spacing w:val="-11"/>
        </w:rPr>
        <w:t> </w:t>
      </w:r>
      <w:r>
        <w:rPr>
          <w:rFonts w:ascii="Cambria"/>
          <w:color w:val="000006"/>
        </w:rPr>
        <w:t>cloth;</w:t>
      </w:r>
      <w:r>
        <w:rPr>
          <w:rFonts w:ascii="Cambria"/>
          <w:color w:val="000006"/>
          <w:spacing w:val="-11"/>
        </w:rPr>
        <w:t> </w:t>
      </w:r>
      <w:r>
        <w:rPr>
          <w:rFonts w:ascii="Cambria"/>
          <w:color w:val="000006"/>
        </w:rPr>
        <w:t>eye dropper; gum stimulator; scalp brush; loofa; exfoliation cloth; pumice stone; nail clippers; q-tips; stainless steel mirror; ear plugs; shooting ear muffs</w:t>
      </w:r>
    </w:p>
    <w:p>
      <w:pPr>
        <w:pStyle w:val="BodyText"/>
        <w:spacing w:before="278"/>
        <w:ind w:right="2487"/>
        <w:rPr>
          <w:rFonts w:ascii="Cambria"/>
        </w:rPr>
      </w:pPr>
      <w:r>
        <w:rPr>
          <w:rFonts w:ascii="Cambria"/>
          <w:color w:val="000006"/>
        </w:rPr>
        <w:t>clothes:</w:t>
      </w:r>
      <w:r>
        <w:rPr>
          <w:rFonts w:ascii="Cambria"/>
          <w:color w:val="000006"/>
          <w:spacing w:val="-12"/>
        </w:rPr>
        <w:t> </w:t>
      </w:r>
      <w:r>
        <w:rPr>
          <w:rFonts w:ascii="Cambria"/>
          <w:color w:val="000006"/>
        </w:rPr>
        <w:t>long</w:t>
      </w:r>
      <w:r>
        <w:rPr>
          <w:rFonts w:ascii="Cambria"/>
          <w:color w:val="000006"/>
          <w:spacing w:val="-13"/>
        </w:rPr>
        <w:t> </w:t>
      </w:r>
      <w:r>
        <w:rPr>
          <w:rFonts w:ascii="Cambria"/>
          <w:color w:val="000006"/>
        </w:rPr>
        <w:t>underwear(wool);</w:t>
      </w:r>
      <w:r>
        <w:rPr>
          <w:rFonts w:ascii="Cambria"/>
          <w:color w:val="000006"/>
          <w:spacing w:val="-11"/>
        </w:rPr>
        <w:t> </w:t>
      </w:r>
      <w:r>
        <w:rPr>
          <w:rFonts w:ascii="Cambria"/>
          <w:color w:val="000006"/>
        </w:rPr>
        <w:t>boxers;</w:t>
      </w:r>
      <w:r>
        <w:rPr>
          <w:rFonts w:ascii="Cambria"/>
          <w:color w:val="000006"/>
          <w:spacing w:val="-12"/>
        </w:rPr>
        <w:t> </w:t>
      </w:r>
      <w:r>
        <w:rPr>
          <w:rFonts w:ascii="Cambria"/>
          <w:color w:val="000006"/>
        </w:rPr>
        <w:t>socks(extras);</w:t>
      </w:r>
      <w:r>
        <w:rPr>
          <w:rFonts w:ascii="Cambria"/>
          <w:color w:val="000006"/>
          <w:spacing w:val="-12"/>
        </w:rPr>
        <w:t> </w:t>
      </w:r>
      <w:r>
        <w:rPr>
          <w:rFonts w:ascii="Cambria"/>
          <w:color w:val="000006"/>
        </w:rPr>
        <w:t>extra</w:t>
      </w:r>
      <w:r>
        <w:rPr>
          <w:rFonts w:ascii="Cambria"/>
          <w:color w:val="000006"/>
          <w:spacing w:val="-11"/>
        </w:rPr>
        <w:t> </w:t>
      </w:r>
      <w:r>
        <w:rPr>
          <w:rFonts w:ascii="Cambria"/>
          <w:color w:val="000006"/>
        </w:rPr>
        <w:t>shoes+laces;</w:t>
      </w:r>
      <w:r>
        <w:rPr>
          <w:rFonts w:ascii="Cambria"/>
          <w:color w:val="000006"/>
          <w:spacing w:val="-12"/>
        </w:rPr>
        <w:t> </w:t>
      </w:r>
      <w:r>
        <w:rPr>
          <w:rFonts w:ascii="Cambria"/>
          <w:color w:val="000006"/>
        </w:rPr>
        <w:t>money belt(animal leather); sweaters; gloves(security)</w:t>
      </w:r>
    </w:p>
    <w:p>
      <w:pPr>
        <w:pStyle w:val="BodyText"/>
        <w:spacing w:before="242"/>
        <w:ind w:right="2487"/>
        <w:rPr>
          <w:rFonts w:ascii="Cambria"/>
        </w:rPr>
      </w:pPr>
      <w:r>
        <w:rPr>
          <w:rFonts w:ascii="Cambria"/>
          <w:color w:val="000006"/>
        </w:rPr>
        <w:t>1st aid kit: razor knife; sting/venom kit(wasps;ticks;snakes, etc.); sewing needle+thread;</w:t>
      </w:r>
      <w:r>
        <w:rPr>
          <w:rFonts w:ascii="Cambria"/>
          <w:color w:val="000006"/>
          <w:spacing w:val="-11"/>
        </w:rPr>
        <w:t> </w:t>
      </w:r>
      <w:r>
        <w:rPr>
          <w:rFonts w:ascii="Cambria"/>
          <w:color w:val="000006"/>
        </w:rPr>
        <w:t>cayenne;</w:t>
      </w:r>
      <w:r>
        <w:rPr>
          <w:rFonts w:ascii="Cambria"/>
          <w:color w:val="000006"/>
          <w:spacing w:val="-13"/>
        </w:rPr>
        <w:t> </w:t>
      </w:r>
      <w:r>
        <w:rPr>
          <w:rFonts w:ascii="Cambria"/>
          <w:color w:val="000006"/>
        </w:rPr>
        <w:t>stretch</w:t>
      </w:r>
      <w:r>
        <w:rPr>
          <w:rFonts w:ascii="Cambria"/>
          <w:color w:val="000006"/>
          <w:spacing w:val="-12"/>
        </w:rPr>
        <w:t> </w:t>
      </w:r>
      <w:r>
        <w:rPr>
          <w:rFonts w:ascii="Cambria"/>
          <w:color w:val="000006"/>
        </w:rPr>
        <w:t>bandage+splints;</w:t>
      </w:r>
      <w:r>
        <w:rPr>
          <w:rFonts w:ascii="Cambria"/>
          <w:color w:val="000006"/>
          <w:spacing w:val="-13"/>
        </w:rPr>
        <w:t> </w:t>
      </w:r>
      <w:r>
        <w:rPr>
          <w:rFonts w:ascii="Cambria"/>
          <w:color w:val="000006"/>
        </w:rPr>
        <w:t>bandanas(cottonV</w:t>
      </w:r>
      <w:r>
        <w:rPr>
          <w:rFonts w:ascii="Cambria"/>
          <w:color w:val="000006"/>
          <w:spacing w:val="-12"/>
        </w:rPr>
        <w:t> </w:t>
      </w:r>
      <w:r>
        <w:rPr>
          <w:rFonts w:ascii="Cambria"/>
          <w:color w:val="000006"/>
        </w:rPr>
        <w:t>linen);</w:t>
      </w:r>
      <w:r>
        <w:rPr>
          <w:rFonts w:ascii="Cambria"/>
          <w:color w:val="000006"/>
          <w:spacing w:val="-13"/>
        </w:rPr>
        <w:t> </w:t>
      </w:r>
      <w:r>
        <w:rPr>
          <w:rFonts w:ascii="Cambria"/>
          <w:color w:val="000006"/>
        </w:rPr>
        <w:t>food grade activated charcoal powder; zeolite/terramin clay</w:t>
      </w:r>
    </w:p>
    <w:p>
      <w:pPr>
        <w:spacing w:after="0"/>
        <w:rPr>
          <w:rFonts w:ascii="Cambria"/>
        </w:rPr>
        <w:sectPr>
          <w:pgSz w:w="12240" w:h="15840"/>
          <w:pgMar w:top="1100" w:bottom="280" w:left="0" w:right="0"/>
        </w:sectPr>
      </w:pPr>
    </w:p>
    <w:p>
      <w:pPr>
        <w:pStyle w:val="BodyText"/>
        <w:spacing w:before="74"/>
        <w:ind w:right="1206"/>
        <w:rPr>
          <w:rFonts w:ascii="Cambria"/>
        </w:rPr>
      </w:pPr>
      <w:r>
        <w:rPr>
          <w:rFonts w:ascii="Cambria"/>
          <w:color w:val="000006"/>
        </w:rPr>
        <w:t>communication:</w:t>
      </w:r>
      <w:r>
        <w:rPr>
          <w:rFonts w:ascii="Cambria"/>
          <w:color w:val="000006"/>
          <w:spacing w:val="-9"/>
        </w:rPr>
        <w:t> </w:t>
      </w:r>
      <w:r>
        <w:rPr>
          <w:rFonts w:ascii="Cambria"/>
          <w:color w:val="000006"/>
        </w:rPr>
        <w:t>compass;</w:t>
      </w:r>
      <w:r>
        <w:rPr>
          <w:rFonts w:ascii="Cambria"/>
          <w:color w:val="000006"/>
          <w:spacing w:val="-9"/>
        </w:rPr>
        <w:t> </w:t>
      </w:r>
      <w:r>
        <w:rPr>
          <w:rFonts w:ascii="Cambria"/>
          <w:color w:val="000006"/>
        </w:rPr>
        <w:t>map;</w:t>
      </w:r>
      <w:r>
        <w:rPr>
          <w:rFonts w:ascii="Cambria"/>
          <w:color w:val="000006"/>
          <w:spacing w:val="-7"/>
        </w:rPr>
        <w:t> </w:t>
      </w:r>
      <w:r>
        <w:rPr>
          <w:rFonts w:ascii="Cambria"/>
          <w:color w:val="000006"/>
        </w:rPr>
        <w:t>cell;&lt;&gt;I.D(iff~public</w:t>
      </w:r>
      <w:r>
        <w:rPr>
          <w:rFonts w:ascii="Cambria"/>
          <w:color w:val="000006"/>
          <w:spacing w:val="-8"/>
        </w:rPr>
        <w:t> </w:t>
      </w:r>
      <w:r>
        <w:rPr>
          <w:rFonts w:ascii="Cambria"/>
          <w:color w:val="000006"/>
        </w:rPr>
        <w:t>authority</w:t>
      </w:r>
      <w:r>
        <w:rPr>
          <w:rFonts w:ascii="Cambria"/>
          <w:color w:val="000006"/>
          <w:spacing w:val="-9"/>
        </w:rPr>
        <w:t> </w:t>
      </w:r>
      <w:r>
        <w:rPr>
          <w:rFonts w:ascii="Cambria"/>
          <w:color w:val="000006"/>
        </w:rPr>
        <w:t>probs.,</w:t>
      </w:r>
      <w:r>
        <w:rPr>
          <w:rFonts w:ascii="Cambria"/>
          <w:color w:val="000006"/>
          <w:spacing w:val="-7"/>
        </w:rPr>
        <w:t> </w:t>
      </w:r>
      <w:r>
        <w:rPr>
          <w:rFonts w:ascii="Cambria"/>
          <w:color w:val="000006"/>
        </w:rPr>
        <w:t>eg.for</w:t>
      </w:r>
      <w:r>
        <w:rPr>
          <w:rFonts w:ascii="Cambria"/>
          <w:color w:val="000006"/>
          <w:spacing w:val="-7"/>
        </w:rPr>
        <w:t> </w:t>
      </w:r>
      <w:r>
        <w:rPr>
          <w:rFonts w:ascii="Cambria"/>
          <w:color w:val="000006"/>
        </w:rPr>
        <w:t>employment,</w:t>
      </w:r>
      <w:r>
        <w:rPr>
          <w:rFonts w:ascii="Cambria"/>
          <w:color w:val="000006"/>
          <w:spacing w:val="-7"/>
        </w:rPr>
        <w:t> </w:t>
      </w:r>
      <w:r>
        <w:rPr>
          <w:rFonts w:ascii="Cambria"/>
          <w:color w:val="000006"/>
        </w:rPr>
        <w:t>etc.); edible plants; 1st aid pamphlet</w:t>
      </w:r>
    </w:p>
    <w:p>
      <w:pPr>
        <w:pStyle w:val="BodyText"/>
        <w:spacing w:before="239"/>
        <w:ind w:left="0"/>
        <w:rPr>
          <w:rFonts w:ascii="Cambria"/>
        </w:rPr>
      </w:pPr>
    </w:p>
    <w:p>
      <w:pPr>
        <w:pStyle w:val="BodyText"/>
        <w:spacing w:before="1"/>
        <w:rPr>
          <w:rFonts w:ascii="Cambria"/>
        </w:rPr>
      </w:pPr>
      <w:r>
        <w:rPr>
          <w:rFonts w:ascii="Cambria"/>
          <w:color w:val="000006"/>
        </w:rPr>
        <w:t>Sleep:</w:t>
      </w:r>
      <w:r>
        <w:rPr>
          <w:rFonts w:ascii="Cambria"/>
          <w:color w:val="000006"/>
          <w:spacing w:val="-8"/>
        </w:rPr>
        <w:t> </w:t>
      </w:r>
      <w:r>
        <w:rPr>
          <w:rFonts w:ascii="Cambria"/>
          <w:color w:val="000006"/>
        </w:rPr>
        <w:t>sleeping</w:t>
      </w:r>
      <w:r>
        <w:rPr>
          <w:rFonts w:ascii="Cambria"/>
          <w:color w:val="000006"/>
          <w:spacing w:val="-8"/>
        </w:rPr>
        <w:t> </w:t>
      </w:r>
      <w:r>
        <w:rPr>
          <w:rFonts w:ascii="Cambria"/>
          <w:color w:val="000006"/>
        </w:rPr>
        <w:t>bag+roll/mat;</w:t>
      </w:r>
      <w:r>
        <w:rPr>
          <w:rFonts w:ascii="Cambria"/>
          <w:color w:val="000006"/>
          <w:spacing w:val="-7"/>
        </w:rPr>
        <w:t> </w:t>
      </w:r>
      <w:r>
        <w:rPr>
          <w:rFonts w:ascii="Cambria"/>
          <w:color w:val="000006"/>
        </w:rPr>
        <w:t>wool</w:t>
      </w:r>
      <w:r>
        <w:rPr>
          <w:rFonts w:ascii="Cambria"/>
          <w:color w:val="000006"/>
          <w:spacing w:val="-7"/>
        </w:rPr>
        <w:t> </w:t>
      </w:r>
      <w:r>
        <w:rPr>
          <w:rFonts w:ascii="Cambria"/>
          <w:color w:val="000006"/>
          <w:spacing w:val="-2"/>
        </w:rPr>
        <w:t>blanket</w:t>
      </w:r>
    </w:p>
    <w:p>
      <w:pPr>
        <w:pStyle w:val="BodyText"/>
        <w:spacing w:before="242"/>
        <w:ind w:right="2487"/>
        <w:rPr>
          <w:rFonts w:ascii="Cambria"/>
        </w:rPr>
      </w:pPr>
      <w:r>
        <w:rPr>
          <w:rFonts w:ascii="Cambria"/>
          <w:color w:val="000006"/>
        </w:rPr>
        <w:t>info./data preservation: multiple computers; External hard drives; USB; external disc</w:t>
      </w:r>
      <w:r>
        <w:rPr>
          <w:rFonts w:ascii="Cambria"/>
          <w:color w:val="000006"/>
          <w:spacing w:val="-11"/>
        </w:rPr>
        <w:t> </w:t>
      </w:r>
      <w:r>
        <w:rPr>
          <w:rFonts w:ascii="Cambria"/>
          <w:color w:val="000006"/>
        </w:rPr>
        <w:t>drives;</w:t>
      </w:r>
      <w:r>
        <w:rPr>
          <w:rFonts w:ascii="Cambria"/>
          <w:color w:val="000006"/>
          <w:spacing w:val="-10"/>
        </w:rPr>
        <w:t> </w:t>
      </w:r>
      <w:r>
        <w:rPr>
          <w:rFonts w:ascii="Cambria"/>
          <w:color w:val="000006"/>
        </w:rPr>
        <w:t>power</w:t>
      </w:r>
      <w:r>
        <w:rPr>
          <w:rFonts w:ascii="Cambria"/>
          <w:color w:val="000006"/>
          <w:spacing w:val="-11"/>
        </w:rPr>
        <w:t> </w:t>
      </w:r>
      <w:r>
        <w:rPr>
          <w:rFonts w:ascii="Cambria"/>
          <w:color w:val="000006"/>
        </w:rPr>
        <w:t>cords;</w:t>
      </w:r>
      <w:r>
        <w:rPr>
          <w:rFonts w:ascii="Cambria"/>
          <w:color w:val="000006"/>
          <w:spacing w:val="-11"/>
        </w:rPr>
        <w:t> </w:t>
      </w:r>
      <w:r>
        <w:rPr>
          <w:rFonts w:ascii="Cambria"/>
          <w:color w:val="000006"/>
        </w:rPr>
        <w:t>Cd/DVD-RWs(burnt</w:t>
      </w:r>
      <w:r>
        <w:rPr>
          <w:rFonts w:ascii="Cambria"/>
          <w:color w:val="000006"/>
          <w:spacing w:val="-10"/>
        </w:rPr>
        <w:t> </w:t>
      </w:r>
      <w:r>
        <w:rPr>
          <w:rFonts w:ascii="Cambria"/>
          <w:color w:val="000006"/>
        </w:rPr>
        <w:t>info</w:t>
      </w:r>
      <w:r>
        <w:rPr>
          <w:rFonts w:ascii="Cambria"/>
          <w:color w:val="000006"/>
          <w:spacing w:val="-11"/>
        </w:rPr>
        <w:t> </w:t>
      </w:r>
      <w:r>
        <w:rPr>
          <w:rFonts w:ascii="Cambria"/>
          <w:color w:val="000006"/>
        </w:rPr>
        <w:t>in</w:t>
      </w:r>
      <w:r>
        <w:rPr>
          <w:rFonts w:ascii="Cambria"/>
          <w:color w:val="000006"/>
          <w:spacing w:val="-11"/>
        </w:rPr>
        <w:t> </w:t>
      </w:r>
      <w:r>
        <w:rPr>
          <w:rFonts w:ascii="Cambria"/>
          <w:color w:val="000006"/>
        </w:rPr>
        <w:t>hard</w:t>
      </w:r>
      <w:r>
        <w:rPr>
          <w:rFonts w:ascii="Cambria"/>
          <w:color w:val="000006"/>
          <w:spacing w:val="-11"/>
        </w:rPr>
        <w:t> </w:t>
      </w:r>
      <w:r>
        <w:rPr>
          <w:rFonts w:ascii="Cambria"/>
          <w:color w:val="000006"/>
        </w:rPr>
        <w:t>copy);</w:t>
      </w:r>
      <w:r>
        <w:rPr>
          <w:rFonts w:ascii="Cambria"/>
          <w:color w:val="000006"/>
          <w:spacing w:val="-11"/>
        </w:rPr>
        <w:t> </w:t>
      </w:r>
      <w:r>
        <w:rPr>
          <w:rFonts w:ascii="Cambria"/>
          <w:color w:val="000006"/>
        </w:rPr>
        <w:t>battery</w:t>
      </w:r>
      <w:r>
        <w:rPr>
          <w:rFonts w:ascii="Cambria"/>
          <w:color w:val="000006"/>
          <w:spacing w:val="-11"/>
        </w:rPr>
        <w:t> </w:t>
      </w:r>
      <w:r>
        <w:rPr>
          <w:rFonts w:ascii="Cambria"/>
          <w:color w:val="000006"/>
        </w:rPr>
        <w:t>powered walkman/discman(+batteries; CDs; cassette tapes); magnetic tape data storage; condense printed text(print back to front; small font)-&gt; laminate infographics/important documents to be scanned and reused/made public</w:t>
      </w:r>
    </w:p>
    <w:p>
      <w:pPr>
        <w:pStyle w:val="BodyText"/>
        <w:spacing w:before="239"/>
        <w:ind w:right="1206"/>
        <w:rPr>
          <w:rFonts w:ascii="Cambria"/>
        </w:rPr>
      </w:pPr>
      <w:r>
        <w:rPr>
          <w:rFonts w:ascii="Cambria"/>
          <w:color w:val="000006"/>
        </w:rPr>
        <w:t>food</w:t>
      </w:r>
      <w:r>
        <w:rPr>
          <w:rFonts w:ascii="Cambria"/>
          <w:color w:val="000006"/>
          <w:spacing w:val="-6"/>
        </w:rPr>
        <w:t> </w:t>
      </w:r>
      <w:r>
        <w:rPr>
          <w:rFonts w:ascii="Cambria"/>
          <w:color w:val="000006"/>
        </w:rPr>
        <w:t>stocks:</w:t>
      </w:r>
      <w:r>
        <w:rPr>
          <w:rFonts w:ascii="Cambria"/>
          <w:color w:val="000006"/>
          <w:spacing w:val="-8"/>
        </w:rPr>
        <w:t> </w:t>
      </w:r>
      <w:r>
        <w:rPr>
          <w:rFonts w:ascii="Cambria"/>
          <w:color w:val="000006"/>
        </w:rPr>
        <w:t>dried</w:t>
      </w:r>
      <w:r>
        <w:rPr>
          <w:rFonts w:ascii="Cambria"/>
          <w:color w:val="000006"/>
          <w:spacing w:val="-8"/>
        </w:rPr>
        <w:t> </w:t>
      </w:r>
      <w:r>
        <w:rPr>
          <w:rFonts w:ascii="Cambria"/>
          <w:color w:val="000006"/>
        </w:rPr>
        <w:t>fruit;</w:t>
      </w:r>
      <w:r>
        <w:rPr>
          <w:rFonts w:ascii="Cambria"/>
          <w:color w:val="000006"/>
          <w:spacing w:val="-6"/>
        </w:rPr>
        <w:t> </w:t>
      </w:r>
      <w:r>
        <w:rPr>
          <w:rFonts w:ascii="Cambria"/>
          <w:color w:val="000006"/>
        </w:rPr>
        <w:t>nuts/seeds(almond/peanut</w:t>
      </w:r>
      <w:r>
        <w:rPr>
          <w:rFonts w:ascii="Cambria"/>
          <w:color w:val="000006"/>
          <w:spacing w:val="-6"/>
        </w:rPr>
        <w:t> </w:t>
      </w:r>
      <w:r>
        <w:rPr>
          <w:rFonts w:ascii="Cambria"/>
          <w:color w:val="000006"/>
        </w:rPr>
        <w:t>butter);</w:t>
      </w:r>
      <w:r>
        <w:rPr>
          <w:rFonts w:ascii="Cambria"/>
          <w:color w:val="000006"/>
          <w:spacing w:val="-6"/>
        </w:rPr>
        <w:t> </w:t>
      </w:r>
      <w:r>
        <w:rPr>
          <w:rFonts w:ascii="Cambria"/>
          <w:color w:val="000006"/>
        </w:rPr>
        <w:t>turmeric;</w:t>
      </w:r>
      <w:r>
        <w:rPr>
          <w:rFonts w:ascii="Cambria"/>
          <w:color w:val="000006"/>
          <w:spacing w:val="-6"/>
        </w:rPr>
        <w:t> </w:t>
      </w:r>
      <w:r>
        <w:rPr>
          <w:rFonts w:ascii="Cambria"/>
          <w:color w:val="000006"/>
        </w:rPr>
        <w:t>;starch:</w:t>
      </w:r>
      <w:r>
        <w:rPr>
          <w:rFonts w:ascii="Cambria"/>
          <w:color w:val="000006"/>
          <w:spacing w:val="-8"/>
        </w:rPr>
        <w:t> </w:t>
      </w:r>
      <w:r>
        <w:rPr>
          <w:rFonts w:ascii="Cambria"/>
          <w:color w:val="000006"/>
        </w:rPr>
        <w:t>(oats;</w:t>
      </w:r>
      <w:r>
        <w:rPr>
          <w:rFonts w:ascii="Cambria"/>
          <w:color w:val="000006"/>
          <w:spacing w:val="-6"/>
        </w:rPr>
        <w:t> </w:t>
      </w:r>
      <w:r>
        <w:rPr>
          <w:rFonts w:ascii="Cambria"/>
          <w:color w:val="000006"/>
        </w:rPr>
        <w:t>rice,</w:t>
      </w:r>
      <w:r>
        <w:rPr>
          <w:rFonts w:ascii="Cambria"/>
          <w:color w:val="000006"/>
          <w:spacing w:val="-8"/>
        </w:rPr>
        <w:t> </w:t>
      </w:r>
      <w:r>
        <w:rPr>
          <w:rFonts w:ascii="Cambria"/>
          <w:color w:val="000006"/>
        </w:rPr>
        <w:t>etc.); herbs;</w:t>
      </w:r>
      <w:r>
        <w:rPr>
          <w:rFonts w:ascii="Cambria"/>
          <w:color w:val="000006"/>
          <w:spacing w:val="-3"/>
        </w:rPr>
        <w:t> </w:t>
      </w:r>
      <w:r>
        <w:rPr>
          <w:rFonts w:ascii="Cambria"/>
          <w:color w:val="000006"/>
        </w:rPr>
        <w:t>spices;</w:t>
      </w:r>
      <w:r>
        <w:rPr>
          <w:rFonts w:ascii="Cambria"/>
          <w:color w:val="000006"/>
          <w:spacing w:val="-3"/>
        </w:rPr>
        <w:t> </w:t>
      </w:r>
      <w:r>
        <w:rPr>
          <w:rFonts w:ascii="Cambria"/>
          <w:color w:val="000006"/>
        </w:rPr>
        <w:t>chlorella</w:t>
      </w:r>
      <w:r>
        <w:rPr>
          <w:rFonts w:ascii="Cambria"/>
          <w:color w:val="000006"/>
          <w:spacing w:val="-3"/>
        </w:rPr>
        <w:t> </w:t>
      </w:r>
      <w:r>
        <w:rPr>
          <w:rFonts w:ascii="Cambria"/>
          <w:color w:val="000006"/>
        </w:rPr>
        <w:t>tabs;</w:t>
      </w:r>
      <w:r>
        <w:rPr>
          <w:rFonts w:ascii="Cambria"/>
          <w:color w:val="000006"/>
          <w:spacing w:val="-1"/>
        </w:rPr>
        <w:t> </w:t>
      </w:r>
      <w:r>
        <w:rPr>
          <w:rFonts w:ascii="Cambria"/>
          <w:color w:val="000006"/>
        </w:rPr>
        <w:t>dried</w:t>
      </w:r>
      <w:r>
        <w:rPr>
          <w:rFonts w:ascii="Cambria"/>
          <w:color w:val="000006"/>
          <w:spacing w:val="-1"/>
        </w:rPr>
        <w:t> </w:t>
      </w:r>
      <w:r>
        <w:rPr>
          <w:rFonts w:ascii="Cambria"/>
          <w:color w:val="000006"/>
        </w:rPr>
        <w:t>seaweed;</w:t>
      </w:r>
      <w:r>
        <w:rPr>
          <w:rFonts w:ascii="Cambria"/>
          <w:color w:val="000006"/>
          <w:spacing w:val="-1"/>
        </w:rPr>
        <w:t> </w:t>
      </w:r>
      <w:r>
        <w:rPr>
          <w:rFonts w:ascii="Cambria"/>
          <w:color w:val="000006"/>
        </w:rPr>
        <w:t>sardines;</w:t>
      </w:r>
      <w:r>
        <w:rPr>
          <w:rFonts w:ascii="Cambria"/>
          <w:color w:val="000006"/>
          <w:spacing w:val="-3"/>
        </w:rPr>
        <w:t> </w:t>
      </w:r>
      <w:r>
        <w:rPr>
          <w:rFonts w:ascii="Cambria"/>
          <w:color w:val="000006"/>
        </w:rPr>
        <w:t>ghee;</w:t>
      </w:r>
      <w:r>
        <w:rPr>
          <w:rFonts w:ascii="Cambria"/>
          <w:color w:val="000006"/>
          <w:spacing w:val="-1"/>
        </w:rPr>
        <w:t> </w:t>
      </w:r>
      <w:r>
        <w:rPr>
          <w:rFonts w:ascii="Cambria"/>
          <w:color w:val="000006"/>
        </w:rPr>
        <w:t>waxed</w:t>
      </w:r>
      <w:r>
        <w:rPr>
          <w:rFonts w:ascii="Cambria"/>
          <w:color w:val="000006"/>
          <w:spacing w:val="-1"/>
        </w:rPr>
        <w:t> </w:t>
      </w:r>
      <w:r>
        <w:rPr>
          <w:rFonts w:ascii="Cambria"/>
          <w:color w:val="000006"/>
        </w:rPr>
        <w:t>cheese;</w:t>
      </w:r>
      <w:r>
        <w:rPr>
          <w:rFonts w:ascii="Cambria"/>
          <w:color w:val="000006"/>
          <w:spacing w:val="-3"/>
        </w:rPr>
        <w:t> </w:t>
      </w:r>
      <w:r>
        <w:rPr>
          <w:rFonts w:ascii="Cambria"/>
          <w:color w:val="000006"/>
        </w:rPr>
        <w:t>boxes</w:t>
      </w:r>
      <w:r>
        <w:rPr>
          <w:rFonts w:ascii="Cambria"/>
          <w:color w:val="000006"/>
          <w:spacing w:val="-1"/>
        </w:rPr>
        <w:t> </w:t>
      </w:r>
      <w:r>
        <w:rPr>
          <w:rFonts w:ascii="Cambria"/>
          <w:color w:val="000006"/>
        </w:rPr>
        <w:t>of</w:t>
      </w:r>
      <w:r>
        <w:rPr>
          <w:rFonts w:ascii="Cambria"/>
          <w:color w:val="000006"/>
          <w:spacing w:val="-4"/>
        </w:rPr>
        <w:t> </w:t>
      </w:r>
      <w:r>
        <w:rPr>
          <w:rFonts w:ascii="Cambria"/>
          <w:color w:val="000006"/>
        </w:rPr>
        <w:t>dried</w:t>
      </w:r>
      <w:r>
        <w:rPr>
          <w:rFonts w:ascii="Cambria"/>
          <w:color w:val="000006"/>
          <w:spacing w:val="-3"/>
        </w:rPr>
        <w:t> </w:t>
      </w:r>
      <w:r>
        <w:rPr>
          <w:rFonts w:ascii="Cambria"/>
          <w:color w:val="000006"/>
        </w:rPr>
        <w:t>fruit</w:t>
      </w:r>
    </w:p>
    <w:p>
      <w:pPr>
        <w:pStyle w:val="BodyText"/>
        <w:ind w:left="0"/>
        <w:rPr>
          <w:rFonts w:ascii="Cambria"/>
        </w:rPr>
      </w:pPr>
    </w:p>
    <w:p>
      <w:pPr>
        <w:pStyle w:val="BodyText"/>
        <w:ind w:right="2628"/>
        <w:rPr>
          <w:rFonts w:ascii="Cambria"/>
        </w:rPr>
      </w:pPr>
      <w:r>
        <w:rPr>
          <w:rFonts w:ascii="Cambria"/>
          <w:color w:val="000006"/>
        </w:rPr>
        <w:t>tools:</w:t>
      </w:r>
      <w:r>
        <w:rPr>
          <w:rFonts w:ascii="Cambria"/>
          <w:color w:val="000006"/>
          <w:spacing w:val="-14"/>
        </w:rPr>
        <w:t> </w:t>
      </w:r>
      <w:r>
        <w:rPr>
          <w:rFonts w:ascii="Cambria"/>
          <w:color w:val="000006"/>
        </w:rPr>
        <w:t>multi-tools;</w:t>
      </w:r>
      <w:r>
        <w:rPr>
          <w:rFonts w:ascii="Cambria"/>
          <w:color w:val="000006"/>
          <w:spacing w:val="-13"/>
        </w:rPr>
        <w:t> </w:t>
      </w:r>
      <w:r>
        <w:rPr>
          <w:rFonts w:ascii="Cambria"/>
          <w:color w:val="000006"/>
        </w:rPr>
        <w:t>hammers(claw;sledge);</w:t>
      </w:r>
      <w:r>
        <w:rPr>
          <w:rFonts w:ascii="Cambria"/>
          <w:color w:val="000006"/>
          <w:spacing w:val="-13"/>
        </w:rPr>
        <w:t> </w:t>
      </w:r>
      <w:r>
        <w:rPr>
          <w:rFonts w:ascii="Cambria"/>
          <w:color w:val="000006"/>
        </w:rPr>
        <w:t>saws(hack;wood);</w:t>
      </w:r>
      <w:r>
        <w:rPr>
          <w:rFonts w:ascii="Cambria"/>
          <w:color w:val="000006"/>
          <w:spacing w:val="-13"/>
        </w:rPr>
        <w:t> </w:t>
      </w:r>
      <w:r>
        <w:rPr>
          <w:rFonts w:ascii="Cambria"/>
          <w:color w:val="000006"/>
        </w:rPr>
        <w:t>wrenches(adjustible); screwdrivers(multi-bit); pry bars; wire cutters/strippers; nails/screws(large; small;med.); electrical drill; generator; plastic sealable gas jugs; hex wrench; axe; lock picks; glass cutters;</w:t>
      </w:r>
    </w:p>
    <w:p>
      <w:pPr>
        <w:pStyle w:val="BodyText"/>
        <w:spacing w:before="15"/>
        <w:ind w:left="0"/>
        <w:rPr>
          <w:rFonts w:ascii="Cambria"/>
        </w:rPr>
      </w:pPr>
    </w:p>
    <w:p>
      <w:pPr>
        <w:pStyle w:val="BodyText"/>
        <w:spacing w:line="292" w:lineRule="exact"/>
        <w:rPr>
          <w:rFonts w:ascii="Calibri"/>
        </w:rPr>
      </w:pPr>
      <w:r>
        <w:rPr>
          <w:rFonts w:ascii="Calibri"/>
          <w:color w:val="000006"/>
        </w:rPr>
        <w:t>Food:</w:t>
      </w:r>
      <w:r>
        <w:rPr>
          <w:rFonts w:ascii="Calibri"/>
          <w:color w:val="000006"/>
          <w:spacing w:val="-4"/>
        </w:rPr>
        <w:t> </w:t>
      </w:r>
      <w:r>
        <w:rPr>
          <w:rFonts w:ascii="Calibri"/>
          <w:color w:val="000006"/>
        </w:rPr>
        <w:t>minimum</w:t>
      </w:r>
      <w:r>
        <w:rPr>
          <w:rFonts w:ascii="Calibri"/>
          <w:color w:val="000006"/>
          <w:spacing w:val="-5"/>
        </w:rPr>
        <w:t> </w:t>
      </w:r>
      <w:r>
        <w:rPr>
          <w:rFonts w:ascii="Calibri"/>
          <w:color w:val="000006"/>
        </w:rPr>
        <w:t>2</w:t>
      </w:r>
      <w:r>
        <w:rPr>
          <w:rFonts w:ascii="Calibri"/>
          <w:color w:val="000006"/>
          <w:spacing w:val="-5"/>
        </w:rPr>
        <w:t> </w:t>
      </w:r>
      <w:r>
        <w:rPr>
          <w:rFonts w:ascii="Calibri"/>
          <w:color w:val="000006"/>
        </w:rPr>
        <w:t>months</w:t>
      </w:r>
      <w:r>
        <w:rPr>
          <w:rFonts w:ascii="Calibri"/>
          <w:color w:val="000006"/>
          <w:spacing w:val="-4"/>
        </w:rPr>
        <w:t> </w:t>
      </w:r>
      <w:r>
        <w:rPr>
          <w:rFonts w:ascii="Calibri"/>
          <w:color w:val="000006"/>
        </w:rPr>
        <w:t>supply</w:t>
      </w:r>
      <w:r>
        <w:rPr>
          <w:rFonts w:ascii="Calibri"/>
          <w:color w:val="000006"/>
          <w:spacing w:val="-4"/>
        </w:rPr>
        <w:t> </w:t>
      </w:r>
      <w:r>
        <w:rPr>
          <w:rFonts w:ascii="Calibri"/>
          <w:color w:val="000006"/>
        </w:rPr>
        <w:t>at</w:t>
      </w:r>
      <w:r>
        <w:rPr>
          <w:rFonts w:ascii="Calibri"/>
          <w:color w:val="000006"/>
          <w:spacing w:val="-4"/>
        </w:rPr>
        <w:t> </w:t>
      </w:r>
      <w:r>
        <w:rPr>
          <w:rFonts w:ascii="Calibri"/>
          <w:color w:val="000006"/>
        </w:rPr>
        <w:t>all</w:t>
      </w:r>
      <w:r>
        <w:rPr>
          <w:rFonts w:ascii="Calibri"/>
          <w:color w:val="000006"/>
          <w:spacing w:val="-4"/>
        </w:rPr>
        <w:t> times</w:t>
      </w:r>
    </w:p>
    <w:p>
      <w:pPr>
        <w:pStyle w:val="BodyText"/>
        <w:spacing w:line="292" w:lineRule="exact"/>
        <w:rPr>
          <w:rFonts w:ascii="Calibri"/>
        </w:rPr>
      </w:pPr>
      <w:r>
        <w:rPr>
          <w:rFonts w:ascii="Calibri"/>
          <w:color w:val="000006"/>
        </w:rPr>
        <w:t>Water:</w:t>
      </w:r>
      <w:r>
        <w:rPr>
          <w:rFonts w:ascii="Calibri"/>
          <w:color w:val="000006"/>
          <w:spacing w:val="-6"/>
        </w:rPr>
        <w:t> </w:t>
      </w:r>
      <w:r>
        <w:rPr>
          <w:rFonts w:ascii="Calibri"/>
          <w:color w:val="000006"/>
        </w:rPr>
        <w:t>large</w:t>
      </w:r>
      <w:r>
        <w:rPr>
          <w:rFonts w:ascii="Calibri"/>
          <w:color w:val="000006"/>
          <w:spacing w:val="-4"/>
        </w:rPr>
        <w:t> </w:t>
      </w:r>
      <w:r>
        <w:rPr>
          <w:rFonts w:ascii="Calibri"/>
          <w:color w:val="000006"/>
        </w:rPr>
        <w:t>jugs</w:t>
      </w:r>
      <w:r>
        <w:rPr>
          <w:rFonts w:ascii="Calibri"/>
          <w:color w:val="000006"/>
          <w:spacing w:val="-5"/>
        </w:rPr>
        <w:t> </w:t>
      </w:r>
      <w:r>
        <w:rPr>
          <w:rFonts w:ascii="Calibri"/>
          <w:color w:val="000006"/>
        </w:rPr>
        <w:t>full</w:t>
      </w:r>
      <w:r>
        <w:rPr>
          <w:rFonts w:ascii="Calibri"/>
          <w:color w:val="000006"/>
          <w:spacing w:val="-5"/>
        </w:rPr>
        <w:t> </w:t>
      </w:r>
      <w:r>
        <w:rPr>
          <w:rFonts w:ascii="Calibri"/>
          <w:color w:val="000006"/>
        </w:rPr>
        <w:t>(100</w:t>
      </w:r>
      <w:r>
        <w:rPr>
          <w:rFonts w:ascii="Calibri"/>
          <w:color w:val="000006"/>
          <w:spacing w:val="-5"/>
        </w:rPr>
        <w:t> </w:t>
      </w:r>
      <w:r>
        <w:rPr>
          <w:rFonts w:ascii="Calibri"/>
          <w:color w:val="000006"/>
        </w:rPr>
        <w:t>L</w:t>
      </w:r>
      <w:r>
        <w:rPr>
          <w:rFonts w:ascii="Calibri"/>
          <w:color w:val="000006"/>
          <w:spacing w:val="-7"/>
        </w:rPr>
        <w:t> </w:t>
      </w:r>
      <w:r>
        <w:rPr>
          <w:rFonts w:ascii="Calibri"/>
          <w:color w:val="000006"/>
        </w:rPr>
        <w:t>at</w:t>
      </w:r>
      <w:r>
        <w:rPr>
          <w:rFonts w:ascii="Calibri"/>
          <w:color w:val="000006"/>
          <w:spacing w:val="-4"/>
        </w:rPr>
        <w:t> </w:t>
      </w:r>
      <w:r>
        <w:rPr>
          <w:rFonts w:ascii="Calibri"/>
          <w:color w:val="000006"/>
        </w:rPr>
        <w:t>all</w:t>
      </w:r>
      <w:r>
        <w:rPr>
          <w:rFonts w:ascii="Calibri"/>
          <w:color w:val="000006"/>
          <w:spacing w:val="-5"/>
        </w:rPr>
        <w:t> </w:t>
      </w:r>
      <w:r>
        <w:rPr>
          <w:rFonts w:ascii="Calibri"/>
          <w:color w:val="000006"/>
        </w:rPr>
        <w:t>times)</w:t>
      </w:r>
      <w:r>
        <w:rPr>
          <w:rFonts w:ascii="Calibri"/>
          <w:color w:val="000006"/>
          <w:spacing w:val="-5"/>
        </w:rPr>
        <w:t> </w:t>
      </w:r>
      <w:r>
        <w:rPr>
          <w:rFonts w:ascii="Calibri"/>
          <w:color w:val="000006"/>
        </w:rPr>
        <w:t>(R.O.S</w:t>
      </w:r>
      <w:r>
        <w:rPr>
          <w:rFonts w:ascii="Calibri"/>
          <w:color w:val="000006"/>
          <w:spacing w:val="-4"/>
        </w:rPr>
        <w:t> </w:t>
      </w:r>
      <w:r>
        <w:rPr>
          <w:rFonts w:ascii="Calibri"/>
          <w:color w:val="000006"/>
        </w:rPr>
        <w:t>V</w:t>
      </w:r>
      <w:r>
        <w:rPr>
          <w:rFonts w:ascii="Calibri"/>
          <w:color w:val="000006"/>
          <w:spacing w:val="-6"/>
        </w:rPr>
        <w:t> </w:t>
      </w:r>
      <w:r>
        <w:rPr>
          <w:rFonts w:ascii="Calibri"/>
          <w:color w:val="000006"/>
        </w:rPr>
        <w:t>Distilled</w:t>
      </w:r>
      <w:r>
        <w:rPr>
          <w:rFonts w:ascii="Calibri"/>
          <w:color w:val="000006"/>
          <w:spacing w:val="-6"/>
        </w:rPr>
        <w:t> </w:t>
      </w:r>
      <w:r>
        <w:rPr>
          <w:rFonts w:ascii="Calibri"/>
          <w:color w:val="000006"/>
          <w:spacing w:val="-2"/>
        </w:rPr>
        <w:t>preferable)</w:t>
      </w:r>
    </w:p>
    <w:p>
      <w:pPr>
        <w:pStyle w:val="BodyText"/>
        <w:spacing w:before="240"/>
      </w:pPr>
      <w:r>
        <w:rPr>
          <w:u w:val="single"/>
        </w:rPr>
        <w:t>Coping</w:t>
      </w:r>
      <w:r>
        <w:rPr>
          <w:spacing w:val="-4"/>
          <w:u w:val="single"/>
        </w:rPr>
        <w:t> </w:t>
      </w:r>
      <w:r>
        <w:rPr>
          <w:spacing w:val="-2"/>
          <w:u w:val="single"/>
        </w:rPr>
        <w:t>techniques:</w:t>
      </w:r>
    </w:p>
    <w:p>
      <w:pPr>
        <w:pStyle w:val="BodyText"/>
        <w:spacing w:line="276" w:lineRule="auto" w:before="239"/>
        <w:ind w:right="1206"/>
      </w:pPr>
      <w:r>
        <w:rPr/>
        <w:t>3rd</w:t>
      </w:r>
      <w:r>
        <w:rPr>
          <w:spacing w:val="-4"/>
        </w:rPr>
        <w:t> </w:t>
      </w:r>
      <w:r>
        <w:rPr/>
        <w:t>eye</w:t>
      </w:r>
      <w:r>
        <w:rPr>
          <w:spacing w:val="-5"/>
        </w:rPr>
        <w:t> </w:t>
      </w:r>
      <w:r>
        <w:rPr/>
        <w:t>Meditation+</w:t>
      </w:r>
      <w:r>
        <w:rPr>
          <w:spacing w:val="-5"/>
        </w:rPr>
        <w:t> </w:t>
      </w:r>
      <w:r>
        <w:rPr/>
        <w:t>zen</w:t>
      </w:r>
      <w:r>
        <w:rPr>
          <w:spacing w:val="-5"/>
        </w:rPr>
        <w:t> </w:t>
      </w:r>
      <w:r>
        <w:rPr/>
        <w:t>satori</w:t>
      </w:r>
      <w:r>
        <w:rPr>
          <w:spacing w:val="-3"/>
        </w:rPr>
        <w:t> </w:t>
      </w:r>
      <w:r>
        <w:rPr/>
        <w:t>techniques</w:t>
      </w:r>
      <w:r>
        <w:rPr>
          <w:spacing w:val="-4"/>
        </w:rPr>
        <w:t> </w:t>
      </w:r>
      <w:r>
        <w:rPr/>
        <w:t>(detachment</w:t>
      </w:r>
      <w:r>
        <w:rPr>
          <w:spacing w:val="-4"/>
        </w:rPr>
        <w:t> </w:t>
      </w:r>
      <w:r>
        <w:rPr/>
        <w:t>from</w:t>
      </w:r>
      <w:r>
        <w:rPr>
          <w:spacing w:val="-4"/>
        </w:rPr>
        <w:t> </w:t>
      </w:r>
      <w:r>
        <w:rPr/>
        <w:t>the</w:t>
      </w:r>
      <w:r>
        <w:rPr>
          <w:spacing w:val="-5"/>
        </w:rPr>
        <w:t> </w:t>
      </w:r>
      <w:r>
        <w:rPr/>
        <w:t>spatio-temporal</w:t>
      </w:r>
      <w:r>
        <w:rPr>
          <w:spacing w:val="-5"/>
        </w:rPr>
        <w:t> </w:t>
      </w:r>
      <w:r>
        <w:rPr/>
        <w:t>plane,</w:t>
      </w:r>
      <w:r>
        <w:rPr>
          <w:spacing w:val="-4"/>
        </w:rPr>
        <w:t> </w:t>
      </w:r>
      <w:r>
        <w:rPr/>
        <w:t>ie.</w:t>
      </w:r>
      <w:r>
        <w:rPr>
          <w:spacing w:val="-4"/>
        </w:rPr>
        <w:t> </w:t>
      </w:r>
      <w:r>
        <w:rPr/>
        <w:t>The veil of maya))</w:t>
      </w:r>
    </w:p>
    <w:p>
      <w:pPr>
        <w:pStyle w:val="BodyText"/>
        <w:spacing w:before="199"/>
      </w:pPr>
      <w:r>
        <w:rPr/>
        <w:t>Mantras</w:t>
      </w:r>
      <w:r>
        <w:rPr>
          <w:spacing w:val="-4"/>
        </w:rPr>
        <w:t> </w:t>
      </w:r>
      <w:r>
        <w:rPr>
          <w:spacing w:val="-2"/>
        </w:rPr>
        <w:t>(Aum)</w:t>
      </w:r>
    </w:p>
    <w:p>
      <w:pPr>
        <w:pStyle w:val="BodyText"/>
        <w:spacing w:before="239"/>
      </w:pPr>
      <w:r>
        <w:rPr/>
        <w:t>networking</w:t>
      </w:r>
      <w:r>
        <w:rPr>
          <w:spacing w:val="-4"/>
        </w:rPr>
        <w:t> </w:t>
      </w:r>
      <w:r>
        <w:rPr/>
        <w:t>with</w:t>
      </w:r>
      <w:r>
        <w:rPr>
          <w:spacing w:val="-4"/>
        </w:rPr>
        <w:t> </w:t>
      </w:r>
      <w:r>
        <w:rPr/>
        <w:t>proven</w:t>
      </w:r>
      <w:r>
        <w:rPr>
          <w:spacing w:val="-1"/>
        </w:rPr>
        <w:t> </w:t>
      </w:r>
      <w:r>
        <w:rPr/>
        <w:t>T.Is</w:t>
      </w:r>
      <w:r>
        <w:rPr>
          <w:spacing w:val="-4"/>
        </w:rPr>
        <w:t> </w:t>
      </w:r>
      <w:r>
        <w:rPr/>
        <w:t>to</w:t>
      </w:r>
      <w:r>
        <w:rPr>
          <w:spacing w:val="-3"/>
        </w:rPr>
        <w:t> </w:t>
      </w:r>
      <w:r>
        <w:rPr/>
        <w:t>share</w:t>
      </w:r>
      <w:r>
        <w:rPr>
          <w:spacing w:val="-4"/>
        </w:rPr>
        <w:t> </w:t>
      </w:r>
      <w:r>
        <w:rPr/>
        <w:t>information</w:t>
      </w:r>
      <w:r>
        <w:rPr>
          <w:spacing w:val="-3"/>
        </w:rPr>
        <w:t> </w:t>
      </w:r>
      <w:r>
        <w:rPr/>
        <w:t>and</w:t>
      </w:r>
      <w:r>
        <w:rPr>
          <w:spacing w:val="-3"/>
        </w:rPr>
        <w:t> </w:t>
      </w:r>
      <w:r>
        <w:rPr/>
        <w:t>for</w:t>
      </w:r>
      <w:r>
        <w:rPr>
          <w:spacing w:val="-3"/>
        </w:rPr>
        <w:t> </w:t>
      </w:r>
      <w:r>
        <w:rPr/>
        <w:t>mutual</w:t>
      </w:r>
      <w:r>
        <w:rPr>
          <w:spacing w:val="-1"/>
        </w:rPr>
        <w:t> </w:t>
      </w:r>
      <w:r>
        <w:rPr/>
        <w:t>aid</w:t>
      </w:r>
      <w:r>
        <w:rPr>
          <w:spacing w:val="-3"/>
        </w:rPr>
        <w:t> </w:t>
      </w:r>
      <w:r>
        <w:rPr/>
        <w:t>and</w:t>
      </w:r>
      <w:r>
        <w:rPr>
          <w:spacing w:val="-2"/>
        </w:rPr>
        <w:t> support</w:t>
      </w:r>
    </w:p>
    <w:p>
      <w:pPr>
        <w:pStyle w:val="BodyText"/>
        <w:spacing w:line="276" w:lineRule="auto" w:before="240"/>
        <w:ind w:right="1206"/>
      </w:pPr>
      <w:r>
        <w:rPr/>
        <w:t>communal</w:t>
      </w:r>
      <w:r>
        <w:rPr>
          <w:spacing w:val="-5"/>
        </w:rPr>
        <w:t> </w:t>
      </w:r>
      <w:r>
        <w:rPr/>
        <w:t>living</w:t>
      </w:r>
      <w:r>
        <w:rPr>
          <w:spacing w:val="-3"/>
        </w:rPr>
        <w:t> </w:t>
      </w:r>
      <w:r>
        <w:rPr/>
        <w:t>(24</w:t>
      </w:r>
      <w:r>
        <w:rPr>
          <w:spacing w:val="-3"/>
        </w:rPr>
        <w:t> </w:t>
      </w:r>
      <w:r>
        <w:rPr/>
        <w:t>hour</w:t>
      </w:r>
      <w:r>
        <w:rPr>
          <w:spacing w:val="-4"/>
        </w:rPr>
        <w:t> </w:t>
      </w:r>
      <w:r>
        <w:rPr/>
        <w:t>security/monitoring</w:t>
      </w:r>
      <w:r>
        <w:rPr>
          <w:spacing w:val="-3"/>
        </w:rPr>
        <w:t> </w:t>
      </w:r>
      <w:r>
        <w:rPr/>
        <w:t>of</w:t>
      </w:r>
      <w:r>
        <w:rPr>
          <w:spacing w:val="-4"/>
        </w:rPr>
        <w:t> </w:t>
      </w:r>
      <w:r>
        <w:rPr/>
        <w:t>premises+</w:t>
      </w:r>
      <w:r>
        <w:rPr>
          <w:spacing w:val="-5"/>
        </w:rPr>
        <w:t> </w:t>
      </w:r>
      <w:r>
        <w:rPr/>
        <w:t>witnesses</w:t>
      </w:r>
      <w:r>
        <w:rPr>
          <w:spacing w:val="-5"/>
        </w:rPr>
        <w:t> </w:t>
      </w:r>
      <w:r>
        <w:rPr/>
        <w:t>to</w:t>
      </w:r>
      <w:r>
        <w:rPr>
          <w:spacing w:val="-5"/>
        </w:rPr>
        <w:t> </w:t>
      </w:r>
      <w:r>
        <w:rPr/>
        <w:t>avoid</w:t>
      </w:r>
      <w:r>
        <w:rPr>
          <w:spacing w:val="-4"/>
        </w:rPr>
        <w:t> </w:t>
      </w:r>
      <w:r>
        <w:rPr/>
        <w:t>being</w:t>
      </w:r>
      <w:r>
        <w:rPr>
          <w:spacing w:val="-3"/>
        </w:rPr>
        <w:t> </w:t>
      </w:r>
      <w:r>
        <w:rPr/>
        <w:t>set</w:t>
      </w:r>
      <w:r>
        <w:rPr>
          <w:spacing w:val="-4"/>
        </w:rPr>
        <w:t> </w:t>
      </w:r>
      <w:r>
        <w:rPr/>
        <w:t>up</w:t>
      </w:r>
      <w:r>
        <w:rPr>
          <w:spacing w:val="-4"/>
        </w:rPr>
        <w:t> </w:t>
      </w:r>
      <w:r>
        <w:rPr/>
        <w:t>in false flags)</w:t>
      </w:r>
    </w:p>
    <w:p>
      <w:pPr>
        <w:spacing w:after="0" w:line="276" w:lineRule="auto"/>
        <w:sectPr>
          <w:pgSz w:w="12240" w:h="15840"/>
          <w:pgMar w:top="1060" w:bottom="280" w:left="0" w:right="0"/>
        </w:sectPr>
      </w:pPr>
    </w:p>
    <w:p>
      <w:pPr>
        <w:pStyle w:val="BodyText"/>
        <w:spacing w:before="74"/>
      </w:pPr>
      <w:r>
        <w:rPr>
          <w:u w:val="single"/>
        </w:rPr>
        <w:t>Exposing</w:t>
      </w:r>
      <w:r>
        <w:rPr>
          <w:spacing w:val="-4"/>
          <w:u w:val="single"/>
        </w:rPr>
        <w:t> </w:t>
      </w:r>
      <w:r>
        <w:rPr>
          <w:u w:val="single"/>
        </w:rPr>
        <w:t>the</w:t>
      </w:r>
      <w:r>
        <w:rPr>
          <w:spacing w:val="-4"/>
          <w:u w:val="single"/>
        </w:rPr>
        <w:t> </w:t>
      </w:r>
      <w:r>
        <w:rPr>
          <w:spacing w:val="-2"/>
          <w:u w:val="single"/>
        </w:rPr>
        <w:t>Crime:</w:t>
      </w:r>
    </w:p>
    <w:p>
      <w:pPr>
        <w:pStyle w:val="BodyText"/>
        <w:spacing w:before="240"/>
      </w:pPr>
      <w:r>
        <w:rPr>
          <w:spacing w:val="-2"/>
          <w:u w:val="single"/>
        </w:rPr>
        <w:t>Propaganda</w:t>
      </w:r>
      <w:r>
        <w:rPr>
          <w:spacing w:val="-2"/>
        </w:rPr>
        <w:t>:</w:t>
      </w:r>
    </w:p>
    <w:p>
      <w:pPr>
        <w:pStyle w:val="BodyText"/>
        <w:spacing w:line="276" w:lineRule="auto" w:before="240"/>
        <w:ind w:right="1162"/>
      </w:pPr>
      <w:r>
        <w:rPr/>
        <w:t>(referencing</w:t>
      </w:r>
      <w:r>
        <w:rPr>
          <w:spacing w:val="-6"/>
        </w:rPr>
        <w:t> </w:t>
      </w:r>
      <w:r>
        <w:rPr/>
        <w:t>gangstalking</w:t>
      </w:r>
      <w:r>
        <w:rPr>
          <w:spacing w:val="-4"/>
        </w:rPr>
        <w:t> </w:t>
      </w:r>
      <w:r>
        <w:rPr/>
        <w:t>websites</w:t>
      </w:r>
      <w:r>
        <w:rPr>
          <w:spacing w:val="-6"/>
        </w:rPr>
        <w:t> </w:t>
      </w:r>
      <w:r>
        <w:rPr/>
        <w:t>and</w:t>
      </w:r>
      <w:r>
        <w:rPr>
          <w:spacing w:val="-5"/>
        </w:rPr>
        <w:t> </w:t>
      </w:r>
      <w:r>
        <w:rPr/>
        <w:t>quoting</w:t>
      </w:r>
      <w:r>
        <w:rPr>
          <w:spacing w:val="-4"/>
        </w:rPr>
        <w:t> </w:t>
      </w:r>
      <w:r>
        <w:rPr/>
        <w:t>jews'</w:t>
      </w:r>
      <w:r>
        <w:rPr>
          <w:spacing w:val="-5"/>
        </w:rPr>
        <w:t> </w:t>
      </w:r>
      <w:r>
        <w:rPr/>
        <w:t>anti-white</w:t>
      </w:r>
      <w:r>
        <w:rPr>
          <w:spacing w:val="-6"/>
        </w:rPr>
        <w:t> </w:t>
      </w:r>
      <w:r>
        <w:rPr/>
        <w:t>statements.</w:t>
      </w:r>
      <w:r>
        <w:rPr>
          <w:spacing w:val="-5"/>
        </w:rPr>
        <w:t> </w:t>
      </w:r>
      <w:r>
        <w:rPr/>
        <w:t>Messages</w:t>
      </w:r>
      <w:r>
        <w:rPr>
          <w:spacing w:val="-5"/>
        </w:rPr>
        <w:t> </w:t>
      </w:r>
      <w:r>
        <w:rPr/>
        <w:t>which</w:t>
      </w:r>
      <w:r>
        <w:rPr>
          <w:spacing w:val="-6"/>
        </w:rPr>
        <w:t> </w:t>
      </w:r>
      <w:r>
        <w:rPr/>
        <w:t>are brief; pithy and evoke an emotional</w:t>
      </w:r>
      <w:r>
        <w:rPr>
          <w:spacing w:val="40"/>
        </w:rPr>
        <w:t> </w:t>
      </w:r>
      <w:r>
        <w:rPr/>
        <w:t>reaction in the viewer,eg. shame; guilt; anger; outrage, as well as interest in the terrorist activity of the Hidden Hand. Examples could be: "Community Policing is Terrorism"; "Gangstalking"; "Spy Society"; "Gangstalking is Terorism", using eg. QR codes to urls of website and/or website domain name: eg stopgangstalkingcrimes.com)</w:t>
      </w:r>
    </w:p>
    <w:p>
      <w:pPr>
        <w:spacing w:before="195"/>
        <w:ind w:left="1136" w:right="0" w:firstLine="0"/>
        <w:jc w:val="left"/>
        <w:rPr>
          <w:rFonts w:ascii="Times New Roman"/>
          <w:sz w:val="28"/>
        </w:rPr>
      </w:pPr>
      <w:r>
        <w:rPr>
          <w:rFonts w:ascii="Times New Roman"/>
          <w:sz w:val="28"/>
        </w:rPr>
        <w:t>banners in </w:t>
      </w:r>
      <w:r>
        <w:rPr>
          <w:rFonts w:ascii="Times New Roman"/>
          <w:spacing w:val="-2"/>
          <w:sz w:val="28"/>
        </w:rPr>
        <w:t>windows</w:t>
      </w:r>
    </w:p>
    <w:p>
      <w:pPr>
        <w:pStyle w:val="BodyText"/>
        <w:ind w:left="0"/>
        <w:rPr>
          <w:rFonts w:ascii="Times New Roman"/>
          <w:sz w:val="28"/>
        </w:rPr>
      </w:pPr>
    </w:p>
    <w:p>
      <w:pPr>
        <w:pStyle w:val="BodyText"/>
        <w:spacing w:line="276" w:lineRule="auto"/>
        <w:ind w:right="1206"/>
      </w:pPr>
      <w:r>
        <w:rPr/>
        <w:t>money</w:t>
      </w:r>
      <w:r>
        <w:rPr>
          <w:spacing w:val="-5"/>
        </w:rPr>
        <w:t> </w:t>
      </w:r>
      <w:r>
        <w:rPr/>
        <w:t>bills</w:t>
      </w:r>
      <w:r>
        <w:rPr>
          <w:spacing w:val="-5"/>
        </w:rPr>
        <w:t> </w:t>
      </w:r>
      <w:r>
        <w:rPr/>
        <w:t>with</w:t>
      </w:r>
      <w:r>
        <w:rPr>
          <w:spacing w:val="-5"/>
        </w:rPr>
        <w:t> </w:t>
      </w:r>
      <w:r>
        <w:rPr/>
        <w:t>permanent</w:t>
      </w:r>
      <w:r>
        <w:rPr>
          <w:spacing w:val="-5"/>
        </w:rPr>
        <w:t> </w:t>
      </w:r>
      <w:r>
        <w:rPr/>
        <w:t>marker</w:t>
      </w:r>
      <w:r>
        <w:rPr>
          <w:spacing w:val="-5"/>
        </w:rPr>
        <w:t> </w:t>
      </w:r>
      <w:r>
        <w:rPr/>
        <w:t>ink</w:t>
      </w:r>
      <w:r>
        <w:rPr>
          <w:spacing w:val="-3"/>
        </w:rPr>
        <w:t> </w:t>
      </w:r>
      <w:r>
        <w:rPr/>
        <w:t>stamped</w:t>
      </w:r>
      <w:r>
        <w:rPr>
          <w:spacing w:val="-5"/>
        </w:rPr>
        <w:t> </w:t>
      </w:r>
      <w:r>
        <w:rPr/>
        <w:t>messages</w:t>
      </w:r>
      <w:r>
        <w:rPr>
          <w:spacing w:val="-5"/>
        </w:rPr>
        <w:t> </w:t>
      </w:r>
      <w:r>
        <w:rPr/>
        <w:t>using</w:t>
      </w:r>
      <w:r>
        <w:rPr>
          <w:spacing w:val="-4"/>
        </w:rPr>
        <w:t> </w:t>
      </w:r>
      <w:r>
        <w:rPr/>
        <w:t>adjustable</w:t>
      </w:r>
      <w:r>
        <w:rPr>
          <w:spacing w:val="-5"/>
        </w:rPr>
        <w:t> </w:t>
      </w:r>
      <w:r>
        <w:rPr/>
        <w:t>business</w:t>
      </w:r>
      <w:r>
        <w:rPr>
          <w:spacing w:val="-5"/>
        </w:rPr>
        <w:t> </w:t>
      </w:r>
      <w:r>
        <w:rPr/>
        <w:t>letter </w:t>
      </w:r>
      <w:r>
        <w:rPr>
          <w:spacing w:val="-2"/>
        </w:rPr>
        <w:t>stamp</w:t>
      </w:r>
    </w:p>
    <w:p>
      <w:pPr>
        <w:pStyle w:val="BodyText"/>
        <w:spacing w:line="451" w:lineRule="auto" w:before="198"/>
        <w:ind w:right="6495"/>
      </w:pPr>
      <w:r>
        <w:rPr/>
        <w:t>chalk</w:t>
      </w:r>
      <w:r>
        <w:rPr>
          <w:spacing w:val="-10"/>
        </w:rPr>
        <w:t> </w:t>
      </w:r>
      <w:r>
        <w:rPr/>
        <w:t>(greasy</w:t>
      </w:r>
      <w:r>
        <w:rPr>
          <w:spacing w:val="-8"/>
        </w:rPr>
        <w:t> </w:t>
      </w:r>
      <w:r>
        <w:rPr/>
        <w:t>kind-neon</w:t>
      </w:r>
      <w:r>
        <w:rPr>
          <w:spacing w:val="-8"/>
        </w:rPr>
        <w:t> </w:t>
      </w:r>
      <w:r>
        <w:rPr/>
        <w:t>gets</w:t>
      </w:r>
      <w:r>
        <w:rPr>
          <w:spacing w:val="-9"/>
        </w:rPr>
        <w:t> </w:t>
      </w:r>
      <w:r>
        <w:rPr/>
        <w:t>attention</w:t>
      </w:r>
      <w:r>
        <w:rPr>
          <w:spacing w:val="-10"/>
        </w:rPr>
        <w:t> </w:t>
      </w:r>
      <w:r>
        <w:rPr/>
        <w:t>best) send flyers to media and other people</w:t>
      </w:r>
    </w:p>
    <w:p>
      <w:pPr>
        <w:pStyle w:val="BodyText"/>
        <w:spacing w:line="276" w:lineRule="auto" w:before="1"/>
        <w:ind w:right="1162"/>
      </w:pPr>
      <w:r>
        <w:rPr/>
        <w:t>pamphlets;</w:t>
      </w:r>
      <w:r>
        <w:rPr>
          <w:spacing w:val="-4"/>
        </w:rPr>
        <w:t> </w:t>
      </w:r>
      <w:r>
        <w:rPr/>
        <w:t>leaflets;</w:t>
      </w:r>
      <w:r>
        <w:rPr>
          <w:spacing w:val="-3"/>
        </w:rPr>
        <w:t> </w:t>
      </w:r>
      <w:r>
        <w:rPr/>
        <w:t>stickers</w:t>
      </w:r>
      <w:r>
        <w:rPr>
          <w:spacing w:val="-4"/>
        </w:rPr>
        <w:t> </w:t>
      </w:r>
      <w:r>
        <w:rPr/>
        <w:t>(on</w:t>
      </w:r>
      <w:r>
        <w:rPr>
          <w:spacing w:val="-3"/>
        </w:rPr>
        <w:t> </w:t>
      </w:r>
      <w:r>
        <w:rPr/>
        <w:t>vehicle</w:t>
      </w:r>
      <w:r>
        <w:rPr>
          <w:spacing w:val="-5"/>
        </w:rPr>
        <w:t> </w:t>
      </w:r>
      <w:r>
        <w:rPr/>
        <w:t>windshield</w:t>
      </w:r>
      <w:r>
        <w:rPr>
          <w:spacing w:val="-4"/>
        </w:rPr>
        <w:t> </w:t>
      </w:r>
      <w:r>
        <w:rPr/>
        <w:t>wipers;</w:t>
      </w:r>
      <w:r>
        <w:rPr>
          <w:spacing w:val="-4"/>
        </w:rPr>
        <w:t> </w:t>
      </w:r>
      <w:r>
        <w:rPr/>
        <w:t>tossed</w:t>
      </w:r>
      <w:r>
        <w:rPr>
          <w:spacing w:val="-4"/>
        </w:rPr>
        <w:t> </w:t>
      </w:r>
      <w:r>
        <w:rPr/>
        <w:t>out</w:t>
      </w:r>
      <w:r>
        <w:rPr>
          <w:spacing w:val="-4"/>
        </w:rPr>
        <w:t> </w:t>
      </w:r>
      <w:r>
        <w:rPr/>
        <w:t>of</w:t>
      </w:r>
      <w:r>
        <w:rPr>
          <w:spacing w:val="-4"/>
        </w:rPr>
        <w:t> </w:t>
      </w:r>
      <w:r>
        <w:rPr/>
        <w:t>vehicle</w:t>
      </w:r>
      <w:r>
        <w:rPr>
          <w:spacing w:val="-5"/>
        </w:rPr>
        <w:t> </w:t>
      </w:r>
      <w:r>
        <w:rPr/>
        <w:t>on</w:t>
      </w:r>
      <w:r>
        <w:rPr>
          <w:spacing w:val="-5"/>
        </w:rPr>
        <w:t> </w:t>
      </w:r>
      <w:r>
        <w:rPr/>
        <w:t>front</w:t>
      </w:r>
      <w:r>
        <w:rPr>
          <w:spacing w:val="-4"/>
        </w:rPr>
        <w:t> </w:t>
      </w:r>
      <w:r>
        <w:rPr/>
        <w:t>lawns</w:t>
      </w:r>
      <w:r>
        <w:rPr>
          <w:spacing w:val="-5"/>
        </w:rPr>
        <w:t> </w:t>
      </w:r>
      <w:r>
        <w:rPr/>
        <w:t>of people; placed up in public places: bus stops; etc. caveat: be ware of local laws and bylaws to avoid legal trouble, eg. littering laws; mischief; nuisance,etc.)</w:t>
      </w:r>
    </w:p>
    <w:p>
      <w:pPr>
        <w:pStyle w:val="BodyText"/>
        <w:spacing w:before="197"/>
      </w:pPr>
      <w:r>
        <w:rPr/>
        <w:t>keep</w:t>
      </w:r>
      <w:r>
        <w:rPr>
          <w:spacing w:val="-5"/>
        </w:rPr>
        <w:t> </w:t>
      </w:r>
      <w:r>
        <w:rPr/>
        <w:t>a</w:t>
      </w:r>
      <w:r>
        <w:rPr>
          <w:spacing w:val="-4"/>
        </w:rPr>
        <w:t> </w:t>
      </w:r>
      <w:r>
        <w:rPr/>
        <w:t>daily</w:t>
      </w:r>
      <w:r>
        <w:rPr>
          <w:spacing w:val="-2"/>
        </w:rPr>
        <w:t> </w:t>
      </w:r>
      <w:r>
        <w:rPr/>
        <w:t>journal</w:t>
      </w:r>
      <w:r>
        <w:rPr>
          <w:spacing w:val="-3"/>
        </w:rPr>
        <w:t> </w:t>
      </w:r>
      <w:r>
        <w:rPr/>
        <w:t>and</w:t>
      </w:r>
      <w:r>
        <w:rPr>
          <w:spacing w:val="-3"/>
        </w:rPr>
        <w:t> </w:t>
      </w:r>
      <w:r>
        <w:rPr/>
        <w:t>monitor and</w:t>
      </w:r>
      <w:r>
        <w:rPr>
          <w:spacing w:val="-2"/>
        </w:rPr>
        <w:t> </w:t>
      </w:r>
      <w:r>
        <w:rPr/>
        <w:t>record</w:t>
      </w:r>
      <w:r>
        <w:rPr>
          <w:spacing w:val="-3"/>
        </w:rPr>
        <w:t> </w:t>
      </w:r>
      <w:r>
        <w:rPr/>
        <w:t>all</w:t>
      </w:r>
      <w:r>
        <w:rPr>
          <w:spacing w:val="-1"/>
        </w:rPr>
        <w:t> </w:t>
      </w:r>
      <w:r>
        <w:rPr/>
        <w:t>events</w:t>
      </w:r>
      <w:r>
        <w:rPr>
          <w:spacing w:val="-4"/>
        </w:rPr>
        <w:t> </w:t>
      </w:r>
      <w:r>
        <w:rPr/>
        <w:t>around</w:t>
      </w:r>
      <w:r>
        <w:rPr>
          <w:spacing w:val="-2"/>
        </w:rPr>
        <w:t> </w:t>
      </w:r>
      <w:r>
        <w:rPr/>
        <w:t>the</w:t>
      </w:r>
      <w:r>
        <w:rPr>
          <w:spacing w:val="-4"/>
        </w:rPr>
        <w:t> </w:t>
      </w:r>
      <w:r>
        <w:rPr/>
        <w:t>24</w:t>
      </w:r>
      <w:r>
        <w:rPr>
          <w:spacing w:val="-1"/>
        </w:rPr>
        <w:t> </w:t>
      </w:r>
      <w:r>
        <w:rPr/>
        <w:t>hour</w:t>
      </w:r>
      <w:r>
        <w:rPr>
          <w:spacing w:val="-2"/>
        </w:rPr>
        <w:t> clock.</w:t>
      </w:r>
    </w:p>
    <w:p>
      <w:pPr>
        <w:pStyle w:val="BodyText"/>
        <w:spacing w:line="276" w:lineRule="auto" w:before="240"/>
        <w:ind w:right="1206"/>
      </w:pPr>
      <w:r>
        <w:rPr/>
        <w:t>Gather</w:t>
      </w:r>
      <w:r>
        <w:rPr>
          <w:spacing w:val="-4"/>
        </w:rPr>
        <w:t> </w:t>
      </w:r>
      <w:r>
        <w:rPr/>
        <w:t>audio/video</w:t>
      </w:r>
      <w:r>
        <w:rPr>
          <w:spacing w:val="-4"/>
        </w:rPr>
        <w:t> </w:t>
      </w:r>
      <w:r>
        <w:rPr/>
        <w:t>evidence</w:t>
      </w:r>
      <w:r>
        <w:rPr>
          <w:spacing w:val="-5"/>
        </w:rPr>
        <w:t> </w:t>
      </w:r>
      <w:r>
        <w:rPr/>
        <w:t>on</w:t>
      </w:r>
      <w:r>
        <w:rPr>
          <w:spacing w:val="-5"/>
        </w:rPr>
        <w:t> </w:t>
      </w:r>
      <w:r>
        <w:rPr/>
        <w:t>all</w:t>
      </w:r>
      <w:r>
        <w:rPr>
          <w:spacing w:val="-3"/>
        </w:rPr>
        <w:t> </w:t>
      </w:r>
      <w:r>
        <w:rPr/>
        <w:t>perps;</w:t>
      </w:r>
      <w:r>
        <w:rPr>
          <w:spacing w:val="-4"/>
        </w:rPr>
        <w:t> </w:t>
      </w:r>
      <w:r>
        <w:rPr/>
        <w:t>compile</w:t>
      </w:r>
      <w:r>
        <w:rPr>
          <w:spacing w:val="-5"/>
        </w:rPr>
        <w:t> </w:t>
      </w:r>
      <w:r>
        <w:rPr/>
        <w:t>dossiers</w:t>
      </w:r>
      <w:r>
        <w:rPr>
          <w:spacing w:val="-4"/>
        </w:rPr>
        <w:t> </w:t>
      </w:r>
      <w:r>
        <w:rPr/>
        <w:t>on</w:t>
      </w:r>
      <w:r>
        <w:rPr>
          <w:spacing w:val="-5"/>
        </w:rPr>
        <w:t> </w:t>
      </w:r>
      <w:r>
        <w:rPr/>
        <w:t>each</w:t>
      </w:r>
      <w:r>
        <w:rPr>
          <w:spacing w:val="-5"/>
        </w:rPr>
        <w:t> </w:t>
      </w:r>
      <w:r>
        <w:rPr/>
        <w:t>individual.</w:t>
      </w:r>
      <w:r>
        <w:rPr>
          <w:spacing w:val="-4"/>
        </w:rPr>
        <w:t> </w:t>
      </w:r>
      <w:r>
        <w:rPr/>
        <w:t>Most</w:t>
      </w:r>
      <w:r>
        <w:rPr>
          <w:spacing w:val="-4"/>
        </w:rPr>
        <w:t> </w:t>
      </w:r>
      <w:r>
        <w:rPr/>
        <w:t>T.Is</w:t>
      </w:r>
      <w:r>
        <w:rPr>
          <w:spacing w:val="-5"/>
        </w:rPr>
        <w:t> </w:t>
      </w:r>
      <w:r>
        <w:rPr/>
        <w:t>are assigned 20 perps each</w:t>
      </w:r>
    </w:p>
    <w:p>
      <w:pPr>
        <w:pStyle w:val="BodyText"/>
        <w:spacing w:line="451" w:lineRule="auto" w:before="198"/>
        <w:ind w:right="1607"/>
      </w:pPr>
      <w:r>
        <w:rPr/>
        <w:t>video</w:t>
      </w:r>
      <w:r>
        <w:rPr>
          <w:spacing w:val="-4"/>
        </w:rPr>
        <w:t> </w:t>
      </w:r>
      <w:r>
        <w:rPr/>
        <w:t>record</w:t>
      </w:r>
      <w:r>
        <w:rPr>
          <w:spacing w:val="-4"/>
        </w:rPr>
        <w:t> </w:t>
      </w:r>
      <w:r>
        <w:rPr/>
        <w:t>emf</w:t>
      </w:r>
      <w:r>
        <w:rPr>
          <w:spacing w:val="-3"/>
        </w:rPr>
        <w:t> </w:t>
      </w:r>
      <w:r>
        <w:rPr/>
        <w:t>meter</w:t>
      </w:r>
      <w:r>
        <w:rPr>
          <w:spacing w:val="-4"/>
        </w:rPr>
        <w:t> </w:t>
      </w:r>
      <w:r>
        <w:rPr/>
        <w:t>readings</w:t>
      </w:r>
      <w:r>
        <w:rPr>
          <w:spacing w:val="-5"/>
        </w:rPr>
        <w:t> </w:t>
      </w:r>
      <w:r>
        <w:rPr/>
        <w:t>of</w:t>
      </w:r>
      <w:r>
        <w:rPr>
          <w:spacing w:val="-3"/>
        </w:rPr>
        <w:t> </w:t>
      </w:r>
      <w:r>
        <w:rPr/>
        <w:t>DEW</w:t>
      </w:r>
      <w:r>
        <w:rPr>
          <w:spacing w:val="-5"/>
        </w:rPr>
        <w:t> </w:t>
      </w:r>
      <w:r>
        <w:rPr/>
        <w:t>attacks</w:t>
      </w:r>
      <w:r>
        <w:rPr>
          <w:spacing w:val="-5"/>
        </w:rPr>
        <w:t> </w:t>
      </w:r>
      <w:r>
        <w:rPr/>
        <w:t>in</w:t>
      </w:r>
      <w:r>
        <w:rPr>
          <w:spacing w:val="-5"/>
        </w:rPr>
        <w:t> </w:t>
      </w:r>
      <w:r>
        <w:rPr/>
        <w:t>property</w:t>
      </w:r>
      <w:r>
        <w:rPr>
          <w:spacing w:val="-5"/>
        </w:rPr>
        <w:t> </w:t>
      </w:r>
      <w:r>
        <w:rPr/>
        <w:t>and</w:t>
      </w:r>
      <w:r>
        <w:rPr>
          <w:spacing w:val="-4"/>
        </w:rPr>
        <w:t> </w:t>
      </w:r>
      <w:r>
        <w:rPr/>
        <w:t>pin</w:t>
      </w:r>
      <w:r>
        <w:rPr>
          <w:spacing w:val="-5"/>
        </w:rPr>
        <w:t> </w:t>
      </w:r>
      <w:r>
        <w:rPr/>
        <w:t>point</w:t>
      </w:r>
      <w:r>
        <w:rPr>
          <w:spacing w:val="-4"/>
        </w:rPr>
        <w:t> </w:t>
      </w:r>
      <w:r>
        <w:rPr/>
        <w:t>their</w:t>
      </w:r>
      <w:r>
        <w:rPr>
          <w:spacing w:val="-4"/>
        </w:rPr>
        <w:t> </w:t>
      </w:r>
      <w:r>
        <w:rPr/>
        <w:t>location </w:t>
      </w:r>
      <w:r>
        <w:rPr>
          <w:u w:val="single"/>
        </w:rPr>
        <w:t>social media and online activism</w:t>
      </w:r>
      <w:r>
        <w:rPr/>
        <w:t>:</w:t>
      </w:r>
    </w:p>
    <w:p>
      <w:pPr>
        <w:pStyle w:val="BodyText"/>
        <w:spacing w:before="1"/>
      </w:pPr>
      <w:r>
        <w:rPr/>
        <w:t>memes</w:t>
      </w:r>
      <w:r>
        <w:rPr>
          <w:spacing w:val="-3"/>
        </w:rPr>
        <w:t> </w:t>
      </w:r>
      <w:r>
        <w:rPr/>
        <w:t>and</w:t>
      </w:r>
      <w:r>
        <w:rPr>
          <w:spacing w:val="-2"/>
        </w:rPr>
        <w:t> </w:t>
      </w:r>
      <w:r>
        <w:rPr/>
        <w:t>links</w:t>
      </w:r>
      <w:r>
        <w:rPr>
          <w:spacing w:val="-2"/>
        </w:rPr>
        <w:t> </w:t>
      </w:r>
      <w:r>
        <w:rPr/>
        <w:t>to</w:t>
      </w:r>
      <w:r>
        <w:rPr>
          <w:spacing w:val="-3"/>
        </w:rPr>
        <w:t> </w:t>
      </w:r>
      <w:r>
        <w:rPr/>
        <w:t>websites</w:t>
      </w:r>
      <w:r>
        <w:rPr>
          <w:spacing w:val="-3"/>
        </w:rPr>
        <w:t> </w:t>
      </w:r>
      <w:r>
        <w:rPr/>
        <w:t>or</w:t>
      </w:r>
      <w:r>
        <w:rPr>
          <w:spacing w:val="-2"/>
        </w:rPr>
        <w:t> </w:t>
      </w:r>
      <w:r>
        <w:rPr/>
        <w:t>forum</w:t>
      </w:r>
      <w:r>
        <w:rPr>
          <w:spacing w:val="-2"/>
        </w:rPr>
        <w:t> </w:t>
      </w:r>
      <w:r>
        <w:rPr/>
        <w:t>to</w:t>
      </w:r>
      <w:r>
        <w:rPr>
          <w:spacing w:val="-3"/>
        </w:rPr>
        <w:t> </w:t>
      </w:r>
      <w:r>
        <w:rPr/>
        <w:t>spread</w:t>
      </w:r>
      <w:r>
        <w:rPr>
          <w:spacing w:val="-2"/>
        </w:rPr>
        <w:t> </w:t>
      </w:r>
      <w:r>
        <w:rPr/>
        <w:t>the</w:t>
      </w:r>
      <w:r>
        <w:rPr>
          <w:spacing w:val="-3"/>
        </w:rPr>
        <w:t> </w:t>
      </w:r>
      <w:r>
        <w:rPr/>
        <w:t>message</w:t>
      </w:r>
      <w:r>
        <w:rPr>
          <w:spacing w:val="-2"/>
        </w:rPr>
        <w:t> </w:t>
      </w:r>
      <w:r>
        <w:rPr/>
        <w:t>(as</w:t>
      </w:r>
      <w:r>
        <w:rPr>
          <w:spacing w:val="-2"/>
        </w:rPr>
        <w:t> above)</w:t>
      </w:r>
    </w:p>
    <w:p>
      <w:pPr>
        <w:pStyle w:val="BodyText"/>
        <w:spacing w:line="276" w:lineRule="auto" w:before="240"/>
        <w:ind w:right="1206"/>
      </w:pPr>
      <w:r>
        <w:rPr/>
        <w:t>email:</w:t>
      </w:r>
      <w:r>
        <w:rPr>
          <w:spacing w:val="-3"/>
        </w:rPr>
        <w:t> </w:t>
      </w:r>
      <w:r>
        <w:rPr/>
        <w:t>anonymous</w:t>
      </w:r>
      <w:r>
        <w:rPr>
          <w:spacing w:val="-4"/>
        </w:rPr>
        <w:t> </w:t>
      </w:r>
      <w:r>
        <w:rPr/>
        <w:t>mass</w:t>
      </w:r>
      <w:r>
        <w:rPr>
          <w:spacing w:val="-3"/>
        </w:rPr>
        <w:t> </w:t>
      </w:r>
      <w:r>
        <w:rPr/>
        <w:t>emails</w:t>
      </w:r>
      <w:r>
        <w:rPr>
          <w:spacing w:val="-4"/>
        </w:rPr>
        <w:t> </w:t>
      </w:r>
      <w:r>
        <w:rPr/>
        <w:t>and</w:t>
      </w:r>
      <w:r>
        <w:rPr>
          <w:spacing w:val="-3"/>
        </w:rPr>
        <w:t> </w:t>
      </w:r>
      <w:r>
        <w:rPr/>
        <w:t>faxes</w:t>
      </w:r>
      <w:r>
        <w:rPr>
          <w:spacing w:val="-4"/>
        </w:rPr>
        <w:t> </w:t>
      </w:r>
      <w:r>
        <w:rPr/>
        <w:t>to</w:t>
      </w:r>
      <w:r>
        <w:rPr>
          <w:spacing w:val="-4"/>
        </w:rPr>
        <w:t> </w:t>
      </w:r>
      <w:r>
        <w:rPr/>
        <w:t>organizations;</w:t>
      </w:r>
      <w:r>
        <w:rPr>
          <w:spacing w:val="-3"/>
        </w:rPr>
        <w:t> </w:t>
      </w:r>
      <w:r>
        <w:rPr/>
        <w:t>key</w:t>
      </w:r>
      <w:r>
        <w:rPr>
          <w:spacing w:val="-4"/>
        </w:rPr>
        <w:t> </w:t>
      </w:r>
      <w:r>
        <w:rPr/>
        <w:t>individuals</w:t>
      </w:r>
      <w:r>
        <w:rPr>
          <w:spacing w:val="-3"/>
        </w:rPr>
        <w:t> </w:t>
      </w:r>
      <w:r>
        <w:rPr/>
        <w:t>set</w:t>
      </w:r>
      <w:r>
        <w:rPr>
          <w:spacing w:val="-4"/>
        </w:rPr>
        <w:t> </w:t>
      </w:r>
      <w:r>
        <w:rPr/>
        <w:t>up</w:t>
      </w:r>
      <w:r>
        <w:rPr>
          <w:spacing w:val="-5"/>
        </w:rPr>
        <w:t> </w:t>
      </w:r>
      <w:r>
        <w:rPr/>
        <w:t>a</w:t>
      </w:r>
      <w:r>
        <w:rPr>
          <w:spacing w:val="-3"/>
        </w:rPr>
        <w:t> </w:t>
      </w:r>
      <w:r>
        <w:rPr/>
        <w:t>website</w:t>
      </w:r>
      <w:r>
        <w:rPr>
          <w:spacing w:val="-4"/>
        </w:rPr>
        <w:t> </w:t>
      </w:r>
      <w:r>
        <w:rPr/>
        <w:t>or forum for community discussions as well as group or person-to-person conversation on audio- video platforms</w:t>
      </w:r>
    </w:p>
    <w:p>
      <w:pPr>
        <w:spacing w:after="0" w:line="276" w:lineRule="auto"/>
        <w:sectPr>
          <w:pgSz w:w="12240" w:h="15840"/>
          <w:pgMar w:top="1060" w:bottom="280" w:left="0" w:right="0"/>
        </w:sectPr>
      </w:pPr>
    </w:p>
    <w:p>
      <w:pPr>
        <w:pStyle w:val="BodyText"/>
        <w:ind w:left="1599"/>
        <w:rPr>
          <w:sz w:val="20"/>
        </w:rPr>
      </w:pPr>
      <w:r>
        <w:rPr>
          <w:sz w:val="20"/>
        </w:rPr>
        <w:drawing>
          <wp:inline distT="0" distB="0" distL="0" distR="0">
            <wp:extent cx="5770448" cy="3938016"/>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37" cstate="print"/>
                    <a:stretch>
                      <a:fillRect/>
                    </a:stretch>
                  </pic:blipFill>
                  <pic:spPr>
                    <a:xfrm>
                      <a:off x="0" y="0"/>
                      <a:ext cx="5770448" cy="3938016"/>
                    </a:xfrm>
                    <a:prstGeom prst="rect">
                      <a:avLst/>
                    </a:prstGeom>
                  </pic:spPr>
                </pic:pic>
              </a:graphicData>
            </a:graphic>
          </wp:inline>
        </w:drawing>
      </w:r>
      <w:r>
        <w:rPr>
          <w:sz w:val="20"/>
        </w:rPr>
      </w:r>
    </w:p>
    <w:p>
      <w:pPr>
        <w:pStyle w:val="BodyText"/>
        <w:ind w:left="0"/>
      </w:pPr>
    </w:p>
    <w:p>
      <w:pPr>
        <w:pStyle w:val="BodyText"/>
        <w:spacing w:before="35"/>
        <w:ind w:left="0"/>
      </w:pPr>
    </w:p>
    <w:p>
      <w:pPr>
        <w:pStyle w:val="BodyText"/>
        <w:spacing w:before="1"/>
      </w:pPr>
      <w:r>
        <w:rPr>
          <w:u w:val="single"/>
        </w:rPr>
        <w:t>Dealing</w:t>
      </w:r>
      <w:r>
        <w:rPr>
          <w:spacing w:val="-4"/>
          <w:u w:val="single"/>
        </w:rPr>
        <w:t> </w:t>
      </w:r>
      <w:r>
        <w:rPr>
          <w:u w:val="single"/>
        </w:rPr>
        <w:t>with</w:t>
      </w:r>
      <w:r>
        <w:rPr>
          <w:spacing w:val="-3"/>
          <w:u w:val="single"/>
        </w:rPr>
        <w:t> </w:t>
      </w:r>
      <w:r>
        <w:rPr>
          <w:spacing w:val="-2"/>
          <w:u w:val="single"/>
        </w:rPr>
        <w:t>Police:</w:t>
      </w:r>
    </w:p>
    <w:p>
      <w:pPr>
        <w:pStyle w:val="BodyText"/>
        <w:spacing w:line="276" w:lineRule="auto" w:before="239"/>
        <w:ind w:right="1265"/>
      </w:pPr>
      <w:r>
        <w:rPr/>
        <w:t>"I'm</w:t>
      </w:r>
      <w:r>
        <w:rPr>
          <w:spacing w:val="-3"/>
        </w:rPr>
        <w:t> </w:t>
      </w:r>
      <w:r>
        <w:rPr/>
        <w:t>on</w:t>
      </w:r>
      <w:r>
        <w:rPr>
          <w:spacing w:val="-4"/>
        </w:rPr>
        <w:t> </w:t>
      </w:r>
      <w:r>
        <w:rPr/>
        <w:t>a</w:t>
      </w:r>
      <w:r>
        <w:rPr>
          <w:spacing w:val="-3"/>
        </w:rPr>
        <w:t> </w:t>
      </w:r>
      <w:r>
        <w:rPr/>
        <w:t>terrorist</w:t>
      </w:r>
      <w:r>
        <w:rPr>
          <w:spacing w:val="-3"/>
        </w:rPr>
        <w:t> </w:t>
      </w:r>
      <w:r>
        <w:rPr/>
        <w:t>watchlist"</w:t>
      </w:r>
      <w:r>
        <w:rPr>
          <w:spacing w:val="-4"/>
        </w:rPr>
        <w:t> </w:t>
      </w:r>
      <w:r>
        <w:rPr/>
        <w:t>(this</w:t>
      </w:r>
      <w:r>
        <w:rPr>
          <w:spacing w:val="-3"/>
        </w:rPr>
        <w:t> </w:t>
      </w:r>
      <w:r>
        <w:rPr/>
        <w:t>indicates</w:t>
      </w:r>
      <w:r>
        <w:rPr>
          <w:spacing w:val="-3"/>
        </w:rPr>
        <w:t> </w:t>
      </w:r>
      <w:r>
        <w:rPr/>
        <w:t>to</w:t>
      </w:r>
      <w:r>
        <w:rPr>
          <w:spacing w:val="-4"/>
        </w:rPr>
        <w:t> </w:t>
      </w:r>
      <w:r>
        <w:rPr/>
        <w:t>them</w:t>
      </w:r>
      <w:r>
        <w:rPr>
          <w:spacing w:val="-4"/>
        </w:rPr>
        <w:t> </w:t>
      </w:r>
      <w:r>
        <w:rPr/>
        <w:t>they</w:t>
      </w:r>
      <w:r>
        <w:rPr>
          <w:spacing w:val="-4"/>
        </w:rPr>
        <w:t> </w:t>
      </w:r>
      <w:r>
        <w:rPr/>
        <w:t>must</w:t>
      </w:r>
      <w:r>
        <w:rPr>
          <w:spacing w:val="-3"/>
        </w:rPr>
        <w:t> </w:t>
      </w:r>
      <w:r>
        <w:rPr/>
        <w:t>not</w:t>
      </w:r>
      <w:r>
        <w:rPr>
          <w:spacing w:val="-3"/>
        </w:rPr>
        <w:t> </w:t>
      </w:r>
      <w:r>
        <w:rPr/>
        <w:t>interfere</w:t>
      </w:r>
      <w:r>
        <w:rPr>
          <w:spacing w:val="-4"/>
        </w:rPr>
        <w:t> </w:t>
      </w:r>
      <w:r>
        <w:rPr/>
        <w:t>with</w:t>
      </w:r>
      <w:r>
        <w:rPr>
          <w:spacing w:val="-4"/>
        </w:rPr>
        <w:t> </w:t>
      </w:r>
      <w:r>
        <w:rPr/>
        <w:t>your</w:t>
      </w:r>
      <w:r>
        <w:rPr>
          <w:spacing w:val="-3"/>
        </w:rPr>
        <w:t> </w:t>
      </w:r>
      <w:r>
        <w:rPr/>
        <w:t>activities but simply monitor you from afar)</w:t>
      </w:r>
    </w:p>
    <w:p>
      <w:pPr>
        <w:pStyle w:val="BodyText"/>
        <w:spacing w:line="451" w:lineRule="auto" w:before="199"/>
        <w:ind w:right="4336"/>
      </w:pPr>
      <w:r>
        <w:rPr/>
        <w:t>"I</w:t>
      </w:r>
      <w:r>
        <w:rPr>
          <w:spacing w:val="-3"/>
        </w:rPr>
        <w:t> </w:t>
      </w:r>
      <w:r>
        <w:rPr/>
        <w:t>reserve</w:t>
      </w:r>
      <w:r>
        <w:rPr>
          <w:spacing w:val="-3"/>
        </w:rPr>
        <w:t> </w:t>
      </w:r>
      <w:r>
        <w:rPr/>
        <w:t>all</w:t>
      </w:r>
      <w:r>
        <w:rPr>
          <w:spacing w:val="-5"/>
        </w:rPr>
        <w:t> </w:t>
      </w:r>
      <w:r>
        <w:rPr/>
        <w:t>rights...am</w:t>
      </w:r>
      <w:r>
        <w:rPr>
          <w:spacing w:val="-4"/>
        </w:rPr>
        <w:t> </w:t>
      </w:r>
      <w:r>
        <w:rPr/>
        <w:t>I</w:t>
      </w:r>
      <w:r>
        <w:rPr>
          <w:spacing w:val="-5"/>
        </w:rPr>
        <w:t> </w:t>
      </w:r>
      <w:r>
        <w:rPr/>
        <w:t>free</w:t>
      </w:r>
      <w:r>
        <w:rPr>
          <w:spacing w:val="-5"/>
        </w:rPr>
        <w:t> </w:t>
      </w:r>
      <w:r>
        <w:rPr/>
        <w:t>to</w:t>
      </w:r>
      <w:r>
        <w:rPr>
          <w:spacing w:val="-5"/>
        </w:rPr>
        <w:t> </w:t>
      </w:r>
      <w:r>
        <w:rPr/>
        <w:t>go"</w:t>
      </w:r>
      <w:r>
        <w:rPr>
          <w:spacing w:val="-5"/>
        </w:rPr>
        <w:t> </w:t>
      </w:r>
      <w:r>
        <w:rPr/>
        <w:t>(freeman</w:t>
      </w:r>
      <w:r>
        <w:rPr>
          <w:spacing w:val="-5"/>
        </w:rPr>
        <w:t> </w:t>
      </w:r>
      <w:r>
        <w:rPr/>
        <w:t>on</w:t>
      </w:r>
      <w:r>
        <w:rPr>
          <w:spacing w:val="-3"/>
        </w:rPr>
        <w:t> </w:t>
      </w:r>
      <w:r>
        <w:rPr/>
        <w:t>the</w:t>
      </w:r>
      <w:r>
        <w:rPr>
          <w:spacing w:val="-5"/>
        </w:rPr>
        <w:t> </w:t>
      </w:r>
      <w:r>
        <w:rPr/>
        <w:t>land</w:t>
      </w:r>
      <w:r>
        <w:rPr>
          <w:spacing w:val="-4"/>
        </w:rPr>
        <w:t> </w:t>
      </w:r>
      <w:r>
        <w:rPr/>
        <w:t>advice) 5 words: "I have nothing to say"</w:t>
      </w:r>
    </w:p>
    <w:p>
      <w:pPr>
        <w:pStyle w:val="BodyText"/>
      </w:pPr>
      <w:r>
        <w:rPr/>
        <w:t>"I'm</w:t>
      </w:r>
      <w:r>
        <w:rPr>
          <w:spacing w:val="-4"/>
        </w:rPr>
        <w:t> </w:t>
      </w:r>
      <w:r>
        <w:rPr/>
        <w:t>represented</w:t>
      </w:r>
      <w:r>
        <w:rPr>
          <w:spacing w:val="-3"/>
        </w:rPr>
        <w:t> </w:t>
      </w:r>
      <w:r>
        <w:rPr/>
        <w:t>by</w:t>
      </w:r>
      <w:r>
        <w:rPr>
          <w:spacing w:val="-4"/>
        </w:rPr>
        <w:t> </w:t>
      </w:r>
      <w:r>
        <w:rPr/>
        <w:t>counsel":</w:t>
      </w:r>
      <w:r>
        <w:rPr>
          <w:spacing w:val="-4"/>
        </w:rPr>
        <w:t> </w:t>
      </w:r>
      <w:r>
        <w:rPr/>
        <w:t>give</w:t>
      </w:r>
      <w:r>
        <w:rPr>
          <w:spacing w:val="-4"/>
        </w:rPr>
        <w:t> </w:t>
      </w:r>
      <w:r>
        <w:rPr/>
        <w:t>lawyers</w:t>
      </w:r>
      <w:r>
        <w:rPr>
          <w:spacing w:val="-3"/>
        </w:rPr>
        <w:t> </w:t>
      </w:r>
      <w:r>
        <w:rPr>
          <w:spacing w:val="-4"/>
        </w:rPr>
        <w:t>name</w:t>
      </w:r>
    </w:p>
    <w:p>
      <w:pPr>
        <w:pStyle w:val="BodyText"/>
        <w:spacing w:line="276" w:lineRule="auto" w:before="240"/>
        <w:ind w:right="1641"/>
        <w:jc w:val="both"/>
      </w:pPr>
      <w:r>
        <w:rPr/>
        <w:t>If</w:t>
      </w:r>
      <w:r>
        <w:rPr>
          <w:spacing w:val="-4"/>
        </w:rPr>
        <w:t> </w:t>
      </w:r>
      <w:r>
        <w:rPr/>
        <w:t>caught</w:t>
      </w:r>
      <w:r>
        <w:rPr>
          <w:spacing w:val="-4"/>
        </w:rPr>
        <w:t> </w:t>
      </w:r>
      <w:r>
        <w:rPr/>
        <w:t>video</w:t>
      </w:r>
      <w:r>
        <w:rPr>
          <w:spacing w:val="-5"/>
        </w:rPr>
        <w:t> </w:t>
      </w:r>
      <w:r>
        <w:rPr/>
        <w:t>recording</w:t>
      </w:r>
      <w:r>
        <w:rPr>
          <w:spacing w:val="-5"/>
        </w:rPr>
        <w:t> </w:t>
      </w:r>
      <w:r>
        <w:rPr/>
        <w:t>people</w:t>
      </w:r>
      <w:r>
        <w:rPr>
          <w:spacing w:val="-5"/>
        </w:rPr>
        <w:t> </w:t>
      </w:r>
      <w:r>
        <w:rPr/>
        <w:t>etc.:</w:t>
      </w:r>
      <w:r>
        <w:rPr>
          <w:spacing w:val="-4"/>
        </w:rPr>
        <w:t> </w:t>
      </w:r>
      <w:r>
        <w:rPr/>
        <w:t>"I'm</w:t>
      </w:r>
      <w:r>
        <w:rPr>
          <w:spacing w:val="-4"/>
        </w:rPr>
        <w:t> </w:t>
      </w:r>
      <w:r>
        <w:rPr/>
        <w:t>documenting</w:t>
      </w:r>
      <w:r>
        <w:rPr>
          <w:spacing w:val="-5"/>
        </w:rPr>
        <w:t> </w:t>
      </w:r>
      <w:r>
        <w:rPr/>
        <w:t>illegal[...name</w:t>
      </w:r>
      <w:r>
        <w:rPr>
          <w:spacing w:val="-3"/>
        </w:rPr>
        <w:t> </w:t>
      </w:r>
      <w:r>
        <w:rPr/>
        <w:t>of</w:t>
      </w:r>
      <w:r>
        <w:rPr>
          <w:spacing w:val="-4"/>
        </w:rPr>
        <w:t> </w:t>
      </w:r>
      <w:r>
        <w:rPr/>
        <w:t>alphabet</w:t>
      </w:r>
      <w:r>
        <w:rPr>
          <w:spacing w:val="-4"/>
        </w:rPr>
        <w:t> </w:t>
      </w:r>
      <w:r>
        <w:rPr/>
        <w:t>agency</w:t>
      </w:r>
      <w:r>
        <w:rPr>
          <w:spacing w:val="-5"/>
        </w:rPr>
        <w:t> </w:t>
      </w:r>
      <w:r>
        <w:rPr/>
        <w:t>or omit...] surveillance and counter surveillance stalking" (Stephen O'Keefe) caveat: attempt to avoid being conspicuous</w:t>
      </w:r>
    </w:p>
    <w:p>
      <w:pPr>
        <w:pStyle w:val="BodyText"/>
        <w:spacing w:line="276" w:lineRule="auto" w:before="198"/>
        <w:ind w:right="1595"/>
        <w:jc w:val="both"/>
      </w:pPr>
      <w:r>
        <w:rPr/>
        <w:t>Have</w:t>
      </w:r>
      <w:r>
        <w:rPr>
          <w:spacing w:val="-5"/>
        </w:rPr>
        <w:t> </w:t>
      </w:r>
      <w:r>
        <w:rPr/>
        <w:t>on</w:t>
      </w:r>
      <w:r>
        <w:rPr>
          <w:spacing w:val="-3"/>
        </w:rPr>
        <w:t> </w:t>
      </w:r>
      <w:r>
        <w:rPr/>
        <w:t>hand</w:t>
      </w:r>
      <w:r>
        <w:rPr>
          <w:spacing w:val="-4"/>
        </w:rPr>
        <w:t> </w:t>
      </w:r>
      <w:r>
        <w:rPr/>
        <w:t>technical</w:t>
      </w:r>
      <w:r>
        <w:rPr>
          <w:spacing w:val="-5"/>
        </w:rPr>
        <w:t> </w:t>
      </w:r>
      <w:r>
        <w:rPr/>
        <w:t>diagrams</w:t>
      </w:r>
      <w:r>
        <w:rPr>
          <w:spacing w:val="-4"/>
        </w:rPr>
        <w:t> </w:t>
      </w:r>
      <w:r>
        <w:rPr/>
        <w:t>of</w:t>
      </w:r>
      <w:r>
        <w:rPr>
          <w:spacing w:val="-4"/>
        </w:rPr>
        <w:t> </w:t>
      </w:r>
      <w:r>
        <w:rPr/>
        <w:t>D.E.Ws</w:t>
      </w:r>
      <w:r>
        <w:rPr>
          <w:spacing w:val="-5"/>
        </w:rPr>
        <w:t> </w:t>
      </w:r>
      <w:r>
        <w:rPr/>
        <w:t>and</w:t>
      </w:r>
      <w:r>
        <w:rPr>
          <w:spacing w:val="-4"/>
        </w:rPr>
        <w:t> </w:t>
      </w:r>
      <w:r>
        <w:rPr/>
        <w:t>microwave</w:t>
      </w:r>
      <w:r>
        <w:rPr>
          <w:spacing w:val="-5"/>
        </w:rPr>
        <w:t> </w:t>
      </w:r>
      <w:r>
        <w:rPr/>
        <w:t>weapons</w:t>
      </w:r>
      <w:r>
        <w:rPr>
          <w:spacing w:val="-5"/>
        </w:rPr>
        <w:t> </w:t>
      </w:r>
      <w:r>
        <w:rPr/>
        <w:t>technology</w:t>
      </w:r>
      <w:r>
        <w:rPr>
          <w:spacing w:val="-5"/>
        </w:rPr>
        <w:t> </w:t>
      </w:r>
      <w:r>
        <w:rPr/>
        <w:t>to</w:t>
      </w:r>
      <w:r>
        <w:rPr>
          <w:spacing w:val="-5"/>
        </w:rPr>
        <w:t> </w:t>
      </w:r>
      <w:r>
        <w:rPr/>
        <w:t>proof</w:t>
      </w:r>
      <w:r>
        <w:rPr>
          <w:spacing w:val="-4"/>
        </w:rPr>
        <w:t> </w:t>
      </w:r>
      <w:r>
        <w:rPr/>
        <w:t>the existence of such should this be the point of contention</w:t>
      </w:r>
    </w:p>
    <w:p>
      <w:pPr>
        <w:pStyle w:val="BodyText"/>
        <w:ind w:left="0"/>
      </w:pPr>
    </w:p>
    <w:p>
      <w:pPr>
        <w:pStyle w:val="BodyText"/>
        <w:ind w:left="0"/>
      </w:pPr>
    </w:p>
    <w:p>
      <w:pPr>
        <w:pStyle w:val="BodyText"/>
        <w:ind w:left="0"/>
      </w:pPr>
    </w:p>
    <w:p>
      <w:pPr>
        <w:pStyle w:val="BodyText"/>
        <w:spacing w:before="133"/>
        <w:ind w:left="0"/>
      </w:pPr>
    </w:p>
    <w:p>
      <w:pPr>
        <w:pStyle w:val="BodyText"/>
      </w:pPr>
      <w:r>
        <w:rPr>
          <w:spacing w:val="-2"/>
        </w:rPr>
        <w:t>security</w:t>
      </w:r>
    </w:p>
    <w:p>
      <w:pPr>
        <w:spacing w:after="0"/>
        <w:sectPr>
          <w:pgSz w:w="12240" w:h="15840"/>
          <w:pgMar w:top="1600" w:bottom="280" w:left="0" w:right="0"/>
        </w:sectPr>
      </w:pPr>
    </w:p>
    <w:p>
      <w:pPr>
        <w:pStyle w:val="BodyText"/>
        <w:ind w:left="670"/>
        <w:rPr>
          <w:sz w:val="20"/>
        </w:rPr>
      </w:pPr>
      <w:r>
        <w:rPr>
          <w:sz w:val="20"/>
        </w:rPr>
        <w:drawing>
          <wp:inline distT="0" distB="0" distL="0" distR="0">
            <wp:extent cx="6917937" cy="6257925"/>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8" cstate="print"/>
                    <a:stretch>
                      <a:fillRect/>
                    </a:stretch>
                  </pic:blipFill>
                  <pic:spPr>
                    <a:xfrm>
                      <a:off x="0" y="0"/>
                      <a:ext cx="6917937" cy="6257925"/>
                    </a:xfrm>
                    <a:prstGeom prst="rect">
                      <a:avLst/>
                    </a:prstGeom>
                  </pic:spPr>
                </pic:pic>
              </a:graphicData>
            </a:graphic>
          </wp:inline>
        </w:drawing>
      </w:r>
      <w:r>
        <w:rPr>
          <w:sz w:val="20"/>
        </w:rPr>
      </w:r>
    </w:p>
    <w:p>
      <w:pPr>
        <w:pStyle w:val="BodyText"/>
        <w:spacing w:before="53"/>
      </w:pPr>
      <w:r>
        <w:rPr>
          <w:spacing w:val="-2"/>
        </w:rPr>
        <w:t>exterior:</w:t>
      </w:r>
    </w:p>
    <w:p>
      <w:pPr>
        <w:pStyle w:val="BodyText"/>
        <w:spacing w:line="276" w:lineRule="auto" w:before="40"/>
        <w:ind w:right="1206"/>
      </w:pPr>
      <w:r>
        <w:rPr>
          <w:u w:val="single"/>
        </w:rPr>
        <w:t>padlocks</w:t>
      </w:r>
      <w:r>
        <w:rPr/>
        <w:t>:</w:t>
      </w:r>
      <w:r>
        <w:rPr>
          <w:spacing w:val="80"/>
        </w:rPr>
        <w:t> </w:t>
      </w:r>
      <w:r>
        <w:rPr/>
        <w:t>these</w:t>
      </w:r>
      <w:r>
        <w:rPr>
          <w:spacing w:val="-4"/>
        </w:rPr>
        <w:t> </w:t>
      </w:r>
      <w:r>
        <w:rPr/>
        <w:t>are</w:t>
      </w:r>
      <w:r>
        <w:rPr>
          <w:spacing w:val="-4"/>
        </w:rPr>
        <w:t> </w:t>
      </w:r>
      <w:r>
        <w:rPr/>
        <w:t>only</w:t>
      </w:r>
      <w:r>
        <w:rPr>
          <w:spacing w:val="-4"/>
        </w:rPr>
        <w:t> </w:t>
      </w:r>
      <w:r>
        <w:rPr/>
        <w:t>as</w:t>
      </w:r>
      <w:r>
        <w:rPr>
          <w:spacing w:val="-3"/>
        </w:rPr>
        <w:t> </w:t>
      </w:r>
      <w:r>
        <w:rPr/>
        <w:t>strong</w:t>
      </w:r>
      <w:r>
        <w:rPr>
          <w:spacing w:val="-4"/>
        </w:rPr>
        <w:t> </w:t>
      </w:r>
      <w:r>
        <w:rPr/>
        <w:t>as</w:t>
      </w:r>
      <w:r>
        <w:rPr>
          <w:spacing w:val="-3"/>
        </w:rPr>
        <w:t> </w:t>
      </w:r>
      <w:r>
        <w:rPr/>
        <w:t>the</w:t>
      </w:r>
      <w:r>
        <w:rPr>
          <w:spacing w:val="-4"/>
        </w:rPr>
        <w:t> </w:t>
      </w:r>
      <w:r>
        <w:rPr/>
        <w:t>doors</w:t>
      </w:r>
      <w:r>
        <w:rPr>
          <w:spacing w:val="-3"/>
        </w:rPr>
        <w:t> </w:t>
      </w:r>
      <w:r>
        <w:rPr/>
        <w:t>they</w:t>
      </w:r>
      <w:r>
        <w:rPr>
          <w:spacing w:val="-4"/>
        </w:rPr>
        <w:t> </w:t>
      </w:r>
      <w:r>
        <w:rPr/>
        <w:t>shut:</w:t>
      </w:r>
      <w:r>
        <w:rPr>
          <w:spacing w:val="-3"/>
        </w:rPr>
        <w:t> </w:t>
      </w:r>
      <w:r>
        <w:rPr/>
        <w:t>the</w:t>
      </w:r>
      <w:r>
        <w:rPr>
          <w:spacing w:val="-4"/>
        </w:rPr>
        <w:t> </w:t>
      </w:r>
      <w:r>
        <w:rPr/>
        <w:t>weaker</w:t>
      </w:r>
      <w:r>
        <w:rPr>
          <w:spacing w:val="-3"/>
        </w:rPr>
        <w:t> </w:t>
      </w:r>
      <w:r>
        <w:rPr/>
        <w:t>the</w:t>
      </w:r>
      <w:r>
        <w:rPr>
          <w:spacing w:val="-4"/>
        </w:rPr>
        <w:t> </w:t>
      </w:r>
      <w:r>
        <w:rPr/>
        <w:t>door</w:t>
      </w:r>
      <w:r>
        <w:rPr>
          <w:spacing w:val="-1"/>
        </w:rPr>
        <w:t> </w:t>
      </w:r>
      <w:r>
        <w:rPr/>
        <w:t>the</w:t>
      </w:r>
      <w:r>
        <w:rPr>
          <w:spacing w:val="-4"/>
        </w:rPr>
        <w:t> </w:t>
      </w:r>
      <w:r>
        <w:rPr/>
        <w:t>less</w:t>
      </w:r>
      <w:r>
        <w:rPr>
          <w:spacing w:val="-4"/>
        </w:rPr>
        <w:t> </w:t>
      </w:r>
      <w:r>
        <w:rPr/>
        <w:t>valuable high security padlock would be</w:t>
      </w:r>
    </w:p>
    <w:p>
      <w:pPr>
        <w:pStyle w:val="BodyText"/>
        <w:spacing w:line="270" w:lineRule="exact"/>
      </w:pPr>
      <w:r>
        <w:rPr/>
        <w:t>Grade</w:t>
      </w:r>
      <w:r>
        <w:rPr>
          <w:spacing w:val="-5"/>
        </w:rPr>
        <w:t> </w:t>
      </w:r>
      <w:r>
        <w:rPr/>
        <w:t>6</w:t>
      </w:r>
      <w:r>
        <w:rPr>
          <w:spacing w:val="-4"/>
        </w:rPr>
        <w:t> </w:t>
      </w:r>
      <w:r>
        <w:rPr/>
        <w:t>high</w:t>
      </w:r>
      <w:r>
        <w:rPr>
          <w:spacing w:val="-4"/>
        </w:rPr>
        <w:t> </w:t>
      </w:r>
      <w:r>
        <w:rPr/>
        <w:t>security</w:t>
      </w:r>
      <w:r>
        <w:rPr>
          <w:spacing w:val="-4"/>
        </w:rPr>
        <w:t> </w:t>
      </w:r>
      <w:r>
        <w:rPr/>
        <w:t>shrouded</w:t>
      </w:r>
      <w:r>
        <w:rPr>
          <w:spacing w:val="-3"/>
        </w:rPr>
        <w:t> </w:t>
      </w:r>
      <w:r>
        <w:rPr/>
        <w:t>padlock</w:t>
      </w:r>
      <w:r>
        <w:rPr>
          <w:spacing w:val="-1"/>
        </w:rPr>
        <w:t> </w:t>
      </w:r>
      <w:r>
        <w:rPr/>
        <w:t>(large-</w:t>
      </w:r>
      <w:r>
        <w:rPr>
          <w:spacing w:val="-2"/>
        </w:rPr>
        <w:t>style)</w:t>
      </w:r>
    </w:p>
    <w:p>
      <w:pPr>
        <w:pStyle w:val="BodyText"/>
        <w:spacing w:line="276" w:lineRule="auto" w:before="240"/>
        <w:ind w:right="1162"/>
      </w:pPr>
      <w:r>
        <w:rPr/>
        <w:t>Sargent</w:t>
      </w:r>
      <w:r>
        <w:rPr>
          <w:spacing w:val="-4"/>
        </w:rPr>
        <w:t> </w:t>
      </w:r>
      <w:r>
        <w:rPr/>
        <w:t>&amp;</w:t>
      </w:r>
      <w:r>
        <w:rPr>
          <w:spacing w:val="-5"/>
        </w:rPr>
        <w:t> </w:t>
      </w:r>
      <w:r>
        <w:rPr/>
        <w:t>Greenleaf</w:t>
      </w:r>
      <w:r>
        <w:rPr>
          <w:spacing w:val="-4"/>
        </w:rPr>
        <w:t> </w:t>
      </w:r>
      <w:r>
        <w:rPr/>
        <w:t>(S&amp;G)</w:t>
      </w:r>
      <w:r>
        <w:rPr>
          <w:spacing w:val="-5"/>
        </w:rPr>
        <w:t> </w:t>
      </w:r>
      <w:r>
        <w:rPr/>
        <w:t>951</w:t>
      </w:r>
      <w:r>
        <w:rPr>
          <w:spacing w:val="-5"/>
        </w:rPr>
        <w:t> </w:t>
      </w:r>
      <w:r>
        <w:rPr/>
        <w:t>or</w:t>
      </w:r>
      <w:r>
        <w:rPr>
          <w:spacing w:val="-4"/>
        </w:rPr>
        <w:t> </w:t>
      </w:r>
      <w:r>
        <w:rPr/>
        <w:t>833</w:t>
      </w:r>
      <w:r>
        <w:rPr>
          <w:spacing w:val="-5"/>
        </w:rPr>
        <w:t> </w:t>
      </w:r>
      <w:r>
        <w:rPr/>
        <w:t>Padlock;</w:t>
      </w:r>
      <w:r>
        <w:rPr>
          <w:spacing w:val="-4"/>
        </w:rPr>
        <w:t> </w:t>
      </w:r>
      <w:r>
        <w:rPr/>
        <w:t>Abloy</w:t>
      </w:r>
      <w:r>
        <w:rPr>
          <w:spacing w:val="-3"/>
        </w:rPr>
        <w:t> </w:t>
      </w:r>
      <w:r>
        <w:rPr/>
        <w:t>Protec2</w:t>
      </w:r>
      <w:r>
        <w:rPr>
          <w:spacing w:val="-3"/>
        </w:rPr>
        <w:t> </w:t>
      </w:r>
      <w:r>
        <w:rPr/>
        <w:t>PL</w:t>
      </w:r>
      <w:r>
        <w:rPr>
          <w:spacing w:val="-4"/>
        </w:rPr>
        <w:t> </w:t>
      </w:r>
      <w:r>
        <w:rPr/>
        <w:t>362</w:t>
      </w:r>
      <w:r>
        <w:rPr>
          <w:spacing w:val="-5"/>
        </w:rPr>
        <w:t> </w:t>
      </w:r>
      <w:r>
        <w:rPr/>
        <w:t>Shrouded</w:t>
      </w:r>
      <w:r>
        <w:rPr>
          <w:spacing w:val="-4"/>
        </w:rPr>
        <w:t> </w:t>
      </w:r>
      <w:r>
        <w:rPr/>
        <w:t>Hardened</w:t>
      </w:r>
      <w:r>
        <w:rPr>
          <w:spacing w:val="-4"/>
        </w:rPr>
        <w:t> </w:t>
      </w:r>
      <w:r>
        <w:rPr/>
        <w:t>Steel Padlock (Finland) ; Anchor Las 590-6 Padlock (Swedish); EVVA MCS Shrouded Padlock (Austria): this magnetic lock may be most difficult to pick</w:t>
      </w:r>
    </w:p>
    <w:p>
      <w:pPr>
        <w:pStyle w:val="BodyText"/>
        <w:spacing w:line="451" w:lineRule="auto" w:before="197"/>
        <w:ind w:right="5263"/>
      </w:pPr>
      <w:r>
        <w:rPr/>
        <w:t>smaller padlocks: S &amp; G wheel combination padlock security</w:t>
      </w:r>
      <w:r>
        <w:rPr>
          <w:spacing w:val="-8"/>
        </w:rPr>
        <w:t> </w:t>
      </w:r>
      <w:r>
        <w:rPr/>
        <w:t>cameras</w:t>
      </w:r>
      <w:r>
        <w:rPr>
          <w:spacing w:val="-8"/>
        </w:rPr>
        <w:t> </w:t>
      </w:r>
      <w:r>
        <w:rPr/>
        <w:t>on</w:t>
      </w:r>
      <w:r>
        <w:rPr>
          <w:spacing w:val="-6"/>
        </w:rPr>
        <w:t> </w:t>
      </w:r>
      <w:r>
        <w:rPr/>
        <w:t>property:</w:t>
      </w:r>
      <w:r>
        <w:rPr>
          <w:spacing w:val="-7"/>
        </w:rPr>
        <w:t> </w:t>
      </w:r>
      <w:r>
        <w:rPr/>
        <w:t>motion</w:t>
      </w:r>
      <w:r>
        <w:rPr>
          <w:spacing w:val="-6"/>
        </w:rPr>
        <w:t> </w:t>
      </w:r>
      <w:r>
        <w:rPr/>
        <w:t>sensor;</w:t>
      </w:r>
      <w:r>
        <w:rPr>
          <w:spacing w:val="-7"/>
        </w:rPr>
        <w:t> </w:t>
      </w:r>
      <w:r>
        <w:rPr/>
        <w:t>flood</w:t>
      </w:r>
      <w:r>
        <w:rPr>
          <w:spacing w:val="-7"/>
        </w:rPr>
        <w:t> </w:t>
      </w:r>
      <w:r>
        <w:rPr/>
        <w:t>lights</w:t>
      </w:r>
    </w:p>
    <w:p>
      <w:pPr>
        <w:spacing w:after="0" w:line="451" w:lineRule="auto"/>
        <w:sectPr>
          <w:pgSz w:w="12240" w:h="15840"/>
          <w:pgMar w:top="1060" w:bottom="280" w:left="0" w:right="0"/>
        </w:sectPr>
      </w:pPr>
    </w:p>
    <w:p>
      <w:pPr>
        <w:pStyle w:val="BodyText"/>
        <w:spacing w:line="276" w:lineRule="auto" w:before="74"/>
        <w:ind w:right="1206"/>
      </w:pPr>
      <w:r>
        <w:rPr/>
        <w:t>floor</w:t>
      </w:r>
      <w:r>
        <w:rPr>
          <w:spacing w:val="-4"/>
        </w:rPr>
        <w:t> </w:t>
      </w:r>
      <w:r>
        <w:rPr/>
        <w:t>safe</w:t>
      </w:r>
      <w:r>
        <w:rPr>
          <w:spacing w:val="-5"/>
        </w:rPr>
        <w:t> </w:t>
      </w:r>
      <w:r>
        <w:rPr/>
        <w:t>(ideally</w:t>
      </w:r>
      <w:r>
        <w:rPr>
          <w:spacing w:val="-3"/>
        </w:rPr>
        <w:t> </w:t>
      </w:r>
      <w:r>
        <w:rPr/>
        <w:t>sunk</w:t>
      </w:r>
      <w:r>
        <w:rPr>
          <w:spacing w:val="-5"/>
        </w:rPr>
        <w:t> </w:t>
      </w:r>
      <w:r>
        <w:rPr/>
        <w:t>in</w:t>
      </w:r>
      <w:r>
        <w:rPr>
          <w:spacing w:val="-5"/>
        </w:rPr>
        <w:t> </w:t>
      </w:r>
      <w:r>
        <w:rPr/>
        <w:t>concrete;</w:t>
      </w:r>
      <w:r>
        <w:rPr>
          <w:spacing w:val="-4"/>
        </w:rPr>
        <w:t> </w:t>
      </w:r>
      <w:r>
        <w:rPr/>
        <w:t>photograph</w:t>
      </w:r>
      <w:r>
        <w:rPr>
          <w:spacing w:val="-5"/>
        </w:rPr>
        <w:t> </w:t>
      </w:r>
      <w:r>
        <w:rPr/>
        <w:t>items</w:t>
      </w:r>
      <w:r>
        <w:rPr>
          <w:spacing w:val="-5"/>
        </w:rPr>
        <w:t> </w:t>
      </w:r>
      <w:r>
        <w:rPr/>
        <w:t>prior</w:t>
      </w:r>
      <w:r>
        <w:rPr>
          <w:spacing w:val="-4"/>
        </w:rPr>
        <w:t> </w:t>
      </w:r>
      <w:r>
        <w:rPr/>
        <w:t>to</w:t>
      </w:r>
      <w:r>
        <w:rPr>
          <w:spacing w:val="-5"/>
        </w:rPr>
        <w:t> </w:t>
      </w:r>
      <w:r>
        <w:rPr/>
        <w:t>leaving</w:t>
      </w:r>
      <w:r>
        <w:rPr>
          <w:spacing w:val="-5"/>
        </w:rPr>
        <w:t> </w:t>
      </w:r>
      <w:r>
        <w:rPr/>
        <w:t>residence</w:t>
      </w:r>
      <w:r>
        <w:rPr>
          <w:spacing w:val="-5"/>
        </w:rPr>
        <w:t> </w:t>
      </w:r>
      <w:r>
        <w:rPr/>
        <w:t>for liability/insuirance pruposes)</w:t>
      </w:r>
    </w:p>
    <w:p>
      <w:pPr>
        <w:pStyle w:val="BodyText"/>
        <w:spacing w:before="198"/>
      </w:pPr>
      <w:r>
        <w:rPr>
          <w:spacing w:val="-2"/>
          <w:u w:val="single"/>
        </w:rPr>
        <w:t>Doors:</w:t>
      </w:r>
    </w:p>
    <w:p>
      <w:pPr>
        <w:pStyle w:val="BodyText"/>
        <w:spacing w:line="451" w:lineRule="auto" w:before="240"/>
        <w:ind w:right="10079"/>
      </w:pPr>
      <w:r>
        <w:rPr/>
        <w:t>steel</w:t>
      </w:r>
      <w:r>
        <w:rPr>
          <w:spacing w:val="-15"/>
        </w:rPr>
        <w:t> </w:t>
      </w:r>
      <w:r>
        <w:rPr/>
        <w:t>door </w:t>
      </w:r>
      <w:r>
        <w:rPr>
          <w:spacing w:val="-2"/>
        </w:rPr>
        <w:t>interior:</w:t>
      </w:r>
    </w:p>
    <w:p>
      <w:pPr>
        <w:pStyle w:val="BodyText"/>
        <w:spacing w:before="1"/>
      </w:pPr>
      <w:r>
        <w:rPr>
          <w:spacing w:val="-2"/>
        </w:rPr>
        <w:t>deadbolt</w:t>
      </w:r>
    </w:p>
    <w:p>
      <w:pPr>
        <w:pStyle w:val="BodyText"/>
        <w:spacing w:line="451" w:lineRule="auto" w:before="240"/>
        <w:ind w:right="2064"/>
      </w:pPr>
      <w:r>
        <w:rPr/>
        <w:t>Abloy</w:t>
      </w:r>
      <w:r>
        <w:rPr>
          <w:spacing w:val="-6"/>
        </w:rPr>
        <w:t> </w:t>
      </w:r>
      <w:r>
        <w:rPr/>
        <w:t>Protec2</w:t>
      </w:r>
      <w:r>
        <w:rPr>
          <w:spacing w:val="-6"/>
        </w:rPr>
        <w:t> </w:t>
      </w:r>
      <w:r>
        <w:rPr/>
        <w:t>Jimmy</w:t>
      </w:r>
      <w:r>
        <w:rPr>
          <w:spacing w:val="-5"/>
        </w:rPr>
        <w:t> </w:t>
      </w:r>
      <w:r>
        <w:rPr/>
        <w:t>Proof</w:t>
      </w:r>
      <w:r>
        <w:rPr>
          <w:spacing w:val="-6"/>
        </w:rPr>
        <w:t> </w:t>
      </w:r>
      <w:r>
        <w:rPr/>
        <w:t>Deadlock</w:t>
      </w:r>
      <w:r>
        <w:rPr>
          <w:spacing w:val="-4"/>
        </w:rPr>
        <w:t> </w:t>
      </w:r>
      <w:r>
        <w:rPr/>
        <w:t>Deadbolt;</w:t>
      </w:r>
      <w:r>
        <w:rPr>
          <w:spacing w:val="-6"/>
        </w:rPr>
        <w:t> </w:t>
      </w:r>
      <w:r>
        <w:rPr/>
        <w:t>BiLock</w:t>
      </w:r>
      <w:r>
        <w:rPr>
          <w:spacing w:val="-6"/>
        </w:rPr>
        <w:t> </w:t>
      </w:r>
      <w:r>
        <w:rPr/>
        <w:t>Jimmy</w:t>
      </w:r>
      <w:r>
        <w:rPr>
          <w:spacing w:val="-5"/>
        </w:rPr>
        <w:t> </w:t>
      </w:r>
      <w:r>
        <w:rPr/>
        <w:t>Proof</w:t>
      </w:r>
      <w:r>
        <w:rPr>
          <w:spacing w:val="-6"/>
        </w:rPr>
        <w:t> </w:t>
      </w:r>
      <w:r>
        <w:rPr/>
        <w:t>Deadlock</w:t>
      </w:r>
      <w:r>
        <w:rPr>
          <w:spacing w:val="-4"/>
        </w:rPr>
        <w:t> </w:t>
      </w:r>
      <w:r>
        <w:rPr/>
        <w:t>Deadbolt; tape the dead bolts into the locked position, whenever possible, for your own safety. door reinforcement :</w:t>
      </w:r>
    </w:p>
    <w:p>
      <w:pPr>
        <w:pStyle w:val="BodyText"/>
        <w:spacing w:line="451" w:lineRule="auto" w:before="1"/>
        <w:ind w:right="4336"/>
      </w:pPr>
      <w:r>
        <w:rPr/>
        <w:t>DJArmor</w:t>
      </w:r>
      <w:r>
        <w:rPr>
          <w:spacing w:val="-6"/>
        </w:rPr>
        <w:t> </w:t>
      </w:r>
      <w:r>
        <w:rPr/>
        <w:t>Platinum</w:t>
      </w:r>
      <w:r>
        <w:rPr>
          <w:spacing w:val="-7"/>
        </w:rPr>
        <w:t> </w:t>
      </w:r>
      <w:r>
        <w:rPr/>
        <w:t>Jamb</w:t>
      </w:r>
      <w:r>
        <w:rPr>
          <w:spacing w:val="-6"/>
        </w:rPr>
        <w:t> </w:t>
      </w:r>
      <w:r>
        <w:rPr/>
        <w:t>Armor</w:t>
      </w:r>
      <w:r>
        <w:rPr>
          <w:spacing w:val="-4"/>
        </w:rPr>
        <w:t> </w:t>
      </w:r>
      <w:r>
        <w:rPr/>
        <w:t>Combo</w:t>
      </w:r>
      <w:r>
        <w:rPr>
          <w:spacing w:val="-6"/>
        </w:rPr>
        <w:t> </w:t>
      </w:r>
      <w:r>
        <w:rPr/>
        <w:t>Kit</w:t>
      </w:r>
      <w:r>
        <w:rPr>
          <w:spacing w:val="-6"/>
        </w:rPr>
        <w:t> </w:t>
      </w:r>
      <w:r>
        <w:rPr/>
        <w:t>for</w:t>
      </w:r>
      <w:r>
        <w:rPr>
          <w:spacing w:val="-6"/>
        </w:rPr>
        <w:t> </w:t>
      </w:r>
      <w:r>
        <w:rPr/>
        <w:t>Standard</w:t>
      </w:r>
      <w:r>
        <w:rPr>
          <w:spacing w:val="-6"/>
        </w:rPr>
        <w:t> </w:t>
      </w:r>
      <w:r>
        <w:rPr/>
        <w:t>Doors </w:t>
      </w:r>
      <w:r>
        <w:rPr>
          <w:spacing w:val="-2"/>
        </w:rPr>
        <w:t>deadbolts:</w:t>
      </w:r>
    </w:p>
    <w:p>
      <w:pPr>
        <w:pStyle w:val="BodyText"/>
        <w:spacing w:before="1"/>
      </w:pPr>
      <w:r>
        <w:rPr/>
        <w:t>Expanding</w:t>
      </w:r>
      <w:r>
        <w:rPr>
          <w:spacing w:val="-4"/>
        </w:rPr>
        <w:t> </w:t>
      </w:r>
      <w:r>
        <w:rPr/>
        <w:t>Bolt</w:t>
      </w:r>
      <w:r>
        <w:rPr>
          <w:spacing w:val="-3"/>
        </w:rPr>
        <w:t> </w:t>
      </w:r>
      <w:r>
        <w:rPr/>
        <w:t>for</w:t>
      </w:r>
      <w:r>
        <w:rPr>
          <w:spacing w:val="-3"/>
        </w:rPr>
        <w:t> </w:t>
      </w:r>
      <w:r>
        <w:rPr/>
        <w:t>Abloy</w:t>
      </w:r>
      <w:r>
        <w:rPr>
          <w:spacing w:val="-1"/>
        </w:rPr>
        <w:t> </w:t>
      </w:r>
      <w:r>
        <w:rPr>
          <w:spacing w:val="-2"/>
        </w:rPr>
        <w:t>Deadbolts</w:t>
      </w:r>
    </w:p>
    <w:p>
      <w:pPr>
        <w:pStyle w:val="BodyText"/>
        <w:spacing w:line="510" w:lineRule="atLeast" w:before="2"/>
        <w:ind w:right="4336"/>
      </w:pPr>
      <w:r>
        <w:rPr/>
        <w:t>all</w:t>
      </w:r>
      <w:r>
        <w:rPr>
          <w:spacing w:val="-9"/>
        </w:rPr>
        <w:t> </w:t>
      </w:r>
      <w:r>
        <w:rPr/>
        <w:t>of</w:t>
      </w:r>
      <w:r>
        <w:rPr>
          <w:spacing w:val="-10"/>
        </w:rPr>
        <w:t> </w:t>
      </w:r>
      <w:r>
        <w:rPr/>
        <w:t>the</w:t>
      </w:r>
      <w:r>
        <w:rPr>
          <w:spacing w:val="-10"/>
        </w:rPr>
        <w:t> </w:t>
      </w:r>
      <w:r>
        <w:rPr/>
        <w:t>above</w:t>
      </w:r>
      <w:r>
        <w:rPr>
          <w:spacing w:val="-9"/>
        </w:rPr>
        <w:t> </w:t>
      </w:r>
      <w:r>
        <w:rPr/>
        <w:t>from:</w:t>
      </w:r>
      <w:r>
        <w:rPr>
          <w:spacing w:val="-10"/>
        </w:rPr>
        <w:t> </w:t>
      </w:r>
      <w:r>
        <w:rPr/>
        <w:t>https://securitysnobs.com/Deadbolt-Bolts/ </w:t>
      </w:r>
      <w:r>
        <w:rPr>
          <w:spacing w:val="-2"/>
        </w:rPr>
        <w:t>Hasps:</w:t>
      </w:r>
    </w:p>
    <w:p>
      <w:pPr>
        <w:pStyle w:val="BodyText"/>
        <w:spacing w:line="451" w:lineRule="auto" w:before="42"/>
        <w:ind w:right="7386"/>
      </w:pPr>
      <w:r>
        <w:rPr/>
        <w:t>HS1</w:t>
      </w:r>
      <w:r>
        <w:rPr>
          <w:spacing w:val="-9"/>
        </w:rPr>
        <w:t> </w:t>
      </w:r>
      <w:r>
        <w:rPr/>
        <w:t>Heavy</w:t>
      </w:r>
      <w:r>
        <w:rPr>
          <w:spacing w:val="-9"/>
        </w:rPr>
        <w:t> </w:t>
      </w:r>
      <w:r>
        <w:rPr/>
        <w:t>Duty</w:t>
      </w:r>
      <w:r>
        <w:rPr>
          <w:spacing w:val="-9"/>
        </w:rPr>
        <w:t> </w:t>
      </w:r>
      <w:r>
        <w:rPr/>
        <w:t>Hasp</w:t>
      </w:r>
      <w:r>
        <w:rPr>
          <w:spacing w:val="-8"/>
        </w:rPr>
        <w:t> </w:t>
      </w:r>
      <w:r>
        <w:rPr/>
        <w:t>&amp;</w:t>
      </w:r>
      <w:r>
        <w:rPr>
          <w:spacing w:val="-9"/>
        </w:rPr>
        <w:t> </w:t>
      </w:r>
      <w:r>
        <w:rPr/>
        <w:t>Staple </w:t>
      </w:r>
      <w:r>
        <w:rPr>
          <w:spacing w:val="-2"/>
        </w:rPr>
        <w:t>chain:</w:t>
      </w:r>
    </w:p>
    <w:p>
      <w:pPr>
        <w:pStyle w:val="BodyText"/>
        <w:spacing w:line="276" w:lineRule="auto"/>
        <w:ind w:right="1206"/>
      </w:pPr>
      <w:r>
        <w:rPr/>
        <w:t>Hardened boron steel high grade chain </w:t>
      </w:r>
      <w:r>
        <w:rPr>
          <w:spacing w:val="-2"/>
        </w:rPr>
        <w:t>https://securityforbikes.com/products.php?cat=Chains+%28without+padlocks%29</w:t>
      </w:r>
    </w:p>
    <w:p>
      <w:pPr>
        <w:pStyle w:val="BodyText"/>
        <w:spacing w:before="199"/>
      </w:pPr>
      <w:r>
        <w:rPr>
          <w:spacing w:val="-2"/>
          <w:u w:val="single"/>
        </w:rPr>
        <w:t>travelling:</w:t>
      </w:r>
    </w:p>
    <w:p>
      <w:pPr>
        <w:pStyle w:val="BodyText"/>
        <w:spacing w:before="240"/>
      </w:pPr>
      <w:r>
        <w:rPr/>
        <w:t>portable</w:t>
      </w:r>
      <w:r>
        <w:rPr>
          <w:spacing w:val="-3"/>
        </w:rPr>
        <w:t> </w:t>
      </w:r>
      <w:r>
        <w:rPr/>
        <w:t>door</w:t>
      </w:r>
      <w:r>
        <w:rPr>
          <w:spacing w:val="-2"/>
        </w:rPr>
        <w:t> locks:</w:t>
      </w:r>
    </w:p>
    <w:p>
      <w:pPr>
        <w:pStyle w:val="BodyText"/>
        <w:spacing w:line="276" w:lineRule="auto" w:before="239"/>
        <w:ind w:right="1206" w:firstLine="60"/>
      </w:pPr>
      <w:r>
        <w:rPr/>
        <w:t>Calslock;</w:t>
      </w:r>
      <w:r>
        <w:rPr>
          <w:spacing w:val="-5"/>
        </w:rPr>
        <w:t> </w:t>
      </w:r>
      <w:r>
        <w:rPr/>
        <w:t>MasterBolt;</w:t>
      </w:r>
      <w:r>
        <w:rPr>
          <w:spacing w:val="-5"/>
        </w:rPr>
        <w:t> </w:t>
      </w:r>
      <w:r>
        <w:rPr/>
        <w:t>Addalock;</w:t>
      </w:r>
      <w:r>
        <w:rPr>
          <w:spacing w:val="-5"/>
        </w:rPr>
        <w:t> </w:t>
      </w:r>
      <w:r>
        <w:rPr/>
        <w:t>Qicklock</w:t>
      </w:r>
      <w:r>
        <w:rPr>
          <w:spacing w:val="-3"/>
        </w:rPr>
        <w:t> </w:t>
      </w:r>
      <w:r>
        <w:rPr/>
        <w:t>Portable</w:t>
      </w:r>
      <w:r>
        <w:rPr>
          <w:spacing w:val="-6"/>
        </w:rPr>
        <w:t> </w:t>
      </w:r>
      <w:r>
        <w:rPr/>
        <w:t>Travel</w:t>
      </w:r>
      <w:r>
        <w:rPr>
          <w:spacing w:val="-6"/>
        </w:rPr>
        <w:t> </w:t>
      </w:r>
      <w:r>
        <w:rPr/>
        <w:t>Door</w:t>
      </w:r>
      <w:r>
        <w:rPr>
          <w:spacing w:val="-5"/>
        </w:rPr>
        <w:t> </w:t>
      </w:r>
      <w:r>
        <w:rPr/>
        <w:t>Lock;</w:t>
      </w:r>
      <w:r>
        <w:rPr>
          <w:spacing w:val="-5"/>
        </w:rPr>
        <w:t> </w:t>
      </w:r>
      <w:r>
        <w:rPr/>
        <w:t>Pocket</w:t>
      </w:r>
      <w:r>
        <w:rPr>
          <w:spacing w:val="-5"/>
        </w:rPr>
        <w:t> </w:t>
      </w:r>
      <w:r>
        <w:rPr/>
        <w:t>Lock</w:t>
      </w:r>
      <w:r>
        <w:rPr>
          <w:spacing w:val="-6"/>
        </w:rPr>
        <w:t> </w:t>
      </w:r>
      <w:r>
        <w:rPr/>
        <w:t>Portable</w:t>
      </w:r>
      <w:r>
        <w:rPr>
          <w:spacing w:val="-4"/>
        </w:rPr>
        <w:t> </w:t>
      </w:r>
      <w:r>
        <w:rPr/>
        <w:t>Door </w:t>
      </w:r>
      <w:r>
        <w:rPr>
          <w:spacing w:val="-4"/>
        </w:rPr>
        <w:t>Lock;</w:t>
      </w:r>
    </w:p>
    <w:p>
      <w:pPr>
        <w:pStyle w:val="BodyText"/>
        <w:spacing w:line="276" w:lineRule="auto"/>
        <w:ind w:right="1162"/>
      </w:pPr>
      <w:r>
        <w:rPr/>
        <w:t>windows:</w:t>
      </w:r>
      <w:r>
        <w:rPr>
          <w:spacing w:val="-4"/>
        </w:rPr>
        <w:t> </w:t>
      </w:r>
      <w:r>
        <w:rPr/>
        <w:t>burglar</w:t>
      </w:r>
      <w:r>
        <w:rPr>
          <w:spacing w:val="-2"/>
        </w:rPr>
        <w:t> </w:t>
      </w:r>
      <w:r>
        <w:rPr/>
        <w:t>bar;</w:t>
      </w:r>
      <w:r>
        <w:rPr>
          <w:spacing w:val="-4"/>
        </w:rPr>
        <w:t> </w:t>
      </w:r>
      <w:r>
        <w:rPr/>
        <w:t>metal</w:t>
      </w:r>
      <w:r>
        <w:rPr>
          <w:spacing w:val="-5"/>
        </w:rPr>
        <w:t> </w:t>
      </w:r>
      <w:r>
        <w:rPr/>
        <w:t>mesh;</w:t>
      </w:r>
      <w:r>
        <w:rPr>
          <w:spacing w:val="-3"/>
        </w:rPr>
        <w:t> </w:t>
      </w:r>
      <w:r>
        <w:rPr/>
        <w:t>spring</w:t>
      </w:r>
      <w:r>
        <w:rPr>
          <w:spacing w:val="-5"/>
        </w:rPr>
        <w:t> </w:t>
      </w:r>
      <w:r>
        <w:rPr/>
        <w:t>loaded</w:t>
      </w:r>
      <w:r>
        <w:rPr>
          <w:spacing w:val="-4"/>
        </w:rPr>
        <w:t> </w:t>
      </w:r>
      <w:r>
        <w:rPr/>
        <w:t>expandable</w:t>
      </w:r>
      <w:r>
        <w:rPr>
          <w:spacing w:val="-3"/>
        </w:rPr>
        <w:t> </w:t>
      </w:r>
      <w:r>
        <w:rPr/>
        <w:t>bar;</w:t>
      </w:r>
      <w:r>
        <w:rPr>
          <w:spacing w:val="-4"/>
        </w:rPr>
        <w:t> </w:t>
      </w:r>
      <w:r>
        <w:rPr/>
        <w:t>security</w:t>
      </w:r>
      <w:r>
        <w:rPr>
          <w:spacing w:val="-5"/>
        </w:rPr>
        <w:t> </w:t>
      </w:r>
      <w:r>
        <w:rPr/>
        <w:t>film</w:t>
      </w:r>
      <w:r>
        <w:rPr>
          <w:spacing w:val="-4"/>
        </w:rPr>
        <w:t> </w:t>
      </w:r>
      <w:r>
        <w:rPr/>
        <w:t>(to</w:t>
      </w:r>
      <w:r>
        <w:rPr>
          <w:spacing w:val="-5"/>
        </w:rPr>
        <w:t> </w:t>
      </w:r>
      <w:r>
        <w:rPr/>
        <w:t>prevent</w:t>
      </w:r>
      <w:r>
        <w:rPr>
          <w:spacing w:val="-4"/>
        </w:rPr>
        <w:t> </w:t>
      </w:r>
      <w:r>
        <w:rPr/>
        <w:t>smash </w:t>
      </w:r>
      <w:r>
        <w:rPr>
          <w:spacing w:val="-2"/>
        </w:rPr>
        <w:t>entry/mischeif);</w:t>
      </w:r>
    </w:p>
    <w:p>
      <w:pPr>
        <w:pStyle w:val="BodyText"/>
        <w:spacing w:before="197"/>
      </w:pPr>
      <w:r>
        <w:rPr/>
        <w:t>bottom</w:t>
      </w:r>
      <w:r>
        <w:rPr>
          <w:spacing w:val="-4"/>
        </w:rPr>
        <w:t> </w:t>
      </w:r>
      <w:r>
        <w:rPr/>
        <w:t>of</w:t>
      </w:r>
      <w:r>
        <w:rPr>
          <w:spacing w:val="-1"/>
        </w:rPr>
        <w:t> </w:t>
      </w:r>
      <w:r>
        <w:rPr>
          <w:spacing w:val="-2"/>
        </w:rPr>
        <w:t>door:</w:t>
      </w:r>
    </w:p>
    <w:p>
      <w:pPr>
        <w:pStyle w:val="BodyText"/>
        <w:spacing w:line="276" w:lineRule="auto" w:before="240"/>
        <w:ind w:right="3725"/>
      </w:pPr>
      <w:r>
        <w:rPr/>
        <w:t>DoorJammer</w:t>
      </w:r>
      <w:r>
        <w:rPr>
          <w:spacing w:val="-6"/>
        </w:rPr>
        <w:t> </w:t>
      </w:r>
      <w:r>
        <w:rPr/>
        <w:t>Portable</w:t>
      </w:r>
      <w:r>
        <w:rPr>
          <w:spacing w:val="-7"/>
        </w:rPr>
        <w:t> </w:t>
      </w:r>
      <w:r>
        <w:rPr/>
        <w:t>Door</w:t>
      </w:r>
      <w:r>
        <w:rPr>
          <w:spacing w:val="-6"/>
        </w:rPr>
        <w:t> </w:t>
      </w:r>
      <w:r>
        <w:rPr/>
        <w:t>Brace;</w:t>
      </w:r>
      <w:r>
        <w:rPr>
          <w:spacing w:val="-6"/>
        </w:rPr>
        <w:t> </w:t>
      </w:r>
      <w:r>
        <w:rPr/>
        <w:t>Wedge</w:t>
      </w:r>
      <w:r>
        <w:rPr>
          <w:spacing w:val="-7"/>
        </w:rPr>
        <w:t> </w:t>
      </w:r>
      <w:r>
        <w:rPr/>
        <w:t>Door</w:t>
      </w:r>
      <w:r>
        <w:rPr>
          <w:spacing w:val="-6"/>
        </w:rPr>
        <w:t> </w:t>
      </w:r>
      <w:r>
        <w:rPr/>
        <w:t>Stop</w:t>
      </w:r>
      <w:r>
        <w:rPr>
          <w:spacing w:val="-6"/>
        </w:rPr>
        <w:t> </w:t>
      </w:r>
      <w:r>
        <w:rPr/>
        <w:t>Security</w:t>
      </w:r>
      <w:r>
        <w:rPr>
          <w:spacing w:val="-7"/>
        </w:rPr>
        <w:t> </w:t>
      </w:r>
      <w:r>
        <w:rPr/>
        <w:t>Alarm; Door Barricade Brace Night Security Lock:</w:t>
      </w:r>
      <w:r>
        <w:rPr>
          <w:spacing w:val="40"/>
        </w:rPr>
        <w:t> </w:t>
      </w:r>
      <w:r>
        <w:rPr/>
        <w:t>eg. nightlock ($40)</w:t>
      </w:r>
    </w:p>
    <w:p>
      <w:pPr>
        <w:spacing w:after="0" w:line="276" w:lineRule="auto"/>
        <w:sectPr>
          <w:pgSz w:w="12240" w:h="15840"/>
          <w:pgMar w:top="1060" w:bottom="280" w:left="0" w:right="0"/>
        </w:sectPr>
      </w:pPr>
    </w:p>
    <w:p>
      <w:pPr>
        <w:pStyle w:val="BodyText"/>
        <w:spacing w:before="74"/>
      </w:pPr>
      <w:r>
        <w:rPr>
          <w:u w:val="single"/>
        </w:rPr>
        <w:t>vehicle</w:t>
      </w:r>
      <w:r>
        <w:rPr>
          <w:spacing w:val="-5"/>
          <w:u w:val="single"/>
        </w:rPr>
        <w:t> </w:t>
      </w:r>
      <w:r>
        <w:rPr>
          <w:spacing w:val="-2"/>
          <w:u w:val="single"/>
        </w:rPr>
        <w:t>security:</w:t>
      </w:r>
    </w:p>
    <w:p>
      <w:pPr>
        <w:pStyle w:val="BodyText"/>
        <w:spacing w:before="240"/>
      </w:pPr>
      <w:r>
        <w:rPr/>
        <w:t>security</w:t>
      </w:r>
      <w:r>
        <w:rPr>
          <w:spacing w:val="-6"/>
        </w:rPr>
        <w:t> </w:t>
      </w:r>
      <w:r>
        <w:rPr>
          <w:spacing w:val="-4"/>
        </w:rPr>
        <w:t>film</w:t>
      </w:r>
    </w:p>
    <w:p>
      <w:pPr>
        <w:pStyle w:val="BodyText"/>
        <w:spacing w:before="40"/>
      </w:pPr>
      <w:r>
        <w:rPr/>
        <w:t>boot</w:t>
      </w:r>
      <w:r>
        <w:rPr>
          <w:spacing w:val="-2"/>
        </w:rPr>
        <w:t> </w:t>
      </w:r>
      <w:r>
        <w:rPr/>
        <w:t>lock</w:t>
      </w:r>
      <w:r>
        <w:rPr>
          <w:spacing w:val="-2"/>
        </w:rPr>
        <w:t> </w:t>
      </w:r>
      <w:r>
        <w:rPr/>
        <w:t>(on </w:t>
      </w:r>
      <w:r>
        <w:rPr>
          <w:spacing w:val="-2"/>
        </w:rPr>
        <w:t>wheel)</w:t>
      </w:r>
    </w:p>
    <w:p>
      <w:pPr>
        <w:pStyle w:val="BodyText"/>
        <w:spacing w:line="451" w:lineRule="auto" w:before="39"/>
        <w:ind w:right="7386"/>
      </w:pPr>
      <w:r>
        <w:rPr/>
        <w:t>club-style</w:t>
      </w:r>
      <w:r>
        <w:rPr>
          <w:spacing w:val="-11"/>
        </w:rPr>
        <w:t> </w:t>
      </w:r>
      <w:r>
        <w:rPr/>
        <w:t>lock</w:t>
      </w:r>
      <w:r>
        <w:rPr>
          <w:spacing w:val="-11"/>
        </w:rPr>
        <w:t> </w:t>
      </w:r>
      <w:r>
        <w:rPr/>
        <w:t>on</w:t>
      </w:r>
      <w:r>
        <w:rPr>
          <w:spacing w:val="-11"/>
        </w:rPr>
        <w:t> </w:t>
      </w:r>
      <w:r>
        <w:rPr/>
        <w:t>steering</w:t>
      </w:r>
      <w:r>
        <w:rPr>
          <w:spacing w:val="-11"/>
        </w:rPr>
        <w:t> </w:t>
      </w:r>
      <w:r>
        <w:rPr/>
        <w:t>wheel) dash camera</w:t>
      </w:r>
    </w:p>
    <w:p>
      <w:pPr>
        <w:pStyle w:val="BodyText"/>
        <w:spacing w:before="1"/>
      </w:pPr>
      <w:r>
        <w:rPr>
          <w:spacing w:val="-2"/>
        </w:rPr>
        <w:t>vehicle:</w:t>
      </w:r>
    </w:p>
    <w:p>
      <w:pPr>
        <w:pStyle w:val="BodyText"/>
        <w:spacing w:line="276" w:lineRule="auto" w:before="240"/>
        <w:ind w:right="6495"/>
      </w:pPr>
      <w:r>
        <w:rPr/>
        <w:t>Mul-T-Lock</w:t>
      </w:r>
      <w:r>
        <w:rPr>
          <w:spacing w:val="-15"/>
        </w:rPr>
        <w:t> </w:t>
      </w:r>
      <w:r>
        <w:rPr/>
        <w:t>(jewish</w:t>
      </w:r>
      <w:r>
        <w:rPr>
          <w:spacing w:val="-15"/>
        </w:rPr>
        <w:t> </w:t>
      </w:r>
      <w:r>
        <w:rPr/>
        <w:t>company</w:t>
      </w:r>
      <w:r>
        <w:rPr>
          <w:spacing w:val="-15"/>
        </w:rPr>
        <w:t> </w:t>
      </w:r>
      <w:r>
        <w:rPr/>
        <w:t>unfortunately) door: ArmaDLock</w:t>
      </w:r>
    </w:p>
    <w:p>
      <w:pPr>
        <w:pStyle w:val="BodyText"/>
        <w:spacing w:line="270" w:lineRule="exact"/>
      </w:pPr>
      <w:r>
        <w:rPr/>
        <w:t>gearshift:</w:t>
      </w:r>
      <w:r>
        <w:rPr>
          <w:spacing w:val="-4"/>
        </w:rPr>
        <w:t> </w:t>
      </w:r>
      <w:r>
        <w:rPr/>
        <w:t>MVP</w:t>
      </w:r>
      <w:r>
        <w:rPr>
          <w:spacing w:val="-3"/>
        </w:rPr>
        <w:t> </w:t>
      </w:r>
      <w:r>
        <w:rPr>
          <w:spacing w:val="-5"/>
        </w:rPr>
        <w:t>45</w:t>
      </w:r>
    </w:p>
    <w:p>
      <w:pPr>
        <w:pStyle w:val="BodyText"/>
        <w:spacing w:before="240"/>
      </w:pPr>
      <w:r>
        <w:rPr>
          <w:u w:val="single"/>
        </w:rPr>
        <w:t>personal</w:t>
      </w:r>
      <w:r>
        <w:rPr>
          <w:spacing w:val="-2"/>
          <w:u w:val="single"/>
        </w:rPr>
        <w:t> </w:t>
      </w:r>
      <w:r>
        <w:rPr>
          <w:u w:val="single"/>
        </w:rPr>
        <w:t>defense</w:t>
      </w:r>
      <w:r>
        <w:rPr/>
        <w:t>(be</w:t>
      </w:r>
      <w:r>
        <w:rPr>
          <w:spacing w:val="-3"/>
        </w:rPr>
        <w:t> </w:t>
      </w:r>
      <w:r>
        <w:rPr/>
        <w:t>aware</w:t>
      </w:r>
      <w:r>
        <w:rPr>
          <w:spacing w:val="-4"/>
        </w:rPr>
        <w:t> </w:t>
      </w:r>
      <w:r>
        <w:rPr/>
        <w:t>of</w:t>
      </w:r>
      <w:r>
        <w:rPr>
          <w:spacing w:val="-2"/>
        </w:rPr>
        <w:t> </w:t>
      </w:r>
      <w:r>
        <w:rPr/>
        <w:t>local</w:t>
      </w:r>
      <w:r>
        <w:rPr>
          <w:spacing w:val="-1"/>
        </w:rPr>
        <w:t> </w:t>
      </w:r>
      <w:r>
        <w:rPr>
          <w:spacing w:val="-2"/>
        </w:rPr>
        <w:t>laws):</w:t>
      </w:r>
    </w:p>
    <w:p>
      <w:pPr>
        <w:pStyle w:val="BodyText"/>
        <w:spacing w:before="240"/>
      </w:pPr>
      <w:r>
        <w:rPr/>
        <w:t>body</w:t>
      </w:r>
      <w:r>
        <w:rPr>
          <w:spacing w:val="-4"/>
        </w:rPr>
        <w:t> </w:t>
      </w:r>
      <w:r>
        <w:rPr/>
        <w:t>armour:</w:t>
      </w:r>
      <w:r>
        <w:rPr>
          <w:spacing w:val="-3"/>
        </w:rPr>
        <w:t> </w:t>
      </w:r>
      <w:r>
        <w:rPr/>
        <w:t>helmet;</w:t>
      </w:r>
      <w:r>
        <w:rPr>
          <w:spacing w:val="-3"/>
        </w:rPr>
        <w:t> </w:t>
      </w:r>
      <w:r>
        <w:rPr/>
        <w:t>face</w:t>
      </w:r>
      <w:r>
        <w:rPr>
          <w:spacing w:val="-4"/>
        </w:rPr>
        <w:t> </w:t>
      </w:r>
      <w:r>
        <w:rPr/>
        <w:t>mask;</w:t>
      </w:r>
      <w:r>
        <w:rPr>
          <w:spacing w:val="-2"/>
        </w:rPr>
        <w:t> </w:t>
      </w:r>
      <w:r>
        <w:rPr/>
        <w:t>shin</w:t>
      </w:r>
      <w:r>
        <w:rPr>
          <w:spacing w:val="-2"/>
        </w:rPr>
        <w:t> </w:t>
      </w:r>
      <w:r>
        <w:rPr/>
        <w:t>guards;</w:t>
      </w:r>
      <w:r>
        <w:rPr>
          <w:spacing w:val="-2"/>
        </w:rPr>
        <w:t> </w:t>
      </w:r>
      <w:r>
        <w:rPr/>
        <w:t>bullet</w:t>
      </w:r>
      <w:r>
        <w:rPr>
          <w:spacing w:val="-3"/>
        </w:rPr>
        <w:t> </w:t>
      </w:r>
      <w:r>
        <w:rPr/>
        <w:t>proof</w:t>
      </w:r>
      <w:r>
        <w:rPr>
          <w:spacing w:val="-2"/>
        </w:rPr>
        <w:t> </w:t>
      </w:r>
      <w:r>
        <w:rPr>
          <w:spacing w:val="-4"/>
        </w:rPr>
        <w:t>vest</w:t>
      </w:r>
    </w:p>
    <w:p>
      <w:pPr>
        <w:pStyle w:val="BodyText"/>
        <w:spacing w:line="276" w:lineRule="auto" w:before="40"/>
        <w:ind w:right="3241"/>
      </w:pPr>
      <w:r>
        <w:rPr>
          <w:u w:val="single"/>
        </w:rPr>
        <w:t>blade:</w:t>
      </w:r>
      <w:r>
        <w:rPr>
          <w:spacing w:val="40"/>
        </w:rPr>
        <w:t> </w:t>
      </w:r>
      <w:r>
        <w:rPr/>
        <w:t>pants</w:t>
      </w:r>
      <w:r>
        <w:rPr>
          <w:spacing w:val="-6"/>
        </w:rPr>
        <w:t> </w:t>
      </w:r>
      <w:r>
        <w:rPr/>
        <w:t>pockets:</w:t>
      </w:r>
      <w:r>
        <w:rPr>
          <w:spacing w:val="-5"/>
        </w:rPr>
        <w:t> </w:t>
      </w:r>
      <w:r>
        <w:rPr/>
        <w:t>spring-loaded</w:t>
      </w:r>
      <w:r>
        <w:rPr>
          <w:spacing w:val="-5"/>
        </w:rPr>
        <w:t> </w:t>
      </w:r>
      <w:r>
        <w:rPr/>
        <w:t>folder</w:t>
      </w:r>
      <w:r>
        <w:rPr>
          <w:spacing w:val="-5"/>
        </w:rPr>
        <w:t> </w:t>
      </w:r>
      <w:r>
        <w:rPr/>
        <w:t>knife;</w:t>
      </w:r>
      <w:r>
        <w:rPr>
          <w:spacing w:val="-5"/>
        </w:rPr>
        <w:t> </w:t>
      </w:r>
      <w:r>
        <w:rPr/>
        <w:t>fixed</w:t>
      </w:r>
      <w:r>
        <w:rPr>
          <w:spacing w:val="-5"/>
        </w:rPr>
        <w:t> </w:t>
      </w:r>
      <w:r>
        <w:rPr/>
        <w:t>blade;</w:t>
      </w:r>
      <w:r>
        <w:rPr>
          <w:spacing w:val="-5"/>
        </w:rPr>
        <w:t> </w:t>
      </w:r>
      <w:r>
        <w:rPr/>
        <w:t>large</w:t>
      </w:r>
      <w:r>
        <w:rPr>
          <w:spacing w:val="-4"/>
        </w:rPr>
        <w:t> </w:t>
      </w:r>
      <w:r>
        <w:rPr/>
        <w:t>machete collapsible baton (friction)</w:t>
      </w:r>
    </w:p>
    <w:p>
      <w:pPr>
        <w:pStyle w:val="BodyText"/>
        <w:spacing w:line="270" w:lineRule="exact"/>
      </w:pPr>
      <w:r>
        <w:rPr>
          <w:u w:val="single"/>
        </w:rPr>
        <w:t>blunt</w:t>
      </w:r>
      <w:r>
        <w:rPr>
          <w:spacing w:val="-2"/>
          <w:u w:val="single"/>
        </w:rPr>
        <w:t> instrument:</w:t>
      </w:r>
    </w:p>
    <w:p>
      <w:pPr>
        <w:pStyle w:val="BodyText"/>
        <w:spacing w:before="40"/>
      </w:pPr>
      <w:r>
        <w:rPr/>
        <w:t>steel</w:t>
      </w:r>
      <w:r>
        <w:rPr>
          <w:spacing w:val="-2"/>
        </w:rPr>
        <w:t> </w:t>
      </w:r>
      <w:r>
        <w:rPr/>
        <w:t>shot</w:t>
      </w:r>
      <w:r>
        <w:rPr>
          <w:spacing w:val="-3"/>
        </w:rPr>
        <w:t> </w:t>
      </w:r>
      <w:r>
        <w:rPr/>
        <w:t>gloves</w:t>
      </w:r>
      <w:r>
        <w:rPr>
          <w:spacing w:val="-3"/>
        </w:rPr>
        <w:t> </w:t>
      </w:r>
      <w:r>
        <w:rPr/>
        <w:t>or</w:t>
      </w:r>
      <w:r>
        <w:rPr>
          <w:spacing w:val="-3"/>
        </w:rPr>
        <w:t> </w:t>
      </w:r>
      <w:r>
        <w:rPr/>
        <w:t>kevlar</w:t>
      </w:r>
      <w:r>
        <w:rPr>
          <w:spacing w:val="-2"/>
        </w:rPr>
        <w:t> knuckle;</w:t>
      </w:r>
    </w:p>
    <w:p>
      <w:pPr>
        <w:pStyle w:val="BodyText"/>
        <w:spacing w:line="276" w:lineRule="auto" w:before="40"/>
        <w:ind w:right="2796"/>
      </w:pPr>
      <w:r>
        <w:rPr/>
        <w:t>baseball</w:t>
      </w:r>
      <w:r>
        <w:rPr>
          <w:spacing w:val="-6"/>
        </w:rPr>
        <w:t> </w:t>
      </w:r>
      <w:r>
        <w:rPr/>
        <w:t>bat(aluminum);</w:t>
      </w:r>
      <w:r>
        <w:rPr>
          <w:spacing w:val="-4"/>
        </w:rPr>
        <w:t> </w:t>
      </w:r>
      <w:r>
        <w:rPr/>
        <w:t>collapsible</w:t>
      </w:r>
      <w:r>
        <w:rPr>
          <w:spacing w:val="-6"/>
        </w:rPr>
        <w:t> </w:t>
      </w:r>
      <w:r>
        <w:rPr/>
        <w:t>baton;</w:t>
      </w:r>
      <w:r>
        <w:rPr>
          <w:spacing w:val="-4"/>
        </w:rPr>
        <w:t> </w:t>
      </w:r>
      <w:r>
        <w:rPr/>
        <w:t>kubaton</w:t>
      </w:r>
      <w:r>
        <w:rPr>
          <w:spacing w:val="-4"/>
        </w:rPr>
        <w:t> </w:t>
      </w:r>
      <w:r>
        <w:rPr/>
        <w:t>or</w:t>
      </w:r>
      <w:r>
        <w:rPr>
          <w:spacing w:val="-5"/>
        </w:rPr>
        <w:t> </w:t>
      </w:r>
      <w:r>
        <w:rPr/>
        <w:t>monkey</w:t>
      </w:r>
      <w:r>
        <w:rPr>
          <w:spacing w:val="-6"/>
        </w:rPr>
        <w:t> </w:t>
      </w:r>
      <w:r>
        <w:rPr/>
        <w:t>fist</w:t>
      </w:r>
      <w:r>
        <w:rPr>
          <w:spacing w:val="-5"/>
        </w:rPr>
        <w:t> </w:t>
      </w:r>
      <w:r>
        <w:rPr/>
        <w:t>on</w:t>
      </w:r>
      <w:r>
        <w:rPr>
          <w:spacing w:val="-6"/>
        </w:rPr>
        <w:t> </w:t>
      </w:r>
      <w:r>
        <w:rPr/>
        <w:t>key</w:t>
      </w:r>
      <w:r>
        <w:rPr>
          <w:spacing w:val="-6"/>
        </w:rPr>
        <w:t> </w:t>
      </w:r>
      <w:r>
        <w:rPr/>
        <w:t>set </w:t>
      </w:r>
      <w:r>
        <w:rPr>
          <w:spacing w:val="-2"/>
          <w:u w:val="single"/>
        </w:rPr>
        <w:t>guns:</w:t>
      </w:r>
    </w:p>
    <w:p>
      <w:pPr>
        <w:pStyle w:val="BodyText"/>
        <w:spacing w:line="270" w:lineRule="exact"/>
      </w:pPr>
      <w:r>
        <w:rPr/>
        <w:t>rifle:</w:t>
      </w:r>
      <w:r>
        <w:rPr>
          <w:spacing w:val="-4"/>
        </w:rPr>
        <w:t> </w:t>
      </w:r>
      <w:r>
        <w:rPr/>
        <w:t>sako;</w:t>
      </w:r>
      <w:r>
        <w:rPr>
          <w:spacing w:val="-3"/>
        </w:rPr>
        <w:t> </w:t>
      </w:r>
      <w:r>
        <w:rPr/>
        <w:t>winchester</w:t>
      </w:r>
      <w:r>
        <w:rPr>
          <w:spacing w:val="-3"/>
        </w:rPr>
        <w:t> </w:t>
      </w:r>
      <w:r>
        <w:rPr/>
        <w:t>270.;</w:t>
      </w:r>
      <w:r>
        <w:rPr>
          <w:spacing w:val="-3"/>
        </w:rPr>
        <w:t> </w:t>
      </w:r>
      <w:r>
        <w:rPr/>
        <w:t>with</w:t>
      </w:r>
      <w:r>
        <w:rPr>
          <w:spacing w:val="-4"/>
        </w:rPr>
        <w:t> </w:t>
      </w:r>
      <w:r>
        <w:rPr/>
        <w:t>nightvision</w:t>
      </w:r>
      <w:r>
        <w:rPr>
          <w:spacing w:val="-3"/>
        </w:rPr>
        <w:t> </w:t>
      </w:r>
      <w:r>
        <w:rPr>
          <w:spacing w:val="-2"/>
        </w:rPr>
        <w:t>scope</w:t>
      </w:r>
    </w:p>
    <w:p>
      <w:pPr>
        <w:pStyle w:val="BodyText"/>
        <w:spacing w:line="276" w:lineRule="auto" w:before="40"/>
        <w:ind w:right="1206"/>
      </w:pPr>
      <w:r>
        <w:rPr/>
        <w:t>handgun/sidearm:</w:t>
      </w:r>
      <w:r>
        <w:rPr>
          <w:spacing w:val="-3"/>
        </w:rPr>
        <w:t> </w:t>
      </w:r>
      <w:r>
        <w:rPr/>
        <w:t>ruger</w:t>
      </w:r>
      <w:r>
        <w:rPr>
          <w:spacing w:val="-4"/>
        </w:rPr>
        <w:t> </w:t>
      </w:r>
      <w:r>
        <w:rPr/>
        <w:t>mark</w:t>
      </w:r>
      <w:r>
        <w:rPr>
          <w:spacing w:val="-5"/>
        </w:rPr>
        <w:t> </w:t>
      </w:r>
      <w:r>
        <w:rPr/>
        <w:t>3</w:t>
      </w:r>
      <w:r>
        <w:rPr>
          <w:spacing w:val="-5"/>
        </w:rPr>
        <w:t> </w:t>
      </w:r>
      <w:r>
        <w:rPr/>
        <w:t>or</w:t>
      </w:r>
      <w:r>
        <w:rPr>
          <w:spacing w:val="-4"/>
        </w:rPr>
        <w:t> </w:t>
      </w:r>
      <w:r>
        <w:rPr/>
        <w:t>4;</w:t>
      </w:r>
      <w:r>
        <w:rPr>
          <w:spacing w:val="-4"/>
        </w:rPr>
        <w:t> </w:t>
      </w:r>
      <w:r>
        <w:rPr/>
        <w:t>.38</w:t>
      </w:r>
      <w:r>
        <w:rPr>
          <w:spacing w:val="-5"/>
        </w:rPr>
        <w:t> </w:t>
      </w:r>
      <w:r>
        <w:rPr/>
        <w:t>special</w:t>
      </w:r>
      <w:r>
        <w:rPr>
          <w:spacing w:val="-3"/>
        </w:rPr>
        <w:t> </w:t>
      </w:r>
      <w:r>
        <w:rPr/>
        <w:t>revolver</w:t>
      </w:r>
      <w:r>
        <w:rPr>
          <w:spacing w:val="-4"/>
        </w:rPr>
        <w:t> </w:t>
      </w:r>
      <w:r>
        <w:rPr/>
        <w:t>blue-black</w:t>
      </w:r>
      <w:r>
        <w:rPr>
          <w:spacing w:val="-5"/>
        </w:rPr>
        <w:t> </w:t>
      </w:r>
      <w:r>
        <w:rPr/>
        <w:t>metal.357</w:t>
      </w:r>
      <w:r>
        <w:rPr>
          <w:spacing w:val="-3"/>
        </w:rPr>
        <w:t> </w:t>
      </w:r>
      <w:r>
        <w:rPr/>
        <w:t>smith</w:t>
      </w:r>
      <w:r>
        <w:rPr>
          <w:spacing w:val="-5"/>
        </w:rPr>
        <w:t> </w:t>
      </w:r>
      <w:r>
        <w:rPr/>
        <w:t>and wesson revolver</w:t>
      </w:r>
    </w:p>
    <w:p>
      <w:pPr>
        <w:pStyle w:val="BodyText"/>
        <w:spacing w:line="270" w:lineRule="exact"/>
      </w:pPr>
      <w:r>
        <w:rPr/>
        <w:t>shotgun:12</w:t>
      </w:r>
      <w:r>
        <w:rPr>
          <w:spacing w:val="-5"/>
        </w:rPr>
        <w:t> </w:t>
      </w:r>
      <w:r>
        <w:rPr/>
        <w:t>gauge</w:t>
      </w:r>
      <w:r>
        <w:rPr>
          <w:spacing w:val="-4"/>
        </w:rPr>
        <w:t> </w:t>
      </w:r>
      <w:r>
        <w:rPr/>
        <w:t>pump</w:t>
      </w:r>
      <w:r>
        <w:rPr>
          <w:spacing w:val="-3"/>
        </w:rPr>
        <w:t> </w:t>
      </w:r>
      <w:r>
        <w:rPr/>
        <w:t>action</w:t>
      </w:r>
      <w:r>
        <w:rPr>
          <w:spacing w:val="-2"/>
        </w:rPr>
        <w:t> </w:t>
      </w:r>
      <w:r>
        <w:rPr/>
        <w:t>semi-auto</w:t>
      </w:r>
      <w:r>
        <w:rPr>
          <w:spacing w:val="-3"/>
        </w:rPr>
        <w:t> </w:t>
      </w:r>
      <w:r>
        <w:rPr>
          <w:spacing w:val="-2"/>
        </w:rPr>
        <w:t>shotgun</w:t>
      </w:r>
    </w:p>
    <w:p>
      <w:pPr>
        <w:pStyle w:val="BodyText"/>
        <w:spacing w:before="39"/>
      </w:pPr>
      <w:r>
        <w:rPr/>
        <w:t>semi-automatic</w:t>
      </w:r>
      <w:r>
        <w:rPr>
          <w:spacing w:val="-5"/>
        </w:rPr>
        <w:t> </w:t>
      </w:r>
      <w:r>
        <w:rPr/>
        <w:t>(repeating)</w:t>
      </w:r>
      <w:r>
        <w:rPr>
          <w:spacing w:val="-5"/>
        </w:rPr>
        <w:t> </w:t>
      </w:r>
      <w:r>
        <w:rPr/>
        <w:t>military-style</w:t>
      </w:r>
      <w:r>
        <w:rPr>
          <w:spacing w:val="-5"/>
        </w:rPr>
        <w:t> </w:t>
      </w:r>
      <w:r>
        <w:rPr/>
        <w:t>rifle:</w:t>
      </w:r>
      <w:r>
        <w:rPr>
          <w:spacing w:val="-5"/>
        </w:rPr>
        <w:t> </w:t>
      </w:r>
      <w:r>
        <w:rPr/>
        <w:t>M-16;</w:t>
      </w:r>
      <w:r>
        <w:rPr>
          <w:spacing w:val="-4"/>
        </w:rPr>
        <w:t> </w:t>
      </w:r>
      <w:r>
        <w:rPr>
          <w:spacing w:val="-5"/>
        </w:rPr>
        <w:t>SKS</w:t>
      </w:r>
    </w:p>
    <w:p>
      <w:pPr>
        <w:pStyle w:val="BodyText"/>
        <w:spacing w:line="276" w:lineRule="auto" w:before="40"/>
        <w:ind w:right="3982"/>
      </w:pPr>
      <w:r>
        <w:rPr/>
        <w:t>sub-machine</w:t>
      </w:r>
      <w:r>
        <w:rPr>
          <w:spacing w:val="-5"/>
        </w:rPr>
        <w:t> </w:t>
      </w:r>
      <w:r>
        <w:rPr/>
        <w:t>gun</w:t>
      </w:r>
      <w:r>
        <w:rPr>
          <w:spacing w:val="-7"/>
        </w:rPr>
        <w:t> </w:t>
      </w:r>
      <w:r>
        <w:rPr/>
        <w:t>(smg):</w:t>
      </w:r>
      <w:r>
        <w:rPr>
          <w:spacing w:val="-6"/>
        </w:rPr>
        <w:t> </w:t>
      </w:r>
      <w:r>
        <w:rPr/>
        <w:t>H&amp;K</w:t>
      </w:r>
      <w:r>
        <w:rPr>
          <w:spacing w:val="-6"/>
        </w:rPr>
        <w:t> </w:t>
      </w:r>
      <w:r>
        <w:rPr/>
        <w:t>MP5;</w:t>
      </w:r>
      <w:r>
        <w:rPr>
          <w:spacing w:val="-6"/>
        </w:rPr>
        <w:t> </w:t>
      </w:r>
      <w:r>
        <w:rPr/>
        <w:t>MAC-11;</w:t>
      </w:r>
      <w:r>
        <w:rPr>
          <w:spacing w:val="-6"/>
        </w:rPr>
        <w:t> </w:t>
      </w:r>
      <w:r>
        <w:rPr/>
        <w:t>Scorpion</w:t>
      </w:r>
      <w:r>
        <w:rPr>
          <w:spacing w:val="-7"/>
        </w:rPr>
        <w:t> </w:t>
      </w:r>
      <w:r>
        <w:rPr/>
        <w:t>machie</w:t>
      </w:r>
      <w:r>
        <w:rPr>
          <w:spacing w:val="-5"/>
        </w:rPr>
        <w:t> </w:t>
      </w:r>
      <w:r>
        <w:rPr/>
        <w:t>pistol bb gun: pistol and rifle + lead bbs</w:t>
      </w:r>
    </w:p>
    <w:p>
      <w:pPr>
        <w:pStyle w:val="BodyText"/>
        <w:spacing w:line="270" w:lineRule="exact"/>
      </w:pPr>
      <w:r>
        <w:rPr/>
        <w:t>gun</w:t>
      </w:r>
      <w:r>
        <w:rPr>
          <w:spacing w:val="-7"/>
        </w:rPr>
        <w:t> </w:t>
      </w:r>
      <w:r>
        <w:rPr/>
        <w:t>locks+keys;gun</w:t>
      </w:r>
      <w:r>
        <w:rPr>
          <w:spacing w:val="-3"/>
        </w:rPr>
        <w:t> </w:t>
      </w:r>
      <w:r>
        <w:rPr/>
        <w:t>cleaning</w:t>
      </w:r>
      <w:r>
        <w:rPr>
          <w:spacing w:val="-5"/>
        </w:rPr>
        <w:t> </w:t>
      </w:r>
      <w:r>
        <w:rPr/>
        <w:t>kit(oil;</w:t>
      </w:r>
      <w:r>
        <w:rPr>
          <w:spacing w:val="-4"/>
        </w:rPr>
        <w:t> </w:t>
      </w:r>
      <w:r>
        <w:rPr/>
        <w:t>rags;</w:t>
      </w:r>
      <w:r>
        <w:rPr>
          <w:spacing w:val="-3"/>
        </w:rPr>
        <w:t> </w:t>
      </w:r>
      <w:r>
        <w:rPr>
          <w:spacing w:val="-2"/>
        </w:rPr>
        <w:t>brushes);</w:t>
      </w:r>
    </w:p>
    <w:p>
      <w:pPr>
        <w:pStyle w:val="BodyText"/>
        <w:spacing w:line="276" w:lineRule="auto" w:before="240"/>
        <w:ind w:right="1206"/>
      </w:pPr>
      <w:r>
        <w:rPr/>
        <w:t>[homemade]body</w:t>
      </w:r>
      <w:r>
        <w:rPr>
          <w:spacing w:val="-8"/>
        </w:rPr>
        <w:t> </w:t>
      </w:r>
      <w:r>
        <w:rPr/>
        <w:t>armour(kevlar</w:t>
      </w:r>
      <w:r>
        <w:rPr>
          <w:spacing w:val="-7"/>
        </w:rPr>
        <w:t> </w:t>
      </w:r>
      <w:r>
        <w:rPr/>
        <w:t>helmet+ballistic</w:t>
      </w:r>
      <w:r>
        <w:rPr>
          <w:spacing w:val="-6"/>
        </w:rPr>
        <w:t> </w:t>
      </w:r>
      <w:r>
        <w:rPr/>
        <w:t>face</w:t>
      </w:r>
      <w:r>
        <w:rPr>
          <w:spacing w:val="-8"/>
        </w:rPr>
        <w:t> </w:t>
      </w:r>
      <w:r>
        <w:rPr/>
        <w:t>shield/face</w:t>
      </w:r>
      <w:r>
        <w:rPr>
          <w:spacing w:val="-8"/>
        </w:rPr>
        <w:t> </w:t>
      </w:r>
      <w:r>
        <w:rPr/>
        <w:t>mask/kevlar</w:t>
      </w:r>
      <w:r>
        <w:rPr>
          <w:spacing w:val="-7"/>
        </w:rPr>
        <w:t> </w:t>
      </w:r>
      <w:r>
        <w:rPr/>
        <w:t>vest;</w:t>
      </w:r>
      <w:r>
        <w:rPr>
          <w:spacing w:val="-7"/>
        </w:rPr>
        <w:t> </w:t>
      </w:r>
      <w:r>
        <w:rPr/>
        <w:t>ballistic </w:t>
      </w:r>
      <w:r>
        <w:rPr>
          <w:spacing w:val="-2"/>
        </w:rPr>
        <w:t>shield)</w:t>
      </w:r>
    </w:p>
    <w:p>
      <w:pPr>
        <w:pStyle w:val="BodyText"/>
        <w:spacing w:before="198"/>
      </w:pPr>
      <w:r>
        <w:rPr/>
        <w:t>home</w:t>
      </w:r>
      <w:r>
        <w:rPr>
          <w:spacing w:val="-5"/>
        </w:rPr>
        <w:t> </w:t>
      </w:r>
      <w:r>
        <w:rPr/>
        <w:t>made</w:t>
      </w:r>
      <w:r>
        <w:rPr>
          <w:spacing w:val="-4"/>
        </w:rPr>
        <w:t> </w:t>
      </w:r>
      <w:r>
        <w:rPr/>
        <w:t>weapons</w:t>
      </w:r>
      <w:r>
        <w:rPr>
          <w:spacing w:val="-3"/>
        </w:rPr>
        <w:t> </w:t>
      </w:r>
      <w:r>
        <w:rPr/>
        <w:t>(in</w:t>
      </w:r>
      <w:r>
        <w:rPr>
          <w:spacing w:val="-4"/>
        </w:rPr>
        <w:t> </w:t>
      </w:r>
      <w:r>
        <w:rPr/>
        <w:t>WROL/SHTF</w:t>
      </w:r>
      <w:r>
        <w:rPr>
          <w:spacing w:val="-4"/>
        </w:rPr>
        <w:t> </w:t>
      </w:r>
      <w:r>
        <w:rPr>
          <w:spacing w:val="-2"/>
        </w:rPr>
        <w:t>situation):</w:t>
      </w:r>
    </w:p>
    <w:p>
      <w:pPr>
        <w:pStyle w:val="BodyText"/>
        <w:spacing w:line="276" w:lineRule="auto" w:before="40"/>
        <w:ind w:right="1811"/>
      </w:pPr>
      <w:r>
        <w:rPr/>
        <w:t>(look</w:t>
      </w:r>
      <w:r>
        <w:rPr>
          <w:spacing w:val="-3"/>
        </w:rPr>
        <w:t> </w:t>
      </w:r>
      <w:r>
        <w:rPr/>
        <w:t>up</w:t>
      </w:r>
      <w:r>
        <w:rPr>
          <w:spacing w:val="-4"/>
        </w:rPr>
        <w:t> </w:t>
      </w:r>
      <w:r>
        <w:rPr/>
        <w:t>on</w:t>
      </w:r>
      <w:r>
        <w:rPr>
          <w:spacing w:val="-5"/>
        </w:rPr>
        <w:t> </w:t>
      </w:r>
      <w:r>
        <w:rPr/>
        <w:t>internet</w:t>
      </w:r>
      <w:r>
        <w:rPr>
          <w:spacing w:val="-4"/>
        </w:rPr>
        <w:t> </w:t>
      </w:r>
      <w:r>
        <w:rPr/>
        <w:t>for</w:t>
      </w:r>
      <w:r>
        <w:rPr>
          <w:spacing w:val="-4"/>
        </w:rPr>
        <w:t> </w:t>
      </w:r>
      <w:r>
        <w:rPr/>
        <w:t>instructions):</w:t>
      </w:r>
      <w:r>
        <w:rPr>
          <w:spacing w:val="-3"/>
        </w:rPr>
        <w:t> </w:t>
      </w:r>
      <w:r>
        <w:rPr/>
        <w:t>pepper</w:t>
      </w:r>
      <w:r>
        <w:rPr>
          <w:spacing w:val="-4"/>
        </w:rPr>
        <w:t> </w:t>
      </w:r>
      <w:r>
        <w:rPr/>
        <w:t>spray;</w:t>
      </w:r>
      <w:r>
        <w:rPr>
          <w:spacing w:val="-4"/>
        </w:rPr>
        <w:t> </w:t>
      </w:r>
      <w:r>
        <w:rPr/>
        <w:t>microwave</w:t>
      </w:r>
      <w:r>
        <w:rPr>
          <w:spacing w:val="-5"/>
        </w:rPr>
        <w:t> </w:t>
      </w:r>
      <w:r>
        <w:rPr/>
        <w:t>maser/herf</w:t>
      </w:r>
      <w:r>
        <w:rPr>
          <w:spacing w:val="-4"/>
        </w:rPr>
        <w:t> </w:t>
      </w:r>
      <w:r>
        <w:rPr/>
        <w:t>gun;</w:t>
      </w:r>
      <w:r>
        <w:rPr>
          <w:spacing w:val="-4"/>
        </w:rPr>
        <w:t> </w:t>
      </w:r>
      <w:r>
        <w:rPr/>
        <w:t>stun</w:t>
      </w:r>
      <w:r>
        <w:rPr>
          <w:spacing w:val="-5"/>
        </w:rPr>
        <w:t> </w:t>
      </w:r>
      <w:r>
        <w:rPr/>
        <w:t>gun; pipe guns; Homemade wooden 'knucks'(mahogany/cherrywood;teak)</w:t>
      </w:r>
    </w:p>
    <w:p>
      <w:pPr>
        <w:pStyle w:val="BodyText"/>
        <w:spacing w:line="270" w:lineRule="exact"/>
      </w:pPr>
      <w:r>
        <w:rPr/>
        <w:t>straight</w:t>
      </w:r>
      <w:r>
        <w:rPr>
          <w:spacing w:val="-4"/>
        </w:rPr>
        <w:t> </w:t>
      </w:r>
      <w:r>
        <w:rPr/>
        <w:t>razor;</w:t>
      </w:r>
      <w:r>
        <w:rPr>
          <w:spacing w:val="-4"/>
        </w:rPr>
        <w:t> </w:t>
      </w:r>
      <w:r>
        <w:rPr/>
        <w:t>lead-filled</w:t>
      </w:r>
      <w:r>
        <w:rPr>
          <w:spacing w:val="-4"/>
        </w:rPr>
        <w:t> </w:t>
      </w:r>
      <w:r>
        <w:rPr>
          <w:spacing w:val="-2"/>
        </w:rPr>
        <w:t>cane;</w:t>
      </w:r>
    </w:p>
    <w:p>
      <w:pPr>
        <w:spacing w:after="0" w:line="270" w:lineRule="exact"/>
        <w:sectPr>
          <w:pgSz w:w="12240" w:h="15840"/>
          <w:pgMar w:top="1060" w:bottom="280" w:left="0" w:right="0"/>
        </w:sectPr>
      </w:pPr>
    </w:p>
    <w:p>
      <w:pPr>
        <w:pStyle w:val="BodyText"/>
        <w:spacing w:before="74"/>
      </w:pPr>
      <w:r>
        <w:rPr>
          <w:u w:val="single"/>
        </w:rPr>
        <w:t>Avoiding</w:t>
      </w:r>
      <w:r>
        <w:rPr>
          <w:spacing w:val="58"/>
          <w:u w:val="single"/>
        </w:rPr>
        <w:t> </w:t>
      </w:r>
      <w:r>
        <w:rPr>
          <w:u w:val="single"/>
        </w:rPr>
        <w:t>false</w:t>
      </w:r>
      <w:r>
        <w:rPr>
          <w:spacing w:val="56"/>
          <w:u w:val="single"/>
        </w:rPr>
        <w:t> </w:t>
      </w:r>
      <w:r>
        <w:rPr>
          <w:u w:val="single"/>
        </w:rPr>
        <w:t>diagnosis</w:t>
      </w:r>
      <w:r>
        <w:rPr>
          <w:spacing w:val="57"/>
          <w:u w:val="single"/>
        </w:rPr>
        <w:t> </w:t>
      </w:r>
      <w:r>
        <w:rPr>
          <w:u w:val="single"/>
        </w:rPr>
        <w:t>of</w:t>
      </w:r>
      <w:r>
        <w:rPr>
          <w:spacing w:val="57"/>
          <w:u w:val="single"/>
        </w:rPr>
        <w:t> </w:t>
      </w:r>
      <w:r>
        <w:rPr>
          <w:u w:val="single"/>
        </w:rPr>
        <w:t>mental</w:t>
      </w:r>
      <w:r>
        <w:rPr>
          <w:spacing w:val="59"/>
          <w:u w:val="single"/>
        </w:rPr>
        <w:t> </w:t>
      </w:r>
      <w:r>
        <w:rPr>
          <w:spacing w:val="-2"/>
          <w:u w:val="single"/>
        </w:rPr>
        <w:t>illness</w:t>
      </w:r>
      <w:r>
        <w:rPr>
          <w:spacing w:val="-2"/>
        </w:rPr>
        <w:t>:</w:t>
      </w:r>
    </w:p>
    <w:p>
      <w:pPr>
        <w:pStyle w:val="BodyText"/>
        <w:spacing w:line="276" w:lineRule="auto" w:before="240"/>
        <w:ind w:right="1206"/>
      </w:pPr>
      <w:r>
        <w:rPr/>
        <w:t>"Frankly I strongly recommend that you keep your faculties together &amp; avoid going to see physiatrists</w:t>
      </w:r>
      <w:r>
        <w:rPr>
          <w:spacing w:val="-5"/>
        </w:rPr>
        <w:t> </w:t>
      </w:r>
      <w:r>
        <w:rPr/>
        <w:t>&amp;</w:t>
      </w:r>
      <w:r>
        <w:rPr>
          <w:spacing w:val="-5"/>
        </w:rPr>
        <w:t> </w:t>
      </w:r>
      <w:r>
        <w:rPr/>
        <w:t>psychologists,</w:t>
      </w:r>
      <w:r>
        <w:rPr>
          <w:spacing w:val="-4"/>
        </w:rPr>
        <w:t> </w:t>
      </w:r>
      <w:r>
        <w:rPr/>
        <w:t>because</w:t>
      </w:r>
      <w:r>
        <w:rPr>
          <w:spacing w:val="-3"/>
        </w:rPr>
        <w:t> </w:t>
      </w:r>
      <w:r>
        <w:rPr/>
        <w:t>the</w:t>
      </w:r>
      <w:r>
        <w:rPr>
          <w:spacing w:val="-5"/>
        </w:rPr>
        <w:t> </w:t>
      </w:r>
      <w:r>
        <w:rPr/>
        <w:t>pattern</w:t>
      </w:r>
      <w:r>
        <w:rPr>
          <w:spacing w:val="-5"/>
        </w:rPr>
        <w:t> </w:t>
      </w:r>
      <w:r>
        <w:rPr/>
        <w:t>that</w:t>
      </w:r>
      <w:r>
        <w:rPr>
          <w:spacing w:val="-4"/>
        </w:rPr>
        <w:t> </w:t>
      </w:r>
      <w:r>
        <w:rPr/>
        <w:t>is</w:t>
      </w:r>
      <w:r>
        <w:rPr>
          <w:spacing w:val="-4"/>
        </w:rPr>
        <w:t> </w:t>
      </w:r>
      <w:r>
        <w:rPr/>
        <w:t>evolving</w:t>
      </w:r>
      <w:r>
        <w:rPr>
          <w:spacing w:val="-3"/>
        </w:rPr>
        <w:t> </w:t>
      </w:r>
      <w:r>
        <w:rPr/>
        <w:t>is</w:t>
      </w:r>
      <w:r>
        <w:rPr>
          <w:spacing w:val="-4"/>
        </w:rPr>
        <w:t> </w:t>
      </w:r>
      <w:r>
        <w:rPr/>
        <w:t>that</w:t>
      </w:r>
      <w:r>
        <w:rPr>
          <w:spacing w:val="-4"/>
        </w:rPr>
        <w:t> </w:t>
      </w:r>
      <w:r>
        <w:rPr/>
        <w:t>they</w:t>
      </w:r>
      <w:r>
        <w:rPr>
          <w:spacing w:val="-5"/>
        </w:rPr>
        <w:t> </w:t>
      </w:r>
      <w:r>
        <w:rPr/>
        <w:t>are</w:t>
      </w:r>
      <w:r>
        <w:rPr>
          <w:spacing w:val="-5"/>
        </w:rPr>
        <w:t> </w:t>
      </w:r>
      <w:r>
        <w:rPr/>
        <w:t>highly</w:t>
      </w:r>
      <w:r>
        <w:rPr>
          <w:spacing w:val="-3"/>
        </w:rPr>
        <w:t> </w:t>
      </w:r>
      <w:r>
        <w:rPr/>
        <w:t>complicit in these operations."-The Investigative Journal interviews Julianne McKinney, April 19th, 2006,</w:t>
      </w:r>
    </w:p>
    <w:p>
      <w:pPr>
        <w:pStyle w:val="BodyText"/>
        <w:spacing w:line="269" w:lineRule="exact"/>
      </w:pPr>
      <w:r>
        <w:rPr/>
        <w:t>Subject:</w:t>
      </w:r>
      <w:r>
        <w:rPr>
          <w:spacing w:val="-6"/>
        </w:rPr>
        <w:t> </w:t>
      </w:r>
      <w:r>
        <w:rPr/>
        <w:t>Directed</w:t>
      </w:r>
      <w:r>
        <w:rPr>
          <w:spacing w:val="-3"/>
        </w:rPr>
        <w:t> </w:t>
      </w:r>
      <w:r>
        <w:rPr/>
        <w:t>Energy</w:t>
      </w:r>
      <w:r>
        <w:rPr>
          <w:spacing w:val="-4"/>
        </w:rPr>
        <w:t> </w:t>
      </w:r>
      <w:r>
        <w:rPr/>
        <w:t>Weapons</w:t>
      </w:r>
      <w:r>
        <w:rPr>
          <w:spacing w:val="-4"/>
        </w:rPr>
        <w:t> </w:t>
      </w:r>
      <w:r>
        <w:rPr/>
        <w:t>&amp;</w:t>
      </w:r>
      <w:r>
        <w:rPr>
          <w:spacing w:val="-4"/>
        </w:rPr>
        <w:t> </w:t>
      </w:r>
      <w:r>
        <w:rPr/>
        <w:t>Gang</w:t>
      </w:r>
      <w:r>
        <w:rPr>
          <w:spacing w:val="-4"/>
        </w:rPr>
        <w:t> </w:t>
      </w:r>
      <w:r>
        <w:rPr>
          <w:spacing w:val="-2"/>
        </w:rPr>
        <w:t>Stalking</w:t>
      </w:r>
    </w:p>
    <w:p>
      <w:pPr>
        <w:pStyle w:val="BodyText"/>
        <w:spacing w:before="17"/>
        <w:ind w:left="0"/>
        <w:rPr>
          <w:sz w:val="20"/>
        </w:rPr>
      </w:pPr>
      <w:r>
        <w:rPr/>
        <w:drawing>
          <wp:anchor distT="0" distB="0" distL="0" distR="0" allowOverlap="1" layoutInCell="1" locked="0" behindDoc="1" simplePos="0" relativeHeight="487596032">
            <wp:simplePos x="0" y="0"/>
            <wp:positionH relativeFrom="page">
              <wp:posOffset>1104368</wp:posOffset>
            </wp:positionH>
            <wp:positionV relativeFrom="paragraph">
              <wp:posOffset>170033</wp:posOffset>
            </wp:positionV>
            <wp:extent cx="5693878" cy="3730752"/>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9" cstate="print"/>
                    <a:stretch>
                      <a:fillRect/>
                    </a:stretch>
                  </pic:blipFill>
                  <pic:spPr>
                    <a:xfrm>
                      <a:off x="0" y="0"/>
                      <a:ext cx="5693878" cy="3730752"/>
                    </a:xfrm>
                    <a:prstGeom prst="rect">
                      <a:avLst/>
                    </a:prstGeom>
                  </pic:spPr>
                </pic:pic>
              </a:graphicData>
            </a:graphic>
          </wp:anchor>
        </w:drawing>
      </w:r>
    </w:p>
    <w:p>
      <w:pPr>
        <w:pStyle w:val="BodyText"/>
        <w:spacing w:before="93"/>
        <w:ind w:right="1206"/>
      </w:pPr>
      <w:r>
        <w:rPr/>
        <w:t>"If</w:t>
      </w:r>
      <w:r>
        <w:rPr>
          <w:spacing w:val="-3"/>
        </w:rPr>
        <w:t> </w:t>
      </w:r>
      <w:r>
        <w:rPr/>
        <w:t>you</w:t>
      </w:r>
      <w:r>
        <w:rPr>
          <w:spacing w:val="-3"/>
        </w:rPr>
        <w:t> </w:t>
      </w:r>
      <w:r>
        <w:rPr/>
        <w:t>see</w:t>
      </w:r>
      <w:r>
        <w:rPr>
          <w:spacing w:val="-4"/>
        </w:rPr>
        <w:t> </w:t>
      </w:r>
      <w:r>
        <w:rPr/>
        <w:t>a</w:t>
      </w:r>
      <w:r>
        <w:rPr>
          <w:spacing w:val="-3"/>
        </w:rPr>
        <w:t> </w:t>
      </w:r>
      <w:r>
        <w:rPr/>
        <w:t>mental</w:t>
      </w:r>
      <w:r>
        <w:rPr>
          <w:spacing w:val="-4"/>
        </w:rPr>
        <w:t> </w:t>
      </w:r>
      <w:r>
        <w:rPr/>
        <w:t>health</w:t>
      </w:r>
      <w:r>
        <w:rPr>
          <w:spacing w:val="-4"/>
        </w:rPr>
        <w:t> </w:t>
      </w:r>
      <w:r>
        <w:rPr/>
        <w:t>professional</w:t>
      </w:r>
      <w:r>
        <w:rPr>
          <w:spacing w:val="-4"/>
        </w:rPr>
        <w:t> </w:t>
      </w:r>
      <w:r>
        <w:rPr/>
        <w:t>as</w:t>
      </w:r>
      <w:r>
        <w:rPr>
          <w:spacing w:val="-3"/>
        </w:rPr>
        <w:t> </w:t>
      </w:r>
      <w:r>
        <w:rPr/>
        <w:t>a</w:t>
      </w:r>
      <w:r>
        <w:rPr>
          <w:spacing w:val="-3"/>
        </w:rPr>
        <w:t> </w:t>
      </w:r>
      <w:r>
        <w:rPr/>
        <w:t>result</w:t>
      </w:r>
      <w:r>
        <w:rPr>
          <w:spacing w:val="-2"/>
        </w:rPr>
        <w:t> </w:t>
      </w:r>
      <w:r>
        <w:rPr/>
        <w:t>of</w:t>
      </w:r>
      <w:r>
        <w:rPr>
          <w:spacing w:val="-3"/>
        </w:rPr>
        <w:t> </w:t>
      </w:r>
      <w:r>
        <w:rPr/>
        <w:t>Mobbing/Organized</w:t>
      </w:r>
      <w:r>
        <w:rPr>
          <w:spacing w:val="-3"/>
        </w:rPr>
        <w:t> </w:t>
      </w:r>
      <w:r>
        <w:rPr/>
        <w:t>Stalking,</w:t>
      </w:r>
      <w:r>
        <w:rPr>
          <w:spacing w:val="-3"/>
        </w:rPr>
        <w:t> </w:t>
      </w:r>
      <w:r>
        <w:rPr/>
        <w:t>you</w:t>
      </w:r>
      <w:r>
        <w:rPr>
          <w:spacing w:val="-3"/>
        </w:rPr>
        <w:t> </w:t>
      </w:r>
      <w:r>
        <w:rPr/>
        <w:t>may</w:t>
      </w:r>
      <w:r>
        <w:rPr>
          <w:spacing w:val="-4"/>
        </w:rPr>
        <w:t> </w:t>
      </w:r>
      <w:r>
        <w:rPr/>
        <w:t>be misdiagnosed with a mental disorder."</w:t>
      </w:r>
    </w:p>
    <w:p>
      <w:pPr>
        <w:pStyle w:val="BodyText"/>
        <w:spacing w:line="272" w:lineRule="exact"/>
      </w:pPr>
      <w:r>
        <w:rPr/>
        <w:t>(Rich,</w:t>
      </w:r>
      <w:r>
        <w:rPr>
          <w:spacing w:val="-6"/>
        </w:rPr>
        <w:t> </w:t>
      </w:r>
      <w:r>
        <w:rPr/>
        <w:t>State-Sponsored</w:t>
      </w:r>
      <w:r>
        <w:rPr>
          <w:spacing w:val="-5"/>
        </w:rPr>
        <w:t> </w:t>
      </w:r>
      <w:r>
        <w:rPr/>
        <w:t>Terror</w:t>
      </w:r>
      <w:r>
        <w:rPr>
          <w:spacing w:val="-5"/>
        </w:rPr>
        <w:t> </w:t>
      </w:r>
      <w:r>
        <w:rPr/>
        <w:t>Campaigns:</w:t>
      </w:r>
      <w:r>
        <w:rPr>
          <w:spacing w:val="-4"/>
        </w:rPr>
        <w:t> </w:t>
      </w:r>
      <w:r>
        <w:rPr/>
        <w:t>The</w:t>
      </w:r>
      <w:r>
        <w:rPr>
          <w:spacing w:val="-6"/>
        </w:rPr>
        <w:t> </w:t>
      </w:r>
      <w:r>
        <w:rPr/>
        <w:t>Hidden</w:t>
      </w:r>
      <w:r>
        <w:rPr>
          <w:spacing w:val="-5"/>
        </w:rPr>
        <w:t> </w:t>
      </w:r>
      <w:r>
        <w:rPr>
          <w:spacing w:val="-2"/>
        </w:rPr>
        <w:t>Evil",pg.48)</w:t>
      </w:r>
    </w:p>
    <w:p>
      <w:pPr>
        <w:pStyle w:val="BodyText"/>
        <w:spacing w:before="3"/>
        <w:ind w:left="0"/>
        <w:rPr>
          <w:sz w:val="5"/>
        </w:rPr>
      </w:pPr>
      <w:r>
        <w:rPr/>
        <w:drawing>
          <wp:anchor distT="0" distB="0" distL="0" distR="0" allowOverlap="1" layoutInCell="1" locked="0" behindDoc="1" simplePos="0" relativeHeight="487596544">
            <wp:simplePos x="0" y="0"/>
            <wp:positionH relativeFrom="page">
              <wp:posOffset>796290</wp:posOffset>
            </wp:positionH>
            <wp:positionV relativeFrom="paragraph">
              <wp:posOffset>53176</wp:posOffset>
            </wp:positionV>
            <wp:extent cx="6322790" cy="3304032"/>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40" cstate="print"/>
                    <a:stretch>
                      <a:fillRect/>
                    </a:stretch>
                  </pic:blipFill>
                  <pic:spPr>
                    <a:xfrm>
                      <a:off x="0" y="0"/>
                      <a:ext cx="6322790" cy="3304032"/>
                    </a:xfrm>
                    <a:prstGeom prst="rect">
                      <a:avLst/>
                    </a:prstGeom>
                  </pic:spPr>
                </pic:pic>
              </a:graphicData>
            </a:graphic>
          </wp:anchor>
        </w:drawing>
      </w:r>
    </w:p>
    <w:p>
      <w:pPr>
        <w:spacing w:after="0"/>
        <w:rPr>
          <w:sz w:val="5"/>
        </w:rPr>
        <w:sectPr>
          <w:pgSz w:w="12240" w:h="15840"/>
          <w:pgMar w:top="1060" w:bottom="280" w:left="0" w:right="0"/>
        </w:sectPr>
      </w:pPr>
    </w:p>
    <w:p>
      <w:pPr>
        <w:pStyle w:val="BodyText"/>
        <w:spacing w:before="74"/>
      </w:pPr>
      <w:r>
        <w:rPr/>
        <w:t>dealing</w:t>
      </w:r>
      <w:r>
        <w:rPr>
          <w:spacing w:val="-5"/>
        </w:rPr>
        <w:t> </w:t>
      </w:r>
      <w:r>
        <w:rPr/>
        <w:t>with</w:t>
      </w:r>
      <w:r>
        <w:rPr>
          <w:spacing w:val="-5"/>
        </w:rPr>
        <w:t> </w:t>
      </w:r>
      <w:r>
        <w:rPr/>
        <w:t>psychiatrists</w:t>
      </w:r>
      <w:r>
        <w:rPr>
          <w:spacing w:val="-4"/>
        </w:rPr>
        <w:t> </w:t>
      </w:r>
      <w:r>
        <w:rPr/>
        <w:t>and</w:t>
      </w:r>
      <w:r>
        <w:rPr>
          <w:spacing w:val="-3"/>
        </w:rPr>
        <w:t> </w:t>
      </w:r>
      <w:r>
        <w:rPr/>
        <w:t>‘mental</w:t>
      </w:r>
      <w:r>
        <w:rPr>
          <w:spacing w:val="-5"/>
        </w:rPr>
        <w:t> </w:t>
      </w:r>
      <w:r>
        <w:rPr/>
        <w:t>health</w:t>
      </w:r>
      <w:r>
        <w:rPr>
          <w:spacing w:val="-4"/>
        </w:rPr>
        <w:t> </w:t>
      </w:r>
      <w:r>
        <w:rPr>
          <w:spacing w:val="-2"/>
        </w:rPr>
        <w:t>professionals’:</w:t>
      </w:r>
    </w:p>
    <w:p>
      <w:pPr>
        <w:pStyle w:val="BodyText"/>
        <w:ind w:right="1206"/>
      </w:pPr>
      <w:r>
        <w:rPr/>
        <w:t>always</w:t>
      </w:r>
      <w:r>
        <w:rPr>
          <w:spacing w:val="-5"/>
        </w:rPr>
        <w:t> </w:t>
      </w:r>
      <w:r>
        <w:rPr/>
        <w:t>convey</w:t>
      </w:r>
      <w:r>
        <w:rPr>
          <w:spacing w:val="-5"/>
        </w:rPr>
        <w:t> </w:t>
      </w:r>
      <w:r>
        <w:rPr/>
        <w:t>only</w:t>
      </w:r>
      <w:r>
        <w:rPr>
          <w:spacing w:val="-3"/>
        </w:rPr>
        <w:t> </w:t>
      </w:r>
      <w:r>
        <w:rPr/>
        <w:t>literal</w:t>
      </w:r>
      <w:r>
        <w:rPr>
          <w:spacing w:val="-5"/>
        </w:rPr>
        <w:t> </w:t>
      </w:r>
      <w:r>
        <w:rPr/>
        <w:t>meaning</w:t>
      </w:r>
      <w:r>
        <w:rPr>
          <w:spacing w:val="-3"/>
        </w:rPr>
        <w:t> </w:t>
      </w:r>
      <w:r>
        <w:rPr/>
        <w:t>and</w:t>
      </w:r>
      <w:r>
        <w:rPr>
          <w:spacing w:val="-4"/>
        </w:rPr>
        <w:t> </w:t>
      </w:r>
      <w:r>
        <w:rPr/>
        <w:t>appear</w:t>
      </w:r>
      <w:r>
        <w:rPr>
          <w:spacing w:val="-4"/>
        </w:rPr>
        <w:t> </w:t>
      </w:r>
      <w:r>
        <w:rPr/>
        <w:t>as</w:t>
      </w:r>
      <w:r>
        <w:rPr>
          <w:spacing w:val="-5"/>
        </w:rPr>
        <w:t> </w:t>
      </w:r>
      <w:r>
        <w:rPr/>
        <w:t>‘average’/normal</w:t>
      </w:r>
      <w:r>
        <w:rPr>
          <w:spacing w:val="-3"/>
        </w:rPr>
        <w:t> </w:t>
      </w:r>
      <w:r>
        <w:rPr/>
        <w:t>as</w:t>
      </w:r>
      <w:r>
        <w:rPr>
          <w:spacing w:val="-5"/>
        </w:rPr>
        <w:t> </w:t>
      </w:r>
      <w:r>
        <w:rPr/>
        <w:t>possible</w:t>
      </w:r>
      <w:r>
        <w:rPr>
          <w:spacing w:val="-3"/>
        </w:rPr>
        <w:t> </w:t>
      </w:r>
      <w:r>
        <w:rPr/>
        <w:t>displaying</w:t>
      </w:r>
      <w:r>
        <w:rPr>
          <w:spacing w:val="-5"/>
        </w:rPr>
        <w:t> </w:t>
      </w:r>
      <w:r>
        <w:rPr/>
        <w:t>no idiosyncracies taht could be portrayed as ‘symptoms’ of ‘mental illness’</w:t>
      </w:r>
    </w:p>
    <w:p>
      <w:pPr>
        <w:pStyle w:val="BodyText"/>
        <w:spacing w:line="272" w:lineRule="exact"/>
      </w:pPr>
      <w:r>
        <w:rPr/>
        <w:t>state</w:t>
      </w:r>
      <w:r>
        <w:rPr>
          <w:spacing w:val="-5"/>
        </w:rPr>
        <w:t> </w:t>
      </w:r>
      <w:r>
        <w:rPr/>
        <w:t>only</w:t>
      </w:r>
      <w:r>
        <w:rPr>
          <w:spacing w:val="-1"/>
        </w:rPr>
        <w:t> </w:t>
      </w:r>
      <w:r>
        <w:rPr/>
        <w:t>“I’m</w:t>
      </w:r>
      <w:r>
        <w:rPr>
          <w:spacing w:val="-3"/>
        </w:rPr>
        <w:t> </w:t>
      </w:r>
      <w:r>
        <w:rPr/>
        <w:t>not</w:t>
      </w:r>
      <w:r>
        <w:rPr>
          <w:spacing w:val="-2"/>
        </w:rPr>
        <w:t> </w:t>
      </w:r>
      <w:r>
        <w:rPr/>
        <w:t>a</w:t>
      </w:r>
      <w:r>
        <w:rPr>
          <w:spacing w:val="-2"/>
        </w:rPr>
        <w:t> </w:t>
      </w:r>
      <w:r>
        <w:rPr/>
        <w:t>danger</w:t>
      </w:r>
      <w:r>
        <w:rPr>
          <w:spacing w:val="-2"/>
        </w:rPr>
        <w:t> </w:t>
      </w:r>
      <w:r>
        <w:rPr/>
        <w:t>to</w:t>
      </w:r>
      <w:r>
        <w:rPr>
          <w:spacing w:val="-3"/>
        </w:rPr>
        <w:t> </w:t>
      </w:r>
      <w:r>
        <w:rPr/>
        <w:t>myself</w:t>
      </w:r>
      <w:r>
        <w:rPr>
          <w:spacing w:val="-2"/>
        </w:rPr>
        <w:t> </w:t>
      </w:r>
      <w:r>
        <w:rPr/>
        <w:t>or</w:t>
      </w:r>
      <w:r>
        <w:rPr>
          <w:spacing w:val="1"/>
        </w:rPr>
        <w:t> </w:t>
      </w:r>
      <w:r>
        <w:rPr>
          <w:spacing w:val="-2"/>
        </w:rPr>
        <w:t>others”</w:t>
      </w:r>
    </w:p>
    <w:p>
      <w:pPr>
        <w:pStyle w:val="BodyText"/>
        <w:ind w:right="1265"/>
      </w:pPr>
      <w:r>
        <w:rPr/>
        <w:t>ensure you obtain informed consent should any ‘treatment’ be imposed upon you; do not consent</w:t>
      </w:r>
      <w:r>
        <w:rPr>
          <w:spacing w:val="-4"/>
        </w:rPr>
        <w:t> </w:t>
      </w:r>
      <w:r>
        <w:rPr/>
        <w:t>to</w:t>
      </w:r>
      <w:r>
        <w:rPr>
          <w:spacing w:val="-4"/>
        </w:rPr>
        <w:t> </w:t>
      </w:r>
      <w:r>
        <w:rPr/>
        <w:t>the</w:t>
      </w:r>
      <w:r>
        <w:rPr>
          <w:spacing w:val="-5"/>
        </w:rPr>
        <w:t> </w:t>
      </w:r>
      <w:r>
        <w:rPr/>
        <w:t>extent</w:t>
      </w:r>
      <w:r>
        <w:rPr>
          <w:spacing w:val="-4"/>
        </w:rPr>
        <w:t> </w:t>
      </w:r>
      <w:r>
        <w:rPr/>
        <w:t>possible</w:t>
      </w:r>
      <w:r>
        <w:rPr>
          <w:spacing w:val="-3"/>
        </w:rPr>
        <w:t> </w:t>
      </w:r>
      <w:r>
        <w:rPr/>
        <w:t>without</w:t>
      </w:r>
      <w:r>
        <w:rPr>
          <w:spacing w:val="-4"/>
        </w:rPr>
        <w:t> </w:t>
      </w:r>
      <w:r>
        <w:rPr/>
        <w:t>enabling</w:t>
      </w:r>
      <w:r>
        <w:rPr>
          <w:spacing w:val="-3"/>
        </w:rPr>
        <w:t> </w:t>
      </w:r>
      <w:r>
        <w:rPr/>
        <w:t>the</w:t>
      </w:r>
      <w:r>
        <w:rPr>
          <w:spacing w:val="-4"/>
        </w:rPr>
        <w:t> </w:t>
      </w:r>
      <w:r>
        <w:rPr/>
        <w:t>state</w:t>
      </w:r>
      <w:r>
        <w:rPr>
          <w:spacing w:val="-5"/>
        </w:rPr>
        <w:t> </w:t>
      </w:r>
      <w:r>
        <w:rPr/>
        <w:t>to</w:t>
      </w:r>
      <w:r>
        <w:rPr>
          <w:spacing w:val="-4"/>
        </w:rPr>
        <w:t> </w:t>
      </w:r>
      <w:r>
        <w:rPr/>
        <w:t>justify</w:t>
      </w:r>
      <w:r>
        <w:rPr>
          <w:spacing w:val="-5"/>
        </w:rPr>
        <w:t> </w:t>
      </w:r>
      <w:r>
        <w:rPr/>
        <w:t>imposing</w:t>
      </w:r>
      <w:r>
        <w:rPr>
          <w:spacing w:val="-4"/>
        </w:rPr>
        <w:t> </w:t>
      </w:r>
      <w:r>
        <w:rPr/>
        <w:t>physical</w:t>
      </w:r>
      <w:r>
        <w:rPr>
          <w:spacing w:val="-3"/>
        </w:rPr>
        <w:t> </w:t>
      </w:r>
      <w:r>
        <w:rPr/>
        <w:t>force</w:t>
      </w:r>
      <w:r>
        <w:rPr>
          <w:spacing w:val="-4"/>
        </w:rPr>
        <w:t> </w:t>
      </w:r>
      <w:r>
        <w:rPr/>
        <w:t>or confinement against you.</w:t>
      </w:r>
    </w:p>
    <w:p>
      <w:pPr>
        <w:pStyle w:val="BodyText"/>
        <w:ind w:right="1206"/>
      </w:pPr>
      <w:r>
        <w:rPr/>
        <w:t>If</w:t>
      </w:r>
      <w:r>
        <w:rPr>
          <w:spacing w:val="-3"/>
        </w:rPr>
        <w:t> </w:t>
      </w:r>
      <w:r>
        <w:rPr/>
        <w:t>institutionalized</w:t>
      </w:r>
      <w:r>
        <w:rPr>
          <w:spacing w:val="-3"/>
        </w:rPr>
        <w:t> </w:t>
      </w:r>
      <w:r>
        <w:rPr/>
        <w:t>behave</w:t>
      </w:r>
      <w:r>
        <w:rPr>
          <w:spacing w:val="-4"/>
        </w:rPr>
        <w:t> </w:t>
      </w:r>
      <w:r>
        <w:rPr/>
        <w:t>as</w:t>
      </w:r>
      <w:r>
        <w:rPr>
          <w:spacing w:val="-4"/>
        </w:rPr>
        <w:t> </w:t>
      </w:r>
      <w:r>
        <w:rPr/>
        <w:t>normally</w:t>
      </w:r>
      <w:r>
        <w:rPr>
          <w:spacing w:val="-4"/>
        </w:rPr>
        <w:t> </w:t>
      </w:r>
      <w:r>
        <w:rPr/>
        <w:t>as</w:t>
      </w:r>
      <w:r>
        <w:rPr>
          <w:spacing w:val="-3"/>
        </w:rPr>
        <w:t> </w:t>
      </w:r>
      <w:r>
        <w:rPr/>
        <w:t>possible</w:t>
      </w:r>
      <w:r>
        <w:rPr>
          <w:spacing w:val="-4"/>
        </w:rPr>
        <w:t> </w:t>
      </w:r>
      <w:r>
        <w:rPr/>
        <w:t>and</w:t>
      </w:r>
      <w:r>
        <w:rPr>
          <w:spacing w:val="-3"/>
        </w:rPr>
        <w:t> </w:t>
      </w:r>
      <w:r>
        <w:rPr/>
        <w:t>ween</w:t>
      </w:r>
      <w:r>
        <w:rPr>
          <w:spacing w:val="-4"/>
        </w:rPr>
        <w:t> </w:t>
      </w:r>
      <w:r>
        <w:rPr/>
        <w:t>yourself</w:t>
      </w:r>
      <w:r>
        <w:rPr>
          <w:spacing w:val="-3"/>
        </w:rPr>
        <w:t> </w:t>
      </w:r>
      <w:r>
        <w:rPr/>
        <w:t>off</w:t>
      </w:r>
      <w:r>
        <w:rPr>
          <w:spacing w:val="-2"/>
        </w:rPr>
        <w:t> </w:t>
      </w:r>
      <w:r>
        <w:rPr/>
        <w:t>the</w:t>
      </w:r>
      <w:r>
        <w:rPr>
          <w:spacing w:val="-4"/>
        </w:rPr>
        <w:t> </w:t>
      </w:r>
      <w:r>
        <w:rPr/>
        <w:t>drugs</w:t>
      </w:r>
      <w:r>
        <w:rPr>
          <w:spacing w:val="-4"/>
        </w:rPr>
        <w:t> </w:t>
      </w:r>
      <w:r>
        <w:rPr/>
        <w:t>as</w:t>
      </w:r>
      <w:r>
        <w:rPr>
          <w:spacing w:val="-4"/>
        </w:rPr>
        <w:t> </w:t>
      </w:r>
      <w:r>
        <w:rPr/>
        <w:t>quickly</w:t>
      </w:r>
      <w:r>
        <w:rPr>
          <w:spacing w:val="-2"/>
        </w:rPr>
        <w:t> </w:t>
      </w:r>
      <w:r>
        <w:rPr/>
        <w:t>as </w:t>
      </w:r>
      <w:r>
        <w:rPr>
          <w:spacing w:val="-2"/>
        </w:rPr>
        <w:t>possible.</w:t>
      </w:r>
    </w:p>
    <w:p>
      <w:pPr>
        <w:pStyle w:val="BodyText"/>
        <w:spacing w:before="271"/>
        <w:ind w:right="1206"/>
      </w:pPr>
      <w:r>
        <w:rPr/>
        <w:t>If</w:t>
      </w:r>
      <w:r>
        <w:rPr>
          <w:spacing w:val="-3"/>
        </w:rPr>
        <w:t> </w:t>
      </w:r>
      <w:r>
        <w:rPr/>
        <w:t>institutionalized</w:t>
      </w:r>
      <w:r>
        <w:rPr>
          <w:spacing w:val="-3"/>
        </w:rPr>
        <w:t> </w:t>
      </w:r>
      <w:r>
        <w:rPr/>
        <w:t>ensure</w:t>
      </w:r>
      <w:r>
        <w:rPr>
          <w:spacing w:val="-4"/>
        </w:rPr>
        <w:t> </w:t>
      </w:r>
      <w:r>
        <w:rPr/>
        <w:t>you</w:t>
      </w:r>
      <w:r>
        <w:rPr>
          <w:spacing w:val="-3"/>
        </w:rPr>
        <w:t> </w:t>
      </w:r>
      <w:r>
        <w:rPr/>
        <w:t>state</w:t>
      </w:r>
      <w:r>
        <w:rPr>
          <w:spacing w:val="-4"/>
        </w:rPr>
        <w:t> </w:t>
      </w:r>
      <w:r>
        <w:rPr/>
        <w:t>that</w:t>
      </w:r>
      <w:r>
        <w:rPr>
          <w:spacing w:val="-3"/>
        </w:rPr>
        <w:t> </w:t>
      </w:r>
      <w:r>
        <w:rPr/>
        <w:t>you</w:t>
      </w:r>
      <w:r>
        <w:rPr>
          <w:spacing w:val="-3"/>
        </w:rPr>
        <w:t> </w:t>
      </w:r>
      <w:r>
        <w:rPr/>
        <w:t>are</w:t>
      </w:r>
      <w:r>
        <w:rPr>
          <w:spacing w:val="-4"/>
        </w:rPr>
        <w:t> </w:t>
      </w:r>
      <w:r>
        <w:rPr/>
        <w:t>calling</w:t>
      </w:r>
      <w:r>
        <w:rPr>
          <w:spacing w:val="-2"/>
        </w:rPr>
        <w:t> </w:t>
      </w:r>
      <w:r>
        <w:rPr/>
        <w:t>a</w:t>
      </w:r>
      <w:r>
        <w:rPr>
          <w:spacing w:val="-5"/>
        </w:rPr>
        <w:t> </w:t>
      </w:r>
      <w:r>
        <w:rPr/>
        <w:t>review</w:t>
      </w:r>
      <w:r>
        <w:rPr>
          <w:spacing w:val="-3"/>
        </w:rPr>
        <w:t> </w:t>
      </w:r>
      <w:r>
        <w:rPr/>
        <w:t>panel</w:t>
      </w:r>
      <w:r>
        <w:rPr>
          <w:spacing w:val="-4"/>
        </w:rPr>
        <w:t> </w:t>
      </w:r>
      <w:r>
        <w:rPr/>
        <w:t>which</w:t>
      </w:r>
      <w:r>
        <w:rPr>
          <w:spacing w:val="-4"/>
        </w:rPr>
        <w:t> </w:t>
      </w:r>
      <w:r>
        <w:rPr/>
        <w:t>should</w:t>
      </w:r>
      <w:r>
        <w:rPr>
          <w:spacing w:val="-3"/>
        </w:rPr>
        <w:t> </w:t>
      </w:r>
      <w:r>
        <w:rPr/>
        <w:t>inititate</w:t>
      </w:r>
      <w:r>
        <w:rPr>
          <w:spacing w:val="-4"/>
        </w:rPr>
        <w:t> </w:t>
      </w:r>
      <w:r>
        <w:rPr/>
        <w:t>a process that will put you into a position to get out of the institution. (this applies to Canada.</w:t>
      </w:r>
    </w:p>
    <w:p>
      <w:pPr>
        <w:pStyle w:val="BodyText"/>
        <w:ind w:right="1206"/>
      </w:pPr>
      <w:r>
        <w:rPr/>
        <w:t>Check</w:t>
      </w:r>
      <w:r>
        <w:rPr>
          <w:spacing w:val="-5"/>
        </w:rPr>
        <w:t> </w:t>
      </w:r>
      <w:r>
        <w:rPr/>
        <w:t>local</w:t>
      </w:r>
      <w:r>
        <w:rPr>
          <w:spacing w:val="-5"/>
        </w:rPr>
        <w:t> </w:t>
      </w:r>
      <w:r>
        <w:rPr/>
        <w:t>codes</w:t>
      </w:r>
      <w:r>
        <w:rPr>
          <w:spacing w:val="-4"/>
        </w:rPr>
        <w:t> </w:t>
      </w:r>
      <w:r>
        <w:rPr/>
        <w:t>fo</w:t>
      </w:r>
      <w:r>
        <w:rPr>
          <w:spacing w:val="-5"/>
        </w:rPr>
        <w:t> </w:t>
      </w:r>
      <w:r>
        <w:rPr/>
        <w:t>ethics</w:t>
      </w:r>
      <w:r>
        <w:rPr>
          <w:spacing w:val="-5"/>
        </w:rPr>
        <w:t> </w:t>
      </w:r>
      <w:r>
        <w:rPr/>
        <w:t>and</w:t>
      </w:r>
      <w:r>
        <w:rPr>
          <w:spacing w:val="-4"/>
        </w:rPr>
        <w:t> </w:t>
      </w:r>
      <w:r>
        <w:rPr/>
        <w:t>parameters</w:t>
      </w:r>
      <w:r>
        <w:rPr>
          <w:spacing w:val="-5"/>
        </w:rPr>
        <w:t> </w:t>
      </w:r>
      <w:r>
        <w:rPr/>
        <w:t>mental</w:t>
      </w:r>
      <w:r>
        <w:rPr>
          <w:spacing w:val="-5"/>
        </w:rPr>
        <w:t> </w:t>
      </w:r>
      <w:r>
        <w:rPr/>
        <w:t>health</w:t>
      </w:r>
      <w:r>
        <w:rPr>
          <w:spacing w:val="-5"/>
        </w:rPr>
        <w:t> </w:t>
      </w:r>
      <w:r>
        <w:rPr/>
        <w:t>‘professionals’</w:t>
      </w:r>
      <w:r>
        <w:rPr>
          <w:spacing w:val="-4"/>
        </w:rPr>
        <w:t> </w:t>
      </w:r>
      <w:r>
        <w:rPr/>
        <w:t>must</w:t>
      </w:r>
      <w:r>
        <w:rPr>
          <w:spacing w:val="-4"/>
        </w:rPr>
        <w:t> </w:t>
      </w:r>
      <w:r>
        <w:rPr/>
        <w:t>go</w:t>
      </w:r>
      <w:r>
        <w:rPr>
          <w:spacing w:val="-4"/>
        </w:rPr>
        <w:t> </w:t>
      </w:r>
      <w:r>
        <w:rPr/>
        <w:t>through</w:t>
      </w:r>
      <w:r>
        <w:rPr>
          <w:spacing w:val="-3"/>
        </w:rPr>
        <w:t> </w:t>
      </w:r>
      <w:r>
        <w:rPr/>
        <w:t>in their ‘sevice’ provision. Know your rights).</w:t>
      </w:r>
    </w:p>
    <w:p>
      <w:pPr>
        <w:pStyle w:val="BodyText"/>
        <w:spacing w:before="272"/>
      </w:pPr>
      <w:r>
        <w:rPr>
          <w:u w:val="single"/>
        </w:rPr>
        <w:t>Dealing</w:t>
      </w:r>
      <w:r>
        <w:rPr>
          <w:spacing w:val="-4"/>
          <w:u w:val="single"/>
        </w:rPr>
        <w:t> </w:t>
      </w:r>
      <w:r>
        <w:rPr>
          <w:u w:val="single"/>
        </w:rPr>
        <w:t>with</w:t>
      </w:r>
      <w:r>
        <w:rPr>
          <w:spacing w:val="-3"/>
          <w:u w:val="single"/>
        </w:rPr>
        <w:t> </w:t>
      </w:r>
      <w:r>
        <w:rPr>
          <w:spacing w:val="-2"/>
          <w:u w:val="single"/>
        </w:rPr>
        <w:t>Implants</w:t>
      </w:r>
      <w:r>
        <w:rPr>
          <w:spacing w:val="-2"/>
        </w:rPr>
        <w:t>:</w:t>
      </w:r>
    </w:p>
    <w:p>
      <w:pPr>
        <w:pStyle w:val="BodyText"/>
        <w:spacing w:line="451" w:lineRule="auto" w:before="239"/>
        <w:ind w:right="1162"/>
      </w:pPr>
      <w:r>
        <w:rPr/>
        <w:t>Where</w:t>
      </w:r>
      <w:r>
        <w:rPr>
          <w:spacing w:val="-5"/>
        </w:rPr>
        <w:t> </w:t>
      </w:r>
      <w:r>
        <w:rPr/>
        <w:t>or</w:t>
      </w:r>
      <w:r>
        <w:rPr>
          <w:spacing w:val="-4"/>
        </w:rPr>
        <w:t> </w:t>
      </w:r>
      <w:r>
        <w:rPr/>
        <w:t>have</w:t>
      </w:r>
      <w:r>
        <w:rPr>
          <w:spacing w:val="-5"/>
        </w:rPr>
        <w:t> </w:t>
      </w:r>
      <w:r>
        <w:rPr/>
        <w:t>around</w:t>
      </w:r>
      <w:r>
        <w:rPr>
          <w:spacing w:val="-4"/>
        </w:rPr>
        <w:t> </w:t>
      </w:r>
      <w:r>
        <w:rPr/>
        <w:t>oneself</w:t>
      </w:r>
      <w:r>
        <w:rPr>
          <w:spacing w:val="-3"/>
        </w:rPr>
        <w:t> </w:t>
      </w:r>
      <w:r>
        <w:rPr/>
        <w:t>magnets</w:t>
      </w:r>
      <w:r>
        <w:rPr>
          <w:spacing w:val="-5"/>
        </w:rPr>
        <w:t> </w:t>
      </w:r>
      <w:r>
        <w:rPr/>
        <w:t>to</w:t>
      </w:r>
      <w:r>
        <w:rPr>
          <w:spacing w:val="-5"/>
        </w:rPr>
        <w:t> </w:t>
      </w:r>
      <w:r>
        <w:rPr/>
        <w:t>disrupt</w:t>
      </w:r>
      <w:r>
        <w:rPr>
          <w:spacing w:val="-4"/>
        </w:rPr>
        <w:t> </w:t>
      </w:r>
      <w:r>
        <w:rPr/>
        <w:t>the</w:t>
      </w:r>
      <w:r>
        <w:rPr>
          <w:spacing w:val="-5"/>
        </w:rPr>
        <w:t> </w:t>
      </w:r>
      <w:r>
        <w:rPr/>
        <w:t>transmission/transceiving</w:t>
      </w:r>
      <w:r>
        <w:rPr>
          <w:spacing w:val="-3"/>
        </w:rPr>
        <w:t> </w:t>
      </w:r>
      <w:r>
        <w:rPr/>
        <w:t>of</w:t>
      </w:r>
      <w:r>
        <w:rPr>
          <w:spacing w:val="-4"/>
        </w:rPr>
        <w:t> </w:t>
      </w:r>
      <w:r>
        <w:rPr/>
        <w:t>emf</w:t>
      </w:r>
      <w:r>
        <w:rPr>
          <w:spacing w:val="-4"/>
        </w:rPr>
        <w:t> </w:t>
      </w:r>
      <w:r>
        <w:rPr/>
        <w:t>by</w:t>
      </w:r>
      <w:r>
        <w:rPr>
          <w:spacing w:val="-5"/>
        </w:rPr>
        <w:t> </w:t>
      </w:r>
      <w:r>
        <w:rPr/>
        <w:t>perps. Attack to short out through emp (electro magnetic pulse)</w:t>
      </w:r>
    </w:p>
    <w:p>
      <w:pPr>
        <w:pStyle w:val="BodyText"/>
        <w:spacing w:line="276" w:lineRule="auto" w:before="1"/>
        <w:ind w:right="1206"/>
      </w:pPr>
      <w:r>
        <w:rPr/>
        <w:t>Possibly</w:t>
      </w:r>
      <w:r>
        <w:rPr>
          <w:spacing w:val="-3"/>
        </w:rPr>
        <w:t> </w:t>
      </w:r>
      <w:r>
        <w:rPr/>
        <w:t>have</w:t>
      </w:r>
      <w:r>
        <w:rPr>
          <w:spacing w:val="-5"/>
        </w:rPr>
        <w:t> </w:t>
      </w:r>
      <w:r>
        <w:rPr/>
        <w:t>implants</w:t>
      </w:r>
      <w:r>
        <w:rPr>
          <w:spacing w:val="-4"/>
        </w:rPr>
        <w:t> </w:t>
      </w:r>
      <w:r>
        <w:rPr/>
        <w:t>removed</w:t>
      </w:r>
      <w:r>
        <w:rPr>
          <w:spacing w:val="-4"/>
        </w:rPr>
        <w:t> </w:t>
      </w:r>
      <w:r>
        <w:rPr/>
        <w:t>by</w:t>
      </w:r>
      <w:r>
        <w:rPr>
          <w:spacing w:val="-5"/>
        </w:rPr>
        <w:t> </w:t>
      </w:r>
      <w:r>
        <w:rPr/>
        <w:t>a</w:t>
      </w:r>
      <w:r>
        <w:rPr>
          <w:spacing w:val="-4"/>
        </w:rPr>
        <w:t> </w:t>
      </w:r>
      <w:r>
        <w:rPr/>
        <w:t>trustworthy</w:t>
      </w:r>
      <w:r>
        <w:rPr>
          <w:spacing w:val="-5"/>
        </w:rPr>
        <w:t> </w:t>
      </w:r>
      <w:r>
        <w:rPr/>
        <w:t>surgeon</w:t>
      </w:r>
      <w:r>
        <w:rPr>
          <w:spacing w:val="-3"/>
        </w:rPr>
        <w:t> </w:t>
      </w:r>
      <w:r>
        <w:rPr/>
        <w:t>(if</w:t>
      </w:r>
      <w:r>
        <w:rPr>
          <w:spacing w:val="-4"/>
        </w:rPr>
        <w:t> </w:t>
      </w:r>
      <w:r>
        <w:rPr/>
        <w:t>one</w:t>
      </w:r>
      <w:r>
        <w:rPr>
          <w:spacing w:val="-3"/>
        </w:rPr>
        <w:t> </w:t>
      </w:r>
      <w:r>
        <w:rPr/>
        <w:t>can</w:t>
      </w:r>
      <w:r>
        <w:rPr>
          <w:spacing w:val="-5"/>
        </w:rPr>
        <w:t> </w:t>
      </w:r>
      <w:r>
        <w:rPr/>
        <w:t>be</w:t>
      </w:r>
      <w:r>
        <w:rPr>
          <w:spacing w:val="-5"/>
        </w:rPr>
        <w:t> </w:t>
      </w:r>
      <w:r>
        <w:rPr/>
        <w:t>found</w:t>
      </w:r>
      <w:r>
        <w:rPr>
          <w:spacing w:val="-4"/>
        </w:rPr>
        <w:t> </w:t>
      </w:r>
      <w:r>
        <w:rPr/>
        <w:t>and</w:t>
      </w:r>
      <w:r>
        <w:rPr>
          <w:spacing w:val="-4"/>
        </w:rPr>
        <w:t> </w:t>
      </w:r>
      <w:r>
        <w:rPr/>
        <w:t>the chip/implant can be detected)</w:t>
      </w:r>
    </w:p>
    <w:p>
      <w:pPr>
        <w:pStyle w:val="BodyText"/>
        <w:spacing w:line="276" w:lineRule="auto" w:before="198"/>
        <w:ind w:right="1162"/>
      </w:pPr>
      <w:r>
        <w:rPr/>
        <w:t>Avoid</w:t>
      </w:r>
      <w:r>
        <w:rPr>
          <w:spacing w:val="-4"/>
        </w:rPr>
        <w:t> </w:t>
      </w:r>
      <w:r>
        <w:rPr/>
        <w:t>dentistry</w:t>
      </w:r>
      <w:r>
        <w:rPr>
          <w:spacing w:val="-5"/>
        </w:rPr>
        <w:t> </w:t>
      </w:r>
      <w:r>
        <w:rPr/>
        <w:t>and</w:t>
      </w:r>
      <w:r>
        <w:rPr>
          <w:spacing w:val="-4"/>
        </w:rPr>
        <w:t> </w:t>
      </w:r>
      <w:r>
        <w:rPr/>
        <w:t>dental</w:t>
      </w:r>
      <w:r>
        <w:rPr>
          <w:spacing w:val="-3"/>
        </w:rPr>
        <w:t> </w:t>
      </w:r>
      <w:r>
        <w:rPr/>
        <w:t>surgery</w:t>
      </w:r>
      <w:r>
        <w:rPr>
          <w:spacing w:val="-5"/>
        </w:rPr>
        <w:t> </w:t>
      </w:r>
      <w:r>
        <w:rPr/>
        <w:t>especially</w:t>
      </w:r>
      <w:r>
        <w:rPr>
          <w:spacing w:val="-5"/>
        </w:rPr>
        <w:t> </w:t>
      </w:r>
      <w:r>
        <w:rPr/>
        <w:t>tht</w:t>
      </w:r>
      <w:r>
        <w:rPr>
          <w:spacing w:val="-4"/>
        </w:rPr>
        <w:t> </w:t>
      </w:r>
      <w:r>
        <w:rPr/>
        <w:t>which</w:t>
      </w:r>
      <w:r>
        <w:rPr>
          <w:spacing w:val="-3"/>
        </w:rPr>
        <w:t> </w:t>
      </w:r>
      <w:r>
        <w:rPr/>
        <w:t>entails</w:t>
      </w:r>
      <w:r>
        <w:rPr>
          <w:spacing w:val="-5"/>
        </w:rPr>
        <w:t> </w:t>
      </w:r>
      <w:r>
        <w:rPr/>
        <w:t>being</w:t>
      </w:r>
      <w:r>
        <w:rPr>
          <w:spacing w:val="-5"/>
        </w:rPr>
        <w:t> </w:t>
      </w:r>
      <w:r>
        <w:rPr/>
        <w:t>anaestetized</w:t>
      </w:r>
      <w:r>
        <w:rPr>
          <w:spacing w:val="-4"/>
        </w:rPr>
        <w:t> </w:t>
      </w:r>
      <w:r>
        <w:rPr/>
        <w:t>('put</w:t>
      </w:r>
      <w:r>
        <w:rPr>
          <w:spacing w:val="-4"/>
        </w:rPr>
        <w:t> </w:t>
      </w:r>
      <w:r>
        <w:rPr/>
        <w:t>under')</w:t>
      </w:r>
      <w:r>
        <w:rPr>
          <w:spacing w:val="-3"/>
        </w:rPr>
        <w:t> </w:t>
      </w:r>
      <w:r>
        <w:rPr/>
        <w:t>as this is the primary vehicle through which chipping is carried out (typical location: lower right jaw and</w:t>
      </w:r>
      <w:r>
        <w:rPr>
          <w:spacing w:val="-3"/>
        </w:rPr>
        <w:t> </w:t>
      </w:r>
      <w:r>
        <w:rPr/>
        <w:t>upper</w:t>
      </w:r>
      <w:r>
        <w:rPr>
          <w:spacing w:val="-3"/>
        </w:rPr>
        <w:t> </w:t>
      </w:r>
      <w:r>
        <w:rPr/>
        <w:t>left</w:t>
      </w:r>
      <w:r>
        <w:rPr>
          <w:spacing w:val="-3"/>
        </w:rPr>
        <w:t> </w:t>
      </w:r>
      <w:r>
        <w:rPr/>
        <w:t>jaw-the</w:t>
      </w:r>
      <w:r>
        <w:rPr>
          <w:spacing w:val="-4"/>
        </w:rPr>
        <w:t> </w:t>
      </w:r>
      <w:r>
        <w:rPr/>
        <w:t>route</w:t>
      </w:r>
      <w:r>
        <w:rPr>
          <w:spacing w:val="-4"/>
        </w:rPr>
        <w:t> </w:t>
      </w:r>
      <w:r>
        <w:rPr/>
        <w:t>of</w:t>
      </w:r>
      <w:r>
        <w:rPr>
          <w:spacing w:val="-3"/>
        </w:rPr>
        <w:t> </w:t>
      </w:r>
      <w:r>
        <w:rPr/>
        <w:t>the</w:t>
      </w:r>
      <w:r>
        <w:rPr>
          <w:spacing w:val="-4"/>
        </w:rPr>
        <w:t> </w:t>
      </w:r>
      <w:r>
        <w:rPr/>
        <w:t>vagus</w:t>
      </w:r>
      <w:r>
        <w:rPr>
          <w:spacing w:val="-3"/>
        </w:rPr>
        <w:t> </w:t>
      </w:r>
      <w:r>
        <w:rPr/>
        <w:t>nerve</w:t>
      </w:r>
      <w:r>
        <w:rPr>
          <w:spacing w:val="-2"/>
        </w:rPr>
        <w:t> </w:t>
      </w:r>
      <w:r>
        <w:rPr/>
        <w:t>which</w:t>
      </w:r>
      <w:r>
        <w:rPr>
          <w:spacing w:val="-4"/>
        </w:rPr>
        <w:t> </w:t>
      </w:r>
      <w:r>
        <w:rPr/>
        <w:t>governs</w:t>
      </w:r>
      <w:r>
        <w:rPr>
          <w:spacing w:val="-4"/>
        </w:rPr>
        <w:t> </w:t>
      </w:r>
      <w:r>
        <w:rPr/>
        <w:t>motor</w:t>
      </w:r>
      <w:r>
        <w:rPr>
          <w:spacing w:val="-3"/>
        </w:rPr>
        <w:t> </w:t>
      </w:r>
      <w:r>
        <w:rPr/>
        <w:t>function.</w:t>
      </w:r>
      <w:r>
        <w:rPr>
          <w:spacing w:val="-3"/>
        </w:rPr>
        <w:t> </w:t>
      </w:r>
      <w:r>
        <w:rPr/>
        <w:t>This</w:t>
      </w:r>
      <w:r>
        <w:rPr>
          <w:spacing w:val="-3"/>
        </w:rPr>
        <w:t> </w:t>
      </w:r>
      <w:r>
        <w:rPr/>
        <w:t>enables</w:t>
      </w:r>
      <w:r>
        <w:rPr>
          <w:spacing w:val="-4"/>
        </w:rPr>
        <w:t> </w:t>
      </w:r>
      <w:r>
        <w:rPr/>
        <w:t>perps to emply D.E.Ws to influence the movement of the T.I)</w:t>
      </w:r>
    </w:p>
    <w:p>
      <w:pPr>
        <w:pStyle w:val="BodyText"/>
        <w:spacing w:before="197"/>
      </w:pPr>
      <w:r>
        <w:rPr/>
        <w:t>Dealing</w:t>
      </w:r>
      <w:r>
        <w:rPr>
          <w:spacing w:val="-7"/>
        </w:rPr>
        <w:t> </w:t>
      </w:r>
      <w:r>
        <w:rPr/>
        <w:t>with</w:t>
      </w:r>
      <w:r>
        <w:rPr>
          <w:spacing w:val="-4"/>
        </w:rPr>
        <w:t> </w:t>
      </w:r>
      <w:r>
        <w:rPr/>
        <w:t>RNM</w:t>
      </w:r>
      <w:r>
        <w:rPr>
          <w:spacing w:val="-4"/>
        </w:rPr>
        <w:t> </w:t>
      </w:r>
      <w:r>
        <w:rPr/>
        <w:t>(Remote</w:t>
      </w:r>
      <w:r>
        <w:rPr>
          <w:spacing w:val="-5"/>
        </w:rPr>
        <w:t> </w:t>
      </w:r>
      <w:r>
        <w:rPr/>
        <w:t>Neural</w:t>
      </w:r>
      <w:r>
        <w:rPr>
          <w:spacing w:val="-4"/>
        </w:rPr>
        <w:t> </w:t>
      </w:r>
      <w:r>
        <w:rPr/>
        <w:t>Monitoring</w:t>
      </w:r>
      <w:r>
        <w:rPr>
          <w:spacing w:val="-2"/>
        </w:rPr>
        <w:t> </w:t>
      </w:r>
      <w:r>
        <w:rPr/>
        <w:t>and</w:t>
      </w:r>
      <w:r>
        <w:rPr>
          <w:spacing w:val="-3"/>
        </w:rPr>
        <w:t> </w:t>
      </w:r>
      <w:r>
        <w:rPr>
          <w:spacing w:val="-2"/>
        </w:rPr>
        <w:t>Manipulation):</w:t>
      </w:r>
    </w:p>
    <w:p>
      <w:pPr>
        <w:pStyle w:val="BodyText"/>
        <w:spacing w:before="245"/>
        <w:rPr>
          <w:rFonts w:ascii="Calibri"/>
        </w:rPr>
      </w:pPr>
      <w:r>
        <w:rPr>
          <w:rFonts w:ascii="Calibri"/>
        </w:rPr>
        <w:t>other</w:t>
      </w:r>
      <w:r>
        <w:rPr>
          <w:rFonts w:ascii="Calibri"/>
          <w:spacing w:val="-4"/>
        </w:rPr>
        <w:t> </w:t>
      </w:r>
      <w:r>
        <w:rPr>
          <w:rFonts w:ascii="Calibri"/>
          <w:spacing w:val="-2"/>
        </w:rPr>
        <w:t>defenses:</w:t>
      </w:r>
    </w:p>
    <w:p>
      <w:pPr>
        <w:pStyle w:val="BodyText"/>
        <w:spacing w:before="243"/>
        <w:rPr>
          <w:rFonts w:ascii="Calibri"/>
        </w:rPr>
      </w:pPr>
      <w:r>
        <w:rPr>
          <w:rFonts w:ascii="Calibri"/>
          <w:spacing w:val="-2"/>
        </w:rPr>
        <w:t>MultiTasking</w:t>
      </w:r>
    </w:p>
    <w:p>
      <w:pPr>
        <w:pStyle w:val="BodyText"/>
        <w:spacing w:line="276" w:lineRule="auto" w:before="243"/>
        <w:ind w:right="1206"/>
        <w:rPr>
          <w:rFonts w:ascii="Calibri"/>
        </w:rPr>
      </w:pPr>
      <w:r>
        <w:rPr>
          <w:rFonts w:ascii="Calibri"/>
        </w:rPr>
        <w:t>Learn how to multitask as multitasking causes you to think in multiple threads. When you are constantly</w:t>
      </w:r>
      <w:r>
        <w:rPr>
          <w:rFonts w:ascii="Calibri"/>
          <w:spacing w:val="-3"/>
        </w:rPr>
        <w:t> </w:t>
      </w:r>
      <w:r>
        <w:rPr>
          <w:rFonts w:ascii="Calibri"/>
        </w:rPr>
        <w:t>thinking</w:t>
      </w:r>
      <w:r>
        <w:rPr>
          <w:rFonts w:ascii="Calibri"/>
          <w:spacing w:val="-2"/>
        </w:rPr>
        <w:t> </w:t>
      </w:r>
      <w:r>
        <w:rPr>
          <w:rFonts w:ascii="Calibri"/>
        </w:rPr>
        <w:t>in</w:t>
      </w:r>
      <w:r>
        <w:rPr>
          <w:rFonts w:ascii="Calibri"/>
          <w:spacing w:val="-3"/>
        </w:rPr>
        <w:t> </w:t>
      </w:r>
      <w:r>
        <w:rPr>
          <w:rFonts w:ascii="Calibri"/>
        </w:rPr>
        <w:t>multiple</w:t>
      </w:r>
      <w:r>
        <w:rPr>
          <w:rFonts w:ascii="Calibri"/>
          <w:spacing w:val="-2"/>
        </w:rPr>
        <w:t> </w:t>
      </w:r>
      <w:r>
        <w:rPr>
          <w:rFonts w:ascii="Calibri"/>
        </w:rPr>
        <w:t>threads</w:t>
      </w:r>
      <w:r>
        <w:rPr>
          <w:rFonts w:ascii="Calibri"/>
          <w:spacing w:val="-3"/>
        </w:rPr>
        <w:t> </w:t>
      </w:r>
      <w:r>
        <w:rPr>
          <w:rFonts w:ascii="Calibri"/>
        </w:rPr>
        <w:t>(multiple</w:t>
      </w:r>
      <w:r>
        <w:rPr>
          <w:rFonts w:ascii="Calibri"/>
          <w:spacing w:val="-2"/>
        </w:rPr>
        <w:t> </w:t>
      </w:r>
      <w:r>
        <w:rPr>
          <w:rFonts w:ascii="Calibri"/>
        </w:rPr>
        <w:t>tasks</w:t>
      </w:r>
      <w:r>
        <w:rPr>
          <w:rFonts w:ascii="Calibri"/>
          <w:spacing w:val="-1"/>
        </w:rPr>
        <w:t> </w:t>
      </w:r>
      <w:r>
        <w:rPr>
          <w:rFonts w:ascii="Calibri"/>
        </w:rPr>
        <w:t>or</w:t>
      </w:r>
      <w:r>
        <w:rPr>
          <w:rFonts w:ascii="Calibri"/>
          <w:spacing w:val="-3"/>
        </w:rPr>
        <w:t> </w:t>
      </w:r>
      <w:r>
        <w:rPr>
          <w:rFonts w:ascii="Calibri"/>
        </w:rPr>
        <w:t>thoughts)</w:t>
      </w:r>
      <w:r>
        <w:rPr>
          <w:rFonts w:ascii="Calibri"/>
          <w:spacing w:val="-2"/>
        </w:rPr>
        <w:t> </w:t>
      </w:r>
      <w:r>
        <w:rPr>
          <w:rFonts w:ascii="Calibri"/>
        </w:rPr>
        <w:t>then</w:t>
      </w:r>
      <w:r>
        <w:rPr>
          <w:rFonts w:ascii="Calibri"/>
          <w:spacing w:val="-3"/>
        </w:rPr>
        <w:t> </w:t>
      </w:r>
      <w:r>
        <w:rPr>
          <w:rFonts w:ascii="Calibri"/>
        </w:rPr>
        <w:t>there</w:t>
      </w:r>
      <w:r>
        <w:rPr>
          <w:rFonts w:ascii="Calibri"/>
          <w:spacing w:val="-2"/>
        </w:rPr>
        <w:t> </w:t>
      </w:r>
      <w:r>
        <w:rPr>
          <w:rFonts w:ascii="Calibri"/>
        </w:rPr>
        <w:t>is</w:t>
      </w:r>
      <w:r>
        <w:rPr>
          <w:rFonts w:ascii="Calibri"/>
          <w:spacing w:val="-3"/>
        </w:rPr>
        <w:t> </w:t>
      </w:r>
      <w:r>
        <w:rPr>
          <w:rFonts w:ascii="Calibri"/>
        </w:rPr>
        <w:t>no</w:t>
      </w:r>
      <w:r>
        <w:rPr>
          <w:rFonts w:ascii="Calibri"/>
          <w:spacing w:val="-3"/>
        </w:rPr>
        <w:t> </w:t>
      </w:r>
      <w:r>
        <w:rPr>
          <w:rFonts w:ascii="Calibri"/>
        </w:rPr>
        <w:t>coherent</w:t>
      </w:r>
      <w:r>
        <w:rPr>
          <w:rFonts w:ascii="Calibri"/>
          <w:spacing w:val="-3"/>
        </w:rPr>
        <w:t> </w:t>
      </w:r>
      <w:r>
        <w:rPr>
          <w:rFonts w:ascii="Calibri"/>
        </w:rPr>
        <w:t>pattern for</w:t>
      </w:r>
      <w:r>
        <w:rPr>
          <w:rFonts w:ascii="Calibri"/>
          <w:spacing w:val="-5"/>
        </w:rPr>
        <w:t> </w:t>
      </w:r>
      <w:r>
        <w:rPr>
          <w:rFonts w:ascii="Calibri"/>
        </w:rPr>
        <w:t>the</w:t>
      </w:r>
      <w:r>
        <w:rPr>
          <w:rFonts w:ascii="Calibri"/>
          <w:spacing w:val="-6"/>
        </w:rPr>
        <w:t> </w:t>
      </w:r>
      <w:r>
        <w:rPr>
          <w:rFonts w:ascii="Calibri"/>
        </w:rPr>
        <w:t>perps</w:t>
      </w:r>
      <w:r>
        <w:rPr>
          <w:rFonts w:ascii="Calibri"/>
          <w:spacing w:val="-5"/>
        </w:rPr>
        <w:t> </w:t>
      </w:r>
      <w:r>
        <w:rPr>
          <w:rFonts w:ascii="Calibri"/>
        </w:rPr>
        <w:t>to</w:t>
      </w:r>
      <w:r>
        <w:rPr>
          <w:rFonts w:ascii="Calibri"/>
          <w:spacing w:val="-7"/>
        </w:rPr>
        <w:t> </w:t>
      </w:r>
      <w:r>
        <w:rPr>
          <w:rFonts w:ascii="Calibri"/>
        </w:rPr>
        <w:t>establish</w:t>
      </w:r>
      <w:r>
        <w:rPr>
          <w:rFonts w:ascii="Calibri"/>
          <w:spacing w:val="-7"/>
        </w:rPr>
        <w:t> </w:t>
      </w:r>
      <w:r>
        <w:rPr>
          <w:rFonts w:ascii="Calibri"/>
        </w:rPr>
        <w:t>and</w:t>
      </w:r>
      <w:r>
        <w:rPr>
          <w:rFonts w:ascii="Calibri"/>
          <w:spacing w:val="-5"/>
        </w:rPr>
        <w:t> </w:t>
      </w:r>
      <w:r>
        <w:rPr>
          <w:rFonts w:ascii="Calibri"/>
        </w:rPr>
        <w:t>integrate</w:t>
      </w:r>
      <w:r>
        <w:rPr>
          <w:rFonts w:ascii="Calibri"/>
          <w:spacing w:val="-6"/>
        </w:rPr>
        <w:t> </w:t>
      </w:r>
      <w:r>
        <w:rPr>
          <w:rFonts w:ascii="Calibri"/>
        </w:rPr>
        <w:t>into</w:t>
      </w:r>
      <w:r>
        <w:rPr>
          <w:rFonts w:ascii="Calibri"/>
          <w:spacing w:val="-6"/>
        </w:rPr>
        <w:t> </w:t>
      </w:r>
      <w:r>
        <w:rPr>
          <w:rFonts w:ascii="Calibri"/>
        </w:rPr>
        <w:t>RNM</w:t>
      </w:r>
      <w:r>
        <w:rPr>
          <w:rFonts w:ascii="Calibri"/>
          <w:spacing w:val="-6"/>
        </w:rPr>
        <w:t> </w:t>
      </w:r>
      <w:r>
        <w:rPr>
          <w:rFonts w:ascii="Calibri"/>
        </w:rPr>
        <w:t>data.</w:t>
      </w:r>
      <w:r>
        <w:rPr>
          <w:rFonts w:ascii="Calibri"/>
          <w:spacing w:val="-7"/>
        </w:rPr>
        <w:t> </w:t>
      </w:r>
      <w:r>
        <w:rPr>
          <w:rFonts w:ascii="Calibri"/>
        </w:rPr>
        <w:t>(egs.:</w:t>
      </w:r>
      <w:r>
        <w:rPr>
          <w:rFonts w:ascii="Calibri"/>
          <w:spacing w:val="-7"/>
        </w:rPr>
        <w:t> </w:t>
      </w:r>
      <w:r>
        <w:rPr>
          <w:rFonts w:ascii="Calibri"/>
        </w:rPr>
        <w:t>listen</w:t>
      </w:r>
      <w:r>
        <w:rPr>
          <w:rFonts w:ascii="Calibri"/>
          <w:spacing w:val="-7"/>
        </w:rPr>
        <w:t> </w:t>
      </w:r>
      <w:r>
        <w:rPr>
          <w:rFonts w:ascii="Calibri"/>
        </w:rPr>
        <w:t>to</w:t>
      </w:r>
      <w:r>
        <w:rPr>
          <w:rFonts w:ascii="Calibri"/>
          <w:spacing w:val="-7"/>
        </w:rPr>
        <w:t> </w:t>
      </w:r>
      <w:r>
        <w:rPr>
          <w:rFonts w:ascii="Calibri"/>
        </w:rPr>
        <w:t>polyrhythmic</w:t>
      </w:r>
      <w:r>
        <w:rPr>
          <w:rFonts w:ascii="Calibri"/>
          <w:spacing w:val="-6"/>
        </w:rPr>
        <w:t> </w:t>
      </w:r>
      <w:r>
        <w:rPr>
          <w:rFonts w:ascii="Calibri"/>
        </w:rPr>
        <w:t>music</w:t>
      </w:r>
      <w:r>
        <w:rPr>
          <w:rFonts w:ascii="Calibri"/>
          <w:spacing w:val="-6"/>
        </w:rPr>
        <w:t> </w:t>
      </w:r>
      <w:r>
        <w:rPr>
          <w:rFonts w:ascii="Calibri"/>
        </w:rPr>
        <w:t>while</w:t>
      </w:r>
      <w:r>
        <w:rPr>
          <w:rFonts w:ascii="Calibri"/>
          <w:spacing w:val="-6"/>
        </w:rPr>
        <w:t> </w:t>
      </w:r>
      <w:r>
        <w:rPr>
          <w:rFonts w:ascii="Calibri"/>
        </w:rPr>
        <w:t>doint other tasks such as harpsichord; use ECS machine and/or rife rf machine);</w:t>
      </w:r>
    </w:p>
    <w:p>
      <w:pPr>
        <w:pStyle w:val="BodyText"/>
        <w:spacing w:line="276" w:lineRule="auto" w:before="197"/>
        <w:ind w:right="1143"/>
        <w:rPr>
          <w:rFonts w:ascii="Calibri" w:hAnsi="Calibri"/>
        </w:rPr>
      </w:pPr>
      <w:r>
        <w:rPr>
          <w:rFonts w:ascii="Calibri" w:hAnsi="Calibri"/>
        </w:rPr>
        <w:t>In other words, ‘integration completion’ between the RNM system and your brain is hindered and without</w:t>
      </w:r>
      <w:r>
        <w:rPr>
          <w:rFonts w:ascii="Calibri" w:hAnsi="Calibri"/>
          <w:spacing w:val="-9"/>
        </w:rPr>
        <w:t> </w:t>
      </w:r>
      <w:r>
        <w:rPr>
          <w:rFonts w:ascii="Calibri" w:hAnsi="Calibri"/>
        </w:rPr>
        <w:t>your</w:t>
      </w:r>
      <w:r>
        <w:rPr>
          <w:rFonts w:ascii="Calibri" w:hAnsi="Calibri"/>
          <w:spacing w:val="-7"/>
        </w:rPr>
        <w:t> </w:t>
      </w:r>
      <w:r>
        <w:rPr>
          <w:rFonts w:ascii="Calibri" w:hAnsi="Calibri"/>
        </w:rPr>
        <w:t>response</w:t>
      </w:r>
      <w:r>
        <w:rPr>
          <w:rFonts w:ascii="Calibri" w:hAnsi="Calibri"/>
          <w:spacing w:val="-8"/>
        </w:rPr>
        <w:t> </w:t>
      </w:r>
      <w:r>
        <w:rPr>
          <w:rFonts w:ascii="Calibri" w:hAnsi="Calibri"/>
        </w:rPr>
        <w:t>to</w:t>
      </w:r>
      <w:r>
        <w:rPr>
          <w:rFonts w:ascii="Calibri" w:hAnsi="Calibri"/>
          <w:spacing w:val="-9"/>
        </w:rPr>
        <w:t> </w:t>
      </w:r>
      <w:r>
        <w:rPr>
          <w:rFonts w:ascii="Calibri" w:hAnsi="Calibri"/>
        </w:rPr>
        <w:t>that</w:t>
      </w:r>
      <w:r>
        <w:rPr>
          <w:rFonts w:ascii="Calibri" w:hAnsi="Calibri"/>
          <w:spacing w:val="-7"/>
        </w:rPr>
        <w:t> </w:t>
      </w:r>
      <w:r>
        <w:rPr>
          <w:rFonts w:ascii="Calibri" w:hAnsi="Calibri"/>
        </w:rPr>
        <w:t>specific</w:t>
      </w:r>
      <w:r>
        <w:rPr>
          <w:rFonts w:ascii="Calibri" w:hAnsi="Calibri"/>
          <w:spacing w:val="-8"/>
        </w:rPr>
        <w:t> </w:t>
      </w:r>
      <w:r>
        <w:rPr>
          <w:rFonts w:ascii="Calibri" w:hAnsi="Calibri"/>
        </w:rPr>
        <w:t>‘impulse</w:t>
      </w:r>
      <w:r>
        <w:rPr>
          <w:rFonts w:ascii="Calibri" w:hAnsi="Calibri"/>
          <w:spacing w:val="-8"/>
        </w:rPr>
        <w:t> </w:t>
      </w:r>
      <w:r>
        <w:rPr>
          <w:rFonts w:ascii="Calibri" w:hAnsi="Calibri"/>
        </w:rPr>
        <w:t>injection’,</w:t>
      </w:r>
      <w:r>
        <w:rPr>
          <w:rFonts w:ascii="Calibri" w:hAnsi="Calibri"/>
          <w:spacing w:val="-9"/>
        </w:rPr>
        <w:t> </w:t>
      </w:r>
      <w:r>
        <w:rPr>
          <w:rFonts w:ascii="Calibri" w:hAnsi="Calibri"/>
        </w:rPr>
        <w:t>the</w:t>
      </w:r>
      <w:r>
        <w:rPr>
          <w:rFonts w:ascii="Calibri" w:hAnsi="Calibri"/>
          <w:spacing w:val="-8"/>
        </w:rPr>
        <w:t> </w:t>
      </w:r>
      <w:r>
        <w:rPr>
          <w:rFonts w:ascii="Calibri" w:hAnsi="Calibri"/>
        </w:rPr>
        <w:t>RNM</w:t>
      </w:r>
      <w:r>
        <w:rPr>
          <w:rFonts w:ascii="Calibri" w:hAnsi="Calibri"/>
          <w:spacing w:val="-8"/>
        </w:rPr>
        <w:t> </w:t>
      </w:r>
      <w:r>
        <w:rPr>
          <w:rFonts w:ascii="Calibri" w:hAnsi="Calibri"/>
        </w:rPr>
        <w:t>verification</w:t>
      </w:r>
      <w:r>
        <w:rPr>
          <w:rFonts w:ascii="Calibri" w:hAnsi="Calibri"/>
          <w:spacing w:val="-7"/>
        </w:rPr>
        <w:t> </w:t>
      </w:r>
      <w:r>
        <w:rPr>
          <w:rFonts w:ascii="Calibri" w:hAnsi="Calibri"/>
        </w:rPr>
        <w:t>process</w:t>
      </w:r>
      <w:r>
        <w:rPr>
          <w:rFonts w:ascii="Calibri" w:hAnsi="Calibri"/>
          <w:spacing w:val="-9"/>
        </w:rPr>
        <w:t> </w:t>
      </w:r>
      <w:r>
        <w:rPr>
          <w:rFonts w:ascii="Calibri" w:hAnsi="Calibri"/>
        </w:rPr>
        <w:t>is</w:t>
      </w:r>
      <w:r>
        <w:rPr>
          <w:rFonts w:ascii="Calibri" w:hAnsi="Calibri"/>
          <w:spacing w:val="-9"/>
        </w:rPr>
        <w:t> </w:t>
      </w:r>
      <w:r>
        <w:rPr>
          <w:rFonts w:ascii="Calibri" w:hAnsi="Calibri"/>
        </w:rPr>
        <w:t>breaks</w:t>
      </w:r>
      <w:r>
        <w:rPr>
          <w:rFonts w:ascii="Calibri" w:hAnsi="Calibri"/>
          <w:spacing w:val="-7"/>
        </w:rPr>
        <w:t> </w:t>
      </w:r>
      <w:r>
        <w:rPr>
          <w:rFonts w:ascii="Calibri" w:hAnsi="Calibri"/>
        </w:rPr>
        <w:t>apart.</w:t>
      </w:r>
    </w:p>
    <w:p>
      <w:pPr>
        <w:pStyle w:val="BodyText"/>
        <w:spacing w:line="276" w:lineRule="auto" w:before="198"/>
        <w:ind w:right="1206"/>
        <w:rPr>
          <w:rFonts w:ascii="Calibri"/>
        </w:rPr>
      </w:pPr>
      <w:r>
        <w:rPr>
          <w:rFonts w:ascii="Calibri"/>
        </w:rPr>
        <w:t>If</w:t>
      </w:r>
      <w:r>
        <w:rPr>
          <w:rFonts w:ascii="Calibri"/>
          <w:spacing w:val="-7"/>
        </w:rPr>
        <w:t> </w:t>
      </w:r>
      <w:r>
        <w:rPr>
          <w:rFonts w:ascii="Calibri"/>
        </w:rPr>
        <w:t>you</w:t>
      </w:r>
      <w:r>
        <w:rPr>
          <w:rFonts w:ascii="Calibri"/>
          <w:spacing w:val="-6"/>
        </w:rPr>
        <w:t> </w:t>
      </w:r>
      <w:r>
        <w:rPr>
          <w:rFonts w:ascii="Calibri"/>
        </w:rPr>
        <w:t>are</w:t>
      </w:r>
      <w:r>
        <w:rPr>
          <w:rFonts w:ascii="Calibri"/>
          <w:spacing w:val="-7"/>
        </w:rPr>
        <w:t> </w:t>
      </w:r>
      <w:r>
        <w:rPr>
          <w:rFonts w:ascii="Calibri"/>
        </w:rPr>
        <w:t>unaware</w:t>
      </w:r>
      <w:r>
        <w:rPr>
          <w:rFonts w:ascii="Calibri"/>
          <w:spacing w:val="-7"/>
        </w:rPr>
        <w:t> </w:t>
      </w:r>
      <w:r>
        <w:rPr>
          <w:rFonts w:ascii="Calibri"/>
        </w:rPr>
        <w:t>of</w:t>
      </w:r>
      <w:r>
        <w:rPr>
          <w:rFonts w:ascii="Calibri"/>
          <w:spacing w:val="-7"/>
        </w:rPr>
        <w:t> </w:t>
      </w:r>
      <w:r>
        <w:rPr>
          <w:rFonts w:ascii="Calibri"/>
        </w:rPr>
        <w:t>this</w:t>
      </w:r>
      <w:r>
        <w:rPr>
          <w:rFonts w:ascii="Calibri"/>
          <w:spacing w:val="-7"/>
        </w:rPr>
        <w:t> </w:t>
      </w:r>
      <w:r>
        <w:rPr>
          <w:rFonts w:ascii="Calibri"/>
        </w:rPr>
        <w:t>constant</w:t>
      </w:r>
      <w:r>
        <w:rPr>
          <w:rFonts w:ascii="Calibri"/>
          <w:spacing w:val="-6"/>
        </w:rPr>
        <w:t> </w:t>
      </w:r>
      <w:r>
        <w:rPr>
          <w:rFonts w:ascii="Calibri"/>
        </w:rPr>
        <w:t>mental</w:t>
      </w:r>
      <w:r>
        <w:rPr>
          <w:rFonts w:ascii="Calibri"/>
          <w:spacing w:val="-7"/>
        </w:rPr>
        <w:t> </w:t>
      </w:r>
      <w:r>
        <w:rPr>
          <w:rFonts w:ascii="Calibri"/>
        </w:rPr>
        <w:t>manipulation</w:t>
      </w:r>
      <w:r>
        <w:rPr>
          <w:rFonts w:ascii="Calibri"/>
          <w:spacing w:val="-6"/>
        </w:rPr>
        <w:t> </w:t>
      </w:r>
      <w:r>
        <w:rPr>
          <w:rFonts w:ascii="Calibri"/>
        </w:rPr>
        <w:t>the</w:t>
      </w:r>
      <w:r>
        <w:rPr>
          <w:rFonts w:ascii="Calibri"/>
          <w:spacing w:val="-7"/>
        </w:rPr>
        <w:t> </w:t>
      </w:r>
      <w:r>
        <w:rPr>
          <w:rFonts w:ascii="Calibri"/>
        </w:rPr>
        <w:t>system</w:t>
      </w:r>
      <w:r>
        <w:rPr>
          <w:rFonts w:ascii="Calibri"/>
          <w:spacing w:val="-7"/>
        </w:rPr>
        <w:t> </w:t>
      </w:r>
      <w:r>
        <w:rPr>
          <w:rFonts w:ascii="Calibri"/>
        </w:rPr>
        <w:t>will</w:t>
      </w:r>
      <w:r>
        <w:rPr>
          <w:rFonts w:ascii="Calibri"/>
          <w:spacing w:val="-7"/>
        </w:rPr>
        <w:t> </w:t>
      </w:r>
      <w:r>
        <w:rPr>
          <w:rFonts w:ascii="Calibri"/>
        </w:rPr>
        <w:t>begin</w:t>
      </w:r>
      <w:r>
        <w:rPr>
          <w:rFonts w:ascii="Calibri"/>
          <w:spacing w:val="-7"/>
        </w:rPr>
        <w:t> </w:t>
      </w:r>
      <w:r>
        <w:rPr>
          <w:rFonts w:ascii="Calibri"/>
        </w:rPr>
        <w:t>to</w:t>
      </w:r>
      <w:r>
        <w:rPr>
          <w:rFonts w:ascii="Calibri"/>
          <w:spacing w:val="-7"/>
        </w:rPr>
        <w:t> </w:t>
      </w:r>
      <w:r>
        <w:rPr>
          <w:rFonts w:ascii="Calibri"/>
        </w:rPr>
        <w:t>shape</w:t>
      </w:r>
      <w:r>
        <w:rPr>
          <w:rFonts w:ascii="Calibri"/>
          <w:spacing w:val="-7"/>
        </w:rPr>
        <w:t> </w:t>
      </w:r>
      <w:r>
        <w:rPr>
          <w:rFonts w:ascii="Calibri"/>
        </w:rPr>
        <w:t>your</w:t>
      </w:r>
      <w:r>
        <w:rPr>
          <w:rFonts w:ascii="Calibri"/>
          <w:spacing w:val="-7"/>
        </w:rPr>
        <w:t> </w:t>
      </w:r>
      <w:r>
        <w:rPr>
          <w:rFonts w:ascii="Calibri"/>
        </w:rPr>
        <w:t>thoughts and behavior. They will use this to [attempt to] restrict your thoughts and behavior by blocking [interfering with] your memory and thought process while these suggestions (injected impulses) are being provided</w:t>
      </w:r>
      <w:r>
        <w:rPr>
          <w:rFonts w:ascii="Calibri"/>
          <w:spacing w:val="40"/>
        </w:rPr>
        <w:t> </w:t>
      </w:r>
      <w:r>
        <w:rPr>
          <w:rFonts w:ascii="Calibri"/>
        </w:rPr>
        <w:t>the interference is triggered and can be activated at will by the attackers.</w:t>
      </w:r>
    </w:p>
    <w:p>
      <w:pPr>
        <w:spacing w:after="0" w:line="276" w:lineRule="auto"/>
        <w:rPr>
          <w:rFonts w:ascii="Calibri"/>
        </w:rPr>
        <w:sectPr>
          <w:pgSz w:w="12240" w:h="15840"/>
          <w:pgMar w:top="1060" w:bottom="280" w:left="0" w:right="0"/>
        </w:sectPr>
      </w:pPr>
    </w:p>
    <w:p>
      <w:pPr>
        <w:pStyle w:val="BodyText"/>
        <w:spacing w:before="39"/>
        <w:rPr>
          <w:rFonts w:ascii="Calibri"/>
        </w:rPr>
      </w:pPr>
      <w:r>
        <w:rPr>
          <w:rFonts w:ascii="Calibri"/>
        </w:rPr>
        <w:t>Learn</w:t>
      </w:r>
      <w:r>
        <w:rPr>
          <w:rFonts w:ascii="Calibri"/>
          <w:spacing w:val="-3"/>
        </w:rPr>
        <w:t> </w:t>
      </w:r>
      <w:r>
        <w:rPr>
          <w:rFonts w:ascii="Calibri"/>
        </w:rPr>
        <w:t>active</w:t>
      </w:r>
      <w:r>
        <w:rPr>
          <w:rFonts w:ascii="Calibri"/>
          <w:spacing w:val="-4"/>
        </w:rPr>
        <w:t> </w:t>
      </w:r>
      <w:r>
        <w:rPr>
          <w:rFonts w:ascii="Calibri"/>
        </w:rPr>
        <w:t>memory</w:t>
      </w:r>
      <w:r>
        <w:rPr>
          <w:rFonts w:ascii="Calibri"/>
          <w:spacing w:val="-5"/>
        </w:rPr>
        <w:t> </w:t>
      </w:r>
      <w:r>
        <w:rPr>
          <w:rFonts w:ascii="Calibri"/>
          <w:spacing w:val="-2"/>
        </w:rPr>
        <w:t>techniques</w:t>
      </w:r>
    </w:p>
    <w:p>
      <w:pPr>
        <w:pStyle w:val="BodyText"/>
        <w:spacing w:line="276" w:lineRule="auto" w:before="243"/>
        <w:ind w:right="1206"/>
        <w:rPr>
          <w:rFonts w:ascii="Calibri" w:hAnsi="Calibri"/>
        </w:rPr>
      </w:pPr>
      <w:r>
        <w:rPr>
          <w:rFonts w:ascii="Calibri" w:hAnsi="Calibri"/>
        </w:rPr>
        <w:t>behave</w:t>
      </w:r>
      <w:r>
        <w:rPr>
          <w:rFonts w:ascii="Calibri" w:hAnsi="Calibri"/>
          <w:spacing w:val="-8"/>
        </w:rPr>
        <w:t> </w:t>
      </w:r>
      <w:r>
        <w:rPr>
          <w:rFonts w:ascii="Calibri" w:hAnsi="Calibri"/>
        </w:rPr>
        <w:t>in</w:t>
      </w:r>
      <w:r>
        <w:rPr>
          <w:rFonts w:ascii="Calibri" w:hAnsi="Calibri"/>
          <w:spacing w:val="-8"/>
        </w:rPr>
        <w:t> </w:t>
      </w:r>
      <w:r>
        <w:rPr>
          <w:rFonts w:ascii="Calibri" w:hAnsi="Calibri"/>
        </w:rPr>
        <w:t>ways</w:t>
      </w:r>
      <w:r>
        <w:rPr>
          <w:rFonts w:ascii="Calibri" w:hAnsi="Calibri"/>
          <w:spacing w:val="-8"/>
        </w:rPr>
        <w:t> </w:t>
      </w:r>
      <w:r>
        <w:rPr>
          <w:rFonts w:ascii="Calibri" w:hAnsi="Calibri"/>
        </w:rPr>
        <w:t>which</w:t>
      </w:r>
      <w:r>
        <w:rPr>
          <w:rFonts w:ascii="Calibri" w:hAnsi="Calibri"/>
          <w:spacing w:val="-8"/>
        </w:rPr>
        <w:t> </w:t>
      </w:r>
      <w:r>
        <w:rPr>
          <w:rFonts w:ascii="Calibri" w:hAnsi="Calibri"/>
        </w:rPr>
        <w:t>differ</w:t>
      </w:r>
      <w:r>
        <w:rPr>
          <w:rFonts w:ascii="Calibri" w:hAnsi="Calibri"/>
          <w:spacing w:val="-8"/>
        </w:rPr>
        <w:t> </w:t>
      </w:r>
      <w:r>
        <w:rPr>
          <w:rFonts w:ascii="Calibri" w:hAnsi="Calibri"/>
        </w:rPr>
        <w:t>from</w:t>
      </w:r>
      <w:r>
        <w:rPr>
          <w:rFonts w:ascii="Calibri" w:hAnsi="Calibri"/>
          <w:spacing w:val="-8"/>
        </w:rPr>
        <w:t> </w:t>
      </w:r>
      <w:r>
        <w:rPr>
          <w:rFonts w:ascii="Calibri" w:hAnsi="Calibri"/>
        </w:rPr>
        <w:t>‘normal’</w:t>
      </w:r>
      <w:r>
        <w:rPr>
          <w:rFonts w:ascii="Calibri" w:hAnsi="Calibri"/>
          <w:spacing w:val="-8"/>
        </w:rPr>
        <w:t> </w:t>
      </w:r>
      <w:r>
        <w:rPr>
          <w:rFonts w:ascii="Calibri" w:hAnsi="Calibri"/>
        </w:rPr>
        <w:t>routinized</w:t>
      </w:r>
      <w:r>
        <w:rPr>
          <w:rFonts w:ascii="Calibri" w:hAnsi="Calibri"/>
          <w:spacing w:val="-7"/>
        </w:rPr>
        <w:t> </w:t>
      </w:r>
      <w:r>
        <w:rPr>
          <w:rFonts w:ascii="Calibri" w:hAnsi="Calibri"/>
        </w:rPr>
        <w:t>forms</w:t>
      </w:r>
      <w:r>
        <w:rPr>
          <w:rFonts w:ascii="Calibri" w:hAnsi="Calibri"/>
          <w:spacing w:val="-8"/>
        </w:rPr>
        <w:t> </w:t>
      </w:r>
      <w:r>
        <w:rPr>
          <w:rFonts w:ascii="Calibri" w:hAnsi="Calibri"/>
        </w:rPr>
        <w:t>of</w:t>
      </w:r>
      <w:r>
        <w:rPr>
          <w:rFonts w:ascii="Calibri" w:hAnsi="Calibri"/>
          <w:spacing w:val="-8"/>
        </w:rPr>
        <w:t> </w:t>
      </w:r>
      <w:r>
        <w:rPr>
          <w:rFonts w:ascii="Calibri" w:hAnsi="Calibri"/>
        </w:rPr>
        <w:t>behavoir</w:t>
      </w:r>
      <w:r>
        <w:rPr>
          <w:rFonts w:ascii="Calibri" w:hAnsi="Calibri"/>
          <w:spacing w:val="-8"/>
        </w:rPr>
        <w:t> </w:t>
      </w:r>
      <w:r>
        <w:rPr>
          <w:rFonts w:ascii="Calibri" w:hAnsi="Calibri"/>
        </w:rPr>
        <w:t>(while</w:t>
      </w:r>
      <w:r>
        <w:rPr>
          <w:rFonts w:ascii="Calibri" w:hAnsi="Calibri"/>
          <w:spacing w:val="-8"/>
        </w:rPr>
        <w:t> </w:t>
      </w:r>
      <w:r>
        <w:rPr>
          <w:rFonts w:ascii="Calibri" w:hAnsi="Calibri"/>
        </w:rPr>
        <w:t>in</w:t>
      </w:r>
      <w:r>
        <w:rPr>
          <w:rFonts w:ascii="Calibri" w:hAnsi="Calibri"/>
          <w:spacing w:val="-8"/>
        </w:rPr>
        <w:t> </w:t>
      </w:r>
      <w:r>
        <w:rPr>
          <w:rFonts w:ascii="Calibri" w:hAnsi="Calibri"/>
        </w:rPr>
        <w:t>private</w:t>
      </w:r>
      <w:r>
        <w:rPr>
          <w:rFonts w:ascii="Calibri" w:hAnsi="Calibri"/>
          <w:spacing w:val="-6"/>
        </w:rPr>
        <w:t> </w:t>
      </w:r>
      <w:r>
        <w:rPr>
          <w:rFonts w:ascii="Calibri" w:hAnsi="Calibri"/>
        </w:rPr>
        <w:t>trying</w:t>
      </w:r>
      <w:r>
        <w:rPr>
          <w:rFonts w:ascii="Calibri" w:hAnsi="Calibri"/>
          <w:spacing w:val="-8"/>
        </w:rPr>
        <w:t> </w:t>
      </w:r>
      <w:r>
        <w:rPr>
          <w:rFonts w:ascii="Calibri" w:hAnsi="Calibri"/>
        </w:rPr>
        <w:t>to appear ‘normal’/average</w:t>
      </w:r>
      <w:r>
        <w:rPr>
          <w:rFonts w:ascii="Calibri" w:hAnsi="Calibri"/>
          <w:spacing w:val="40"/>
        </w:rPr>
        <w:t> </w:t>
      </w:r>
      <w:r>
        <w:rPr>
          <w:rFonts w:ascii="Calibri" w:hAnsi="Calibri"/>
        </w:rPr>
        <w:t>while in public)</w:t>
      </w:r>
    </w:p>
    <w:p>
      <w:pPr>
        <w:spacing w:before="197"/>
        <w:ind w:left="1136" w:right="0" w:firstLine="0"/>
        <w:jc w:val="left"/>
        <w:rPr>
          <w:sz w:val="22"/>
        </w:rPr>
      </w:pPr>
      <w:r>
        <w:rPr>
          <w:spacing w:val="-2"/>
          <w:sz w:val="22"/>
        </w:rPr>
        <w:t>DETECTION:</w:t>
      </w:r>
    </w:p>
    <w:p>
      <w:pPr>
        <w:spacing w:before="242"/>
        <w:ind w:left="1136" w:right="0" w:firstLine="0"/>
        <w:jc w:val="left"/>
        <w:rPr>
          <w:sz w:val="22"/>
        </w:rPr>
      </w:pPr>
      <w:r>
        <w:rPr>
          <w:sz w:val="22"/>
        </w:rPr>
        <w:t>radio</w:t>
      </w:r>
      <w:r>
        <w:rPr>
          <w:spacing w:val="-8"/>
          <w:sz w:val="22"/>
        </w:rPr>
        <w:t> </w:t>
      </w:r>
      <w:r>
        <w:rPr>
          <w:sz w:val="22"/>
        </w:rPr>
        <w:t>frequency</w:t>
      </w:r>
      <w:r>
        <w:rPr>
          <w:spacing w:val="-6"/>
          <w:sz w:val="22"/>
        </w:rPr>
        <w:t> </w:t>
      </w:r>
      <w:r>
        <w:rPr>
          <w:spacing w:val="-2"/>
          <w:sz w:val="22"/>
        </w:rPr>
        <w:t>scanning</w:t>
      </w:r>
    </w:p>
    <w:p>
      <w:pPr>
        <w:spacing w:line="456" w:lineRule="auto" w:before="239"/>
        <w:ind w:left="1136" w:right="6135" w:firstLine="0"/>
        <w:jc w:val="left"/>
        <w:rPr>
          <w:sz w:val="22"/>
        </w:rPr>
      </w:pPr>
      <w:r>
        <w:rPr>
          <w:sz w:val="22"/>
        </w:rPr>
        <w:t>JM20</w:t>
      </w:r>
      <w:r>
        <w:rPr>
          <w:spacing w:val="-10"/>
          <w:sz w:val="22"/>
        </w:rPr>
        <w:t> </w:t>
      </w:r>
      <w:r>
        <w:rPr>
          <w:sz w:val="22"/>
        </w:rPr>
        <w:t>PRO</w:t>
      </w:r>
      <w:r>
        <w:rPr>
          <w:spacing w:val="-10"/>
          <w:sz w:val="22"/>
        </w:rPr>
        <w:t> </w:t>
      </w:r>
      <w:r>
        <w:rPr>
          <w:sz w:val="22"/>
        </w:rPr>
        <w:t>RF-detector</w:t>
      </w:r>
      <w:r>
        <w:rPr>
          <w:spacing w:val="-11"/>
          <w:sz w:val="22"/>
        </w:rPr>
        <w:t> </w:t>
      </w:r>
      <w:r>
        <w:rPr>
          <w:sz w:val="22"/>
        </w:rPr>
        <w:t>RF</w:t>
      </w:r>
      <w:r>
        <w:rPr>
          <w:spacing w:val="-10"/>
          <w:sz w:val="22"/>
        </w:rPr>
        <w:t> </w:t>
      </w:r>
      <w:r>
        <w:rPr>
          <w:sz w:val="22"/>
        </w:rPr>
        <w:t>(radio</w:t>
      </w:r>
      <w:r>
        <w:rPr>
          <w:spacing w:val="-11"/>
          <w:sz w:val="22"/>
        </w:rPr>
        <w:t> </w:t>
      </w:r>
      <w:r>
        <w:rPr>
          <w:sz w:val="22"/>
        </w:rPr>
        <w:t>frequency)</w:t>
      </w:r>
      <w:r>
        <w:rPr>
          <w:spacing w:val="-11"/>
          <w:sz w:val="22"/>
        </w:rPr>
        <w:t> </w:t>
      </w:r>
      <w:r>
        <w:rPr>
          <w:sz w:val="22"/>
        </w:rPr>
        <w:t>scanning The three phases of the testing:</w:t>
      </w:r>
    </w:p>
    <w:p>
      <w:pPr>
        <w:pStyle w:val="ListParagraph"/>
        <w:numPr>
          <w:ilvl w:val="0"/>
          <w:numId w:val="28"/>
        </w:numPr>
        <w:tabs>
          <w:tab w:pos="1352" w:val="left" w:leader="none"/>
        </w:tabs>
        <w:spacing w:line="266" w:lineRule="exact" w:before="0" w:after="0"/>
        <w:ind w:left="1352" w:right="0" w:hanging="216"/>
        <w:jc w:val="left"/>
        <w:rPr>
          <w:sz w:val="22"/>
        </w:rPr>
      </w:pPr>
      <w:r>
        <w:rPr>
          <w:sz w:val="22"/>
        </w:rPr>
        <w:t>Preliminary</w:t>
      </w:r>
      <w:r>
        <w:rPr>
          <w:spacing w:val="-8"/>
          <w:sz w:val="22"/>
        </w:rPr>
        <w:t> </w:t>
      </w:r>
      <w:r>
        <w:rPr>
          <w:sz w:val="22"/>
        </w:rPr>
        <w:t>scan</w:t>
      </w:r>
      <w:r>
        <w:rPr>
          <w:spacing w:val="-5"/>
          <w:sz w:val="22"/>
        </w:rPr>
        <w:t> </w:t>
      </w:r>
      <w:r>
        <w:rPr>
          <w:sz w:val="22"/>
        </w:rPr>
        <w:t>for</w:t>
      </w:r>
      <w:r>
        <w:rPr>
          <w:spacing w:val="-6"/>
          <w:sz w:val="22"/>
        </w:rPr>
        <w:t> </w:t>
      </w:r>
      <w:r>
        <w:rPr>
          <w:sz w:val="22"/>
        </w:rPr>
        <w:t>(RF)</w:t>
      </w:r>
      <w:r>
        <w:rPr>
          <w:spacing w:val="-6"/>
          <w:sz w:val="22"/>
        </w:rPr>
        <w:t> </w:t>
      </w:r>
      <w:r>
        <w:rPr>
          <w:sz w:val="22"/>
        </w:rPr>
        <w:t>radio</w:t>
      </w:r>
      <w:r>
        <w:rPr>
          <w:spacing w:val="-4"/>
          <w:sz w:val="22"/>
        </w:rPr>
        <w:t> </w:t>
      </w:r>
      <w:r>
        <w:rPr>
          <w:sz w:val="22"/>
        </w:rPr>
        <w:t>frequency</w:t>
      </w:r>
      <w:r>
        <w:rPr>
          <w:spacing w:val="-5"/>
          <w:sz w:val="22"/>
        </w:rPr>
        <w:t> </w:t>
      </w:r>
      <w:r>
        <w:rPr>
          <w:sz w:val="22"/>
        </w:rPr>
        <w:t>emission</w:t>
      </w:r>
      <w:r>
        <w:rPr>
          <w:spacing w:val="-5"/>
          <w:sz w:val="22"/>
        </w:rPr>
        <w:t> </w:t>
      </w:r>
      <w:r>
        <w:rPr>
          <w:sz w:val="22"/>
        </w:rPr>
        <w:t>from</w:t>
      </w:r>
      <w:r>
        <w:rPr>
          <w:spacing w:val="-5"/>
          <w:sz w:val="22"/>
        </w:rPr>
        <w:t> </w:t>
      </w:r>
      <w:r>
        <w:rPr>
          <w:sz w:val="22"/>
        </w:rPr>
        <w:t>the</w:t>
      </w:r>
      <w:r>
        <w:rPr>
          <w:spacing w:val="-6"/>
          <w:sz w:val="22"/>
        </w:rPr>
        <w:t> </w:t>
      </w:r>
      <w:r>
        <w:rPr>
          <w:sz w:val="22"/>
        </w:rPr>
        <w:t>Human</w:t>
      </w:r>
      <w:r>
        <w:rPr>
          <w:spacing w:val="-6"/>
          <w:sz w:val="22"/>
        </w:rPr>
        <w:t> </w:t>
      </w:r>
      <w:r>
        <w:rPr>
          <w:spacing w:val="-2"/>
          <w:sz w:val="22"/>
        </w:rPr>
        <w:t>Body.</w:t>
      </w:r>
    </w:p>
    <w:p>
      <w:pPr>
        <w:pStyle w:val="ListParagraph"/>
        <w:numPr>
          <w:ilvl w:val="0"/>
          <w:numId w:val="28"/>
        </w:numPr>
        <w:tabs>
          <w:tab w:pos="1352" w:val="left" w:leader="none"/>
        </w:tabs>
        <w:spacing w:line="276" w:lineRule="auto" w:before="242" w:after="0"/>
        <w:ind w:left="1136" w:right="1240" w:firstLine="0"/>
        <w:jc w:val="both"/>
        <w:rPr>
          <w:sz w:val="22"/>
        </w:rPr>
      </w:pPr>
      <w:r>
        <w:rPr>
          <w:sz w:val="22"/>
        </w:rPr>
        <w:t>Obtain</w:t>
      </w:r>
      <w:r>
        <w:rPr>
          <w:spacing w:val="-4"/>
          <w:sz w:val="22"/>
        </w:rPr>
        <w:t> </w:t>
      </w:r>
      <w:r>
        <w:rPr>
          <w:sz w:val="22"/>
        </w:rPr>
        <w:t>medical</w:t>
      </w:r>
      <w:r>
        <w:rPr>
          <w:spacing w:val="-5"/>
          <w:sz w:val="22"/>
        </w:rPr>
        <w:t> </w:t>
      </w:r>
      <w:r>
        <w:rPr>
          <w:sz w:val="22"/>
        </w:rPr>
        <w:t>imaging</w:t>
      </w:r>
      <w:r>
        <w:rPr>
          <w:spacing w:val="-4"/>
          <w:sz w:val="22"/>
        </w:rPr>
        <w:t> </w:t>
      </w:r>
      <w:r>
        <w:rPr>
          <w:sz w:val="22"/>
        </w:rPr>
        <w:t>of</w:t>
      </w:r>
      <w:r>
        <w:rPr>
          <w:spacing w:val="-6"/>
          <w:sz w:val="22"/>
        </w:rPr>
        <w:t> </w:t>
      </w:r>
      <w:r>
        <w:rPr>
          <w:sz w:val="22"/>
        </w:rPr>
        <w:t>the</w:t>
      </w:r>
      <w:r>
        <w:rPr>
          <w:spacing w:val="-4"/>
          <w:sz w:val="22"/>
        </w:rPr>
        <w:t> </w:t>
      </w:r>
      <w:r>
        <w:rPr>
          <w:sz w:val="22"/>
        </w:rPr>
        <w:t>area</w:t>
      </w:r>
      <w:r>
        <w:rPr>
          <w:spacing w:val="-4"/>
          <w:sz w:val="22"/>
        </w:rPr>
        <w:t> </w:t>
      </w:r>
      <w:r>
        <w:rPr>
          <w:sz w:val="22"/>
        </w:rPr>
        <w:t>that</w:t>
      </w:r>
      <w:r>
        <w:rPr>
          <w:spacing w:val="-4"/>
          <w:sz w:val="22"/>
        </w:rPr>
        <w:t> </w:t>
      </w:r>
      <w:r>
        <w:rPr>
          <w:sz w:val="22"/>
        </w:rPr>
        <w:t>has</w:t>
      </w:r>
      <w:r>
        <w:rPr>
          <w:spacing w:val="-5"/>
          <w:sz w:val="22"/>
        </w:rPr>
        <w:t> </w:t>
      </w:r>
      <w:r>
        <w:rPr>
          <w:sz w:val="22"/>
        </w:rPr>
        <w:t>shown</w:t>
      </w:r>
      <w:r>
        <w:rPr>
          <w:spacing w:val="-4"/>
          <w:sz w:val="22"/>
        </w:rPr>
        <w:t> </w:t>
      </w:r>
      <w:r>
        <w:rPr>
          <w:sz w:val="22"/>
        </w:rPr>
        <w:t>emission</w:t>
      </w:r>
      <w:r>
        <w:rPr>
          <w:spacing w:val="-4"/>
          <w:sz w:val="22"/>
        </w:rPr>
        <w:t> </w:t>
      </w:r>
      <w:r>
        <w:rPr>
          <w:sz w:val="22"/>
        </w:rPr>
        <w:t>of</w:t>
      </w:r>
      <w:r>
        <w:rPr>
          <w:spacing w:val="-4"/>
          <w:sz w:val="22"/>
        </w:rPr>
        <w:t> </w:t>
      </w:r>
      <w:r>
        <w:rPr>
          <w:sz w:val="22"/>
        </w:rPr>
        <w:t>RF-</w:t>
      </w:r>
      <w:r>
        <w:rPr>
          <w:spacing w:val="-4"/>
          <w:sz w:val="22"/>
        </w:rPr>
        <w:t> </w:t>
      </w:r>
      <w:r>
        <w:rPr>
          <w:sz w:val="22"/>
        </w:rPr>
        <w:t>frequencies.</w:t>
      </w:r>
      <w:r>
        <w:rPr>
          <w:spacing w:val="-4"/>
          <w:sz w:val="22"/>
        </w:rPr>
        <w:t> </w:t>
      </w:r>
      <w:r>
        <w:rPr>
          <w:sz w:val="22"/>
        </w:rPr>
        <w:t>The</w:t>
      </w:r>
      <w:r>
        <w:rPr>
          <w:spacing w:val="-4"/>
          <w:sz w:val="22"/>
        </w:rPr>
        <w:t> </w:t>
      </w:r>
      <w:r>
        <w:rPr>
          <w:sz w:val="22"/>
        </w:rPr>
        <w:t>aim</w:t>
      </w:r>
      <w:r>
        <w:rPr>
          <w:spacing w:val="-4"/>
          <w:sz w:val="22"/>
        </w:rPr>
        <w:t> </w:t>
      </w:r>
      <w:r>
        <w:rPr>
          <w:sz w:val="22"/>
        </w:rPr>
        <w:t>is</w:t>
      </w:r>
      <w:r>
        <w:rPr>
          <w:spacing w:val="-5"/>
          <w:sz w:val="22"/>
        </w:rPr>
        <w:t> </w:t>
      </w:r>
      <w:r>
        <w:rPr>
          <w:sz w:val="22"/>
        </w:rPr>
        <w:t>to</w:t>
      </w:r>
      <w:r>
        <w:rPr>
          <w:spacing w:val="-6"/>
          <w:sz w:val="22"/>
        </w:rPr>
        <w:t> </w:t>
      </w:r>
      <w:r>
        <w:rPr>
          <w:sz w:val="22"/>
        </w:rPr>
        <w:t>locate</w:t>
      </w:r>
      <w:r>
        <w:rPr>
          <w:spacing w:val="-4"/>
          <w:sz w:val="22"/>
        </w:rPr>
        <w:t> </w:t>
      </w:r>
      <w:r>
        <w:rPr>
          <w:sz w:val="22"/>
        </w:rPr>
        <w:t>possible foreign bodies, UBO's (Unidentified Bright Objects). This is the responsability of the participant.</w:t>
      </w:r>
    </w:p>
    <w:p>
      <w:pPr>
        <w:pStyle w:val="ListParagraph"/>
        <w:numPr>
          <w:ilvl w:val="0"/>
          <w:numId w:val="28"/>
        </w:numPr>
        <w:tabs>
          <w:tab w:pos="1352" w:val="left" w:leader="none"/>
        </w:tabs>
        <w:spacing w:line="276" w:lineRule="auto" w:before="200" w:after="0"/>
        <w:ind w:left="1136" w:right="1199" w:firstLine="0"/>
        <w:jc w:val="both"/>
        <w:rPr>
          <w:sz w:val="22"/>
        </w:rPr>
      </w:pPr>
      <w:r>
        <w:rPr>
          <w:sz w:val="22"/>
        </w:rPr>
        <w:t>Final</w:t>
      </w:r>
      <w:r>
        <w:rPr>
          <w:spacing w:val="-5"/>
          <w:sz w:val="22"/>
        </w:rPr>
        <w:t> </w:t>
      </w:r>
      <w:r>
        <w:rPr>
          <w:sz w:val="22"/>
        </w:rPr>
        <w:t>scanning</w:t>
      </w:r>
      <w:r>
        <w:rPr>
          <w:spacing w:val="-4"/>
          <w:sz w:val="22"/>
        </w:rPr>
        <w:t> </w:t>
      </w:r>
      <w:r>
        <w:rPr>
          <w:sz w:val="22"/>
        </w:rPr>
        <w:t>for</w:t>
      </w:r>
      <w:r>
        <w:rPr>
          <w:spacing w:val="-5"/>
          <w:sz w:val="22"/>
        </w:rPr>
        <w:t> </w:t>
      </w:r>
      <w:r>
        <w:rPr>
          <w:sz w:val="22"/>
        </w:rPr>
        <w:t>RF</w:t>
      </w:r>
      <w:r>
        <w:rPr>
          <w:spacing w:val="-5"/>
          <w:sz w:val="22"/>
        </w:rPr>
        <w:t> </w:t>
      </w:r>
      <w:r>
        <w:rPr>
          <w:sz w:val="22"/>
        </w:rPr>
        <w:t>emission</w:t>
      </w:r>
      <w:r>
        <w:rPr>
          <w:spacing w:val="-4"/>
          <w:sz w:val="22"/>
        </w:rPr>
        <w:t> </w:t>
      </w:r>
      <w:r>
        <w:rPr>
          <w:sz w:val="22"/>
        </w:rPr>
        <w:t>is</w:t>
      </w:r>
      <w:r>
        <w:rPr>
          <w:spacing w:val="-5"/>
          <w:sz w:val="22"/>
        </w:rPr>
        <w:t> </w:t>
      </w:r>
      <w:r>
        <w:rPr>
          <w:sz w:val="22"/>
        </w:rPr>
        <w:t>done</w:t>
      </w:r>
      <w:r>
        <w:rPr>
          <w:spacing w:val="-4"/>
          <w:sz w:val="22"/>
        </w:rPr>
        <w:t> </w:t>
      </w:r>
      <w:r>
        <w:rPr>
          <w:sz w:val="22"/>
        </w:rPr>
        <w:t>in</w:t>
      </w:r>
      <w:r>
        <w:rPr>
          <w:spacing w:val="-4"/>
          <w:sz w:val="22"/>
        </w:rPr>
        <w:t> </w:t>
      </w:r>
      <w:r>
        <w:rPr>
          <w:sz w:val="22"/>
        </w:rPr>
        <w:t>a</w:t>
      </w:r>
      <w:r>
        <w:rPr>
          <w:spacing w:val="-4"/>
          <w:sz w:val="22"/>
        </w:rPr>
        <w:t> </w:t>
      </w:r>
      <w:r>
        <w:rPr>
          <w:sz w:val="22"/>
        </w:rPr>
        <w:t>controlled</w:t>
      </w:r>
      <w:r>
        <w:rPr>
          <w:spacing w:val="-4"/>
          <w:sz w:val="22"/>
        </w:rPr>
        <w:t> </w:t>
      </w:r>
      <w:r>
        <w:rPr>
          <w:sz w:val="22"/>
        </w:rPr>
        <w:t>environment.</w:t>
      </w:r>
      <w:r>
        <w:rPr>
          <w:spacing w:val="-4"/>
          <w:sz w:val="22"/>
        </w:rPr>
        <w:t> </w:t>
      </w:r>
      <w:r>
        <w:rPr>
          <w:sz w:val="22"/>
        </w:rPr>
        <w:t>This</w:t>
      </w:r>
      <w:r>
        <w:rPr>
          <w:spacing w:val="-5"/>
          <w:sz w:val="22"/>
        </w:rPr>
        <w:t> </w:t>
      </w:r>
      <w:r>
        <w:rPr>
          <w:sz w:val="22"/>
        </w:rPr>
        <w:t>is</w:t>
      </w:r>
      <w:r>
        <w:rPr>
          <w:spacing w:val="-5"/>
          <w:sz w:val="22"/>
        </w:rPr>
        <w:t> </w:t>
      </w:r>
      <w:r>
        <w:rPr>
          <w:sz w:val="22"/>
        </w:rPr>
        <w:t>a</w:t>
      </w:r>
      <w:r>
        <w:rPr>
          <w:spacing w:val="-6"/>
          <w:sz w:val="22"/>
        </w:rPr>
        <w:t> </w:t>
      </w:r>
      <w:r>
        <w:rPr>
          <w:sz w:val="22"/>
        </w:rPr>
        <w:t>repeat</w:t>
      </w:r>
      <w:r>
        <w:rPr>
          <w:spacing w:val="-4"/>
          <w:sz w:val="22"/>
        </w:rPr>
        <w:t> </w:t>
      </w:r>
      <w:r>
        <w:rPr>
          <w:sz w:val="22"/>
        </w:rPr>
        <w:t>of</w:t>
      </w:r>
      <w:r>
        <w:rPr>
          <w:spacing w:val="-4"/>
          <w:sz w:val="22"/>
        </w:rPr>
        <w:t> </w:t>
      </w:r>
      <w:r>
        <w:rPr>
          <w:sz w:val="22"/>
        </w:rPr>
        <w:t>phase</w:t>
      </w:r>
      <w:r>
        <w:rPr>
          <w:spacing w:val="-4"/>
          <w:sz w:val="22"/>
        </w:rPr>
        <w:t> </w:t>
      </w:r>
      <w:r>
        <w:rPr>
          <w:sz w:val="22"/>
        </w:rPr>
        <w:t>one</w:t>
      </w:r>
      <w:r>
        <w:rPr>
          <w:spacing w:val="-4"/>
          <w:sz w:val="22"/>
        </w:rPr>
        <w:t> </w:t>
      </w:r>
      <w:r>
        <w:rPr>
          <w:sz w:val="22"/>
        </w:rPr>
        <w:t>in</w:t>
      </w:r>
      <w:r>
        <w:rPr>
          <w:spacing w:val="-4"/>
          <w:sz w:val="22"/>
        </w:rPr>
        <w:t> </w:t>
      </w:r>
      <w:r>
        <w:rPr>
          <w:sz w:val="22"/>
        </w:rPr>
        <w:t>a</w:t>
      </w:r>
      <w:r>
        <w:rPr>
          <w:spacing w:val="-6"/>
          <w:sz w:val="22"/>
        </w:rPr>
        <w:t> </w:t>
      </w:r>
      <w:r>
        <w:rPr>
          <w:sz w:val="22"/>
        </w:rPr>
        <w:t>certified shielded</w:t>
      </w:r>
      <w:r>
        <w:rPr>
          <w:spacing w:val="-2"/>
          <w:sz w:val="22"/>
        </w:rPr>
        <w:t> </w:t>
      </w:r>
      <w:r>
        <w:rPr>
          <w:sz w:val="22"/>
        </w:rPr>
        <w:t>room,</w:t>
      </w:r>
      <w:r>
        <w:rPr>
          <w:spacing w:val="-3"/>
          <w:sz w:val="22"/>
        </w:rPr>
        <w:t> </w:t>
      </w:r>
      <w:r>
        <w:rPr>
          <w:sz w:val="22"/>
        </w:rPr>
        <w:t>also</w:t>
      </w:r>
      <w:r>
        <w:rPr>
          <w:spacing w:val="-3"/>
          <w:sz w:val="22"/>
        </w:rPr>
        <w:t> </w:t>
      </w:r>
      <w:r>
        <w:rPr>
          <w:sz w:val="22"/>
        </w:rPr>
        <w:t>referred</w:t>
      </w:r>
      <w:r>
        <w:rPr>
          <w:spacing w:val="-2"/>
          <w:sz w:val="22"/>
        </w:rPr>
        <w:t> </w:t>
      </w:r>
      <w:r>
        <w:rPr>
          <w:sz w:val="22"/>
        </w:rPr>
        <w:t>to</w:t>
      </w:r>
      <w:r>
        <w:rPr>
          <w:spacing w:val="-3"/>
          <w:sz w:val="22"/>
        </w:rPr>
        <w:t> </w:t>
      </w:r>
      <w:r>
        <w:rPr>
          <w:sz w:val="22"/>
        </w:rPr>
        <w:t>as</w:t>
      </w:r>
      <w:r>
        <w:rPr>
          <w:spacing w:val="-3"/>
          <w:sz w:val="22"/>
        </w:rPr>
        <w:t> </w:t>
      </w:r>
      <w:r>
        <w:rPr>
          <w:sz w:val="22"/>
        </w:rPr>
        <w:t>a</w:t>
      </w:r>
      <w:r>
        <w:rPr>
          <w:spacing w:val="-2"/>
          <w:sz w:val="22"/>
        </w:rPr>
        <w:t> </w:t>
      </w:r>
      <w:r>
        <w:rPr>
          <w:sz w:val="22"/>
        </w:rPr>
        <w:t>faraday</w:t>
      </w:r>
      <w:r>
        <w:rPr>
          <w:spacing w:val="-4"/>
          <w:sz w:val="22"/>
        </w:rPr>
        <w:t> </w:t>
      </w:r>
      <w:r>
        <w:rPr>
          <w:sz w:val="22"/>
        </w:rPr>
        <w:t>cage,</w:t>
      </w:r>
      <w:r>
        <w:rPr>
          <w:spacing w:val="-2"/>
          <w:sz w:val="22"/>
        </w:rPr>
        <w:t> </w:t>
      </w:r>
      <w:r>
        <w:rPr>
          <w:sz w:val="22"/>
        </w:rPr>
        <w:t>to</w:t>
      </w:r>
      <w:r>
        <w:rPr>
          <w:spacing w:val="-3"/>
          <w:sz w:val="22"/>
        </w:rPr>
        <w:t> </w:t>
      </w:r>
      <w:r>
        <w:rPr>
          <w:sz w:val="22"/>
        </w:rPr>
        <w:t>rule</w:t>
      </w:r>
      <w:r>
        <w:rPr>
          <w:spacing w:val="-2"/>
          <w:sz w:val="22"/>
        </w:rPr>
        <w:t> </w:t>
      </w:r>
      <w:r>
        <w:rPr>
          <w:sz w:val="22"/>
        </w:rPr>
        <w:t>out</w:t>
      </w:r>
      <w:r>
        <w:rPr>
          <w:spacing w:val="-2"/>
          <w:sz w:val="22"/>
        </w:rPr>
        <w:t> </w:t>
      </w:r>
      <w:r>
        <w:rPr>
          <w:sz w:val="22"/>
        </w:rPr>
        <w:t>the</w:t>
      </w:r>
      <w:r>
        <w:rPr>
          <w:spacing w:val="-2"/>
          <w:sz w:val="22"/>
        </w:rPr>
        <w:t> </w:t>
      </w:r>
      <w:r>
        <w:rPr>
          <w:sz w:val="22"/>
        </w:rPr>
        <w:t>possibility</w:t>
      </w:r>
      <w:r>
        <w:rPr>
          <w:spacing w:val="-2"/>
          <w:sz w:val="22"/>
        </w:rPr>
        <w:t> </w:t>
      </w:r>
      <w:r>
        <w:rPr>
          <w:sz w:val="22"/>
        </w:rPr>
        <w:t>that</w:t>
      </w:r>
      <w:r>
        <w:rPr>
          <w:spacing w:val="-2"/>
          <w:sz w:val="22"/>
        </w:rPr>
        <w:t> </w:t>
      </w:r>
      <w:r>
        <w:rPr>
          <w:sz w:val="22"/>
        </w:rPr>
        <w:t>the</w:t>
      </w:r>
      <w:r>
        <w:rPr>
          <w:spacing w:val="-2"/>
          <w:sz w:val="22"/>
        </w:rPr>
        <w:t> </w:t>
      </w:r>
      <w:r>
        <w:rPr>
          <w:sz w:val="22"/>
        </w:rPr>
        <w:t>signal</w:t>
      </w:r>
      <w:r>
        <w:rPr>
          <w:spacing w:val="-3"/>
          <w:sz w:val="22"/>
        </w:rPr>
        <w:t> </w:t>
      </w:r>
      <w:r>
        <w:rPr>
          <w:sz w:val="22"/>
        </w:rPr>
        <w:t>might</w:t>
      </w:r>
      <w:r>
        <w:rPr>
          <w:spacing w:val="-2"/>
          <w:sz w:val="22"/>
        </w:rPr>
        <w:t> </w:t>
      </w:r>
      <w:r>
        <w:rPr>
          <w:sz w:val="22"/>
        </w:rPr>
        <w:t>come</w:t>
      </w:r>
      <w:r>
        <w:rPr>
          <w:spacing w:val="-2"/>
          <w:sz w:val="22"/>
        </w:rPr>
        <w:t> </w:t>
      </w:r>
      <w:r>
        <w:rPr>
          <w:sz w:val="22"/>
        </w:rPr>
        <w:t>from</w:t>
      </w:r>
      <w:r>
        <w:rPr>
          <w:spacing w:val="-2"/>
          <w:sz w:val="22"/>
        </w:rPr>
        <w:t> </w:t>
      </w:r>
      <w:r>
        <w:rPr>
          <w:sz w:val="22"/>
        </w:rPr>
        <w:t>an outside source.</w:t>
      </w:r>
    </w:p>
    <w:p>
      <w:pPr>
        <w:pStyle w:val="ListParagraph"/>
        <w:numPr>
          <w:ilvl w:val="0"/>
          <w:numId w:val="28"/>
        </w:numPr>
        <w:tabs>
          <w:tab w:pos="1352" w:val="left" w:leader="none"/>
        </w:tabs>
        <w:spacing w:line="276" w:lineRule="auto" w:before="200" w:after="0"/>
        <w:ind w:left="1136" w:right="2250" w:firstLine="0"/>
        <w:jc w:val="left"/>
        <w:rPr>
          <w:sz w:val="22"/>
        </w:rPr>
      </w:pPr>
      <w:r>
        <w:rPr>
          <w:sz w:val="22"/>
        </w:rPr>
        <w:t>Surgery,</w:t>
      </w:r>
      <w:r>
        <w:rPr>
          <w:spacing w:val="-8"/>
          <w:sz w:val="22"/>
        </w:rPr>
        <w:t> </w:t>
      </w:r>
      <w:r>
        <w:rPr>
          <w:sz w:val="22"/>
        </w:rPr>
        <w:t>under</w:t>
      </w:r>
      <w:r>
        <w:rPr>
          <w:spacing w:val="-9"/>
          <w:sz w:val="22"/>
        </w:rPr>
        <w:t> </w:t>
      </w:r>
      <w:r>
        <w:rPr>
          <w:sz w:val="22"/>
        </w:rPr>
        <w:t>video</w:t>
      </w:r>
      <w:r>
        <w:rPr>
          <w:spacing w:val="-9"/>
          <w:sz w:val="22"/>
        </w:rPr>
        <w:t> </w:t>
      </w:r>
      <w:r>
        <w:rPr>
          <w:sz w:val="22"/>
        </w:rPr>
        <w:t>monitoring</w:t>
      </w:r>
      <w:r>
        <w:rPr>
          <w:spacing w:val="-8"/>
          <w:sz w:val="22"/>
        </w:rPr>
        <w:t> </w:t>
      </w:r>
      <w:r>
        <w:rPr>
          <w:sz w:val="22"/>
        </w:rPr>
        <w:t>to</w:t>
      </w:r>
      <w:r>
        <w:rPr>
          <w:spacing w:val="-9"/>
          <w:sz w:val="22"/>
        </w:rPr>
        <w:t> </w:t>
      </w:r>
      <w:r>
        <w:rPr>
          <w:sz w:val="22"/>
        </w:rPr>
        <w:t>obtain,</w:t>
      </w:r>
      <w:r>
        <w:rPr>
          <w:spacing w:val="-9"/>
          <w:sz w:val="22"/>
        </w:rPr>
        <w:t> </w:t>
      </w:r>
      <w:r>
        <w:rPr>
          <w:sz w:val="22"/>
        </w:rPr>
        <w:t>possible</w:t>
      </w:r>
      <w:r>
        <w:rPr>
          <w:spacing w:val="-8"/>
          <w:sz w:val="22"/>
        </w:rPr>
        <w:t> </w:t>
      </w:r>
      <w:r>
        <w:rPr>
          <w:sz w:val="22"/>
        </w:rPr>
        <w:t>physical</w:t>
      </w:r>
      <w:r>
        <w:rPr>
          <w:spacing w:val="-9"/>
          <w:sz w:val="22"/>
        </w:rPr>
        <w:t> </w:t>
      </w:r>
      <w:r>
        <w:rPr>
          <w:sz w:val="22"/>
        </w:rPr>
        <w:t>evidence</w:t>
      </w:r>
      <w:r>
        <w:rPr>
          <w:spacing w:val="-8"/>
          <w:sz w:val="22"/>
        </w:rPr>
        <w:t> </w:t>
      </w:r>
      <w:r>
        <w:rPr>
          <w:sz w:val="22"/>
        </w:rPr>
        <w:t>admissible</w:t>
      </w:r>
      <w:r>
        <w:rPr>
          <w:spacing w:val="-8"/>
          <w:sz w:val="22"/>
        </w:rPr>
        <w:t> </w:t>
      </w:r>
      <w:r>
        <w:rPr>
          <w:sz w:val="22"/>
        </w:rPr>
        <w:t>in</w:t>
      </w:r>
      <w:r>
        <w:rPr>
          <w:spacing w:val="-8"/>
          <w:sz w:val="22"/>
        </w:rPr>
        <w:t> </w:t>
      </w:r>
      <w:r>
        <w:rPr>
          <w:sz w:val="22"/>
        </w:rPr>
        <w:t>domestic</w:t>
      </w:r>
      <w:r>
        <w:rPr>
          <w:spacing w:val="-8"/>
          <w:sz w:val="22"/>
        </w:rPr>
        <w:t> </w:t>
      </w:r>
      <w:r>
        <w:rPr>
          <w:sz w:val="22"/>
        </w:rPr>
        <w:t>and international court. This is the responsability of the participant.</w:t>
      </w:r>
    </w:p>
    <w:p>
      <w:pPr>
        <w:spacing w:before="196"/>
        <w:ind w:left="1136" w:right="0" w:firstLine="0"/>
        <w:jc w:val="left"/>
        <w:rPr>
          <w:rFonts w:ascii="Times New Roman"/>
          <w:sz w:val="28"/>
        </w:rPr>
      </w:pPr>
      <w:r>
        <w:rPr>
          <w:rFonts w:ascii="Times New Roman"/>
          <w:sz w:val="28"/>
        </w:rPr>
        <w:t>The</w:t>
      </w:r>
      <w:r>
        <w:rPr>
          <w:rFonts w:ascii="Times New Roman"/>
          <w:spacing w:val="-6"/>
          <w:sz w:val="28"/>
        </w:rPr>
        <w:t> </w:t>
      </w:r>
      <w:r>
        <w:rPr>
          <w:rFonts w:ascii="Times New Roman"/>
          <w:sz w:val="28"/>
        </w:rPr>
        <w:t>Zap</w:t>
      </w:r>
      <w:r>
        <w:rPr>
          <w:rFonts w:ascii="Times New Roman"/>
          <w:spacing w:val="-3"/>
          <w:sz w:val="28"/>
        </w:rPr>
        <w:t> </w:t>
      </w:r>
      <w:r>
        <w:rPr>
          <w:rFonts w:ascii="Times New Roman"/>
          <w:sz w:val="28"/>
        </w:rPr>
        <w:t>180</w:t>
      </w:r>
      <w:r>
        <w:rPr>
          <w:rFonts w:ascii="Times New Roman"/>
          <w:spacing w:val="-9"/>
          <w:sz w:val="28"/>
        </w:rPr>
        <w:t> </w:t>
      </w:r>
      <w:r>
        <w:rPr>
          <w:rFonts w:ascii="Times New Roman"/>
          <w:sz w:val="28"/>
        </w:rPr>
        <w:t>Will</w:t>
      </w:r>
      <w:r>
        <w:rPr>
          <w:rFonts w:ascii="Times New Roman"/>
          <w:spacing w:val="-3"/>
          <w:sz w:val="28"/>
        </w:rPr>
        <w:t> </w:t>
      </w:r>
      <w:r>
        <w:rPr>
          <w:rFonts w:ascii="Times New Roman"/>
          <w:sz w:val="28"/>
        </w:rPr>
        <w:t>Detect</w:t>
      </w:r>
      <w:r>
        <w:rPr>
          <w:rFonts w:ascii="Times New Roman"/>
          <w:spacing w:val="-1"/>
          <w:sz w:val="28"/>
        </w:rPr>
        <w:t> </w:t>
      </w:r>
      <w:r>
        <w:rPr>
          <w:rFonts w:ascii="Times New Roman"/>
          <w:sz w:val="28"/>
        </w:rPr>
        <w:t>Chip</w:t>
      </w:r>
      <w:r>
        <w:rPr>
          <w:rFonts w:ascii="Times New Roman"/>
          <w:spacing w:val="-3"/>
          <w:sz w:val="28"/>
        </w:rPr>
        <w:t> </w:t>
      </w:r>
      <w:r>
        <w:rPr>
          <w:rFonts w:ascii="Times New Roman"/>
          <w:sz w:val="28"/>
        </w:rPr>
        <w:t>Implants</w:t>
      </w:r>
      <w:r>
        <w:rPr>
          <w:rFonts w:ascii="Times New Roman"/>
          <w:spacing w:val="-4"/>
          <w:sz w:val="28"/>
        </w:rPr>
        <w:t> </w:t>
      </w:r>
      <w:r>
        <w:rPr>
          <w:rFonts w:ascii="Times New Roman"/>
          <w:sz w:val="28"/>
        </w:rPr>
        <w:t>in</w:t>
      </w:r>
      <w:r>
        <w:rPr>
          <w:rFonts w:ascii="Times New Roman"/>
          <w:spacing w:val="-2"/>
          <w:sz w:val="28"/>
        </w:rPr>
        <w:t> Humans</w:t>
      </w:r>
    </w:p>
    <w:p>
      <w:pPr>
        <w:spacing w:line="276" w:lineRule="auto" w:before="248"/>
        <w:ind w:left="1136" w:right="1159" w:firstLine="0"/>
        <w:jc w:val="left"/>
        <w:rPr>
          <w:rFonts w:ascii="Times New Roman"/>
          <w:sz w:val="28"/>
        </w:rPr>
      </w:pPr>
      <w:r>
        <w:rPr>
          <w:rFonts w:ascii="Times New Roman"/>
          <w:sz w:val="28"/>
        </w:rPr>
        <w:t>then</w:t>
      </w:r>
      <w:r>
        <w:rPr>
          <w:rFonts w:ascii="Times New Roman"/>
          <w:spacing w:val="-3"/>
          <w:sz w:val="28"/>
        </w:rPr>
        <w:t> </w:t>
      </w:r>
      <w:r>
        <w:rPr>
          <w:rFonts w:ascii="Times New Roman"/>
          <w:sz w:val="28"/>
        </w:rPr>
        <w:t>you</w:t>
      </w:r>
      <w:r>
        <w:rPr>
          <w:rFonts w:ascii="Times New Roman"/>
          <w:spacing w:val="-3"/>
          <w:sz w:val="28"/>
        </w:rPr>
        <w:t> </w:t>
      </w:r>
      <w:r>
        <w:rPr>
          <w:rFonts w:ascii="Times New Roman"/>
          <w:sz w:val="28"/>
        </w:rPr>
        <w:t>can</w:t>
      </w:r>
      <w:r>
        <w:rPr>
          <w:rFonts w:ascii="Times New Roman"/>
          <w:spacing w:val="-2"/>
          <w:sz w:val="28"/>
        </w:rPr>
        <w:t> </w:t>
      </w:r>
      <w:r>
        <w:rPr>
          <w:rFonts w:ascii="Times New Roman"/>
          <w:sz w:val="28"/>
        </w:rPr>
        <w:t>cause</w:t>
      </w:r>
      <w:r>
        <w:rPr>
          <w:rFonts w:ascii="Times New Roman"/>
          <w:spacing w:val="-2"/>
          <w:sz w:val="28"/>
        </w:rPr>
        <w:t> </w:t>
      </w:r>
      <w:r>
        <w:rPr>
          <w:rFonts w:ascii="Times New Roman"/>
          <w:sz w:val="28"/>
        </w:rPr>
        <w:t>them</w:t>
      </w:r>
      <w:r>
        <w:rPr>
          <w:rFonts w:ascii="Times New Roman"/>
          <w:spacing w:val="-3"/>
          <w:sz w:val="28"/>
        </w:rPr>
        <w:t> </w:t>
      </w:r>
      <w:r>
        <w:rPr>
          <w:rFonts w:ascii="Times New Roman"/>
          <w:sz w:val="28"/>
        </w:rPr>
        <w:t>to</w:t>
      </w:r>
      <w:r>
        <w:rPr>
          <w:rFonts w:ascii="Times New Roman"/>
          <w:spacing w:val="-3"/>
          <w:sz w:val="28"/>
        </w:rPr>
        <w:t> </w:t>
      </w:r>
      <w:r>
        <w:rPr>
          <w:rFonts w:ascii="Times New Roman"/>
          <w:sz w:val="28"/>
        </w:rPr>
        <w:t>malfunction</w:t>
      </w:r>
      <w:r>
        <w:rPr>
          <w:rFonts w:ascii="Times New Roman"/>
          <w:spacing w:val="-3"/>
          <w:sz w:val="28"/>
        </w:rPr>
        <w:t> </w:t>
      </w:r>
      <w:r>
        <w:rPr>
          <w:rFonts w:ascii="Times New Roman"/>
          <w:sz w:val="28"/>
        </w:rPr>
        <w:t>within</w:t>
      </w:r>
      <w:r>
        <w:rPr>
          <w:rFonts w:ascii="Times New Roman"/>
          <w:spacing w:val="-3"/>
          <w:sz w:val="28"/>
        </w:rPr>
        <w:t> </w:t>
      </w:r>
      <w:r>
        <w:rPr>
          <w:rFonts w:ascii="Times New Roman"/>
          <w:sz w:val="28"/>
        </w:rPr>
        <w:t>2</w:t>
      </w:r>
      <w:r>
        <w:rPr>
          <w:rFonts w:ascii="Times New Roman"/>
          <w:spacing w:val="-3"/>
          <w:sz w:val="28"/>
        </w:rPr>
        <w:t> </w:t>
      </w:r>
      <w:r>
        <w:rPr>
          <w:rFonts w:ascii="Times New Roman"/>
          <w:sz w:val="28"/>
        </w:rPr>
        <w:t>days</w:t>
      </w:r>
      <w:r>
        <w:rPr>
          <w:rFonts w:ascii="Times New Roman"/>
          <w:spacing w:val="-3"/>
          <w:sz w:val="28"/>
        </w:rPr>
        <w:t> </w:t>
      </w:r>
      <w:r>
        <w:rPr>
          <w:rFonts w:ascii="Times New Roman"/>
          <w:sz w:val="28"/>
        </w:rPr>
        <w:t>with</w:t>
      </w:r>
      <w:r>
        <w:rPr>
          <w:rFonts w:ascii="Times New Roman"/>
          <w:spacing w:val="-3"/>
          <w:sz w:val="28"/>
        </w:rPr>
        <w:t> </w:t>
      </w:r>
      <w:r>
        <w:rPr>
          <w:rFonts w:ascii="Times New Roman"/>
          <w:sz w:val="28"/>
        </w:rPr>
        <w:t>a</w:t>
      </w:r>
      <w:r>
        <w:rPr>
          <w:rFonts w:ascii="Times New Roman"/>
          <w:spacing w:val="-4"/>
          <w:sz w:val="28"/>
        </w:rPr>
        <w:t> </w:t>
      </w:r>
      <w:r>
        <w:rPr>
          <w:rFonts w:ascii="Times New Roman"/>
          <w:sz w:val="28"/>
        </w:rPr>
        <w:t>rare</w:t>
      </w:r>
      <w:r>
        <w:rPr>
          <w:rFonts w:ascii="Times New Roman"/>
          <w:spacing w:val="-4"/>
          <w:sz w:val="28"/>
        </w:rPr>
        <w:t> </w:t>
      </w:r>
      <w:r>
        <w:rPr>
          <w:rFonts w:ascii="Times New Roman"/>
          <w:sz w:val="28"/>
        </w:rPr>
        <w:t>earth</w:t>
      </w:r>
      <w:r>
        <w:rPr>
          <w:rFonts w:ascii="Times New Roman"/>
          <w:spacing w:val="-3"/>
          <w:sz w:val="28"/>
        </w:rPr>
        <w:t> </w:t>
      </w:r>
      <w:r>
        <w:rPr>
          <w:rFonts w:ascii="Times New Roman"/>
          <w:sz w:val="28"/>
        </w:rPr>
        <w:t>magnet</w:t>
      </w:r>
      <w:r>
        <w:rPr>
          <w:rFonts w:ascii="Times New Roman"/>
          <w:spacing w:val="-3"/>
          <w:sz w:val="28"/>
        </w:rPr>
        <w:t> </w:t>
      </w:r>
      <w:r>
        <w:rPr>
          <w:rFonts w:ascii="Times New Roman"/>
          <w:sz w:val="28"/>
        </w:rPr>
        <w:t>and</w:t>
      </w:r>
      <w:r>
        <w:rPr>
          <w:rFonts w:ascii="Times New Roman"/>
          <w:spacing w:val="-3"/>
          <w:sz w:val="28"/>
        </w:rPr>
        <w:t> </w:t>
      </w:r>
      <w:r>
        <w:rPr>
          <w:rFonts w:ascii="Times New Roman"/>
          <w:sz w:val="28"/>
        </w:rPr>
        <w:t>use</w:t>
      </w:r>
      <w:r>
        <w:rPr>
          <w:rFonts w:ascii="Times New Roman"/>
          <w:spacing w:val="-4"/>
          <w:sz w:val="28"/>
        </w:rPr>
        <w:t> </w:t>
      </w:r>
      <w:r>
        <w:rPr>
          <w:rFonts w:ascii="Times New Roman"/>
          <w:sz w:val="28"/>
        </w:rPr>
        <w:t>a band-aid to hold them in place.</w:t>
      </w:r>
    </w:p>
    <w:p>
      <w:pPr>
        <w:spacing w:line="276" w:lineRule="auto" w:before="199"/>
        <w:ind w:left="1136" w:right="1206" w:firstLine="0"/>
        <w:jc w:val="left"/>
        <w:rPr>
          <w:rFonts w:ascii="Times New Roman"/>
          <w:sz w:val="28"/>
        </w:rPr>
      </w:pPr>
      <w:r>
        <w:rPr>
          <w:rFonts w:ascii="Times New Roman"/>
          <w:sz w:val="28"/>
        </w:rPr>
        <w:t>New</w:t>
      </w:r>
      <w:r>
        <w:rPr>
          <w:rFonts w:ascii="Times New Roman"/>
          <w:spacing w:val="-2"/>
          <w:sz w:val="28"/>
        </w:rPr>
        <w:t> </w:t>
      </w:r>
      <w:r>
        <w:rPr>
          <w:rFonts w:ascii="Times New Roman"/>
          <w:sz w:val="28"/>
        </w:rPr>
        <w:t>chips,</w:t>
      </w:r>
      <w:r>
        <w:rPr>
          <w:rFonts w:ascii="Times New Roman"/>
          <w:spacing w:val="-3"/>
          <w:sz w:val="28"/>
        </w:rPr>
        <w:t> </w:t>
      </w:r>
      <w:r>
        <w:rPr>
          <w:rFonts w:ascii="Times New Roman"/>
          <w:sz w:val="28"/>
        </w:rPr>
        <w:t>several</w:t>
      </w:r>
      <w:r>
        <w:rPr>
          <w:rFonts w:ascii="Times New Roman"/>
          <w:spacing w:val="-3"/>
          <w:sz w:val="28"/>
        </w:rPr>
        <w:t> </w:t>
      </w:r>
      <w:r>
        <w:rPr>
          <w:rFonts w:ascii="Times New Roman"/>
          <w:sz w:val="28"/>
        </w:rPr>
        <w:t>years</w:t>
      </w:r>
      <w:r>
        <w:rPr>
          <w:rFonts w:ascii="Times New Roman"/>
          <w:spacing w:val="-4"/>
          <w:sz w:val="28"/>
        </w:rPr>
        <w:t> </w:t>
      </w:r>
      <w:r>
        <w:rPr>
          <w:rFonts w:ascii="Times New Roman"/>
          <w:sz w:val="28"/>
        </w:rPr>
        <w:t>old,</w:t>
      </w:r>
      <w:r>
        <w:rPr>
          <w:rFonts w:ascii="Times New Roman"/>
          <w:spacing w:val="-3"/>
          <w:sz w:val="28"/>
        </w:rPr>
        <w:t> </w:t>
      </w:r>
      <w:r>
        <w:rPr>
          <w:rFonts w:ascii="Times New Roman"/>
          <w:sz w:val="28"/>
        </w:rPr>
        <w:t>only</w:t>
      </w:r>
      <w:r>
        <w:rPr>
          <w:rFonts w:ascii="Times New Roman"/>
          <w:spacing w:val="-3"/>
          <w:sz w:val="28"/>
        </w:rPr>
        <w:t> </w:t>
      </w:r>
      <w:r>
        <w:rPr>
          <w:rFonts w:ascii="Times New Roman"/>
          <w:sz w:val="28"/>
        </w:rPr>
        <w:t>need</w:t>
      </w:r>
      <w:r>
        <w:rPr>
          <w:rFonts w:ascii="Times New Roman"/>
          <w:spacing w:val="-3"/>
          <w:sz w:val="28"/>
        </w:rPr>
        <w:t> </w:t>
      </w:r>
      <w:r>
        <w:rPr>
          <w:rFonts w:ascii="Times New Roman"/>
          <w:sz w:val="28"/>
        </w:rPr>
        <w:t>about</w:t>
      </w:r>
      <w:r>
        <w:rPr>
          <w:rFonts w:ascii="Times New Roman"/>
          <w:spacing w:val="-3"/>
          <w:sz w:val="28"/>
        </w:rPr>
        <w:t> </w:t>
      </w:r>
      <w:r>
        <w:rPr>
          <w:rFonts w:ascii="Times New Roman"/>
          <w:sz w:val="28"/>
        </w:rPr>
        <w:t>12-24</w:t>
      </w:r>
      <w:r>
        <w:rPr>
          <w:rFonts w:ascii="Times New Roman"/>
          <w:spacing w:val="-3"/>
          <w:sz w:val="28"/>
        </w:rPr>
        <w:t> </w:t>
      </w:r>
      <w:r>
        <w:rPr>
          <w:rFonts w:ascii="Times New Roman"/>
          <w:sz w:val="28"/>
        </w:rPr>
        <w:t>hours</w:t>
      </w:r>
      <w:r>
        <w:rPr>
          <w:rFonts w:ascii="Times New Roman"/>
          <w:spacing w:val="-4"/>
          <w:sz w:val="28"/>
        </w:rPr>
        <w:t> </w:t>
      </w:r>
      <w:r>
        <w:rPr>
          <w:rFonts w:ascii="Times New Roman"/>
          <w:sz w:val="28"/>
        </w:rPr>
        <w:t>to</w:t>
      </w:r>
      <w:r>
        <w:rPr>
          <w:rFonts w:ascii="Times New Roman"/>
          <w:spacing w:val="-3"/>
          <w:sz w:val="28"/>
        </w:rPr>
        <w:t> </w:t>
      </w:r>
      <w:r>
        <w:rPr>
          <w:rFonts w:ascii="Times New Roman"/>
          <w:sz w:val="28"/>
        </w:rPr>
        <w:t>neutralize.</w:t>
      </w:r>
      <w:r>
        <w:rPr>
          <w:rFonts w:ascii="Times New Roman"/>
          <w:spacing w:val="-9"/>
          <w:sz w:val="28"/>
        </w:rPr>
        <w:t> </w:t>
      </w:r>
      <w:r>
        <w:rPr>
          <w:rFonts w:ascii="Times New Roman"/>
          <w:sz w:val="28"/>
        </w:rPr>
        <w:t>The</w:t>
      </w:r>
      <w:r>
        <w:rPr>
          <w:rFonts w:ascii="Times New Roman"/>
          <w:spacing w:val="-4"/>
          <w:sz w:val="28"/>
        </w:rPr>
        <w:t> </w:t>
      </w:r>
      <w:r>
        <w:rPr>
          <w:rFonts w:ascii="Times New Roman"/>
          <w:sz w:val="28"/>
        </w:rPr>
        <w:t>ones</w:t>
      </w:r>
      <w:r>
        <w:rPr>
          <w:rFonts w:ascii="Times New Roman"/>
          <w:spacing w:val="-3"/>
          <w:sz w:val="28"/>
        </w:rPr>
        <w:t> </w:t>
      </w:r>
      <w:r>
        <w:rPr>
          <w:rFonts w:ascii="Times New Roman"/>
          <w:sz w:val="28"/>
        </w:rPr>
        <w:t>you probably got as a kid via vaccines can take 24-36 hours.</w:t>
      </w:r>
    </w:p>
    <w:p>
      <w:pPr>
        <w:pStyle w:val="BodyText"/>
        <w:spacing w:before="205"/>
        <w:rPr>
          <w:rFonts w:ascii="Calibri"/>
        </w:rPr>
      </w:pPr>
      <w:r>
        <w:rPr>
          <w:rFonts w:ascii="Calibri"/>
        </w:rPr>
        <w:t>Removal</w:t>
      </w:r>
      <w:r>
        <w:rPr>
          <w:rFonts w:ascii="Calibri"/>
          <w:spacing w:val="-6"/>
        </w:rPr>
        <w:t> </w:t>
      </w:r>
      <w:r>
        <w:rPr>
          <w:rFonts w:ascii="Calibri"/>
        </w:rPr>
        <w:t>of</w:t>
      </w:r>
      <w:r>
        <w:rPr>
          <w:rFonts w:ascii="Calibri"/>
          <w:spacing w:val="-5"/>
        </w:rPr>
        <w:t> </w:t>
      </w:r>
      <w:r>
        <w:rPr>
          <w:rFonts w:ascii="Calibri"/>
        </w:rPr>
        <w:t>RFID</w:t>
      </w:r>
      <w:r>
        <w:rPr>
          <w:rFonts w:ascii="Calibri"/>
          <w:spacing w:val="-4"/>
        </w:rPr>
        <w:t> </w:t>
      </w:r>
      <w:r>
        <w:rPr>
          <w:rFonts w:ascii="Calibri"/>
          <w:spacing w:val="-2"/>
        </w:rPr>
        <w:t>chips:</w:t>
      </w:r>
    </w:p>
    <w:p>
      <w:pPr>
        <w:spacing w:line="240" w:lineRule="auto" w:before="86"/>
        <w:rPr>
          <w:sz w:val="24"/>
        </w:rPr>
      </w:pPr>
    </w:p>
    <w:p>
      <w:pPr>
        <w:pStyle w:val="BodyText"/>
        <w:spacing w:line="276" w:lineRule="auto"/>
        <w:ind w:right="1206"/>
        <w:rPr>
          <w:rFonts w:ascii="Calibri"/>
        </w:rPr>
      </w:pPr>
      <w:r>
        <w:rPr>
          <w:rFonts w:ascii="Calibri"/>
        </w:rPr>
        <w:t>First you have to find a</w:t>
      </w:r>
      <w:r>
        <w:rPr>
          <w:rFonts w:ascii="Calibri"/>
          <w:spacing w:val="-1"/>
        </w:rPr>
        <w:t> </w:t>
      </w:r>
      <w:r>
        <w:rPr>
          <w:rFonts w:ascii="Calibri"/>
        </w:rPr>
        <w:t>practitioner who can detect the chip.This is usually not so easy to do as some of the chips do not show up on X-rays, ultrasound machines, or scanners.Once you have successfully determined that you do have an implant ,you better hope the chip stays in one location,</w:t>
      </w:r>
      <w:r>
        <w:rPr>
          <w:rFonts w:ascii="Calibri"/>
          <w:spacing w:val="40"/>
        </w:rPr>
        <w:t> </w:t>
      </w:r>
      <w:r>
        <w:rPr>
          <w:rFonts w:ascii="Calibri"/>
        </w:rPr>
        <w:t>90% of the time</w:t>
      </w:r>
      <w:r>
        <w:rPr>
          <w:rFonts w:ascii="Calibri"/>
          <w:spacing w:val="-6"/>
        </w:rPr>
        <w:t> </w:t>
      </w:r>
      <w:r>
        <w:rPr>
          <w:rFonts w:ascii="Calibri"/>
        </w:rPr>
        <w:t>they</w:t>
      </w:r>
      <w:r>
        <w:rPr>
          <w:rFonts w:ascii="Calibri"/>
          <w:spacing w:val="-7"/>
        </w:rPr>
        <w:t> </w:t>
      </w:r>
      <w:r>
        <w:rPr>
          <w:rFonts w:ascii="Calibri"/>
        </w:rPr>
        <w:t>tend</w:t>
      </w:r>
      <w:r>
        <w:rPr>
          <w:rFonts w:ascii="Calibri"/>
          <w:spacing w:val="-7"/>
        </w:rPr>
        <w:t> </w:t>
      </w:r>
      <w:r>
        <w:rPr>
          <w:rFonts w:ascii="Calibri"/>
        </w:rPr>
        <w:t>to</w:t>
      </w:r>
      <w:r>
        <w:rPr>
          <w:rFonts w:ascii="Calibri"/>
          <w:spacing w:val="-6"/>
        </w:rPr>
        <w:t> </w:t>
      </w:r>
      <w:r>
        <w:rPr>
          <w:rFonts w:ascii="Calibri"/>
        </w:rPr>
        <w:t>move</w:t>
      </w:r>
      <w:r>
        <w:rPr>
          <w:rFonts w:ascii="Calibri"/>
          <w:spacing w:val="-6"/>
        </w:rPr>
        <w:t> </w:t>
      </w:r>
      <w:r>
        <w:rPr>
          <w:rFonts w:ascii="Calibri"/>
        </w:rPr>
        <w:t>around</w:t>
      </w:r>
      <w:r>
        <w:rPr>
          <w:rFonts w:ascii="Calibri"/>
          <w:spacing w:val="-7"/>
        </w:rPr>
        <w:t> </w:t>
      </w:r>
      <w:r>
        <w:rPr>
          <w:rFonts w:ascii="Calibri"/>
        </w:rPr>
        <w:t>the</w:t>
      </w:r>
      <w:r>
        <w:rPr>
          <w:rFonts w:ascii="Calibri"/>
          <w:spacing w:val="-6"/>
        </w:rPr>
        <w:t> </w:t>
      </w:r>
      <w:r>
        <w:rPr>
          <w:rFonts w:ascii="Calibri"/>
        </w:rPr>
        <w:t>body.</w:t>
      </w:r>
      <w:r>
        <w:rPr>
          <w:rFonts w:ascii="Calibri"/>
          <w:spacing w:val="40"/>
        </w:rPr>
        <w:t> </w:t>
      </w:r>
      <w:r>
        <w:rPr>
          <w:rFonts w:ascii="Calibri"/>
        </w:rPr>
        <w:t>Secondly,</w:t>
      </w:r>
      <w:r>
        <w:rPr>
          <w:rFonts w:ascii="Calibri"/>
          <w:spacing w:val="-7"/>
        </w:rPr>
        <w:t> </w:t>
      </w:r>
      <w:r>
        <w:rPr>
          <w:rFonts w:ascii="Calibri"/>
        </w:rPr>
        <w:t>you</w:t>
      </w:r>
      <w:r>
        <w:rPr>
          <w:rFonts w:ascii="Calibri"/>
          <w:spacing w:val="-5"/>
        </w:rPr>
        <w:t> </w:t>
      </w:r>
      <w:r>
        <w:rPr>
          <w:rFonts w:ascii="Calibri"/>
        </w:rPr>
        <w:t>must</w:t>
      </w:r>
      <w:r>
        <w:rPr>
          <w:rFonts w:ascii="Calibri"/>
          <w:spacing w:val="-7"/>
        </w:rPr>
        <w:t> </w:t>
      </w:r>
      <w:r>
        <w:rPr>
          <w:rFonts w:ascii="Calibri"/>
        </w:rPr>
        <w:t>find</w:t>
      </w:r>
      <w:r>
        <w:rPr>
          <w:rFonts w:ascii="Calibri"/>
          <w:spacing w:val="-7"/>
        </w:rPr>
        <w:t> </w:t>
      </w:r>
      <w:r>
        <w:rPr>
          <w:rFonts w:ascii="Calibri"/>
        </w:rPr>
        <w:t>a</w:t>
      </w:r>
      <w:r>
        <w:rPr>
          <w:rFonts w:ascii="Calibri"/>
          <w:spacing w:val="-6"/>
        </w:rPr>
        <w:t> </w:t>
      </w:r>
      <w:r>
        <w:rPr>
          <w:rFonts w:ascii="Calibri"/>
        </w:rPr>
        <w:t>surgeon</w:t>
      </w:r>
      <w:r>
        <w:rPr>
          <w:rFonts w:ascii="Calibri"/>
          <w:spacing w:val="-5"/>
        </w:rPr>
        <w:t> </w:t>
      </w:r>
      <w:r>
        <w:rPr>
          <w:rFonts w:ascii="Calibri"/>
        </w:rPr>
        <w:t>who</w:t>
      </w:r>
      <w:r>
        <w:rPr>
          <w:rFonts w:ascii="Calibri"/>
          <w:spacing w:val="-7"/>
        </w:rPr>
        <w:t> </w:t>
      </w:r>
      <w:r>
        <w:rPr>
          <w:rFonts w:ascii="Calibri"/>
        </w:rPr>
        <w:t>is</w:t>
      </w:r>
      <w:r>
        <w:rPr>
          <w:rFonts w:ascii="Calibri"/>
          <w:spacing w:val="-7"/>
        </w:rPr>
        <w:t> </w:t>
      </w:r>
      <w:r>
        <w:rPr>
          <w:rFonts w:ascii="Calibri"/>
        </w:rPr>
        <w:t>willing</w:t>
      </w:r>
      <w:r>
        <w:rPr>
          <w:rFonts w:ascii="Calibri"/>
          <w:spacing w:val="-6"/>
        </w:rPr>
        <w:t> </w:t>
      </w:r>
      <w:r>
        <w:rPr>
          <w:rFonts w:ascii="Calibri"/>
        </w:rPr>
        <w:t>to</w:t>
      </w:r>
      <w:r>
        <w:rPr>
          <w:rFonts w:ascii="Calibri"/>
          <w:spacing w:val="-6"/>
        </w:rPr>
        <w:t> </w:t>
      </w:r>
      <w:r>
        <w:rPr>
          <w:rFonts w:ascii="Calibri"/>
        </w:rPr>
        <w:t>remove the</w:t>
      </w:r>
      <w:r>
        <w:rPr>
          <w:rFonts w:ascii="Calibri"/>
          <w:spacing w:val="-4"/>
        </w:rPr>
        <w:t> </w:t>
      </w:r>
      <w:r>
        <w:rPr>
          <w:rFonts w:ascii="Calibri"/>
        </w:rPr>
        <w:t>chip,</w:t>
      </w:r>
      <w:r>
        <w:rPr>
          <w:rFonts w:ascii="Calibri"/>
          <w:spacing w:val="-5"/>
        </w:rPr>
        <w:t> </w:t>
      </w:r>
      <w:r>
        <w:rPr>
          <w:rFonts w:ascii="Calibri"/>
        </w:rPr>
        <w:t>or</w:t>
      </w:r>
      <w:r>
        <w:rPr>
          <w:rFonts w:ascii="Calibri"/>
          <w:spacing w:val="-5"/>
        </w:rPr>
        <w:t> </w:t>
      </w:r>
      <w:r>
        <w:rPr>
          <w:rFonts w:ascii="Calibri"/>
        </w:rPr>
        <w:t>find</w:t>
      </w:r>
      <w:r>
        <w:rPr>
          <w:rFonts w:ascii="Calibri"/>
          <w:spacing w:val="-5"/>
        </w:rPr>
        <w:t> </w:t>
      </w:r>
      <w:r>
        <w:rPr>
          <w:rFonts w:ascii="Calibri"/>
        </w:rPr>
        <w:t>a</w:t>
      </w:r>
      <w:r>
        <w:rPr>
          <w:rFonts w:ascii="Calibri"/>
          <w:spacing w:val="-4"/>
        </w:rPr>
        <w:t> </w:t>
      </w:r>
      <w:r>
        <w:rPr>
          <w:rFonts w:ascii="Calibri"/>
        </w:rPr>
        <w:t>technician</w:t>
      </w:r>
      <w:r>
        <w:rPr>
          <w:rFonts w:ascii="Calibri"/>
          <w:spacing w:val="-3"/>
        </w:rPr>
        <w:t> </w:t>
      </w:r>
      <w:r>
        <w:rPr>
          <w:rFonts w:ascii="Calibri"/>
        </w:rPr>
        <w:t>who</w:t>
      </w:r>
      <w:r>
        <w:rPr>
          <w:rFonts w:ascii="Calibri"/>
          <w:spacing w:val="-4"/>
        </w:rPr>
        <w:t> </w:t>
      </w:r>
      <w:r>
        <w:rPr>
          <w:rFonts w:ascii="Calibri"/>
        </w:rPr>
        <w:t>can</w:t>
      </w:r>
      <w:r>
        <w:rPr>
          <w:rFonts w:ascii="Calibri"/>
          <w:spacing w:val="-5"/>
        </w:rPr>
        <w:t> </w:t>
      </w:r>
      <w:r>
        <w:rPr>
          <w:rFonts w:ascii="Calibri"/>
        </w:rPr>
        <w:t>erase</w:t>
      </w:r>
      <w:r>
        <w:rPr>
          <w:rFonts w:ascii="Calibri"/>
          <w:spacing w:val="-2"/>
        </w:rPr>
        <w:t> </w:t>
      </w:r>
      <w:r>
        <w:rPr>
          <w:rFonts w:ascii="Calibri"/>
        </w:rPr>
        <w:t>the</w:t>
      </w:r>
      <w:r>
        <w:rPr>
          <w:rFonts w:ascii="Calibri"/>
          <w:spacing w:val="-4"/>
        </w:rPr>
        <w:t> </w:t>
      </w:r>
      <w:r>
        <w:rPr>
          <w:rFonts w:ascii="Calibri"/>
        </w:rPr>
        <w:t>chip</w:t>
      </w:r>
      <w:r>
        <w:rPr>
          <w:rFonts w:ascii="Calibri"/>
          <w:spacing w:val="-5"/>
        </w:rPr>
        <w:t> </w:t>
      </w:r>
      <w:r>
        <w:rPr>
          <w:rFonts w:ascii="Calibri"/>
        </w:rPr>
        <w:t>and</w:t>
      </w:r>
      <w:r>
        <w:rPr>
          <w:rFonts w:ascii="Calibri"/>
          <w:spacing w:val="-5"/>
        </w:rPr>
        <w:t> </w:t>
      </w:r>
      <w:r>
        <w:rPr>
          <w:rFonts w:ascii="Calibri"/>
        </w:rPr>
        <w:t>stop</w:t>
      </w:r>
      <w:r>
        <w:rPr>
          <w:rFonts w:ascii="Calibri"/>
          <w:spacing w:val="-5"/>
        </w:rPr>
        <w:t> </w:t>
      </w:r>
      <w:r>
        <w:rPr>
          <w:rFonts w:ascii="Calibri"/>
        </w:rPr>
        <w:t>it</w:t>
      </w:r>
      <w:r>
        <w:rPr>
          <w:rFonts w:ascii="Calibri"/>
          <w:spacing w:val="-5"/>
        </w:rPr>
        <w:t> </w:t>
      </w:r>
      <w:r>
        <w:rPr>
          <w:rFonts w:ascii="Calibri"/>
        </w:rPr>
        <w:t>from</w:t>
      </w:r>
      <w:r>
        <w:rPr>
          <w:rFonts w:ascii="Calibri"/>
          <w:spacing w:val="-5"/>
        </w:rPr>
        <w:t> </w:t>
      </w:r>
      <w:r>
        <w:rPr>
          <w:rFonts w:ascii="Calibri"/>
        </w:rPr>
        <w:t>transmitting</w:t>
      </w:r>
      <w:r>
        <w:rPr>
          <w:rFonts w:ascii="Calibri"/>
          <w:spacing w:val="-4"/>
        </w:rPr>
        <w:t> </w:t>
      </w:r>
      <w:r>
        <w:rPr>
          <w:rFonts w:ascii="Calibri"/>
        </w:rPr>
        <w:t>data.</w:t>
      </w:r>
      <w:r>
        <w:rPr>
          <w:rFonts w:ascii="Calibri"/>
          <w:spacing w:val="-4"/>
        </w:rPr>
        <w:t> </w:t>
      </w:r>
      <w:r>
        <w:rPr>
          <w:rFonts w:ascii="Calibri"/>
        </w:rPr>
        <w:t>The</w:t>
      </w:r>
      <w:r>
        <w:rPr>
          <w:rFonts w:ascii="Calibri"/>
          <w:spacing w:val="-4"/>
        </w:rPr>
        <w:t> </w:t>
      </w:r>
      <w:r>
        <w:rPr>
          <w:rFonts w:ascii="Calibri"/>
        </w:rPr>
        <w:t>following is sure to help those of you who may have strong implications of chip implantation. This article is to aid you in your search for either chip detection and or chip removal.</w:t>
      </w:r>
    </w:p>
    <w:p>
      <w:pPr>
        <w:pStyle w:val="BodyText"/>
        <w:spacing w:line="276" w:lineRule="auto" w:before="193"/>
        <w:ind w:right="1206"/>
        <w:rPr>
          <w:rFonts w:ascii="Calibri"/>
        </w:rPr>
      </w:pPr>
      <w:r>
        <w:rPr>
          <w:rFonts w:ascii="Calibri"/>
        </w:rPr>
        <w:t>Magnets</w:t>
      </w:r>
      <w:r>
        <w:rPr>
          <w:rFonts w:ascii="Calibri"/>
          <w:spacing w:val="-5"/>
        </w:rPr>
        <w:t> </w:t>
      </w:r>
      <w:r>
        <w:rPr>
          <w:rFonts w:ascii="Calibri"/>
        </w:rPr>
        <w:t>can</w:t>
      </w:r>
      <w:r>
        <w:rPr>
          <w:rFonts w:ascii="Calibri"/>
          <w:spacing w:val="-3"/>
        </w:rPr>
        <w:t> </w:t>
      </w:r>
      <w:r>
        <w:rPr>
          <w:rFonts w:ascii="Calibri"/>
        </w:rPr>
        <w:t>also</w:t>
      </w:r>
      <w:r>
        <w:rPr>
          <w:rFonts w:ascii="Calibri"/>
          <w:spacing w:val="40"/>
        </w:rPr>
        <w:t> </w:t>
      </w:r>
      <w:r>
        <w:rPr>
          <w:rFonts w:ascii="Calibri"/>
        </w:rPr>
        <w:t>be</w:t>
      </w:r>
      <w:r>
        <w:rPr>
          <w:rFonts w:ascii="Calibri"/>
          <w:spacing w:val="-4"/>
        </w:rPr>
        <w:t> </w:t>
      </w:r>
      <w:r>
        <w:rPr>
          <w:rFonts w:ascii="Calibri"/>
        </w:rPr>
        <w:t>found</w:t>
      </w:r>
      <w:r>
        <w:rPr>
          <w:rFonts w:ascii="Calibri"/>
          <w:spacing w:val="-3"/>
        </w:rPr>
        <w:t> </w:t>
      </w:r>
      <w:r>
        <w:rPr>
          <w:rFonts w:ascii="Calibri"/>
        </w:rPr>
        <w:t>inside</w:t>
      </w:r>
      <w:r>
        <w:rPr>
          <w:rFonts w:ascii="Calibri"/>
          <w:spacing w:val="-4"/>
        </w:rPr>
        <w:t> </w:t>
      </w:r>
      <w:r>
        <w:rPr>
          <w:rFonts w:ascii="Calibri"/>
        </w:rPr>
        <w:t>old</w:t>
      </w:r>
      <w:r>
        <w:rPr>
          <w:rFonts w:ascii="Calibri"/>
          <w:spacing w:val="-5"/>
        </w:rPr>
        <w:t> </w:t>
      </w:r>
      <w:r>
        <w:rPr>
          <w:rFonts w:ascii="Calibri"/>
        </w:rPr>
        <w:t>hard</w:t>
      </w:r>
      <w:r>
        <w:rPr>
          <w:rFonts w:ascii="Calibri"/>
          <w:spacing w:val="-3"/>
        </w:rPr>
        <w:t> </w:t>
      </w:r>
      <w:r>
        <w:rPr>
          <w:rFonts w:ascii="Calibri"/>
        </w:rPr>
        <w:t>drives.</w:t>
      </w:r>
      <w:r>
        <w:rPr>
          <w:rFonts w:ascii="Calibri"/>
          <w:spacing w:val="-5"/>
        </w:rPr>
        <w:t> </w:t>
      </w:r>
      <w:r>
        <w:rPr>
          <w:rFonts w:ascii="Calibri"/>
        </w:rPr>
        <w:t>They</w:t>
      </w:r>
      <w:r>
        <w:rPr>
          <w:rFonts w:ascii="Calibri"/>
          <w:spacing w:val="-5"/>
        </w:rPr>
        <w:t> </w:t>
      </w:r>
      <w:r>
        <w:rPr>
          <w:rFonts w:ascii="Calibri"/>
        </w:rPr>
        <w:t>will</w:t>
      </w:r>
      <w:r>
        <w:rPr>
          <w:rFonts w:ascii="Calibri"/>
          <w:spacing w:val="-4"/>
        </w:rPr>
        <w:t> </w:t>
      </w:r>
      <w:r>
        <w:rPr>
          <w:rFonts w:ascii="Calibri"/>
        </w:rPr>
        <w:t>be</w:t>
      </w:r>
      <w:r>
        <w:rPr>
          <w:rFonts w:ascii="Calibri"/>
          <w:spacing w:val="-4"/>
        </w:rPr>
        <w:t> </w:t>
      </w:r>
      <w:r>
        <w:rPr>
          <w:rFonts w:ascii="Calibri"/>
        </w:rPr>
        <w:t>encased</w:t>
      </w:r>
      <w:r>
        <w:rPr>
          <w:rFonts w:ascii="Calibri"/>
          <w:spacing w:val="-3"/>
        </w:rPr>
        <w:t> </w:t>
      </w:r>
      <w:r>
        <w:rPr>
          <w:rFonts w:ascii="Calibri"/>
        </w:rPr>
        <w:t>in</w:t>
      </w:r>
      <w:r>
        <w:rPr>
          <w:rFonts w:ascii="Calibri"/>
          <w:spacing w:val="-5"/>
        </w:rPr>
        <w:t> </w:t>
      </w:r>
      <w:r>
        <w:rPr>
          <w:rFonts w:ascii="Calibri"/>
        </w:rPr>
        <w:t>a</w:t>
      </w:r>
      <w:r>
        <w:rPr>
          <w:rFonts w:ascii="Calibri"/>
          <w:spacing w:val="-4"/>
        </w:rPr>
        <w:t> </w:t>
      </w:r>
      <w:r>
        <w:rPr>
          <w:rFonts w:ascii="Calibri"/>
        </w:rPr>
        <w:t>silver</w:t>
      </w:r>
      <w:r>
        <w:rPr>
          <w:rFonts w:ascii="Calibri"/>
          <w:spacing w:val="-3"/>
        </w:rPr>
        <w:t> </w:t>
      </w:r>
      <w:r>
        <w:rPr>
          <w:rFonts w:ascii="Calibri"/>
        </w:rPr>
        <w:t>(or</w:t>
      </w:r>
      <w:r>
        <w:rPr>
          <w:rFonts w:ascii="Calibri"/>
          <w:spacing w:val="-5"/>
        </w:rPr>
        <w:t> </w:t>
      </w:r>
      <w:r>
        <w:rPr>
          <w:rFonts w:ascii="Calibri"/>
        </w:rPr>
        <w:t>gold)</w:t>
      </w:r>
      <w:r>
        <w:rPr>
          <w:rFonts w:ascii="Calibri"/>
          <w:spacing w:val="-6"/>
        </w:rPr>
        <w:t> </w:t>
      </w:r>
      <w:r>
        <w:rPr>
          <w:rFonts w:ascii="Calibri"/>
        </w:rPr>
        <w:t>overlay because they are more brittle than other magnets. But you will not mistake them, because the</w:t>
      </w:r>
    </w:p>
    <w:p>
      <w:pPr>
        <w:spacing w:after="0" w:line="276" w:lineRule="auto"/>
        <w:rPr>
          <w:rFonts w:ascii="Calibri"/>
        </w:rPr>
        <w:sectPr>
          <w:pgSz w:w="12240" w:h="15840"/>
          <w:pgMar w:top="1100" w:bottom="280" w:left="0" w:right="0"/>
        </w:sectPr>
      </w:pPr>
    </w:p>
    <w:p>
      <w:pPr>
        <w:pStyle w:val="BodyText"/>
        <w:spacing w:line="276" w:lineRule="auto" w:before="39"/>
        <w:ind w:right="1206"/>
        <w:rPr>
          <w:rFonts w:ascii="Calibri" w:hAnsi="Calibri"/>
        </w:rPr>
      </w:pPr>
      <w:r>
        <w:rPr>
          <w:rFonts w:ascii="Calibri" w:hAnsi="Calibri"/>
        </w:rPr>
        <w:t>moment</w:t>
      </w:r>
      <w:r>
        <w:rPr>
          <w:rFonts w:ascii="Calibri" w:hAnsi="Calibri"/>
          <w:spacing w:val="-7"/>
        </w:rPr>
        <w:t> </w:t>
      </w:r>
      <w:r>
        <w:rPr>
          <w:rFonts w:ascii="Calibri" w:hAnsi="Calibri"/>
        </w:rPr>
        <w:t>you</w:t>
      </w:r>
      <w:r>
        <w:rPr>
          <w:rFonts w:ascii="Calibri" w:hAnsi="Calibri"/>
          <w:spacing w:val="-5"/>
        </w:rPr>
        <w:t> </w:t>
      </w:r>
      <w:r>
        <w:rPr>
          <w:rFonts w:ascii="Calibri" w:hAnsi="Calibri"/>
        </w:rPr>
        <w:t>try</w:t>
      </w:r>
      <w:r>
        <w:rPr>
          <w:rFonts w:ascii="Calibri" w:hAnsi="Calibri"/>
          <w:spacing w:val="-6"/>
        </w:rPr>
        <w:t> </w:t>
      </w:r>
      <w:r>
        <w:rPr>
          <w:rFonts w:ascii="Calibri" w:hAnsi="Calibri"/>
        </w:rPr>
        <w:t>to</w:t>
      </w:r>
      <w:r>
        <w:rPr>
          <w:rFonts w:ascii="Calibri" w:hAnsi="Calibri"/>
          <w:spacing w:val="-7"/>
        </w:rPr>
        <w:t> </w:t>
      </w:r>
      <w:r>
        <w:rPr>
          <w:rFonts w:ascii="Calibri" w:hAnsi="Calibri"/>
        </w:rPr>
        <w:t>put</w:t>
      </w:r>
      <w:r>
        <w:rPr>
          <w:rFonts w:ascii="Calibri" w:hAnsi="Calibri"/>
          <w:spacing w:val="-6"/>
        </w:rPr>
        <w:t> </w:t>
      </w:r>
      <w:r>
        <w:rPr>
          <w:rFonts w:ascii="Calibri" w:hAnsi="Calibri"/>
        </w:rPr>
        <w:t>them</w:t>
      </w:r>
      <w:r>
        <w:rPr>
          <w:rFonts w:ascii="Calibri" w:hAnsi="Calibri"/>
          <w:spacing w:val="-7"/>
        </w:rPr>
        <w:t> </w:t>
      </w:r>
      <w:r>
        <w:rPr>
          <w:rFonts w:ascii="Calibri" w:hAnsi="Calibri"/>
        </w:rPr>
        <w:t>together</w:t>
      </w:r>
      <w:r>
        <w:rPr>
          <w:rFonts w:ascii="Calibri" w:hAnsi="Calibri"/>
          <w:spacing w:val="-7"/>
        </w:rPr>
        <w:t> </w:t>
      </w:r>
      <w:r>
        <w:rPr>
          <w:rFonts w:ascii="Calibri" w:hAnsi="Calibri"/>
        </w:rPr>
        <w:t>you</w:t>
      </w:r>
      <w:r>
        <w:rPr>
          <w:rFonts w:ascii="Calibri" w:hAnsi="Calibri"/>
          <w:spacing w:val="-5"/>
        </w:rPr>
        <w:t> </w:t>
      </w:r>
      <w:r>
        <w:rPr>
          <w:rFonts w:ascii="Calibri" w:hAnsi="Calibri"/>
        </w:rPr>
        <w:t>will</w:t>
      </w:r>
      <w:r>
        <w:rPr>
          <w:rFonts w:ascii="Calibri" w:hAnsi="Calibri"/>
          <w:spacing w:val="-6"/>
        </w:rPr>
        <w:t> </w:t>
      </w:r>
      <w:r>
        <w:rPr>
          <w:rFonts w:ascii="Calibri" w:hAnsi="Calibri"/>
        </w:rPr>
        <w:t>pinch</w:t>
      </w:r>
      <w:r>
        <w:rPr>
          <w:rFonts w:ascii="Calibri" w:hAnsi="Calibri"/>
          <w:spacing w:val="-5"/>
        </w:rPr>
        <w:t> </w:t>
      </w:r>
      <w:r>
        <w:rPr>
          <w:rFonts w:ascii="Calibri" w:hAnsi="Calibri"/>
        </w:rPr>
        <w:t>your</w:t>
      </w:r>
      <w:r>
        <w:rPr>
          <w:rFonts w:ascii="Calibri" w:hAnsi="Calibri"/>
          <w:spacing w:val="-7"/>
        </w:rPr>
        <w:t> </w:t>
      </w:r>
      <w:r>
        <w:rPr>
          <w:rFonts w:ascii="Calibri" w:hAnsi="Calibri"/>
        </w:rPr>
        <w:t>fingers.</w:t>
      </w:r>
      <w:r>
        <w:rPr>
          <w:rFonts w:ascii="Calibri" w:hAnsi="Calibri"/>
          <w:spacing w:val="-6"/>
        </w:rPr>
        <w:t> </w:t>
      </w:r>
      <w:r>
        <w:rPr>
          <w:rFonts w:ascii="Calibri" w:hAnsi="Calibri"/>
        </w:rPr>
        <w:t>They</w:t>
      </w:r>
      <w:r>
        <w:rPr>
          <w:rFonts w:ascii="Calibri" w:hAnsi="Calibri"/>
          <w:spacing w:val="-6"/>
        </w:rPr>
        <w:t> </w:t>
      </w:r>
      <w:r>
        <w:rPr>
          <w:rFonts w:ascii="Calibri" w:hAnsi="Calibri"/>
        </w:rPr>
        <w:t>are</w:t>
      </w:r>
      <w:r>
        <w:rPr>
          <w:rFonts w:ascii="Calibri" w:hAnsi="Calibri"/>
          <w:spacing w:val="-6"/>
        </w:rPr>
        <w:t> </w:t>
      </w:r>
      <w:r>
        <w:rPr>
          <w:rFonts w:ascii="Calibri" w:hAnsi="Calibri"/>
        </w:rPr>
        <w:t>very</w:t>
      </w:r>
      <w:r>
        <w:rPr>
          <w:rFonts w:ascii="Calibri" w:hAnsi="Calibri"/>
          <w:spacing w:val="-6"/>
        </w:rPr>
        <w:t> </w:t>
      </w:r>
      <w:r>
        <w:rPr>
          <w:rFonts w:ascii="Calibri" w:hAnsi="Calibri"/>
        </w:rPr>
        <w:t>powerful</w:t>
      </w:r>
      <w:r>
        <w:rPr>
          <w:rFonts w:ascii="Calibri" w:hAnsi="Calibri"/>
          <w:spacing w:val="-4"/>
        </w:rPr>
        <w:t> </w:t>
      </w:r>
      <w:r>
        <w:rPr>
          <w:rFonts w:ascii="Calibri" w:hAnsi="Calibri"/>
        </w:rPr>
        <w:t>magnets, derived from a rare earth mineral. And they WILL render micro-chips useless.”</w:t>
      </w:r>
    </w:p>
    <w:p>
      <w:pPr>
        <w:pStyle w:val="BodyText"/>
        <w:spacing w:before="198"/>
        <w:rPr>
          <w:rFonts w:ascii="Calibri"/>
        </w:rPr>
      </w:pPr>
      <w:r>
        <w:rPr>
          <w:rFonts w:ascii="Calibri"/>
        </w:rPr>
        <w:t>use</w:t>
      </w:r>
      <w:r>
        <w:rPr>
          <w:rFonts w:ascii="Calibri"/>
          <w:spacing w:val="-3"/>
        </w:rPr>
        <w:t> </w:t>
      </w:r>
      <w:r>
        <w:rPr>
          <w:rFonts w:ascii="Calibri"/>
        </w:rPr>
        <w:t>of</w:t>
      </w:r>
      <w:r>
        <w:rPr>
          <w:rFonts w:ascii="Calibri"/>
          <w:spacing w:val="-3"/>
        </w:rPr>
        <w:t> </w:t>
      </w:r>
      <w:r>
        <w:rPr>
          <w:rFonts w:ascii="Calibri"/>
        </w:rPr>
        <w:t>magnets</w:t>
      </w:r>
      <w:r>
        <w:rPr>
          <w:rFonts w:ascii="Calibri"/>
          <w:spacing w:val="-3"/>
        </w:rPr>
        <w:t> </w:t>
      </w:r>
      <w:r>
        <w:rPr>
          <w:rFonts w:ascii="Calibri"/>
        </w:rPr>
        <w:t>to</w:t>
      </w:r>
      <w:r>
        <w:rPr>
          <w:rFonts w:ascii="Calibri"/>
          <w:spacing w:val="-3"/>
        </w:rPr>
        <w:t> </w:t>
      </w:r>
      <w:r>
        <w:rPr>
          <w:rFonts w:ascii="Calibri"/>
        </w:rPr>
        <w:t>short</w:t>
      </w:r>
      <w:r>
        <w:rPr>
          <w:rFonts w:ascii="Calibri"/>
          <w:spacing w:val="-4"/>
        </w:rPr>
        <w:t> </w:t>
      </w:r>
      <w:r>
        <w:rPr>
          <w:rFonts w:ascii="Calibri"/>
        </w:rPr>
        <w:t>out</w:t>
      </w:r>
      <w:r>
        <w:rPr>
          <w:rFonts w:ascii="Calibri"/>
          <w:spacing w:val="-1"/>
        </w:rPr>
        <w:t> </w:t>
      </w:r>
      <w:r>
        <w:rPr>
          <w:rFonts w:ascii="Calibri"/>
          <w:spacing w:val="-2"/>
        </w:rPr>
        <w:t>chips:</w:t>
      </w:r>
    </w:p>
    <w:p>
      <w:pPr>
        <w:pStyle w:val="BodyText"/>
        <w:spacing w:before="243"/>
        <w:rPr>
          <w:rFonts w:ascii="Calibri"/>
        </w:rPr>
      </w:pPr>
      <w:r>
        <w:rPr>
          <w:rFonts w:ascii="Calibri"/>
        </w:rPr>
        <w:t>Neodymium</w:t>
      </w:r>
      <w:r>
        <w:rPr>
          <w:rFonts w:ascii="Calibri"/>
          <w:spacing w:val="-4"/>
        </w:rPr>
        <w:t> </w:t>
      </w:r>
      <w:r>
        <w:rPr>
          <w:rFonts w:ascii="Calibri"/>
          <w:spacing w:val="-2"/>
        </w:rPr>
        <w:t>magnets</w:t>
      </w:r>
    </w:p>
    <w:p>
      <w:pPr>
        <w:pStyle w:val="BodyText"/>
        <w:spacing w:line="276" w:lineRule="auto" w:before="243"/>
        <w:ind w:right="1144"/>
        <w:rPr>
          <w:rFonts w:ascii="Calibri" w:hAnsi="Calibri"/>
        </w:rPr>
      </w:pPr>
      <w:r>
        <w:rPr>
          <w:rFonts w:ascii="Calibri" w:hAnsi="Calibri"/>
        </w:rPr>
        <w:t>“For</w:t>
      </w:r>
      <w:r>
        <w:rPr>
          <w:rFonts w:ascii="Calibri" w:hAnsi="Calibri"/>
          <w:spacing w:val="-4"/>
        </w:rPr>
        <w:t> </w:t>
      </w:r>
      <w:r>
        <w:rPr>
          <w:rFonts w:ascii="Calibri" w:hAnsi="Calibri"/>
        </w:rPr>
        <w:t>the</w:t>
      </w:r>
      <w:r>
        <w:rPr>
          <w:rFonts w:ascii="Calibri" w:hAnsi="Calibri"/>
          <w:spacing w:val="-3"/>
        </w:rPr>
        <w:t> </w:t>
      </w:r>
      <w:r>
        <w:rPr>
          <w:rFonts w:ascii="Calibri" w:hAnsi="Calibri"/>
        </w:rPr>
        <w:t>electronic,</w:t>
      </w:r>
      <w:r>
        <w:rPr>
          <w:rFonts w:ascii="Calibri" w:hAnsi="Calibri"/>
          <w:spacing w:val="-4"/>
        </w:rPr>
        <w:t> </w:t>
      </w:r>
      <w:r>
        <w:rPr>
          <w:rFonts w:ascii="Calibri" w:hAnsi="Calibri"/>
        </w:rPr>
        <w:t>physical,</w:t>
      </w:r>
      <w:r>
        <w:rPr>
          <w:rFonts w:ascii="Calibri" w:hAnsi="Calibri"/>
          <w:spacing w:val="-4"/>
        </w:rPr>
        <w:t> </w:t>
      </w:r>
      <w:r>
        <w:rPr>
          <w:rFonts w:ascii="Calibri" w:hAnsi="Calibri"/>
        </w:rPr>
        <w:t>(implants),</w:t>
      </w:r>
      <w:r>
        <w:rPr>
          <w:rFonts w:ascii="Calibri" w:hAnsi="Calibri"/>
          <w:spacing w:val="-4"/>
        </w:rPr>
        <w:t> </w:t>
      </w:r>
      <w:r>
        <w:rPr>
          <w:rFonts w:ascii="Calibri" w:hAnsi="Calibri"/>
        </w:rPr>
        <w:t>neodymium</w:t>
      </w:r>
      <w:r>
        <w:rPr>
          <w:rFonts w:ascii="Calibri" w:hAnsi="Calibri"/>
          <w:spacing w:val="-4"/>
        </w:rPr>
        <w:t> </w:t>
      </w:r>
      <w:r>
        <w:rPr>
          <w:rFonts w:ascii="Calibri" w:hAnsi="Calibri"/>
        </w:rPr>
        <w:t>(rare</w:t>
      </w:r>
      <w:r>
        <w:rPr>
          <w:rFonts w:ascii="Calibri" w:hAnsi="Calibri"/>
          <w:spacing w:val="-2"/>
        </w:rPr>
        <w:t> </w:t>
      </w:r>
      <w:r>
        <w:rPr>
          <w:rFonts w:ascii="Calibri" w:hAnsi="Calibri"/>
        </w:rPr>
        <w:t>earth</w:t>
      </w:r>
      <w:r>
        <w:rPr>
          <w:rFonts w:ascii="Calibri" w:hAnsi="Calibri"/>
          <w:spacing w:val="-4"/>
        </w:rPr>
        <w:t> </w:t>
      </w:r>
      <w:r>
        <w:rPr>
          <w:rFonts w:ascii="Calibri" w:hAnsi="Calibri"/>
        </w:rPr>
        <w:t>mineral)</w:t>
      </w:r>
      <w:r>
        <w:rPr>
          <w:rFonts w:ascii="Calibri" w:hAnsi="Calibri"/>
          <w:spacing w:val="-5"/>
        </w:rPr>
        <w:t> </w:t>
      </w:r>
      <w:r>
        <w:rPr>
          <w:rFonts w:ascii="Calibri" w:hAnsi="Calibri"/>
        </w:rPr>
        <w:t>magnets</w:t>
      </w:r>
      <w:r>
        <w:rPr>
          <w:rFonts w:ascii="Calibri" w:hAnsi="Calibri"/>
          <w:spacing w:val="-4"/>
        </w:rPr>
        <w:t> </w:t>
      </w:r>
      <w:r>
        <w:rPr>
          <w:rFonts w:ascii="Calibri" w:hAnsi="Calibri"/>
        </w:rPr>
        <w:t>of</w:t>
      </w:r>
      <w:r>
        <w:rPr>
          <w:rFonts w:ascii="Calibri" w:hAnsi="Calibri"/>
          <w:spacing w:val="-3"/>
        </w:rPr>
        <w:t> </w:t>
      </w:r>
      <w:r>
        <w:rPr>
          <w:rFonts w:ascii="Calibri" w:hAnsi="Calibri"/>
        </w:rPr>
        <w:t>anywhere</w:t>
      </w:r>
      <w:r>
        <w:rPr>
          <w:rFonts w:ascii="Calibri" w:hAnsi="Calibri"/>
          <w:spacing w:val="-3"/>
        </w:rPr>
        <w:t> </w:t>
      </w:r>
      <w:r>
        <w:rPr>
          <w:rFonts w:ascii="Calibri" w:hAnsi="Calibri"/>
        </w:rPr>
        <w:t>from</w:t>
      </w:r>
      <w:r>
        <w:rPr>
          <w:rFonts w:ascii="Calibri" w:hAnsi="Calibri"/>
          <w:spacing w:val="-4"/>
        </w:rPr>
        <w:t> </w:t>
      </w:r>
      <w:r>
        <w:rPr>
          <w:rFonts w:ascii="Calibri" w:hAnsi="Calibri"/>
        </w:rPr>
        <w:t>a quarter inch to a half inch in diameter work very well to completely disable them. Some people wear them in the headband of a baseball cap, preferably for at least 24 hours, but you can also tape them</w:t>
      </w:r>
      <w:r>
        <w:rPr>
          <w:rFonts w:ascii="Calibri" w:hAnsi="Calibri"/>
        </w:rPr>
        <w:t> to</w:t>
      </w:r>
      <w:r>
        <w:rPr>
          <w:rFonts w:ascii="Calibri" w:hAnsi="Calibri"/>
          <w:spacing w:val="-1"/>
        </w:rPr>
        <w:t> </w:t>
      </w:r>
      <w:r>
        <w:rPr>
          <w:rFonts w:ascii="Calibri" w:hAnsi="Calibri"/>
        </w:rPr>
        <w:t>the</w:t>
      </w:r>
      <w:r>
        <w:rPr>
          <w:rFonts w:ascii="Calibri" w:hAnsi="Calibri"/>
          <w:spacing w:val="-1"/>
        </w:rPr>
        <w:t> </w:t>
      </w:r>
      <w:r>
        <w:rPr>
          <w:rFonts w:ascii="Calibri" w:hAnsi="Calibri"/>
        </w:rPr>
        <w:t>back</w:t>
      </w:r>
      <w:r>
        <w:rPr>
          <w:rFonts w:ascii="Calibri" w:hAnsi="Calibri"/>
          <w:spacing w:val="-1"/>
        </w:rPr>
        <w:t> </w:t>
      </w:r>
      <w:r>
        <w:rPr>
          <w:rFonts w:ascii="Calibri" w:hAnsi="Calibri"/>
        </w:rPr>
        <w:t>of</w:t>
      </w:r>
      <w:r>
        <w:rPr>
          <w:rFonts w:ascii="Calibri" w:hAnsi="Calibri"/>
          <w:spacing w:val="-1"/>
        </w:rPr>
        <w:t> </w:t>
      </w:r>
      <w:r>
        <w:rPr>
          <w:rFonts w:ascii="Calibri" w:hAnsi="Calibri"/>
        </w:rPr>
        <w:t>your</w:t>
      </w:r>
      <w:r>
        <w:rPr>
          <w:rFonts w:ascii="Calibri" w:hAnsi="Calibri"/>
          <w:spacing w:val="-2"/>
        </w:rPr>
        <w:t> </w:t>
      </w:r>
      <w:r>
        <w:rPr>
          <w:rFonts w:ascii="Calibri" w:hAnsi="Calibri"/>
        </w:rPr>
        <w:t>ear</w:t>
      </w:r>
      <w:r>
        <w:rPr>
          <w:rFonts w:ascii="Calibri" w:hAnsi="Calibri"/>
          <w:spacing w:val="-2"/>
        </w:rPr>
        <w:t> </w:t>
      </w:r>
      <w:r>
        <w:rPr>
          <w:rFonts w:ascii="Calibri" w:hAnsi="Calibri"/>
        </w:rPr>
        <w:t>and hide them under</w:t>
      </w:r>
      <w:r>
        <w:rPr>
          <w:rFonts w:ascii="Calibri" w:hAnsi="Calibri"/>
          <w:spacing w:val="-2"/>
        </w:rPr>
        <w:t> </w:t>
      </w:r>
      <w:r>
        <w:rPr>
          <w:rFonts w:ascii="Calibri" w:hAnsi="Calibri"/>
        </w:rPr>
        <w:t>your hair!</w:t>
      </w:r>
      <w:r>
        <w:rPr>
          <w:rFonts w:ascii="Calibri" w:hAnsi="Calibri"/>
          <w:spacing w:val="-2"/>
        </w:rPr>
        <w:t> </w:t>
      </w:r>
      <w:r>
        <w:rPr>
          <w:rFonts w:ascii="Calibri" w:hAnsi="Calibri"/>
        </w:rPr>
        <w:t>After implants</w:t>
      </w:r>
      <w:r>
        <w:rPr>
          <w:rFonts w:ascii="Calibri" w:hAnsi="Calibri"/>
          <w:spacing w:val="-2"/>
        </w:rPr>
        <w:t> </w:t>
      </w:r>
      <w:r>
        <w:rPr>
          <w:rFonts w:ascii="Calibri" w:hAnsi="Calibri"/>
        </w:rPr>
        <w:t>are disabled,</w:t>
      </w:r>
      <w:r>
        <w:rPr>
          <w:rFonts w:ascii="Calibri" w:hAnsi="Calibri"/>
          <w:spacing w:val="-2"/>
        </w:rPr>
        <w:t> </w:t>
      </w:r>
      <w:r>
        <w:rPr>
          <w:rFonts w:ascii="Calibri" w:hAnsi="Calibri"/>
        </w:rPr>
        <w:t>you won’t have</w:t>
      </w:r>
      <w:r>
        <w:rPr>
          <w:rFonts w:ascii="Calibri" w:hAnsi="Calibri"/>
          <w:spacing w:val="-1"/>
        </w:rPr>
        <w:t> </w:t>
      </w:r>
      <w:r>
        <w:rPr>
          <w:rFonts w:ascii="Calibri" w:hAnsi="Calibri"/>
        </w:rPr>
        <w:t>so much fatigue, and the pitch or frequency in your ear stops happening. Use caution with these powerful</w:t>
      </w:r>
      <w:r>
        <w:rPr>
          <w:rFonts w:ascii="Calibri" w:hAnsi="Calibri"/>
          <w:spacing w:val="-5"/>
        </w:rPr>
        <w:t> </w:t>
      </w:r>
      <w:r>
        <w:rPr>
          <w:rFonts w:ascii="Calibri" w:hAnsi="Calibri"/>
        </w:rPr>
        <w:t>magnets,</w:t>
      </w:r>
      <w:r>
        <w:rPr>
          <w:rFonts w:ascii="Calibri" w:hAnsi="Calibri"/>
          <w:spacing w:val="-4"/>
        </w:rPr>
        <w:t> </w:t>
      </w:r>
      <w:r>
        <w:rPr>
          <w:rFonts w:ascii="Calibri" w:hAnsi="Calibri"/>
        </w:rPr>
        <w:t>though,</w:t>
      </w:r>
      <w:r>
        <w:rPr>
          <w:rFonts w:ascii="Calibri" w:hAnsi="Calibri"/>
          <w:spacing w:val="-6"/>
        </w:rPr>
        <w:t> </w:t>
      </w:r>
      <w:r>
        <w:rPr>
          <w:rFonts w:ascii="Calibri" w:hAnsi="Calibri"/>
        </w:rPr>
        <w:t>as</w:t>
      </w:r>
      <w:r>
        <w:rPr>
          <w:rFonts w:ascii="Calibri" w:hAnsi="Calibri"/>
          <w:spacing w:val="-4"/>
        </w:rPr>
        <w:t> </w:t>
      </w:r>
      <w:r>
        <w:rPr>
          <w:rFonts w:ascii="Calibri" w:hAnsi="Calibri"/>
        </w:rPr>
        <w:t>they</w:t>
      </w:r>
      <w:r>
        <w:rPr>
          <w:rFonts w:ascii="Calibri" w:hAnsi="Calibri"/>
          <w:spacing w:val="-6"/>
        </w:rPr>
        <w:t> </w:t>
      </w:r>
      <w:r>
        <w:rPr>
          <w:rFonts w:ascii="Calibri" w:hAnsi="Calibri"/>
        </w:rPr>
        <w:t>can</w:t>
      </w:r>
      <w:r>
        <w:rPr>
          <w:rFonts w:ascii="Calibri" w:hAnsi="Calibri"/>
          <w:spacing w:val="-4"/>
        </w:rPr>
        <w:t> </w:t>
      </w:r>
      <w:r>
        <w:rPr>
          <w:rFonts w:ascii="Calibri" w:hAnsi="Calibri"/>
        </w:rPr>
        <w:t>wipe</w:t>
      </w:r>
      <w:r>
        <w:rPr>
          <w:rFonts w:ascii="Calibri" w:hAnsi="Calibri"/>
          <w:spacing w:val="-5"/>
        </w:rPr>
        <w:t> </w:t>
      </w:r>
      <w:r>
        <w:rPr>
          <w:rFonts w:ascii="Calibri" w:hAnsi="Calibri"/>
        </w:rPr>
        <w:t>out</w:t>
      </w:r>
      <w:r>
        <w:rPr>
          <w:rFonts w:ascii="Calibri" w:hAnsi="Calibri"/>
          <w:spacing w:val="-4"/>
        </w:rPr>
        <w:t> </w:t>
      </w:r>
      <w:r>
        <w:rPr>
          <w:rFonts w:ascii="Calibri" w:hAnsi="Calibri"/>
        </w:rPr>
        <w:t>disks</w:t>
      </w:r>
      <w:r>
        <w:rPr>
          <w:rFonts w:ascii="Calibri" w:hAnsi="Calibri"/>
          <w:spacing w:val="-4"/>
        </w:rPr>
        <w:t> </w:t>
      </w:r>
      <w:r>
        <w:rPr>
          <w:rFonts w:ascii="Calibri" w:hAnsi="Calibri"/>
        </w:rPr>
        <w:t>and</w:t>
      </w:r>
      <w:r>
        <w:rPr>
          <w:rFonts w:ascii="Calibri" w:hAnsi="Calibri"/>
          <w:spacing w:val="-4"/>
        </w:rPr>
        <w:t> </w:t>
      </w:r>
      <w:r>
        <w:rPr>
          <w:rFonts w:ascii="Calibri" w:hAnsi="Calibri"/>
        </w:rPr>
        <w:t>computers.</w:t>
      </w:r>
      <w:r>
        <w:rPr>
          <w:rFonts w:ascii="Calibri" w:hAnsi="Calibri"/>
          <w:spacing w:val="-6"/>
        </w:rPr>
        <w:t> </w:t>
      </w:r>
      <w:r>
        <w:rPr>
          <w:rFonts w:ascii="Calibri" w:hAnsi="Calibri"/>
        </w:rPr>
        <w:t>It’s</w:t>
      </w:r>
      <w:r>
        <w:rPr>
          <w:rFonts w:ascii="Calibri" w:hAnsi="Calibri"/>
          <w:spacing w:val="-4"/>
        </w:rPr>
        <w:t> </w:t>
      </w:r>
      <w:r>
        <w:rPr>
          <w:rFonts w:ascii="Calibri" w:hAnsi="Calibri"/>
        </w:rPr>
        <w:t>best</w:t>
      </w:r>
      <w:r>
        <w:rPr>
          <w:rFonts w:ascii="Calibri" w:hAnsi="Calibri"/>
          <w:spacing w:val="-6"/>
        </w:rPr>
        <w:t> </w:t>
      </w:r>
      <w:r>
        <w:rPr>
          <w:rFonts w:ascii="Calibri" w:hAnsi="Calibri"/>
        </w:rPr>
        <w:t>not</w:t>
      </w:r>
      <w:r>
        <w:rPr>
          <w:rFonts w:ascii="Calibri" w:hAnsi="Calibri"/>
          <w:spacing w:val="-4"/>
        </w:rPr>
        <w:t> </w:t>
      </w:r>
      <w:r>
        <w:rPr>
          <w:rFonts w:ascii="Calibri" w:hAnsi="Calibri"/>
        </w:rPr>
        <w:t>to</w:t>
      </w:r>
      <w:r>
        <w:rPr>
          <w:rFonts w:ascii="Calibri" w:hAnsi="Calibri"/>
          <w:spacing w:val="-6"/>
        </w:rPr>
        <w:t> </w:t>
      </w:r>
      <w:r>
        <w:rPr>
          <w:rFonts w:ascii="Calibri" w:hAnsi="Calibri"/>
        </w:rPr>
        <w:t>wear</w:t>
      </w:r>
      <w:r>
        <w:rPr>
          <w:rFonts w:ascii="Calibri" w:hAnsi="Calibri"/>
          <w:spacing w:val="-6"/>
        </w:rPr>
        <w:t> </w:t>
      </w:r>
      <w:r>
        <w:rPr>
          <w:rFonts w:ascii="Calibri" w:hAnsi="Calibri"/>
        </w:rPr>
        <w:t>them</w:t>
      </w:r>
      <w:r>
        <w:rPr>
          <w:rFonts w:ascii="Calibri" w:hAnsi="Calibri"/>
          <w:spacing w:val="-6"/>
        </w:rPr>
        <w:t> </w:t>
      </w:r>
      <w:r>
        <w:rPr>
          <w:rFonts w:ascii="Calibri" w:hAnsi="Calibri"/>
        </w:rPr>
        <w:t>while sitting at the computer, at least, not while wearing more than one or two of the little ones.” </w:t>
      </w:r>
      <w:hyperlink r:id="rId41">
        <w:r>
          <w:rPr>
            <w:rFonts w:ascii="Calibri" w:hAnsi="Calibri"/>
            <w:spacing w:val="-2"/>
          </w:rPr>
          <w:t>http://www.metatech.org/implants_physical_destroy.html</w:t>
        </w:r>
      </w:hyperlink>
    </w:p>
    <w:p>
      <w:pPr>
        <w:pStyle w:val="BodyText"/>
        <w:spacing w:before="193"/>
        <w:rPr>
          <w:rFonts w:ascii="Calibri"/>
        </w:rPr>
      </w:pPr>
      <w:hyperlink r:id="rId42">
        <w:r>
          <w:rPr>
            <w:rFonts w:ascii="Calibri"/>
            <w:color w:val="00007F"/>
            <w:spacing w:val="-2"/>
            <w:u w:val="single" w:color="00007F"/>
          </w:rPr>
          <w:t>http://www.thetruthdenied.com/news/2014/11/11/how-to-remove-an-rfid-implant/</w:t>
        </w:r>
      </w:hyperlink>
    </w:p>
    <w:p>
      <w:pPr>
        <w:pStyle w:val="BodyText"/>
        <w:spacing w:before="238"/>
      </w:pPr>
      <w:r>
        <w:rPr>
          <w:u w:val="single"/>
        </w:rPr>
        <w:t>Dealing</w:t>
      </w:r>
      <w:r>
        <w:rPr>
          <w:spacing w:val="-4"/>
          <w:u w:val="single"/>
        </w:rPr>
        <w:t> </w:t>
      </w:r>
      <w:r>
        <w:rPr>
          <w:u w:val="single"/>
        </w:rPr>
        <w:t>with</w:t>
      </w:r>
      <w:r>
        <w:rPr>
          <w:spacing w:val="-3"/>
          <w:u w:val="single"/>
        </w:rPr>
        <w:t> </w:t>
      </w:r>
      <w:r>
        <w:rPr>
          <w:spacing w:val="-2"/>
          <w:u w:val="single"/>
        </w:rPr>
        <w:t>Perps:</w:t>
      </w:r>
    </w:p>
    <w:p>
      <w:pPr>
        <w:pStyle w:val="BodyText"/>
        <w:spacing w:line="276" w:lineRule="auto" w:before="240"/>
        <w:ind w:right="1206"/>
      </w:pPr>
      <w:r>
        <w:rPr/>
        <w:t>Covertly</w:t>
      </w:r>
      <w:r>
        <w:rPr>
          <w:spacing w:val="-5"/>
        </w:rPr>
        <w:t> </w:t>
      </w:r>
      <w:r>
        <w:rPr/>
        <w:t>monitor</w:t>
      </w:r>
      <w:r>
        <w:rPr>
          <w:spacing w:val="-4"/>
        </w:rPr>
        <w:t> </w:t>
      </w:r>
      <w:r>
        <w:rPr/>
        <w:t>perps</w:t>
      </w:r>
      <w:r>
        <w:rPr>
          <w:spacing w:val="-4"/>
        </w:rPr>
        <w:t> </w:t>
      </w:r>
      <w:r>
        <w:rPr/>
        <w:t>with</w:t>
      </w:r>
      <w:r>
        <w:rPr>
          <w:spacing w:val="-5"/>
        </w:rPr>
        <w:t> </w:t>
      </w:r>
      <w:r>
        <w:rPr/>
        <w:t>recording</w:t>
      </w:r>
      <w:r>
        <w:rPr>
          <w:spacing w:val="-5"/>
        </w:rPr>
        <w:t> </w:t>
      </w:r>
      <w:r>
        <w:rPr/>
        <w:t>devices</w:t>
      </w:r>
      <w:r>
        <w:rPr>
          <w:spacing w:val="-4"/>
        </w:rPr>
        <w:t> </w:t>
      </w:r>
      <w:r>
        <w:rPr/>
        <w:t>and</w:t>
      </w:r>
      <w:r>
        <w:rPr>
          <w:spacing w:val="-4"/>
        </w:rPr>
        <w:t> </w:t>
      </w:r>
      <w:r>
        <w:rPr/>
        <w:t>practice</w:t>
      </w:r>
      <w:r>
        <w:rPr>
          <w:spacing w:val="-5"/>
        </w:rPr>
        <w:t> </w:t>
      </w:r>
      <w:r>
        <w:rPr/>
        <w:t>mindfulness</w:t>
      </w:r>
      <w:r>
        <w:rPr>
          <w:spacing w:val="-4"/>
        </w:rPr>
        <w:t> </w:t>
      </w:r>
      <w:r>
        <w:rPr/>
        <w:t>at</w:t>
      </w:r>
      <w:r>
        <w:rPr>
          <w:spacing w:val="-4"/>
        </w:rPr>
        <w:t> </w:t>
      </w:r>
      <w:r>
        <w:rPr/>
        <w:t>all</w:t>
      </w:r>
      <w:r>
        <w:rPr>
          <w:spacing w:val="-3"/>
        </w:rPr>
        <w:t> </w:t>
      </w:r>
      <w:r>
        <w:rPr/>
        <w:t>times</w:t>
      </w:r>
      <w:r>
        <w:rPr>
          <w:spacing w:val="-5"/>
        </w:rPr>
        <w:t> </w:t>
      </w:r>
      <w:r>
        <w:rPr/>
        <w:t>to</w:t>
      </w:r>
      <w:r>
        <w:rPr>
          <w:spacing w:val="-4"/>
        </w:rPr>
        <w:t> </w:t>
      </w:r>
      <w:r>
        <w:rPr/>
        <w:t>avoid being struck by vehicles; assaulted; set up/framed</w:t>
      </w:r>
    </w:p>
    <w:p>
      <w:pPr>
        <w:pStyle w:val="BodyText"/>
        <w:spacing w:line="276" w:lineRule="auto" w:before="198"/>
        <w:ind w:right="1206"/>
      </w:pPr>
      <w:r>
        <w:rPr/>
        <w:t>Do not respond in any way that could be construed by the 'reasonable man' as aggressive; emotionally</w:t>
      </w:r>
      <w:r>
        <w:rPr>
          <w:spacing w:val="-3"/>
        </w:rPr>
        <w:t> </w:t>
      </w:r>
      <w:r>
        <w:rPr/>
        <w:t>erratic;</w:t>
      </w:r>
      <w:r>
        <w:rPr>
          <w:spacing w:val="-4"/>
        </w:rPr>
        <w:t> </w:t>
      </w:r>
      <w:r>
        <w:rPr/>
        <w:t>threatening</w:t>
      </w:r>
      <w:r>
        <w:rPr>
          <w:spacing w:val="-5"/>
        </w:rPr>
        <w:t> </w:t>
      </w:r>
      <w:r>
        <w:rPr/>
        <w:t>or</w:t>
      </w:r>
      <w:r>
        <w:rPr>
          <w:spacing w:val="-4"/>
        </w:rPr>
        <w:t> </w:t>
      </w:r>
      <w:r>
        <w:rPr/>
        <w:t>suspicious</w:t>
      </w:r>
      <w:r>
        <w:rPr>
          <w:spacing w:val="-5"/>
        </w:rPr>
        <w:t> </w:t>
      </w:r>
      <w:r>
        <w:rPr/>
        <w:t>to</w:t>
      </w:r>
      <w:r>
        <w:rPr>
          <w:spacing w:val="-5"/>
        </w:rPr>
        <w:t> </w:t>
      </w:r>
      <w:r>
        <w:rPr/>
        <w:t>avoid</w:t>
      </w:r>
      <w:r>
        <w:rPr>
          <w:spacing w:val="-4"/>
        </w:rPr>
        <w:t> </w:t>
      </w:r>
      <w:r>
        <w:rPr/>
        <w:t>potential</w:t>
      </w:r>
      <w:r>
        <w:rPr>
          <w:spacing w:val="-3"/>
        </w:rPr>
        <w:t> </w:t>
      </w:r>
      <w:r>
        <w:rPr/>
        <w:t>public</w:t>
      </w:r>
      <w:r>
        <w:rPr>
          <w:spacing w:val="-4"/>
        </w:rPr>
        <w:t> </w:t>
      </w:r>
      <w:r>
        <w:rPr/>
        <w:t>opinion</w:t>
      </w:r>
      <w:r>
        <w:rPr>
          <w:spacing w:val="-5"/>
        </w:rPr>
        <w:t> </w:t>
      </w:r>
      <w:r>
        <w:rPr/>
        <w:t>you</w:t>
      </w:r>
      <w:r>
        <w:rPr>
          <w:spacing w:val="-3"/>
        </w:rPr>
        <w:t> </w:t>
      </w:r>
      <w:r>
        <w:rPr/>
        <w:t>are</w:t>
      </w:r>
      <w:r>
        <w:rPr>
          <w:spacing w:val="-5"/>
        </w:rPr>
        <w:t> </w:t>
      </w:r>
      <w:r>
        <w:rPr/>
        <w:t>'mentally ill'. Maintain the facade or normalcy at all times.</w:t>
      </w:r>
    </w:p>
    <w:p>
      <w:pPr>
        <w:pStyle w:val="BodyText"/>
        <w:spacing w:line="276" w:lineRule="auto" w:before="197"/>
        <w:ind w:right="1168"/>
      </w:pPr>
      <w:r>
        <w:rPr/>
        <w:t>"Perps</w:t>
      </w:r>
      <w:r>
        <w:rPr>
          <w:spacing w:val="-4"/>
        </w:rPr>
        <w:t> </w:t>
      </w:r>
      <w:r>
        <w:rPr/>
        <w:t>have</w:t>
      </w:r>
      <w:r>
        <w:rPr>
          <w:spacing w:val="-2"/>
        </w:rPr>
        <w:t> </w:t>
      </w:r>
      <w:r>
        <w:rPr/>
        <w:t>to</w:t>
      </w:r>
      <w:r>
        <w:rPr>
          <w:spacing w:val="-4"/>
        </w:rPr>
        <w:t> </w:t>
      </w:r>
      <w:r>
        <w:rPr/>
        <w:t>blindly</w:t>
      </w:r>
      <w:r>
        <w:rPr>
          <w:spacing w:val="-4"/>
        </w:rPr>
        <w:t> </w:t>
      </w:r>
      <w:r>
        <w:rPr/>
        <w:t>obey</w:t>
      </w:r>
      <w:r>
        <w:rPr>
          <w:spacing w:val="-4"/>
        </w:rPr>
        <w:t> </w:t>
      </w:r>
      <w:r>
        <w:rPr/>
        <w:t>within</w:t>
      </w:r>
      <w:r>
        <w:rPr>
          <w:spacing w:val="-4"/>
        </w:rPr>
        <w:t> </w:t>
      </w:r>
      <w:r>
        <w:rPr/>
        <w:t>a</w:t>
      </w:r>
      <w:r>
        <w:rPr>
          <w:spacing w:val="-3"/>
        </w:rPr>
        <w:t> </w:t>
      </w:r>
      <w:r>
        <w:rPr/>
        <w:t>second.</w:t>
      </w:r>
      <w:r>
        <w:rPr>
          <w:spacing w:val="-3"/>
        </w:rPr>
        <w:t> </w:t>
      </w:r>
      <w:r>
        <w:rPr/>
        <w:t>Or</w:t>
      </w:r>
      <w:r>
        <w:rPr>
          <w:spacing w:val="-3"/>
        </w:rPr>
        <w:t> </w:t>
      </w:r>
      <w:r>
        <w:rPr/>
        <w:t>they</w:t>
      </w:r>
      <w:r>
        <w:rPr>
          <w:spacing w:val="-4"/>
        </w:rPr>
        <w:t> </w:t>
      </w:r>
      <w:r>
        <w:rPr/>
        <w:t>will</w:t>
      </w:r>
      <w:r>
        <w:rPr>
          <w:spacing w:val="-4"/>
        </w:rPr>
        <w:t> </w:t>
      </w:r>
      <w:r>
        <w:rPr/>
        <w:t>be</w:t>
      </w:r>
      <w:r>
        <w:rPr>
          <w:spacing w:val="-4"/>
        </w:rPr>
        <w:t> </w:t>
      </w:r>
      <w:r>
        <w:rPr/>
        <w:t>punished.</w:t>
      </w:r>
      <w:r>
        <w:rPr>
          <w:spacing w:val="-3"/>
        </w:rPr>
        <w:t> </w:t>
      </w:r>
      <w:r>
        <w:rPr/>
        <w:t>I</w:t>
      </w:r>
      <w:r>
        <w:rPr>
          <w:spacing w:val="-4"/>
        </w:rPr>
        <w:t> </w:t>
      </w:r>
      <w:r>
        <w:rPr/>
        <w:t>have</w:t>
      </w:r>
      <w:r>
        <w:rPr>
          <w:spacing w:val="-2"/>
        </w:rPr>
        <w:t> </w:t>
      </w:r>
      <w:r>
        <w:rPr/>
        <w:t>often</w:t>
      </w:r>
      <w:r>
        <w:rPr>
          <w:spacing w:val="-4"/>
        </w:rPr>
        <w:t> </w:t>
      </w:r>
      <w:r>
        <w:rPr/>
        <w:t>witnessed</w:t>
      </w:r>
      <w:r>
        <w:rPr>
          <w:spacing w:val="-3"/>
        </w:rPr>
        <w:t> </w:t>
      </w:r>
      <w:r>
        <w:rPr/>
        <w:t>it</w:t>
      </w:r>
      <w:r>
        <w:rPr>
          <w:spacing w:val="-3"/>
        </w:rPr>
        <w:t> </w:t>
      </w:r>
      <w:r>
        <w:rPr/>
        <w:t>on the bus or skytrain or in line ups. Wherever harassment takes place, there is always a supervisor near. The perps look at the supervisor for the ok to set off their weapons. This is done by eye blinking.</w:t>
      </w:r>
      <w:r>
        <w:rPr>
          <w:spacing w:val="40"/>
        </w:rPr>
        <w:t> </w:t>
      </w:r>
      <w:r>
        <w:rPr/>
        <w:t>The supervisors never carry a cellphone openly in their hand. Many of them wear a suit to demonstrate their authority. When perps escalate a situation, the supervisor will step in and de-escalate it. Supervisors often saved me from being apprehended by the police due to some stupid act of a</w:t>
      </w:r>
      <w:r>
        <w:rPr>
          <w:spacing w:val="-2"/>
        </w:rPr>
        <w:t> </w:t>
      </w:r>
      <w:r>
        <w:rPr/>
        <w:t>perp. The</w:t>
      </w:r>
      <w:r>
        <w:rPr>
          <w:spacing w:val="-1"/>
        </w:rPr>
        <w:t> </w:t>
      </w:r>
      <w:r>
        <w:rPr/>
        <w:t>police</w:t>
      </w:r>
      <w:r>
        <w:rPr>
          <w:spacing w:val="-1"/>
        </w:rPr>
        <w:t> </w:t>
      </w:r>
      <w:r>
        <w:rPr/>
        <w:t>yields to</w:t>
      </w:r>
      <w:r>
        <w:rPr>
          <w:spacing w:val="-1"/>
        </w:rPr>
        <w:t> </w:t>
      </w:r>
      <w:r>
        <w:rPr/>
        <w:t>the</w:t>
      </w:r>
      <w:r>
        <w:rPr>
          <w:spacing w:val="-1"/>
        </w:rPr>
        <w:t> </w:t>
      </w:r>
      <w:r>
        <w:rPr/>
        <w:t>intervention of the</w:t>
      </w:r>
      <w:r>
        <w:rPr>
          <w:spacing w:val="-1"/>
        </w:rPr>
        <w:t> </w:t>
      </w:r>
      <w:r>
        <w:rPr/>
        <w:t>supervisor, this is how I</w:t>
      </w:r>
      <w:r>
        <w:rPr>
          <w:spacing w:val="-1"/>
        </w:rPr>
        <w:t> </w:t>
      </w:r>
      <w:r>
        <w:rPr/>
        <w:t>found out who is boss.</w:t>
      </w:r>
      <w:r>
        <w:rPr>
          <w:spacing w:val="40"/>
        </w:rPr>
        <w:t> </w:t>
      </w:r>
      <w:r>
        <w:rPr/>
        <w:t>The higher supervisors are Mossad agents." (quotation from a targeted individual)</w:t>
      </w:r>
    </w:p>
    <w:p>
      <w:pPr>
        <w:pStyle w:val="BodyText"/>
        <w:spacing w:line="276" w:lineRule="auto" w:before="193"/>
        <w:ind w:right="1206"/>
      </w:pPr>
      <w:r>
        <w:rPr/>
        <w:t>Compile a list of names; faces and residences of perps in the form of audio-video and photographic evidence which can be used to charge them with: harassment; sexual assault; voyeurism; property damage; buisance; mishcief; disruption of the quiet enjoyment of the premises (bylaw violation); break and enter (B&amp;E) or whatever other crime they may have committed.</w:t>
      </w:r>
      <w:r>
        <w:rPr>
          <w:spacing w:val="-4"/>
        </w:rPr>
        <w:t> </w:t>
      </w:r>
      <w:r>
        <w:rPr/>
        <w:t>Prepare</w:t>
      </w:r>
      <w:r>
        <w:rPr>
          <w:spacing w:val="-4"/>
        </w:rPr>
        <w:t> </w:t>
      </w:r>
      <w:r>
        <w:rPr/>
        <w:t>in</w:t>
      </w:r>
      <w:r>
        <w:rPr>
          <w:spacing w:val="-3"/>
        </w:rPr>
        <w:t> </w:t>
      </w:r>
      <w:r>
        <w:rPr/>
        <w:t>advance</w:t>
      </w:r>
      <w:r>
        <w:rPr>
          <w:spacing w:val="-4"/>
        </w:rPr>
        <w:t> </w:t>
      </w:r>
      <w:r>
        <w:rPr/>
        <w:t>to</w:t>
      </w:r>
      <w:r>
        <w:rPr>
          <w:spacing w:val="-5"/>
        </w:rPr>
        <w:t> </w:t>
      </w:r>
      <w:r>
        <w:rPr/>
        <w:t>have</w:t>
      </w:r>
      <w:r>
        <w:rPr>
          <w:spacing w:val="-4"/>
        </w:rPr>
        <w:t> </w:t>
      </w:r>
      <w:r>
        <w:rPr/>
        <w:t>the</w:t>
      </w:r>
      <w:r>
        <w:rPr>
          <w:spacing w:val="-5"/>
        </w:rPr>
        <w:t> </w:t>
      </w:r>
      <w:r>
        <w:rPr/>
        <w:t>lifst</w:t>
      </w:r>
      <w:r>
        <w:rPr>
          <w:spacing w:val="-4"/>
        </w:rPr>
        <w:t> </w:t>
      </w:r>
      <w:r>
        <w:rPr/>
        <w:t>and</w:t>
      </w:r>
      <w:r>
        <w:rPr>
          <w:spacing w:val="-4"/>
        </w:rPr>
        <w:t> </w:t>
      </w:r>
      <w:r>
        <w:rPr/>
        <w:t>other</w:t>
      </w:r>
      <w:r>
        <w:rPr>
          <w:spacing w:val="-4"/>
        </w:rPr>
        <w:t> </w:t>
      </w:r>
      <w:r>
        <w:rPr/>
        <w:t>information</w:t>
      </w:r>
      <w:r>
        <w:rPr>
          <w:spacing w:val="-4"/>
        </w:rPr>
        <w:t> </w:t>
      </w:r>
      <w:r>
        <w:rPr/>
        <w:t>available</w:t>
      </w:r>
      <w:r>
        <w:rPr>
          <w:spacing w:val="-5"/>
        </w:rPr>
        <w:t> </w:t>
      </w:r>
      <w:r>
        <w:rPr/>
        <w:t>for</w:t>
      </w:r>
      <w:r>
        <w:rPr>
          <w:spacing w:val="-2"/>
        </w:rPr>
        <w:t> </w:t>
      </w:r>
      <w:r>
        <w:rPr/>
        <w:t>release</w:t>
      </w:r>
      <w:r>
        <w:rPr>
          <w:spacing w:val="-3"/>
        </w:rPr>
        <w:t> </w:t>
      </w:r>
      <w:r>
        <w:rPr/>
        <w:t>by</w:t>
      </w:r>
      <w:r>
        <w:rPr>
          <w:spacing w:val="-4"/>
        </w:rPr>
        <w:t> </w:t>
      </w:r>
      <w:r>
        <w:rPr/>
        <w:t>a an online 'deadman's switch' which will automatically send the information (be it a link to a storage</w:t>
      </w:r>
      <w:r>
        <w:rPr>
          <w:spacing w:val="-1"/>
        </w:rPr>
        <w:t> </w:t>
      </w:r>
      <w:r>
        <w:rPr/>
        <w:t>site</w:t>
      </w:r>
      <w:r>
        <w:rPr>
          <w:spacing w:val="-3"/>
        </w:rPr>
        <w:t> </w:t>
      </w:r>
      <w:r>
        <w:rPr/>
        <w:t>or</w:t>
      </w:r>
      <w:r>
        <w:rPr>
          <w:spacing w:val="-2"/>
        </w:rPr>
        <w:t> </w:t>
      </w:r>
      <w:r>
        <w:rPr/>
        <w:t>websites</w:t>
      </w:r>
      <w:r>
        <w:rPr>
          <w:spacing w:val="-3"/>
        </w:rPr>
        <w:t> </w:t>
      </w:r>
      <w:r>
        <w:rPr/>
        <w:t>of</w:t>
      </w:r>
      <w:r>
        <w:rPr>
          <w:spacing w:val="-1"/>
        </w:rPr>
        <w:t> </w:t>
      </w:r>
      <w:r>
        <w:rPr/>
        <w:t>your</w:t>
      </w:r>
      <w:r>
        <w:rPr>
          <w:spacing w:val="-2"/>
        </w:rPr>
        <w:t> </w:t>
      </w:r>
      <w:r>
        <w:rPr/>
        <w:t>own</w:t>
      </w:r>
      <w:r>
        <w:rPr>
          <w:spacing w:val="-3"/>
        </w:rPr>
        <w:t> </w:t>
      </w:r>
      <w:r>
        <w:rPr/>
        <w:t>you keep</w:t>
      </w:r>
      <w:r>
        <w:rPr>
          <w:spacing w:val="-2"/>
        </w:rPr>
        <w:t> </w:t>
      </w:r>
      <w:r>
        <w:rPr/>
        <w:t>clandestine)</w:t>
      </w:r>
      <w:r>
        <w:rPr>
          <w:spacing w:val="-3"/>
        </w:rPr>
        <w:t> </w:t>
      </w:r>
      <w:r>
        <w:rPr/>
        <w:t>to</w:t>
      </w:r>
      <w:r>
        <w:rPr>
          <w:spacing w:val="-3"/>
        </w:rPr>
        <w:t> </w:t>
      </w:r>
      <w:r>
        <w:rPr/>
        <w:t>trusted</w:t>
      </w:r>
      <w:r>
        <w:rPr>
          <w:spacing w:val="-2"/>
        </w:rPr>
        <w:t> </w:t>
      </w:r>
      <w:r>
        <w:rPr/>
        <w:t>sources</w:t>
      </w:r>
      <w:r>
        <w:rPr>
          <w:spacing w:val="-3"/>
        </w:rPr>
        <w:t> </w:t>
      </w:r>
      <w:r>
        <w:rPr/>
        <w:t>should</w:t>
      </w:r>
      <w:r>
        <w:rPr>
          <w:spacing w:val="-2"/>
        </w:rPr>
        <w:t> </w:t>
      </w:r>
      <w:r>
        <w:rPr/>
        <w:t>something happen to you. This may lead to the perps being brought to justice.</w:t>
      </w:r>
    </w:p>
    <w:p>
      <w:pPr>
        <w:spacing w:after="0" w:line="276" w:lineRule="auto"/>
        <w:sectPr>
          <w:pgSz w:w="12240" w:h="15840"/>
          <w:pgMar w:top="1100" w:bottom="280" w:left="0" w:right="0"/>
        </w:sectPr>
      </w:pPr>
    </w:p>
    <w:p>
      <w:pPr>
        <w:pStyle w:val="BodyText"/>
        <w:ind w:left="1996"/>
        <w:rPr>
          <w:sz w:val="20"/>
        </w:rPr>
      </w:pPr>
      <w:r>
        <w:rPr>
          <w:sz w:val="20"/>
        </w:rPr>
        <w:drawing>
          <wp:inline distT="0" distB="0" distL="0" distR="0">
            <wp:extent cx="5364029" cy="404622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43" cstate="print"/>
                    <a:stretch>
                      <a:fillRect/>
                    </a:stretch>
                  </pic:blipFill>
                  <pic:spPr>
                    <a:xfrm>
                      <a:off x="0" y="0"/>
                      <a:ext cx="5364029" cy="4046220"/>
                    </a:xfrm>
                    <a:prstGeom prst="rect">
                      <a:avLst/>
                    </a:prstGeom>
                  </pic:spPr>
                </pic:pic>
              </a:graphicData>
            </a:graphic>
          </wp:inline>
        </w:drawing>
      </w:r>
      <w:r>
        <w:rPr>
          <w:sz w:val="20"/>
        </w:rPr>
      </w:r>
    </w:p>
    <w:p>
      <w:pPr>
        <w:pStyle w:val="BodyText"/>
        <w:spacing w:before="38"/>
      </w:pPr>
      <w:r>
        <w:rPr>
          <w:u w:val="single"/>
        </w:rPr>
        <w:t>Message</w:t>
      </w:r>
      <w:r>
        <w:rPr>
          <w:spacing w:val="-4"/>
          <w:u w:val="single"/>
        </w:rPr>
        <w:t> </w:t>
      </w:r>
      <w:r>
        <w:rPr>
          <w:u w:val="single"/>
        </w:rPr>
        <w:t>to</w:t>
      </w:r>
      <w:r>
        <w:rPr>
          <w:spacing w:val="-4"/>
          <w:u w:val="single"/>
        </w:rPr>
        <w:t> </w:t>
      </w:r>
      <w:r>
        <w:rPr>
          <w:u w:val="single"/>
        </w:rPr>
        <w:t>the</w:t>
      </w:r>
      <w:r>
        <w:rPr>
          <w:spacing w:val="-3"/>
          <w:u w:val="single"/>
        </w:rPr>
        <w:t> </w:t>
      </w:r>
      <w:r>
        <w:rPr>
          <w:u w:val="single"/>
        </w:rPr>
        <w:t>Freemasons</w:t>
      </w:r>
      <w:r>
        <w:rPr>
          <w:spacing w:val="-2"/>
        </w:rPr>
        <w:t> </w:t>
      </w:r>
      <w:r>
        <w:rPr/>
        <w:t>(‘shabbos</w:t>
      </w:r>
      <w:r>
        <w:rPr>
          <w:spacing w:val="-3"/>
        </w:rPr>
        <w:t> </w:t>
      </w:r>
      <w:r>
        <w:rPr>
          <w:spacing w:val="-2"/>
        </w:rPr>
        <w:t>goyim’):</w:t>
      </w:r>
    </w:p>
    <w:p>
      <w:pPr>
        <w:pStyle w:val="BodyText"/>
        <w:spacing w:line="276" w:lineRule="auto" w:before="240"/>
        <w:ind w:right="1206"/>
      </w:pPr>
      <w:r>
        <w:rPr/>
        <w:t>The following quotations from the protocols of the elders of zion serve to illustrate both the purposes</w:t>
      </w:r>
      <w:r>
        <w:rPr>
          <w:spacing w:val="-5"/>
        </w:rPr>
        <w:t> </w:t>
      </w:r>
      <w:r>
        <w:rPr/>
        <w:t>of</w:t>
      </w:r>
      <w:r>
        <w:rPr>
          <w:spacing w:val="-3"/>
        </w:rPr>
        <w:t> </w:t>
      </w:r>
      <w:r>
        <w:rPr/>
        <w:t>freemasonry</w:t>
      </w:r>
      <w:r>
        <w:rPr>
          <w:spacing w:val="-5"/>
        </w:rPr>
        <w:t> </w:t>
      </w:r>
      <w:r>
        <w:rPr/>
        <w:t>for</w:t>
      </w:r>
      <w:r>
        <w:rPr>
          <w:spacing w:val="-4"/>
        </w:rPr>
        <w:t> </w:t>
      </w:r>
      <w:r>
        <w:rPr/>
        <w:t>the</w:t>
      </w:r>
      <w:r>
        <w:rPr>
          <w:spacing w:val="-5"/>
        </w:rPr>
        <w:t> </w:t>
      </w:r>
      <w:r>
        <w:rPr/>
        <w:t>jews</w:t>
      </w:r>
      <w:r>
        <w:rPr>
          <w:spacing w:val="-5"/>
        </w:rPr>
        <w:t> </w:t>
      </w:r>
      <w:r>
        <w:rPr/>
        <w:t>and</w:t>
      </w:r>
      <w:r>
        <w:rPr>
          <w:spacing w:val="-4"/>
        </w:rPr>
        <w:t> </w:t>
      </w:r>
      <w:r>
        <w:rPr/>
        <w:t>the</w:t>
      </w:r>
      <w:r>
        <w:rPr>
          <w:spacing w:val="-5"/>
        </w:rPr>
        <w:t> </w:t>
      </w:r>
      <w:r>
        <w:rPr/>
        <w:t>latter’s</w:t>
      </w:r>
      <w:r>
        <w:rPr>
          <w:spacing w:val="-4"/>
        </w:rPr>
        <w:t> </w:t>
      </w:r>
      <w:r>
        <w:rPr/>
        <w:t>intentions</w:t>
      </w:r>
      <w:r>
        <w:rPr>
          <w:spacing w:val="-4"/>
        </w:rPr>
        <w:t> </w:t>
      </w:r>
      <w:r>
        <w:rPr/>
        <w:t>towards</w:t>
      </w:r>
      <w:r>
        <w:rPr>
          <w:spacing w:val="-5"/>
        </w:rPr>
        <w:t> </w:t>
      </w:r>
      <w:r>
        <w:rPr/>
        <w:t>freemasons.</w:t>
      </w:r>
      <w:r>
        <w:rPr>
          <w:spacing w:val="-4"/>
        </w:rPr>
        <w:t> </w:t>
      </w:r>
      <w:r>
        <w:rPr/>
        <w:t>The</w:t>
      </w:r>
      <w:r>
        <w:rPr>
          <w:spacing w:val="-5"/>
        </w:rPr>
        <w:t> </w:t>
      </w:r>
      <w:r>
        <w:rPr/>
        <w:t>fate</w:t>
      </w:r>
      <w:r>
        <w:rPr>
          <w:spacing w:val="-5"/>
        </w:rPr>
        <w:t> </w:t>
      </w:r>
      <w:r>
        <w:rPr/>
        <w:t>of the traitor to their people is writ large in these quotations from the Protocols of the Elders of </w:t>
      </w:r>
      <w:r>
        <w:rPr>
          <w:spacing w:val="-2"/>
        </w:rPr>
        <w:t>Zion:</w:t>
      </w:r>
    </w:p>
    <w:p>
      <w:pPr>
        <w:pStyle w:val="BodyText"/>
        <w:spacing w:line="276" w:lineRule="auto" w:before="196"/>
        <w:ind w:right="1143"/>
      </w:pPr>
      <w:r>
        <w:rPr/>
        <w:t>"[W]e shall create and multiply free masonic lodges in all the countries of the world, absorb into them all who may become or who are prominent in public activity, for these lodges we shall find our</w:t>
      </w:r>
      <w:r>
        <w:rPr>
          <w:spacing w:val="-4"/>
        </w:rPr>
        <w:t> </w:t>
      </w:r>
      <w:r>
        <w:rPr/>
        <w:t>principal</w:t>
      </w:r>
      <w:r>
        <w:rPr>
          <w:spacing w:val="-4"/>
        </w:rPr>
        <w:t> </w:t>
      </w:r>
      <w:r>
        <w:rPr/>
        <w:t>intelligence</w:t>
      </w:r>
      <w:r>
        <w:rPr>
          <w:spacing w:val="-4"/>
        </w:rPr>
        <w:t> </w:t>
      </w:r>
      <w:r>
        <w:rPr/>
        <w:t>office</w:t>
      </w:r>
      <w:r>
        <w:rPr>
          <w:spacing w:val="-4"/>
        </w:rPr>
        <w:t> </w:t>
      </w:r>
      <w:r>
        <w:rPr/>
        <w:t>and</w:t>
      </w:r>
      <w:r>
        <w:rPr>
          <w:spacing w:val="-4"/>
        </w:rPr>
        <w:t> </w:t>
      </w:r>
      <w:r>
        <w:rPr/>
        <w:t>means</w:t>
      </w:r>
      <w:r>
        <w:rPr>
          <w:spacing w:val="-4"/>
        </w:rPr>
        <w:t> </w:t>
      </w:r>
      <w:r>
        <w:rPr/>
        <w:t>of</w:t>
      </w:r>
      <w:r>
        <w:rPr>
          <w:spacing w:val="-3"/>
        </w:rPr>
        <w:t> </w:t>
      </w:r>
      <w:r>
        <w:rPr/>
        <w:t>influence.</w:t>
      </w:r>
      <w:r>
        <w:rPr>
          <w:spacing w:val="-4"/>
        </w:rPr>
        <w:t> </w:t>
      </w:r>
      <w:r>
        <w:rPr/>
        <w:t>All</w:t>
      </w:r>
      <w:r>
        <w:rPr>
          <w:spacing w:val="-3"/>
        </w:rPr>
        <w:t> </w:t>
      </w:r>
      <w:r>
        <w:rPr/>
        <w:t>these</w:t>
      </w:r>
      <w:r>
        <w:rPr>
          <w:spacing w:val="-3"/>
        </w:rPr>
        <w:t> </w:t>
      </w:r>
      <w:r>
        <w:rPr/>
        <w:t>lodges</w:t>
      </w:r>
      <w:r>
        <w:rPr>
          <w:spacing w:val="-4"/>
        </w:rPr>
        <w:t> </w:t>
      </w:r>
      <w:r>
        <w:rPr/>
        <w:t>we</w:t>
      </w:r>
      <w:r>
        <w:rPr>
          <w:spacing w:val="-4"/>
        </w:rPr>
        <w:t> </w:t>
      </w:r>
      <w:r>
        <w:rPr/>
        <w:t>shall</w:t>
      </w:r>
      <w:r>
        <w:rPr>
          <w:spacing w:val="-4"/>
        </w:rPr>
        <w:t> </w:t>
      </w:r>
      <w:r>
        <w:rPr/>
        <w:t>bring</w:t>
      </w:r>
      <w:r>
        <w:rPr>
          <w:spacing w:val="-4"/>
        </w:rPr>
        <w:t> </w:t>
      </w:r>
      <w:r>
        <w:rPr/>
        <w:t>under</w:t>
      </w:r>
      <w:r>
        <w:rPr>
          <w:spacing w:val="-4"/>
        </w:rPr>
        <w:t> </w:t>
      </w:r>
      <w:r>
        <w:rPr/>
        <w:t>one central administration, known to us alone and to all others absolutely unknown, which will be composed of our learned elders. The lodges will have their representatives who will serve to screen the above-mentioned administration of MASONRY and from whom will issue the watchword and program. In these lodges we shall tie together the knot which binds together all revolutionary</w:t>
      </w:r>
      <w:r>
        <w:rPr>
          <w:spacing w:val="-1"/>
        </w:rPr>
        <w:t> </w:t>
      </w:r>
      <w:r>
        <w:rPr/>
        <w:t>and liberal</w:t>
      </w:r>
      <w:r>
        <w:rPr>
          <w:spacing w:val="-1"/>
        </w:rPr>
        <w:t> </w:t>
      </w:r>
      <w:r>
        <w:rPr/>
        <w:t>elements. Their composition</w:t>
      </w:r>
      <w:r>
        <w:rPr>
          <w:spacing w:val="-1"/>
        </w:rPr>
        <w:t> </w:t>
      </w:r>
      <w:r>
        <w:rPr/>
        <w:t>will be</w:t>
      </w:r>
      <w:r>
        <w:rPr>
          <w:spacing w:val="-1"/>
        </w:rPr>
        <w:t> </w:t>
      </w:r>
      <w:r>
        <w:rPr/>
        <w:t>made</w:t>
      </w:r>
      <w:r>
        <w:rPr>
          <w:spacing w:val="-1"/>
        </w:rPr>
        <w:t> </w:t>
      </w:r>
      <w:r>
        <w:rPr/>
        <w:t>up of all</w:t>
      </w:r>
      <w:r>
        <w:rPr>
          <w:spacing w:val="-1"/>
        </w:rPr>
        <w:t> </w:t>
      </w:r>
      <w:r>
        <w:rPr/>
        <w:t>strata of society. The most</w:t>
      </w:r>
      <w:r>
        <w:rPr>
          <w:spacing w:val="-1"/>
        </w:rPr>
        <w:t> </w:t>
      </w:r>
      <w:r>
        <w:rPr/>
        <w:t>secret</w:t>
      </w:r>
      <w:r>
        <w:rPr>
          <w:spacing w:val="-1"/>
        </w:rPr>
        <w:t> </w:t>
      </w:r>
      <w:r>
        <w:rPr/>
        <w:t>political plots</w:t>
      </w:r>
      <w:r>
        <w:rPr>
          <w:spacing w:val="-2"/>
        </w:rPr>
        <w:t> </w:t>
      </w:r>
      <w:r>
        <w:rPr/>
        <w:t>will be</w:t>
      </w:r>
      <w:r>
        <w:rPr>
          <w:spacing w:val="-2"/>
        </w:rPr>
        <w:t> </w:t>
      </w:r>
      <w:r>
        <w:rPr/>
        <w:t>known</w:t>
      </w:r>
      <w:r>
        <w:rPr>
          <w:spacing w:val="-2"/>
        </w:rPr>
        <w:t> </w:t>
      </w:r>
      <w:r>
        <w:rPr/>
        <w:t>to</w:t>
      </w:r>
      <w:r>
        <w:rPr>
          <w:spacing w:val="-2"/>
        </w:rPr>
        <w:t> </w:t>
      </w:r>
      <w:r>
        <w:rPr/>
        <w:t>us</w:t>
      </w:r>
      <w:r>
        <w:rPr>
          <w:spacing w:val="-1"/>
        </w:rPr>
        <w:t> </w:t>
      </w:r>
      <w:r>
        <w:rPr/>
        <w:t>and</w:t>
      </w:r>
      <w:r>
        <w:rPr>
          <w:spacing w:val="-1"/>
        </w:rPr>
        <w:t> </w:t>
      </w:r>
      <w:r>
        <w:rPr/>
        <w:t>fall under</w:t>
      </w:r>
      <w:r>
        <w:rPr>
          <w:spacing w:val="-1"/>
        </w:rPr>
        <w:t> </w:t>
      </w:r>
      <w:r>
        <w:rPr/>
        <w:t>our</w:t>
      </w:r>
      <w:r>
        <w:rPr>
          <w:spacing w:val="-1"/>
        </w:rPr>
        <w:t> </w:t>
      </w:r>
      <w:r>
        <w:rPr/>
        <w:t>guiding</w:t>
      </w:r>
      <w:r>
        <w:rPr>
          <w:spacing w:val="-2"/>
        </w:rPr>
        <w:t> </w:t>
      </w:r>
      <w:r>
        <w:rPr/>
        <w:t>hands</w:t>
      </w:r>
      <w:r>
        <w:rPr>
          <w:spacing w:val="-2"/>
        </w:rPr>
        <w:t> </w:t>
      </w:r>
      <w:r>
        <w:rPr/>
        <w:t>on</w:t>
      </w:r>
      <w:r>
        <w:rPr>
          <w:spacing w:val="-2"/>
        </w:rPr>
        <w:t> </w:t>
      </w:r>
      <w:r>
        <w:rPr/>
        <w:t>the</w:t>
      </w:r>
      <w:r>
        <w:rPr>
          <w:spacing w:val="-2"/>
        </w:rPr>
        <w:t> </w:t>
      </w:r>
      <w:r>
        <w:rPr/>
        <w:t>very</w:t>
      </w:r>
      <w:r>
        <w:rPr>
          <w:spacing w:val="-2"/>
        </w:rPr>
        <w:t> </w:t>
      </w:r>
      <w:r>
        <w:rPr/>
        <w:t>day</w:t>
      </w:r>
      <w:r>
        <w:rPr>
          <w:spacing w:val="-2"/>
        </w:rPr>
        <w:t> </w:t>
      </w:r>
      <w:r>
        <w:rPr/>
        <w:t>of their conception. AMONG THE MEMBERS OF THESE LODGES WILL BE ALMOST ALL THE AGENTS</w:t>
      </w:r>
    </w:p>
    <w:p>
      <w:pPr>
        <w:pStyle w:val="BodyText"/>
        <w:spacing w:line="276" w:lineRule="auto"/>
        <w:ind w:right="1607"/>
      </w:pPr>
      <w:r>
        <w:rPr/>
        <w:t>OF</w:t>
      </w:r>
      <w:r>
        <w:rPr>
          <w:spacing w:val="-5"/>
        </w:rPr>
        <w:t> </w:t>
      </w:r>
      <w:r>
        <w:rPr/>
        <w:t>INTERNATIONAL</w:t>
      </w:r>
      <w:r>
        <w:rPr>
          <w:spacing w:val="-2"/>
        </w:rPr>
        <w:t> </w:t>
      </w:r>
      <w:r>
        <w:rPr/>
        <w:t>AND</w:t>
      </w:r>
      <w:r>
        <w:rPr>
          <w:spacing w:val="-4"/>
        </w:rPr>
        <w:t> </w:t>
      </w:r>
      <w:r>
        <w:rPr/>
        <w:t>NATIONAL</w:t>
      </w:r>
      <w:r>
        <w:rPr>
          <w:spacing w:val="-4"/>
        </w:rPr>
        <w:t> </w:t>
      </w:r>
      <w:r>
        <w:rPr/>
        <w:t>POLICE</w:t>
      </w:r>
      <w:r>
        <w:rPr>
          <w:spacing w:val="-5"/>
        </w:rPr>
        <w:t> </w:t>
      </w:r>
      <w:r>
        <w:rPr/>
        <w:t>since</w:t>
      </w:r>
      <w:r>
        <w:rPr>
          <w:spacing w:val="-5"/>
        </w:rPr>
        <w:t> </w:t>
      </w:r>
      <w:r>
        <w:rPr/>
        <w:t>their</w:t>
      </w:r>
      <w:r>
        <w:rPr>
          <w:spacing w:val="-4"/>
        </w:rPr>
        <w:t> </w:t>
      </w:r>
      <w:r>
        <w:rPr/>
        <w:t>service</w:t>
      </w:r>
      <w:r>
        <w:rPr>
          <w:spacing w:val="-5"/>
        </w:rPr>
        <w:t> </w:t>
      </w:r>
      <w:r>
        <w:rPr/>
        <w:t>is</w:t>
      </w:r>
      <w:r>
        <w:rPr>
          <w:spacing w:val="-5"/>
        </w:rPr>
        <w:t> </w:t>
      </w:r>
      <w:r>
        <w:rPr/>
        <w:t>for</w:t>
      </w:r>
      <w:r>
        <w:rPr>
          <w:spacing w:val="-4"/>
        </w:rPr>
        <w:t> </w:t>
      </w:r>
      <w:r>
        <w:rPr/>
        <w:t>us</w:t>
      </w:r>
      <w:r>
        <w:rPr>
          <w:spacing w:val="-5"/>
        </w:rPr>
        <w:t> </w:t>
      </w:r>
      <w:r>
        <w:rPr/>
        <w:t>irreplaceable</w:t>
      </w:r>
      <w:r>
        <w:rPr>
          <w:spacing w:val="-3"/>
        </w:rPr>
        <w:t> </w:t>
      </w:r>
      <w:r>
        <w:rPr/>
        <w:t>in</w:t>
      </w:r>
      <w:r>
        <w:rPr>
          <w:spacing w:val="-5"/>
        </w:rPr>
        <w:t> </w:t>
      </w:r>
      <w:r>
        <w:rPr/>
        <w:t>the respect that the police is in a position not only to use its own particular measures with the insubordinate, but also to screen our activities and provide pretexts for discontents[...]" (Protocol 15)</w:t>
      </w:r>
    </w:p>
    <w:p>
      <w:pPr>
        <w:pStyle w:val="BodyText"/>
        <w:spacing w:line="276" w:lineRule="auto" w:before="187"/>
        <w:ind w:right="1206"/>
      </w:pPr>
      <w:r>
        <w:rPr/>
        <w:t>"It is</w:t>
      </w:r>
      <w:r>
        <w:rPr>
          <w:spacing w:val="-1"/>
        </w:rPr>
        <w:t> </w:t>
      </w:r>
      <w:r>
        <w:rPr/>
        <w:t>natural</w:t>
      </w:r>
      <w:r>
        <w:rPr>
          <w:spacing w:val="-1"/>
        </w:rPr>
        <w:t> </w:t>
      </w:r>
      <w:r>
        <w:rPr/>
        <w:t>that we</w:t>
      </w:r>
      <w:r>
        <w:rPr>
          <w:spacing w:val="-1"/>
        </w:rPr>
        <w:t> </w:t>
      </w:r>
      <w:r>
        <w:rPr/>
        <w:t>and no</w:t>
      </w:r>
      <w:r>
        <w:rPr>
          <w:spacing w:val="-1"/>
        </w:rPr>
        <w:t> </w:t>
      </w:r>
      <w:r>
        <w:rPr/>
        <w:t>other should lead MASONIC activities, for we</w:t>
      </w:r>
      <w:r>
        <w:rPr>
          <w:spacing w:val="-1"/>
        </w:rPr>
        <w:t> </w:t>
      </w:r>
      <w:r>
        <w:rPr/>
        <w:t>know whither we</w:t>
      </w:r>
      <w:r>
        <w:rPr>
          <w:spacing w:val="-1"/>
        </w:rPr>
        <w:t> </w:t>
      </w:r>
      <w:r>
        <w:rPr/>
        <w:t>are leading,</w:t>
      </w:r>
      <w:r>
        <w:rPr>
          <w:spacing w:val="-3"/>
        </w:rPr>
        <w:t> </w:t>
      </w:r>
      <w:r>
        <w:rPr/>
        <w:t>we</w:t>
      </w:r>
      <w:r>
        <w:rPr>
          <w:spacing w:val="-4"/>
        </w:rPr>
        <w:t> </w:t>
      </w:r>
      <w:r>
        <w:rPr/>
        <w:t>know</w:t>
      </w:r>
      <w:r>
        <w:rPr>
          <w:spacing w:val="-3"/>
        </w:rPr>
        <w:t> </w:t>
      </w:r>
      <w:r>
        <w:rPr/>
        <w:t>the</w:t>
      </w:r>
      <w:r>
        <w:rPr>
          <w:spacing w:val="-4"/>
        </w:rPr>
        <w:t> </w:t>
      </w:r>
      <w:r>
        <w:rPr/>
        <w:t>final</w:t>
      </w:r>
      <w:r>
        <w:rPr>
          <w:spacing w:val="-2"/>
        </w:rPr>
        <w:t> </w:t>
      </w:r>
      <w:r>
        <w:rPr/>
        <w:t>goal</w:t>
      </w:r>
      <w:r>
        <w:rPr>
          <w:spacing w:val="-2"/>
        </w:rPr>
        <w:t> </w:t>
      </w:r>
      <w:r>
        <w:rPr/>
        <w:t>of</w:t>
      </w:r>
      <w:r>
        <w:rPr>
          <w:spacing w:val="-3"/>
        </w:rPr>
        <w:t> </w:t>
      </w:r>
      <w:r>
        <w:rPr/>
        <w:t>every</w:t>
      </w:r>
      <w:r>
        <w:rPr>
          <w:spacing w:val="-4"/>
        </w:rPr>
        <w:t> </w:t>
      </w:r>
      <w:r>
        <w:rPr/>
        <w:t>form</w:t>
      </w:r>
      <w:r>
        <w:rPr>
          <w:spacing w:val="-4"/>
        </w:rPr>
        <w:t> </w:t>
      </w:r>
      <w:r>
        <w:rPr/>
        <w:t>of</w:t>
      </w:r>
      <w:r>
        <w:rPr>
          <w:spacing w:val="-2"/>
        </w:rPr>
        <w:t> </w:t>
      </w:r>
      <w:r>
        <w:rPr/>
        <w:t>activity</w:t>
      </w:r>
      <w:r>
        <w:rPr>
          <w:spacing w:val="-4"/>
        </w:rPr>
        <w:t> </w:t>
      </w:r>
      <w:r>
        <w:rPr/>
        <w:t>whereas</w:t>
      </w:r>
      <w:r>
        <w:rPr>
          <w:spacing w:val="-4"/>
        </w:rPr>
        <w:t> </w:t>
      </w:r>
      <w:r>
        <w:rPr/>
        <w:t>the</w:t>
      </w:r>
      <w:r>
        <w:rPr>
          <w:spacing w:val="-4"/>
        </w:rPr>
        <w:t> </w:t>
      </w:r>
      <w:r>
        <w:rPr/>
        <w:t>GOYIM</w:t>
      </w:r>
      <w:r>
        <w:rPr>
          <w:spacing w:val="-4"/>
        </w:rPr>
        <w:t> </w:t>
      </w:r>
      <w:r>
        <w:rPr/>
        <w:t>have</w:t>
      </w:r>
      <w:r>
        <w:rPr>
          <w:spacing w:val="-2"/>
        </w:rPr>
        <w:t> </w:t>
      </w:r>
      <w:r>
        <w:rPr/>
        <w:t>knowledge</w:t>
      </w:r>
      <w:r>
        <w:rPr>
          <w:spacing w:val="-4"/>
        </w:rPr>
        <w:t> </w:t>
      </w:r>
      <w:r>
        <w:rPr/>
        <w:t>of</w:t>
      </w:r>
    </w:p>
    <w:p>
      <w:pPr>
        <w:spacing w:after="0" w:line="276" w:lineRule="auto"/>
        <w:sectPr>
          <w:pgSz w:w="12240" w:h="15840"/>
          <w:pgMar w:top="920" w:bottom="280" w:left="0" w:right="0"/>
        </w:sectPr>
      </w:pPr>
    </w:p>
    <w:p>
      <w:pPr>
        <w:pStyle w:val="BodyText"/>
        <w:spacing w:line="276" w:lineRule="auto" w:before="74"/>
        <w:ind w:right="1206"/>
      </w:pPr>
      <w:r>
        <w:rPr/>
        <w:t>nothing, not even of the immediate effect of action; they put before themselves, usually, the momentary reckoning of the satisfaction of their self-opinion in the accomplishment of their thought</w:t>
      </w:r>
      <w:r>
        <w:rPr>
          <w:spacing w:val="-4"/>
        </w:rPr>
        <w:t> </w:t>
      </w:r>
      <w:r>
        <w:rPr/>
        <w:t>without</w:t>
      </w:r>
      <w:r>
        <w:rPr>
          <w:spacing w:val="-4"/>
        </w:rPr>
        <w:t> </w:t>
      </w:r>
      <w:r>
        <w:rPr/>
        <w:t>even</w:t>
      </w:r>
      <w:r>
        <w:rPr>
          <w:spacing w:val="-3"/>
        </w:rPr>
        <w:t> </w:t>
      </w:r>
      <w:r>
        <w:rPr/>
        <w:t>remarking</w:t>
      </w:r>
      <w:r>
        <w:rPr>
          <w:spacing w:val="-3"/>
        </w:rPr>
        <w:t> </w:t>
      </w:r>
      <w:r>
        <w:rPr/>
        <w:t>that</w:t>
      </w:r>
      <w:r>
        <w:rPr>
          <w:spacing w:val="-4"/>
        </w:rPr>
        <w:t> </w:t>
      </w:r>
      <w:r>
        <w:rPr/>
        <w:t>the</w:t>
      </w:r>
      <w:r>
        <w:rPr>
          <w:spacing w:val="-5"/>
        </w:rPr>
        <w:t> </w:t>
      </w:r>
      <w:r>
        <w:rPr/>
        <w:t>very</w:t>
      </w:r>
      <w:r>
        <w:rPr>
          <w:spacing w:val="-5"/>
        </w:rPr>
        <w:t> </w:t>
      </w:r>
      <w:r>
        <w:rPr/>
        <w:t>conception</w:t>
      </w:r>
      <w:r>
        <w:rPr>
          <w:spacing w:val="-3"/>
        </w:rPr>
        <w:t> </w:t>
      </w:r>
      <w:r>
        <w:rPr/>
        <w:t>never</w:t>
      </w:r>
      <w:r>
        <w:rPr>
          <w:spacing w:val="-4"/>
        </w:rPr>
        <w:t> </w:t>
      </w:r>
      <w:r>
        <w:rPr/>
        <w:t>belonged</w:t>
      </w:r>
      <w:r>
        <w:rPr>
          <w:spacing w:val="-2"/>
        </w:rPr>
        <w:t> </w:t>
      </w:r>
      <w:r>
        <w:rPr/>
        <w:t>to</w:t>
      </w:r>
      <w:r>
        <w:rPr>
          <w:spacing w:val="-5"/>
        </w:rPr>
        <w:t> </w:t>
      </w:r>
      <w:r>
        <w:rPr/>
        <w:t>their</w:t>
      </w:r>
      <w:r>
        <w:rPr>
          <w:spacing w:val="-4"/>
        </w:rPr>
        <w:t> </w:t>
      </w:r>
      <w:r>
        <w:rPr/>
        <w:t>initiative</w:t>
      </w:r>
      <w:r>
        <w:rPr>
          <w:spacing w:val="-5"/>
        </w:rPr>
        <w:t> </w:t>
      </w:r>
      <w:r>
        <w:rPr/>
        <w:t>but</w:t>
      </w:r>
      <w:r>
        <w:rPr>
          <w:spacing w:val="-4"/>
        </w:rPr>
        <w:t> </w:t>
      </w:r>
      <w:r>
        <w:rPr/>
        <w:t>to our instigation of their thought[...]" (ibid.)</w:t>
      </w:r>
    </w:p>
    <w:p>
      <w:pPr>
        <w:pStyle w:val="BodyText"/>
        <w:spacing w:line="276" w:lineRule="auto" w:before="196"/>
        <w:ind w:right="1206"/>
      </w:pPr>
      <w:r>
        <w:rPr/>
        <w:t>"You cannot imagine to what extent the wisest of the GOYIM can be brought to a state of unconscious</w:t>
      </w:r>
      <w:r>
        <w:rPr>
          <w:spacing w:val="-2"/>
        </w:rPr>
        <w:t> </w:t>
      </w:r>
      <w:r>
        <w:rPr/>
        <w:t>naivete</w:t>
      </w:r>
      <w:r>
        <w:rPr>
          <w:spacing w:val="-3"/>
        </w:rPr>
        <w:t> </w:t>
      </w:r>
      <w:r>
        <w:rPr/>
        <w:t>in</w:t>
      </w:r>
      <w:r>
        <w:rPr>
          <w:spacing w:val="-3"/>
        </w:rPr>
        <w:t> </w:t>
      </w:r>
      <w:r>
        <w:rPr/>
        <w:t>the</w:t>
      </w:r>
      <w:r>
        <w:rPr>
          <w:spacing w:val="-3"/>
        </w:rPr>
        <w:t> </w:t>
      </w:r>
      <w:r>
        <w:rPr/>
        <w:t>presence</w:t>
      </w:r>
      <w:r>
        <w:rPr>
          <w:spacing w:val="-3"/>
        </w:rPr>
        <w:t> </w:t>
      </w:r>
      <w:r>
        <w:rPr/>
        <w:t>of</w:t>
      </w:r>
      <w:r>
        <w:rPr>
          <w:spacing w:val="-2"/>
        </w:rPr>
        <w:t> </w:t>
      </w:r>
      <w:r>
        <w:rPr/>
        <w:t>this</w:t>
      </w:r>
      <w:r>
        <w:rPr>
          <w:spacing w:val="-3"/>
        </w:rPr>
        <w:t> </w:t>
      </w:r>
      <w:r>
        <w:rPr/>
        <w:t>condition</w:t>
      </w:r>
      <w:r>
        <w:rPr>
          <w:spacing w:val="-2"/>
        </w:rPr>
        <w:t> </w:t>
      </w:r>
      <w:r>
        <w:rPr/>
        <w:t>of</w:t>
      </w:r>
      <w:r>
        <w:rPr>
          <w:spacing w:val="-2"/>
        </w:rPr>
        <w:t> </w:t>
      </w:r>
      <w:r>
        <w:rPr/>
        <w:t>high</w:t>
      </w:r>
      <w:r>
        <w:rPr>
          <w:spacing w:val="-2"/>
        </w:rPr>
        <w:t> </w:t>
      </w:r>
      <w:r>
        <w:rPr/>
        <w:t>conceit</w:t>
      </w:r>
      <w:r>
        <w:rPr>
          <w:spacing w:val="-2"/>
        </w:rPr>
        <w:t> </w:t>
      </w:r>
      <w:r>
        <w:rPr/>
        <w:t>of</w:t>
      </w:r>
      <w:r>
        <w:rPr>
          <w:spacing w:val="-3"/>
        </w:rPr>
        <w:t> </w:t>
      </w:r>
      <w:r>
        <w:rPr/>
        <w:t>themselves,</w:t>
      </w:r>
      <w:r>
        <w:rPr>
          <w:spacing w:val="-2"/>
        </w:rPr>
        <w:t> </w:t>
      </w:r>
      <w:r>
        <w:rPr/>
        <w:t>and</w:t>
      </w:r>
      <w:r>
        <w:rPr>
          <w:spacing w:val="-2"/>
        </w:rPr>
        <w:t> </w:t>
      </w:r>
      <w:r>
        <w:rPr/>
        <w:t>at</w:t>
      </w:r>
      <w:r>
        <w:rPr>
          <w:spacing w:val="-3"/>
        </w:rPr>
        <w:t> </w:t>
      </w:r>
      <w:r>
        <w:rPr/>
        <w:t>the same</w:t>
      </w:r>
      <w:r>
        <w:rPr>
          <w:spacing w:val="-2"/>
        </w:rPr>
        <w:t> </w:t>
      </w:r>
      <w:r>
        <w:rPr/>
        <w:t>time</w:t>
      </w:r>
      <w:r>
        <w:rPr>
          <w:spacing w:val="-2"/>
        </w:rPr>
        <w:t> </w:t>
      </w:r>
      <w:r>
        <w:rPr/>
        <w:t>how</w:t>
      </w:r>
      <w:r>
        <w:rPr>
          <w:spacing w:val="-1"/>
        </w:rPr>
        <w:t> </w:t>
      </w:r>
      <w:r>
        <w:rPr/>
        <w:t>easy it</w:t>
      </w:r>
      <w:r>
        <w:rPr>
          <w:spacing w:val="-1"/>
        </w:rPr>
        <w:t> </w:t>
      </w:r>
      <w:r>
        <w:rPr/>
        <w:t>is</w:t>
      </w:r>
      <w:r>
        <w:rPr>
          <w:spacing w:val="-2"/>
        </w:rPr>
        <w:t> </w:t>
      </w:r>
      <w:r>
        <w:rPr/>
        <w:t>to</w:t>
      </w:r>
      <w:r>
        <w:rPr>
          <w:spacing w:val="-2"/>
        </w:rPr>
        <w:t> </w:t>
      </w:r>
      <w:r>
        <w:rPr/>
        <w:t>take</w:t>
      </w:r>
      <w:r>
        <w:rPr>
          <w:spacing w:val="-2"/>
        </w:rPr>
        <w:t> </w:t>
      </w:r>
      <w:r>
        <w:rPr/>
        <w:t>the</w:t>
      </w:r>
      <w:r>
        <w:rPr>
          <w:spacing w:val="-2"/>
        </w:rPr>
        <w:t> </w:t>
      </w:r>
      <w:r>
        <w:rPr/>
        <w:t>heart</w:t>
      </w:r>
      <w:r>
        <w:rPr>
          <w:spacing w:val="-1"/>
        </w:rPr>
        <w:t> </w:t>
      </w:r>
      <w:r>
        <w:rPr/>
        <w:t>out</w:t>
      </w:r>
      <w:r>
        <w:rPr>
          <w:spacing w:val="-1"/>
        </w:rPr>
        <w:t> </w:t>
      </w:r>
      <w:r>
        <w:rPr/>
        <w:t>of them</w:t>
      </w:r>
      <w:r>
        <w:rPr>
          <w:spacing w:val="-1"/>
        </w:rPr>
        <w:t> </w:t>
      </w:r>
      <w:r>
        <w:rPr/>
        <w:t>by</w:t>
      </w:r>
      <w:r>
        <w:rPr>
          <w:spacing w:val="-2"/>
        </w:rPr>
        <w:t> </w:t>
      </w:r>
      <w:r>
        <w:rPr/>
        <w:t>the</w:t>
      </w:r>
      <w:r>
        <w:rPr>
          <w:spacing w:val="-2"/>
        </w:rPr>
        <w:t> </w:t>
      </w:r>
      <w:r>
        <w:rPr/>
        <w:t>slightest</w:t>
      </w:r>
      <w:r>
        <w:rPr>
          <w:spacing w:val="-1"/>
        </w:rPr>
        <w:t> </w:t>
      </w:r>
      <w:r>
        <w:rPr/>
        <w:t>ill-success, though it</w:t>
      </w:r>
      <w:r>
        <w:rPr>
          <w:spacing w:val="-1"/>
        </w:rPr>
        <w:t> </w:t>
      </w:r>
      <w:r>
        <w:rPr/>
        <w:t>be nothing more than the stoppage of the applause they had, and to reduce them to a slavish submission</w:t>
      </w:r>
      <w:r>
        <w:rPr>
          <w:spacing w:val="-2"/>
        </w:rPr>
        <w:t> </w:t>
      </w:r>
      <w:r>
        <w:rPr/>
        <w:t>for</w:t>
      </w:r>
      <w:r>
        <w:rPr>
          <w:spacing w:val="-3"/>
        </w:rPr>
        <w:t> </w:t>
      </w:r>
      <w:r>
        <w:rPr/>
        <w:t>the</w:t>
      </w:r>
      <w:r>
        <w:rPr>
          <w:spacing w:val="-4"/>
        </w:rPr>
        <w:t> </w:t>
      </w:r>
      <w:r>
        <w:rPr/>
        <w:t>sake</w:t>
      </w:r>
      <w:r>
        <w:rPr>
          <w:spacing w:val="-4"/>
        </w:rPr>
        <w:t> </w:t>
      </w:r>
      <w:r>
        <w:rPr/>
        <w:t>of</w:t>
      </w:r>
      <w:r>
        <w:rPr>
          <w:spacing w:val="-2"/>
        </w:rPr>
        <w:t> </w:t>
      </w:r>
      <w:r>
        <w:rPr/>
        <w:t>winning</w:t>
      </w:r>
      <w:r>
        <w:rPr>
          <w:spacing w:val="-4"/>
        </w:rPr>
        <w:t> </w:t>
      </w:r>
      <w:r>
        <w:rPr/>
        <w:t>a</w:t>
      </w:r>
      <w:r>
        <w:rPr>
          <w:spacing w:val="-3"/>
        </w:rPr>
        <w:t> </w:t>
      </w:r>
      <w:r>
        <w:rPr/>
        <w:t>renewal</w:t>
      </w:r>
      <w:r>
        <w:rPr>
          <w:spacing w:val="-4"/>
        </w:rPr>
        <w:t> </w:t>
      </w:r>
      <w:r>
        <w:rPr/>
        <w:t>of</w:t>
      </w:r>
      <w:r>
        <w:rPr>
          <w:spacing w:val="-2"/>
        </w:rPr>
        <w:t> </w:t>
      </w:r>
      <w:r>
        <w:rPr/>
        <w:t>success</w:t>
      </w:r>
      <w:r>
        <w:rPr>
          <w:spacing w:val="-3"/>
        </w:rPr>
        <w:t> </w:t>
      </w:r>
      <w:r>
        <w:rPr/>
        <w:t>...</w:t>
      </w:r>
      <w:r>
        <w:rPr>
          <w:spacing w:val="-3"/>
        </w:rPr>
        <w:t> </w:t>
      </w:r>
      <w:r>
        <w:rPr/>
        <w:t>BY</w:t>
      </w:r>
      <w:r>
        <w:rPr>
          <w:spacing w:val="-2"/>
        </w:rPr>
        <w:t> </w:t>
      </w:r>
      <w:r>
        <w:rPr/>
        <w:t>SO</w:t>
      </w:r>
      <w:r>
        <w:rPr>
          <w:spacing w:val="-4"/>
        </w:rPr>
        <w:t> </w:t>
      </w:r>
      <w:r>
        <w:rPr/>
        <w:t>MUCH</w:t>
      </w:r>
      <w:r>
        <w:rPr>
          <w:spacing w:val="-4"/>
        </w:rPr>
        <w:t> </w:t>
      </w:r>
      <w:r>
        <w:rPr/>
        <w:t>AS</w:t>
      </w:r>
      <w:r>
        <w:rPr>
          <w:spacing w:val="-3"/>
        </w:rPr>
        <w:t> </w:t>
      </w:r>
      <w:r>
        <w:rPr/>
        <w:t>OURS</w:t>
      </w:r>
      <w:r>
        <w:rPr>
          <w:spacing w:val="-3"/>
        </w:rPr>
        <w:t> </w:t>
      </w:r>
      <w:r>
        <w:rPr/>
        <w:t>DISREGARD SUCCESS IF ONLY THEY CAN CARRY THROUGH THEIR PLANS, BY SO MUCH THE "GOYIM" ARE</w:t>
      </w:r>
    </w:p>
    <w:p>
      <w:pPr>
        <w:pStyle w:val="BodyText"/>
        <w:spacing w:line="276" w:lineRule="auto"/>
        <w:ind w:right="1162"/>
      </w:pPr>
      <w:r>
        <w:rPr/>
        <w:t>WILLING</w:t>
      </w:r>
      <w:r>
        <w:rPr>
          <w:spacing w:val="-5"/>
        </w:rPr>
        <w:t> </w:t>
      </w:r>
      <w:r>
        <w:rPr/>
        <w:t>TO</w:t>
      </w:r>
      <w:r>
        <w:rPr>
          <w:spacing w:val="-5"/>
        </w:rPr>
        <w:t> </w:t>
      </w:r>
      <w:r>
        <w:rPr/>
        <w:t>SACRIFICE</w:t>
      </w:r>
      <w:r>
        <w:rPr>
          <w:spacing w:val="-3"/>
        </w:rPr>
        <w:t> </w:t>
      </w:r>
      <w:r>
        <w:rPr/>
        <w:t>ANY</w:t>
      </w:r>
      <w:r>
        <w:rPr>
          <w:spacing w:val="-5"/>
        </w:rPr>
        <w:t> </w:t>
      </w:r>
      <w:r>
        <w:rPr/>
        <w:t>PLANS</w:t>
      </w:r>
      <w:r>
        <w:rPr>
          <w:spacing w:val="-4"/>
        </w:rPr>
        <w:t> </w:t>
      </w:r>
      <w:r>
        <w:rPr/>
        <w:t>ONLY</w:t>
      </w:r>
      <w:r>
        <w:rPr>
          <w:spacing w:val="-5"/>
        </w:rPr>
        <w:t> </w:t>
      </w:r>
      <w:r>
        <w:rPr/>
        <w:t>TO</w:t>
      </w:r>
      <w:r>
        <w:rPr>
          <w:spacing w:val="-5"/>
        </w:rPr>
        <w:t> </w:t>
      </w:r>
      <w:r>
        <w:rPr/>
        <w:t>HAVE</w:t>
      </w:r>
      <w:r>
        <w:rPr>
          <w:spacing w:val="-3"/>
        </w:rPr>
        <w:t> </w:t>
      </w:r>
      <w:r>
        <w:rPr/>
        <w:t>SUCCESS.</w:t>
      </w:r>
      <w:r>
        <w:rPr>
          <w:spacing w:val="-4"/>
        </w:rPr>
        <w:t> </w:t>
      </w:r>
      <w:r>
        <w:rPr/>
        <w:t>This</w:t>
      </w:r>
      <w:r>
        <w:rPr>
          <w:spacing w:val="-5"/>
        </w:rPr>
        <w:t> </w:t>
      </w:r>
      <w:r>
        <w:rPr/>
        <w:t>psychology</w:t>
      </w:r>
      <w:r>
        <w:rPr>
          <w:spacing w:val="-3"/>
        </w:rPr>
        <w:t> </w:t>
      </w:r>
      <w:r>
        <w:rPr/>
        <w:t>of</w:t>
      </w:r>
      <w:r>
        <w:rPr>
          <w:spacing w:val="-4"/>
        </w:rPr>
        <w:t> </w:t>
      </w:r>
      <w:r>
        <w:rPr/>
        <w:t>theirs</w:t>
      </w:r>
      <w:r>
        <w:rPr>
          <w:spacing w:val="-5"/>
        </w:rPr>
        <w:t> </w:t>
      </w:r>
      <w:r>
        <w:rPr/>
        <w:t>materially facilitates for us the task of setting them in the required direction. These tigers in appearance have the souls of sheep and the wind blows freely through their heads[...]" (ibid.)</w:t>
      </w:r>
    </w:p>
    <w:p>
      <w:pPr>
        <w:pStyle w:val="BodyText"/>
        <w:spacing w:line="276" w:lineRule="auto" w:before="192"/>
        <w:ind w:right="1162"/>
      </w:pPr>
      <w:r>
        <w:rPr/>
        <w:t>"With</w:t>
      </w:r>
      <w:r>
        <w:rPr>
          <w:spacing w:val="-4"/>
        </w:rPr>
        <w:t> </w:t>
      </w:r>
      <w:r>
        <w:rPr/>
        <w:t>this</w:t>
      </w:r>
      <w:r>
        <w:rPr>
          <w:spacing w:val="-4"/>
        </w:rPr>
        <w:t> </w:t>
      </w:r>
      <w:r>
        <w:rPr/>
        <w:t>purpose</w:t>
      </w:r>
      <w:r>
        <w:rPr>
          <w:spacing w:val="-2"/>
        </w:rPr>
        <w:t> </w:t>
      </w:r>
      <w:r>
        <w:rPr/>
        <w:t>we</w:t>
      </w:r>
      <w:r>
        <w:rPr>
          <w:spacing w:val="-4"/>
        </w:rPr>
        <w:t> </w:t>
      </w:r>
      <w:r>
        <w:rPr/>
        <w:t>shall</w:t>
      </w:r>
      <w:r>
        <w:rPr>
          <w:spacing w:val="-4"/>
        </w:rPr>
        <w:t> </w:t>
      </w:r>
      <w:r>
        <w:rPr/>
        <w:t>slay</w:t>
      </w:r>
      <w:r>
        <w:rPr>
          <w:spacing w:val="-4"/>
        </w:rPr>
        <w:t> </w:t>
      </w:r>
      <w:r>
        <w:rPr/>
        <w:t>without</w:t>
      </w:r>
      <w:r>
        <w:rPr>
          <w:spacing w:val="-3"/>
        </w:rPr>
        <w:t> </w:t>
      </w:r>
      <w:r>
        <w:rPr/>
        <w:t>mercy</w:t>
      </w:r>
      <w:r>
        <w:rPr>
          <w:spacing w:val="-4"/>
        </w:rPr>
        <w:t> </w:t>
      </w:r>
      <w:r>
        <w:rPr/>
        <w:t>all</w:t>
      </w:r>
      <w:r>
        <w:rPr>
          <w:spacing w:val="-2"/>
        </w:rPr>
        <w:t> </w:t>
      </w:r>
      <w:r>
        <w:rPr/>
        <w:t>who</w:t>
      </w:r>
      <w:r>
        <w:rPr>
          <w:spacing w:val="-4"/>
        </w:rPr>
        <w:t> </w:t>
      </w:r>
      <w:r>
        <w:rPr/>
        <w:t>take</w:t>
      </w:r>
      <w:r>
        <w:rPr>
          <w:spacing w:val="-4"/>
        </w:rPr>
        <w:t> </w:t>
      </w:r>
      <w:r>
        <w:rPr/>
        <w:t>arms</w:t>
      </w:r>
      <w:r>
        <w:rPr>
          <w:spacing w:val="-3"/>
        </w:rPr>
        <w:t> </w:t>
      </w:r>
      <w:r>
        <w:rPr/>
        <w:t>(in</w:t>
      </w:r>
      <w:r>
        <w:rPr>
          <w:spacing w:val="-4"/>
        </w:rPr>
        <w:t> </w:t>
      </w:r>
      <w:r>
        <w:rPr/>
        <w:t>hand)</w:t>
      </w:r>
      <w:r>
        <w:rPr>
          <w:spacing w:val="-4"/>
        </w:rPr>
        <w:t> </w:t>
      </w:r>
      <w:r>
        <w:rPr/>
        <w:t>to</w:t>
      </w:r>
      <w:r>
        <w:rPr>
          <w:spacing w:val="-4"/>
        </w:rPr>
        <w:t> </w:t>
      </w:r>
      <w:r>
        <w:rPr/>
        <w:t>oppose</w:t>
      </w:r>
      <w:r>
        <w:rPr>
          <w:spacing w:val="-2"/>
        </w:rPr>
        <w:t> </w:t>
      </w:r>
      <w:r>
        <w:rPr/>
        <w:t>our</w:t>
      </w:r>
      <w:r>
        <w:rPr>
          <w:spacing w:val="-3"/>
        </w:rPr>
        <w:t> </w:t>
      </w:r>
      <w:r>
        <w:rPr/>
        <w:t>coming into our kingdom. Every kind of new institution of anything like a secret society will also be punished with death; those of them which are now in existence, are known to us, serve us and have served us, we shall disband and send into exile to continents far removed from Europe. IN THIS WAY WE SHALL PROCEED WITH THOSE "GOY" MASONS WHO KNOW TOO MUCH; such of</w:t>
      </w:r>
    </w:p>
    <w:p>
      <w:pPr>
        <w:pStyle w:val="BodyText"/>
        <w:spacing w:line="267" w:lineRule="exact"/>
      </w:pPr>
      <w:r>
        <w:rPr/>
        <w:t>these</w:t>
      </w:r>
      <w:r>
        <w:rPr>
          <w:spacing w:val="-3"/>
        </w:rPr>
        <w:t> </w:t>
      </w:r>
      <w:r>
        <w:rPr/>
        <w:t>as</w:t>
      </w:r>
      <w:r>
        <w:rPr>
          <w:spacing w:val="-2"/>
        </w:rPr>
        <w:t> </w:t>
      </w:r>
      <w:r>
        <w:rPr/>
        <w:t>we</w:t>
      </w:r>
      <w:r>
        <w:rPr>
          <w:spacing w:val="-3"/>
        </w:rPr>
        <w:t> </w:t>
      </w:r>
      <w:r>
        <w:rPr/>
        <w:t>may</w:t>
      </w:r>
      <w:r>
        <w:rPr>
          <w:spacing w:val="-2"/>
        </w:rPr>
        <w:t> </w:t>
      </w:r>
      <w:r>
        <w:rPr/>
        <w:t>for</w:t>
      </w:r>
      <w:r>
        <w:rPr>
          <w:spacing w:val="-2"/>
        </w:rPr>
        <w:t> </w:t>
      </w:r>
      <w:r>
        <w:rPr/>
        <w:t>some</w:t>
      </w:r>
      <w:r>
        <w:rPr>
          <w:spacing w:val="-1"/>
        </w:rPr>
        <w:t> </w:t>
      </w:r>
      <w:r>
        <w:rPr/>
        <w:t>reason</w:t>
      </w:r>
      <w:r>
        <w:rPr>
          <w:spacing w:val="-3"/>
        </w:rPr>
        <w:t> </w:t>
      </w:r>
      <w:r>
        <w:rPr/>
        <w:t>spare</w:t>
      </w:r>
      <w:r>
        <w:rPr>
          <w:spacing w:val="-2"/>
        </w:rPr>
        <w:t> </w:t>
      </w:r>
      <w:r>
        <w:rPr/>
        <w:t>will</w:t>
      </w:r>
      <w:r>
        <w:rPr>
          <w:spacing w:val="-3"/>
        </w:rPr>
        <w:t> </w:t>
      </w:r>
      <w:r>
        <w:rPr/>
        <w:t>be</w:t>
      </w:r>
      <w:r>
        <w:rPr>
          <w:spacing w:val="-3"/>
        </w:rPr>
        <w:t> </w:t>
      </w:r>
      <w:r>
        <w:rPr/>
        <w:t>kept</w:t>
      </w:r>
      <w:r>
        <w:rPr>
          <w:spacing w:val="-2"/>
        </w:rPr>
        <w:t> </w:t>
      </w:r>
      <w:r>
        <w:rPr/>
        <w:t>in</w:t>
      </w:r>
      <w:r>
        <w:rPr>
          <w:spacing w:val="-2"/>
        </w:rPr>
        <w:t> </w:t>
      </w:r>
      <w:r>
        <w:rPr/>
        <w:t>constant</w:t>
      </w:r>
      <w:r>
        <w:rPr>
          <w:spacing w:val="-2"/>
        </w:rPr>
        <w:t> </w:t>
      </w:r>
      <w:r>
        <w:rPr/>
        <w:t>fear</w:t>
      </w:r>
      <w:r>
        <w:rPr>
          <w:spacing w:val="-2"/>
        </w:rPr>
        <w:t> </w:t>
      </w:r>
      <w:r>
        <w:rPr/>
        <w:t>of</w:t>
      </w:r>
      <w:r>
        <w:rPr>
          <w:spacing w:val="-1"/>
        </w:rPr>
        <w:t> </w:t>
      </w:r>
      <w:r>
        <w:rPr>
          <w:spacing w:val="-2"/>
        </w:rPr>
        <w:t>exile.”</w:t>
      </w:r>
    </w:p>
    <w:p>
      <w:pPr>
        <w:pStyle w:val="BodyText"/>
        <w:spacing w:line="451" w:lineRule="auto" w:before="240"/>
        <w:ind w:right="1811"/>
      </w:pPr>
      <w:r>
        <w:rPr/>
        <w:drawing>
          <wp:anchor distT="0" distB="0" distL="0" distR="0" allowOverlap="1" layoutInCell="1" locked="0" behindDoc="0" simplePos="0" relativeHeight="15737856">
            <wp:simplePos x="0" y="0"/>
            <wp:positionH relativeFrom="page">
              <wp:posOffset>336550</wp:posOffset>
            </wp:positionH>
            <wp:positionV relativeFrom="paragraph">
              <wp:posOffset>923198</wp:posOffset>
            </wp:positionV>
            <wp:extent cx="7163434" cy="4421505"/>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44" cstate="print"/>
                    <a:stretch>
                      <a:fillRect/>
                    </a:stretch>
                  </pic:blipFill>
                  <pic:spPr>
                    <a:xfrm>
                      <a:off x="0" y="0"/>
                      <a:ext cx="7163434" cy="4421505"/>
                    </a:xfrm>
                    <a:prstGeom prst="rect">
                      <a:avLst/>
                    </a:prstGeom>
                  </pic:spPr>
                </pic:pic>
              </a:graphicData>
            </a:graphic>
          </wp:anchor>
        </w:drawing>
      </w:r>
      <w:r>
        <w:rPr/>
        <w:t>EXILE?</w:t>
      </w:r>
      <w:r>
        <w:rPr>
          <w:spacing w:val="-6"/>
        </w:rPr>
        <w:t> </w:t>
      </w:r>
      <w:r>
        <w:rPr/>
        <w:t>THE</w:t>
      </w:r>
      <w:r>
        <w:rPr>
          <w:spacing w:val="-6"/>
        </w:rPr>
        <w:t> </w:t>
      </w:r>
      <w:r>
        <w:rPr/>
        <w:t>GOY</w:t>
      </w:r>
      <w:r>
        <w:rPr>
          <w:spacing w:val="-6"/>
        </w:rPr>
        <w:t> </w:t>
      </w:r>
      <w:r>
        <w:rPr/>
        <w:t>FREEMASONS</w:t>
      </w:r>
      <w:r>
        <w:rPr>
          <w:spacing w:val="-5"/>
        </w:rPr>
        <w:t> </w:t>
      </w:r>
      <w:r>
        <w:rPr/>
        <w:t>WERE</w:t>
      </w:r>
      <w:r>
        <w:rPr>
          <w:spacing w:val="-4"/>
        </w:rPr>
        <w:t> </w:t>
      </w:r>
      <w:r>
        <w:rPr/>
        <w:t>EXECUTED</w:t>
      </w:r>
      <w:r>
        <w:rPr>
          <w:spacing w:val="-5"/>
        </w:rPr>
        <w:t> </w:t>
      </w:r>
      <w:r>
        <w:rPr/>
        <w:t>AFTER</w:t>
      </w:r>
      <w:r>
        <w:rPr>
          <w:spacing w:val="-6"/>
        </w:rPr>
        <w:t> </w:t>
      </w:r>
      <w:r>
        <w:rPr/>
        <w:t>THE</w:t>
      </w:r>
      <w:r>
        <w:rPr>
          <w:spacing w:val="-6"/>
        </w:rPr>
        <w:t> </w:t>
      </w:r>
      <w:r>
        <w:rPr/>
        <w:t>BOLSHEVIK</w:t>
      </w:r>
      <w:r>
        <w:rPr>
          <w:spacing w:val="-5"/>
        </w:rPr>
        <w:t> </w:t>
      </w:r>
      <w:r>
        <w:rPr/>
        <w:t>REVOLUTION....... </w:t>
      </w:r>
      <w:r>
        <w:rPr>
          <w:spacing w:val="-6"/>
        </w:rPr>
        <w:t>4)</w:t>
      </w:r>
    </w:p>
    <w:p>
      <w:pPr>
        <w:spacing w:after="0" w:line="451" w:lineRule="auto"/>
        <w:sectPr>
          <w:pgSz w:w="12240" w:h="15840"/>
          <w:pgMar w:top="1060" w:bottom="0" w:left="0" w:right="0"/>
        </w:sectPr>
      </w:pPr>
    </w:p>
    <w:p>
      <w:pPr>
        <w:pStyle w:val="BodyText"/>
        <w:ind w:left="872"/>
        <w:rPr>
          <w:sz w:val="20"/>
        </w:rPr>
      </w:pPr>
      <w:r>
        <w:rPr>
          <w:sz w:val="20"/>
        </w:rPr>
        <w:drawing>
          <wp:inline distT="0" distB="0" distL="0" distR="0">
            <wp:extent cx="6829605" cy="3970305"/>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45" cstate="print"/>
                    <a:stretch>
                      <a:fillRect/>
                    </a:stretch>
                  </pic:blipFill>
                  <pic:spPr>
                    <a:xfrm>
                      <a:off x="0" y="0"/>
                      <a:ext cx="6829605" cy="3970305"/>
                    </a:xfrm>
                    <a:prstGeom prst="rect">
                      <a:avLst/>
                    </a:prstGeom>
                  </pic:spPr>
                </pic:pic>
              </a:graphicData>
            </a:graphic>
          </wp:inline>
        </w:drawing>
      </w:r>
      <w:r>
        <w:rPr>
          <w:sz w:val="20"/>
        </w:rPr>
      </w:r>
    </w:p>
    <w:p>
      <w:pPr>
        <w:spacing w:after="0"/>
        <w:rPr>
          <w:sz w:val="20"/>
        </w:rPr>
        <w:sectPr>
          <w:pgSz w:w="12240" w:h="15840"/>
          <w:pgMar w:top="1040" w:bottom="280" w:left="0" w:right="0"/>
        </w:sectPr>
      </w:pPr>
    </w:p>
    <w:p>
      <w:pPr>
        <w:pStyle w:val="BodyText"/>
        <w:spacing w:before="74"/>
      </w:pPr>
      <w:r>
        <w:rPr>
          <w:spacing w:val="-2"/>
        </w:rPr>
        <w:t>REFERENCES</w:t>
      </w:r>
    </w:p>
    <w:p>
      <w:pPr>
        <w:pStyle w:val="BodyText"/>
        <w:spacing w:before="240"/>
      </w:pPr>
      <w:r>
        <w:rPr>
          <w:spacing w:val="-2"/>
          <w:u w:val="single"/>
        </w:rPr>
        <w:t>Books:</w:t>
      </w:r>
    </w:p>
    <w:p>
      <w:pPr>
        <w:pStyle w:val="BodyText"/>
        <w:spacing w:before="240"/>
      </w:pPr>
      <w:r>
        <w:rPr>
          <w:spacing w:val="-2"/>
          <w:u w:val="single"/>
        </w:rPr>
        <w:t>Health:</w:t>
      </w:r>
    </w:p>
    <w:p>
      <w:pPr>
        <w:pStyle w:val="BodyText"/>
        <w:spacing w:line="451" w:lineRule="auto" w:before="239"/>
        <w:ind w:right="2487"/>
      </w:pPr>
      <w:r>
        <w:rPr/>
        <w:t>"Ubermenscheit:</w:t>
      </w:r>
      <w:r>
        <w:rPr>
          <w:spacing w:val="-5"/>
        </w:rPr>
        <w:t> </w:t>
      </w:r>
      <w:r>
        <w:rPr/>
        <w:t>Health</w:t>
      </w:r>
      <w:r>
        <w:rPr>
          <w:spacing w:val="-6"/>
        </w:rPr>
        <w:t> </w:t>
      </w:r>
      <w:r>
        <w:rPr/>
        <w:t>Protocols"</w:t>
      </w:r>
      <w:r>
        <w:rPr>
          <w:spacing w:val="-6"/>
        </w:rPr>
        <w:t> </w:t>
      </w:r>
      <w:r>
        <w:rPr/>
        <w:t>(for</w:t>
      </w:r>
      <w:r>
        <w:rPr>
          <w:spacing w:val="-4"/>
        </w:rPr>
        <w:t> </w:t>
      </w:r>
      <w:r>
        <w:rPr/>
        <w:t>details</w:t>
      </w:r>
      <w:r>
        <w:rPr>
          <w:spacing w:val="-5"/>
        </w:rPr>
        <w:t> </w:t>
      </w:r>
      <w:r>
        <w:rPr/>
        <w:t>on</w:t>
      </w:r>
      <w:r>
        <w:rPr>
          <w:spacing w:val="-6"/>
        </w:rPr>
        <w:t> </w:t>
      </w:r>
      <w:r>
        <w:rPr/>
        <w:t>optimal</w:t>
      </w:r>
      <w:r>
        <w:rPr>
          <w:spacing w:val="-6"/>
        </w:rPr>
        <w:t> </w:t>
      </w:r>
      <w:r>
        <w:rPr/>
        <w:t>health</w:t>
      </w:r>
      <w:r>
        <w:rPr>
          <w:spacing w:val="-6"/>
        </w:rPr>
        <w:t> </w:t>
      </w:r>
      <w:r>
        <w:rPr/>
        <w:t>and</w:t>
      </w:r>
      <w:r>
        <w:rPr>
          <w:spacing w:val="-5"/>
        </w:rPr>
        <w:t> </w:t>
      </w:r>
      <w:r>
        <w:rPr/>
        <w:t>wellness) "Salubrious Living", Arnold Devries (for additional fasting protocols)</w:t>
      </w:r>
    </w:p>
    <w:p>
      <w:pPr>
        <w:pStyle w:val="BodyText"/>
        <w:spacing w:before="1"/>
      </w:pPr>
      <w:r>
        <w:rPr>
          <w:spacing w:val="-2"/>
          <w:u w:val="single"/>
        </w:rPr>
        <w:t>Psycho-Spiritual:</w:t>
      </w:r>
    </w:p>
    <w:p>
      <w:pPr>
        <w:pStyle w:val="BodyText"/>
        <w:spacing w:line="276" w:lineRule="auto" w:before="240"/>
        <w:ind w:right="1206"/>
      </w:pPr>
      <w:r>
        <w:rPr/>
        <w:t>Julius</w:t>
      </w:r>
      <w:r>
        <w:rPr>
          <w:spacing w:val="-4"/>
        </w:rPr>
        <w:t> </w:t>
      </w:r>
      <w:r>
        <w:rPr/>
        <w:t>Evola,</w:t>
      </w:r>
      <w:r>
        <w:rPr>
          <w:spacing w:val="-4"/>
        </w:rPr>
        <w:t> </w:t>
      </w:r>
      <w:r>
        <w:rPr/>
        <w:t>"The</w:t>
      </w:r>
      <w:r>
        <w:rPr>
          <w:spacing w:val="-5"/>
        </w:rPr>
        <w:t> </w:t>
      </w:r>
      <w:r>
        <w:rPr/>
        <w:t>Doctrine</w:t>
      </w:r>
      <w:r>
        <w:rPr>
          <w:spacing w:val="-3"/>
        </w:rPr>
        <w:t> </w:t>
      </w:r>
      <w:r>
        <w:rPr/>
        <w:t>of</w:t>
      </w:r>
      <w:r>
        <w:rPr>
          <w:spacing w:val="-4"/>
        </w:rPr>
        <w:t> </w:t>
      </w:r>
      <w:r>
        <w:rPr/>
        <w:t>Awakening:</w:t>
      </w:r>
      <w:r>
        <w:rPr>
          <w:spacing w:val="-4"/>
        </w:rPr>
        <w:t> </w:t>
      </w:r>
      <w:r>
        <w:rPr/>
        <w:t>Buddhist</w:t>
      </w:r>
      <w:r>
        <w:rPr>
          <w:spacing w:val="-4"/>
        </w:rPr>
        <w:t> </w:t>
      </w:r>
      <w:r>
        <w:rPr/>
        <w:t>Varieties</w:t>
      </w:r>
      <w:r>
        <w:rPr>
          <w:spacing w:val="-4"/>
        </w:rPr>
        <w:t> </w:t>
      </w:r>
      <w:r>
        <w:rPr/>
        <w:t>of</w:t>
      </w:r>
      <w:r>
        <w:rPr>
          <w:spacing w:val="-4"/>
        </w:rPr>
        <w:t> </w:t>
      </w:r>
      <w:r>
        <w:rPr/>
        <w:t>Aescesis";</w:t>
      </w:r>
      <w:r>
        <w:rPr>
          <w:spacing w:val="-4"/>
        </w:rPr>
        <w:t> </w:t>
      </w:r>
      <w:r>
        <w:rPr/>
        <w:t>"Zen:</w:t>
      </w:r>
      <w:r>
        <w:rPr>
          <w:spacing w:val="-4"/>
        </w:rPr>
        <w:t> </w:t>
      </w:r>
      <w:r>
        <w:rPr/>
        <w:t>The</w:t>
      </w:r>
      <w:r>
        <w:rPr>
          <w:spacing w:val="-5"/>
        </w:rPr>
        <w:t> </w:t>
      </w:r>
      <w:r>
        <w:rPr/>
        <w:t>Religion</w:t>
      </w:r>
      <w:r>
        <w:rPr>
          <w:spacing w:val="-3"/>
        </w:rPr>
        <w:t> </w:t>
      </w:r>
      <w:r>
        <w:rPr/>
        <w:t>of the Samurai";</w:t>
      </w:r>
    </w:p>
    <w:p>
      <w:pPr>
        <w:pStyle w:val="BodyText"/>
        <w:spacing w:before="198"/>
      </w:pPr>
      <w:r>
        <w:rPr/>
        <w:t>Hagur,</w:t>
      </w:r>
      <w:r>
        <w:rPr>
          <w:spacing w:val="-4"/>
        </w:rPr>
        <w:t> </w:t>
      </w:r>
      <w:r>
        <w:rPr/>
        <w:t>"Development</w:t>
      </w:r>
      <w:r>
        <w:rPr>
          <w:spacing w:val="-4"/>
        </w:rPr>
        <w:t> </w:t>
      </w:r>
      <w:r>
        <w:rPr/>
        <w:t>of</w:t>
      </w:r>
      <w:r>
        <w:rPr>
          <w:spacing w:val="-3"/>
        </w:rPr>
        <w:t> </w:t>
      </w:r>
      <w:r>
        <w:rPr/>
        <w:t>the</w:t>
      </w:r>
      <w:r>
        <w:rPr>
          <w:spacing w:val="-4"/>
        </w:rPr>
        <w:t> </w:t>
      </w:r>
      <w:r>
        <w:rPr>
          <w:spacing w:val="-2"/>
        </w:rPr>
        <w:t>Will";</w:t>
      </w:r>
    </w:p>
    <w:p>
      <w:pPr>
        <w:pStyle w:val="BodyText"/>
        <w:spacing w:before="240"/>
      </w:pPr>
      <w:r>
        <w:rPr/>
        <w:t>William</w:t>
      </w:r>
      <w:r>
        <w:rPr>
          <w:spacing w:val="-7"/>
        </w:rPr>
        <w:t> </w:t>
      </w:r>
      <w:r>
        <w:rPr/>
        <w:t>Walker</w:t>
      </w:r>
      <w:r>
        <w:rPr>
          <w:spacing w:val="-5"/>
        </w:rPr>
        <w:t> </w:t>
      </w:r>
      <w:r>
        <w:rPr/>
        <w:t>Atkinson</w:t>
      </w:r>
      <w:r>
        <w:rPr>
          <w:spacing w:val="-3"/>
        </w:rPr>
        <w:t> </w:t>
      </w:r>
      <w:r>
        <w:rPr/>
        <w:t>(thought</w:t>
      </w:r>
      <w:r>
        <w:rPr>
          <w:spacing w:val="-5"/>
        </w:rPr>
        <w:t> </w:t>
      </w:r>
      <w:r>
        <w:rPr/>
        <w:t>force;</w:t>
      </w:r>
      <w:r>
        <w:rPr>
          <w:spacing w:val="-4"/>
        </w:rPr>
        <w:t> </w:t>
      </w:r>
      <w:r>
        <w:rPr/>
        <w:t>personal</w:t>
      </w:r>
      <w:r>
        <w:rPr>
          <w:spacing w:val="-4"/>
        </w:rPr>
        <w:t> </w:t>
      </w:r>
      <w:r>
        <w:rPr/>
        <w:t>magnetism,</w:t>
      </w:r>
      <w:r>
        <w:rPr>
          <w:spacing w:val="-4"/>
        </w:rPr>
        <w:t> </w:t>
      </w:r>
      <w:r>
        <w:rPr>
          <w:spacing w:val="-2"/>
        </w:rPr>
        <w:t>etc.)</w:t>
      </w:r>
    </w:p>
    <w:p>
      <w:pPr>
        <w:pStyle w:val="BodyText"/>
        <w:spacing w:line="451" w:lineRule="auto" w:before="240"/>
        <w:ind w:right="7238"/>
      </w:pPr>
      <w:r>
        <w:rPr/>
        <w:t>Robert</w:t>
      </w:r>
      <w:r>
        <w:rPr>
          <w:spacing w:val="-14"/>
        </w:rPr>
        <w:t> </w:t>
      </w:r>
      <w:r>
        <w:rPr/>
        <w:t>Bruce’s</w:t>
      </w:r>
      <w:r>
        <w:rPr>
          <w:spacing w:val="-15"/>
        </w:rPr>
        <w:t> </w:t>
      </w:r>
      <w:r>
        <w:rPr/>
        <w:t>energy</w:t>
      </w:r>
      <w:r>
        <w:rPr>
          <w:spacing w:val="-15"/>
        </w:rPr>
        <w:t> </w:t>
      </w:r>
      <w:r>
        <w:rPr/>
        <w:t>techniques '</w:t>
      </w:r>
      <w:r>
        <w:rPr>
          <w:u w:val="single"/>
        </w:rPr>
        <w:t>mental health' profession:</w:t>
      </w:r>
    </w:p>
    <w:p>
      <w:pPr>
        <w:pStyle w:val="BodyText"/>
        <w:spacing w:before="1"/>
      </w:pPr>
      <w:r>
        <w:rPr/>
        <w:t>"Psychiatric</w:t>
      </w:r>
      <w:r>
        <w:rPr>
          <w:spacing w:val="-4"/>
        </w:rPr>
        <w:t> </w:t>
      </w:r>
      <w:r>
        <w:rPr/>
        <w:t>Fraud",</w:t>
      </w:r>
      <w:r>
        <w:rPr>
          <w:spacing w:val="-4"/>
        </w:rPr>
        <w:t> </w:t>
      </w:r>
      <w:r>
        <w:rPr/>
        <w:t>Richard</w:t>
      </w:r>
      <w:r>
        <w:rPr>
          <w:spacing w:val="-4"/>
        </w:rPr>
        <w:t> </w:t>
      </w:r>
      <w:r>
        <w:rPr>
          <w:spacing w:val="-2"/>
        </w:rPr>
        <w:t>Lighthouse</w:t>
      </w:r>
    </w:p>
    <w:p>
      <w:pPr>
        <w:pStyle w:val="BodyText"/>
        <w:spacing w:line="451" w:lineRule="auto" w:before="240"/>
        <w:ind w:right="6181"/>
      </w:pPr>
      <w:r>
        <w:rPr/>
        <w:t>“Does</w:t>
      </w:r>
      <w:r>
        <w:rPr>
          <w:spacing w:val="-8"/>
        </w:rPr>
        <w:t> </w:t>
      </w:r>
      <w:r>
        <w:rPr/>
        <w:t>Mental</w:t>
      </w:r>
      <w:r>
        <w:rPr>
          <w:spacing w:val="-7"/>
        </w:rPr>
        <w:t> </w:t>
      </w:r>
      <w:r>
        <w:rPr/>
        <w:t>Illness</w:t>
      </w:r>
      <w:r>
        <w:rPr>
          <w:spacing w:val="-9"/>
        </w:rPr>
        <w:t> </w:t>
      </w:r>
      <w:r>
        <w:rPr/>
        <w:t>Exist”,</w:t>
      </w:r>
      <w:r>
        <w:rPr>
          <w:spacing w:val="-8"/>
        </w:rPr>
        <w:t> </w:t>
      </w:r>
      <w:r>
        <w:rPr/>
        <w:t>William</w:t>
      </w:r>
      <w:r>
        <w:rPr>
          <w:spacing w:val="-8"/>
        </w:rPr>
        <w:t> </w:t>
      </w:r>
      <w:r>
        <w:rPr/>
        <w:t>Ramsay,</w:t>
      </w:r>
      <w:r>
        <w:rPr>
          <w:spacing w:val="-8"/>
        </w:rPr>
        <w:t> </w:t>
      </w:r>
      <w:r>
        <w:rPr/>
        <w:t>J.D “The Theology of Medicine”, Thomas Szasz</w:t>
      </w:r>
      <w:r>
        <w:rPr>
          <w:spacing w:val="80"/>
        </w:rPr>
        <w:t> </w:t>
      </w:r>
      <w:r>
        <w:rPr>
          <w:u w:val="single"/>
        </w:rPr>
        <w:t>mind Control:</w:t>
      </w:r>
    </w:p>
    <w:p>
      <w:pPr>
        <w:pStyle w:val="BodyText"/>
        <w:spacing w:before="1"/>
        <w:ind w:right="1206"/>
      </w:pPr>
      <w:r>
        <w:rPr/>
        <w:t>"The</w:t>
      </w:r>
      <w:r>
        <w:rPr>
          <w:spacing w:val="-4"/>
        </w:rPr>
        <w:t> </w:t>
      </w:r>
      <w:r>
        <w:rPr/>
        <w:t>Communist</w:t>
      </w:r>
      <w:r>
        <w:rPr>
          <w:spacing w:val="-3"/>
        </w:rPr>
        <w:t> </w:t>
      </w:r>
      <w:r>
        <w:rPr/>
        <w:t>Brainwashing</w:t>
      </w:r>
      <w:r>
        <w:rPr>
          <w:spacing w:val="-4"/>
        </w:rPr>
        <w:t> </w:t>
      </w:r>
      <w:r>
        <w:rPr/>
        <w:t>manual:</w:t>
      </w:r>
      <w:r>
        <w:rPr>
          <w:spacing w:val="-5"/>
        </w:rPr>
        <w:t> </w:t>
      </w:r>
      <w:r>
        <w:rPr/>
        <w:t>Synthesis</w:t>
      </w:r>
      <w:r>
        <w:rPr>
          <w:spacing w:val="-5"/>
        </w:rPr>
        <w:t> </w:t>
      </w:r>
      <w:r>
        <w:rPr/>
        <w:t>of</w:t>
      </w:r>
      <w:r>
        <w:rPr>
          <w:spacing w:val="-4"/>
        </w:rPr>
        <w:t> </w:t>
      </w:r>
      <w:r>
        <w:rPr/>
        <w:t>the</w:t>
      </w:r>
      <w:r>
        <w:rPr>
          <w:spacing w:val="-5"/>
        </w:rPr>
        <w:t> </w:t>
      </w:r>
      <w:r>
        <w:rPr/>
        <w:t>Russian</w:t>
      </w:r>
      <w:r>
        <w:rPr>
          <w:spacing w:val="-5"/>
        </w:rPr>
        <w:t> </w:t>
      </w:r>
      <w:r>
        <w:rPr/>
        <w:t>Textbook</w:t>
      </w:r>
      <w:r>
        <w:rPr>
          <w:spacing w:val="-5"/>
        </w:rPr>
        <w:t> </w:t>
      </w:r>
      <w:r>
        <w:rPr/>
        <w:t>on</w:t>
      </w:r>
      <w:r>
        <w:rPr>
          <w:spacing w:val="40"/>
        </w:rPr>
        <w:t> </w:t>
      </w:r>
      <w:r>
        <w:rPr/>
        <w:t>Psychopolitics",</w:t>
      </w:r>
      <w:r>
        <w:rPr>
          <w:spacing w:val="-5"/>
        </w:rPr>
        <w:t> </w:t>
      </w:r>
      <w:r>
        <w:rPr/>
        <w:t>L Ron Hubbard</w:t>
      </w:r>
    </w:p>
    <w:p>
      <w:pPr>
        <w:pStyle w:val="BodyText"/>
        <w:ind w:left="0"/>
      </w:pPr>
    </w:p>
    <w:p>
      <w:pPr>
        <w:pStyle w:val="BodyText"/>
      </w:pPr>
      <w:r>
        <w:rPr/>
        <w:t>"Chainless</w:t>
      </w:r>
      <w:r>
        <w:rPr>
          <w:spacing w:val="-5"/>
        </w:rPr>
        <w:t> </w:t>
      </w:r>
      <w:r>
        <w:rPr/>
        <w:t>Slaves:</w:t>
      </w:r>
      <w:r>
        <w:rPr>
          <w:spacing w:val="-5"/>
        </w:rPr>
        <w:t> </w:t>
      </w:r>
      <w:r>
        <w:rPr/>
        <w:t>Trauma</w:t>
      </w:r>
      <w:r>
        <w:rPr>
          <w:spacing w:val="-4"/>
        </w:rPr>
        <w:t> </w:t>
      </w:r>
      <w:r>
        <w:rPr/>
        <w:t>Programming",</w:t>
      </w:r>
      <w:r>
        <w:rPr>
          <w:spacing w:val="-4"/>
        </w:rPr>
        <w:t> </w:t>
      </w:r>
      <w:r>
        <w:rPr>
          <w:spacing w:val="-2"/>
        </w:rPr>
        <w:t>U.W.Ozian</w:t>
      </w:r>
    </w:p>
    <w:p>
      <w:pPr>
        <w:pStyle w:val="BodyText"/>
        <w:spacing w:line="451" w:lineRule="auto" w:before="240"/>
        <w:ind w:right="3986"/>
      </w:pPr>
      <w:r>
        <w:rPr/>
        <w:t>"How</w:t>
      </w:r>
      <w:r>
        <w:rPr>
          <w:spacing w:val="-5"/>
        </w:rPr>
        <w:t> </w:t>
      </w:r>
      <w:r>
        <w:rPr/>
        <w:t>the</w:t>
      </w:r>
      <w:r>
        <w:rPr>
          <w:spacing w:val="-6"/>
        </w:rPr>
        <w:t> </w:t>
      </w:r>
      <w:r>
        <w:rPr/>
        <w:t>Illuminati</w:t>
      </w:r>
      <w:r>
        <w:rPr>
          <w:spacing w:val="-6"/>
        </w:rPr>
        <w:t> </w:t>
      </w:r>
      <w:r>
        <w:rPr/>
        <w:t>Create</w:t>
      </w:r>
      <w:r>
        <w:rPr>
          <w:spacing w:val="-6"/>
        </w:rPr>
        <w:t> </w:t>
      </w:r>
      <w:r>
        <w:rPr/>
        <w:t>a</w:t>
      </w:r>
      <w:r>
        <w:rPr>
          <w:spacing w:val="-5"/>
        </w:rPr>
        <w:t> </w:t>
      </w:r>
      <w:r>
        <w:rPr/>
        <w:t>Total,</w:t>
      </w:r>
      <w:r>
        <w:rPr>
          <w:spacing w:val="-5"/>
        </w:rPr>
        <w:t> </w:t>
      </w:r>
      <w:r>
        <w:rPr/>
        <w:t>Undetectable,</w:t>
      </w:r>
      <w:r>
        <w:rPr>
          <w:spacing w:val="-5"/>
        </w:rPr>
        <w:t> </w:t>
      </w:r>
      <w:r>
        <w:rPr/>
        <w:t>Mind</w:t>
      </w:r>
      <w:r>
        <w:rPr>
          <w:spacing w:val="-5"/>
        </w:rPr>
        <w:t> </w:t>
      </w:r>
      <w:r>
        <w:rPr/>
        <w:t>Control</w:t>
      </w:r>
      <w:r>
        <w:rPr>
          <w:spacing w:val="-5"/>
        </w:rPr>
        <w:t> </w:t>
      </w:r>
      <w:r>
        <w:rPr/>
        <w:t>Slave"; "Deeper Insights into the Illuminati Formula",</w:t>
      </w:r>
      <w:r>
        <w:rPr>
          <w:spacing w:val="40"/>
        </w:rPr>
        <w:t> </w:t>
      </w:r>
      <w:r>
        <w:rPr/>
        <w:t>Fritz Springmeier</w:t>
      </w:r>
      <w:r>
        <w:rPr>
          <w:spacing w:val="40"/>
        </w:rPr>
        <w:t> </w:t>
      </w:r>
      <w:r>
        <w:rPr/>
        <w:t>"Mind Control,NLP &amp; Hypnosis", David Shuttleworth</w:t>
      </w:r>
    </w:p>
    <w:p>
      <w:pPr>
        <w:pStyle w:val="BodyText"/>
        <w:spacing w:before="1"/>
      </w:pPr>
      <w:r>
        <w:rPr>
          <w:u w:val="single"/>
        </w:rPr>
        <w:t>Organised</w:t>
      </w:r>
      <w:r>
        <w:rPr>
          <w:spacing w:val="-5"/>
          <w:u w:val="single"/>
        </w:rPr>
        <w:t> </w:t>
      </w:r>
      <w:r>
        <w:rPr>
          <w:u w:val="single"/>
        </w:rPr>
        <w:t>Stalking</w:t>
      </w:r>
      <w:r>
        <w:rPr>
          <w:spacing w:val="-5"/>
          <w:u w:val="single"/>
        </w:rPr>
        <w:t> </w:t>
      </w:r>
      <w:r>
        <w:rPr>
          <w:u w:val="single"/>
        </w:rPr>
        <w:t>and</w:t>
      </w:r>
      <w:r>
        <w:rPr>
          <w:spacing w:val="-4"/>
          <w:u w:val="single"/>
        </w:rPr>
        <w:t> </w:t>
      </w:r>
      <w:r>
        <w:rPr>
          <w:u w:val="single"/>
        </w:rPr>
        <w:t>Eletronic</w:t>
      </w:r>
      <w:r>
        <w:rPr>
          <w:spacing w:val="-3"/>
          <w:u w:val="single"/>
        </w:rPr>
        <w:t> </w:t>
      </w:r>
      <w:r>
        <w:rPr>
          <w:spacing w:val="-2"/>
          <w:u w:val="single"/>
        </w:rPr>
        <w:t>Harassment(OSEH):</w:t>
      </w:r>
    </w:p>
    <w:p>
      <w:pPr>
        <w:pStyle w:val="BodyText"/>
        <w:spacing w:line="451" w:lineRule="auto" w:before="240"/>
        <w:ind w:right="3725"/>
      </w:pPr>
      <w:r>
        <w:rPr/>
        <w:t>"State-Sponsored</w:t>
      </w:r>
      <w:r>
        <w:rPr>
          <w:spacing w:val="-6"/>
        </w:rPr>
        <w:t> </w:t>
      </w:r>
      <w:r>
        <w:rPr/>
        <w:t>Terror</w:t>
      </w:r>
      <w:r>
        <w:rPr>
          <w:spacing w:val="-6"/>
        </w:rPr>
        <w:t> </w:t>
      </w:r>
      <w:r>
        <w:rPr/>
        <w:t>Campaigns:</w:t>
      </w:r>
      <w:r>
        <w:rPr>
          <w:spacing w:val="-6"/>
        </w:rPr>
        <w:t> </w:t>
      </w:r>
      <w:r>
        <w:rPr/>
        <w:t>The</w:t>
      </w:r>
      <w:r>
        <w:rPr>
          <w:spacing w:val="-7"/>
        </w:rPr>
        <w:t> </w:t>
      </w:r>
      <w:r>
        <w:rPr/>
        <w:t>Hidden</w:t>
      </w:r>
      <w:r>
        <w:rPr>
          <w:spacing w:val="-7"/>
        </w:rPr>
        <w:t> </w:t>
      </w:r>
      <w:r>
        <w:rPr/>
        <w:t>Evil",</w:t>
      </w:r>
      <w:r>
        <w:rPr>
          <w:spacing w:val="-6"/>
        </w:rPr>
        <w:t> </w:t>
      </w:r>
      <w:r>
        <w:rPr/>
        <w:t>Mark.</w:t>
      </w:r>
      <w:r>
        <w:rPr>
          <w:spacing w:val="-6"/>
        </w:rPr>
        <w:t> </w:t>
      </w:r>
      <w:r>
        <w:rPr/>
        <w:t>M.</w:t>
      </w:r>
      <w:r>
        <w:rPr>
          <w:spacing w:val="-6"/>
        </w:rPr>
        <w:t> </w:t>
      </w:r>
      <w:r>
        <w:rPr/>
        <w:t>Rich "The Protocols of Gangstalking", Dr.Erik Karlstrom</w:t>
      </w:r>
    </w:p>
    <w:p>
      <w:pPr>
        <w:pStyle w:val="BodyText"/>
        <w:spacing w:before="1"/>
      </w:pPr>
      <w:r>
        <w:rPr/>
        <w:t>"New</w:t>
      </w:r>
      <w:r>
        <w:rPr>
          <w:spacing w:val="-6"/>
        </w:rPr>
        <w:t> </w:t>
      </w:r>
      <w:r>
        <w:rPr/>
        <w:t>World</w:t>
      </w:r>
      <w:r>
        <w:rPr>
          <w:spacing w:val="-3"/>
        </w:rPr>
        <w:t> </w:t>
      </w:r>
      <w:r>
        <w:rPr/>
        <w:t>War:</w:t>
      </w:r>
      <w:r>
        <w:rPr>
          <w:spacing w:val="-4"/>
        </w:rPr>
        <w:t> </w:t>
      </w:r>
      <w:r>
        <w:rPr/>
        <w:t>Revolutionary</w:t>
      </w:r>
      <w:r>
        <w:rPr>
          <w:spacing w:val="-4"/>
        </w:rPr>
        <w:t> </w:t>
      </w:r>
      <w:r>
        <w:rPr/>
        <w:t>Methods</w:t>
      </w:r>
      <w:r>
        <w:rPr>
          <w:spacing w:val="-4"/>
        </w:rPr>
        <w:t> </w:t>
      </w:r>
      <w:r>
        <w:rPr/>
        <w:t>for</w:t>
      </w:r>
      <w:r>
        <w:rPr>
          <w:spacing w:val="-3"/>
        </w:rPr>
        <w:t> </w:t>
      </w:r>
      <w:r>
        <w:rPr/>
        <w:t>Political</w:t>
      </w:r>
      <w:r>
        <w:rPr>
          <w:spacing w:val="-5"/>
        </w:rPr>
        <w:t> </w:t>
      </w:r>
      <w:r>
        <w:rPr/>
        <w:t>Control",</w:t>
      </w:r>
      <w:r>
        <w:rPr>
          <w:spacing w:val="-2"/>
        </w:rPr>
        <w:t> </w:t>
      </w:r>
      <w:r>
        <w:rPr/>
        <w:t>Mark</w:t>
      </w:r>
      <w:r>
        <w:rPr>
          <w:spacing w:val="-4"/>
        </w:rPr>
        <w:t> </w:t>
      </w:r>
      <w:r>
        <w:rPr>
          <w:spacing w:val="-2"/>
        </w:rPr>
        <w:t>M.Rich</w:t>
      </w:r>
    </w:p>
    <w:p>
      <w:pPr>
        <w:pStyle w:val="BodyText"/>
        <w:spacing w:line="276" w:lineRule="auto" w:before="240"/>
        <w:ind w:right="1206"/>
      </w:pPr>
      <w:r>
        <w:rPr/>
        <w:t>"Microwave</w:t>
      </w:r>
      <w:r>
        <w:rPr>
          <w:spacing w:val="-6"/>
        </w:rPr>
        <w:t> </w:t>
      </w:r>
      <w:r>
        <w:rPr/>
        <w:t>mind</w:t>
      </w:r>
      <w:r>
        <w:rPr>
          <w:spacing w:val="-5"/>
        </w:rPr>
        <w:t> </w:t>
      </w:r>
      <w:r>
        <w:rPr/>
        <w:t>control:</w:t>
      </w:r>
      <w:r>
        <w:rPr>
          <w:spacing w:val="-4"/>
        </w:rPr>
        <w:t> </w:t>
      </w:r>
      <w:r>
        <w:rPr/>
        <w:t>Modern</w:t>
      </w:r>
      <w:r>
        <w:rPr>
          <w:spacing w:val="-6"/>
        </w:rPr>
        <w:t> </w:t>
      </w:r>
      <w:r>
        <w:rPr/>
        <w:t>torture</w:t>
      </w:r>
      <w:r>
        <w:rPr>
          <w:spacing w:val="-6"/>
        </w:rPr>
        <w:t> </w:t>
      </w:r>
      <w:r>
        <w:rPr/>
        <w:t>and</w:t>
      </w:r>
      <w:r>
        <w:rPr>
          <w:spacing w:val="-5"/>
        </w:rPr>
        <w:t> </w:t>
      </w:r>
      <w:r>
        <w:rPr/>
        <w:t>control</w:t>
      </w:r>
      <w:r>
        <w:rPr>
          <w:spacing w:val="-6"/>
        </w:rPr>
        <w:t> </w:t>
      </w:r>
      <w:r>
        <w:rPr/>
        <w:t>mechanisms</w:t>
      </w:r>
      <w:r>
        <w:rPr>
          <w:spacing w:val="-6"/>
        </w:rPr>
        <w:t> </w:t>
      </w:r>
      <w:r>
        <w:rPr/>
        <w:t>eliminating</w:t>
      </w:r>
      <w:r>
        <w:rPr>
          <w:spacing w:val="-4"/>
        </w:rPr>
        <w:t> </w:t>
      </w:r>
      <w:r>
        <w:rPr/>
        <w:t>human</w:t>
      </w:r>
      <w:r>
        <w:rPr>
          <w:spacing w:val="-4"/>
        </w:rPr>
        <w:t> </w:t>
      </w:r>
      <w:r>
        <w:rPr/>
        <w:t>rights</w:t>
      </w:r>
      <w:r>
        <w:rPr>
          <w:spacing w:val="-6"/>
        </w:rPr>
        <w:t> </w:t>
      </w:r>
      <w:r>
        <w:rPr/>
        <w:t>and privacy",Dr. Rauni Leena Kilde, MD, Former Chief Medical Officer of Finland</w:t>
      </w:r>
    </w:p>
    <w:p>
      <w:pPr>
        <w:spacing w:after="0" w:line="276" w:lineRule="auto"/>
        <w:sectPr>
          <w:pgSz w:w="12240" w:h="15840"/>
          <w:pgMar w:top="1060" w:bottom="280" w:left="0" w:right="0"/>
        </w:sectPr>
      </w:pPr>
    </w:p>
    <w:p>
      <w:pPr>
        <w:pStyle w:val="BodyText"/>
        <w:spacing w:line="276" w:lineRule="auto" w:before="74"/>
        <w:ind w:right="1206"/>
      </w:pPr>
      <w:r>
        <w:rPr/>
        <w:t>"Gangstalking</w:t>
      </w:r>
      <w:r>
        <w:rPr>
          <w:spacing w:val="-6"/>
        </w:rPr>
        <w:t> </w:t>
      </w:r>
      <w:r>
        <w:rPr/>
        <w:t>and</w:t>
      </w:r>
      <w:r>
        <w:rPr>
          <w:spacing w:val="-5"/>
        </w:rPr>
        <w:t> </w:t>
      </w:r>
      <w:r>
        <w:rPr/>
        <w:t>Mind</w:t>
      </w:r>
      <w:r>
        <w:rPr>
          <w:spacing w:val="-5"/>
        </w:rPr>
        <w:t> </w:t>
      </w:r>
      <w:r>
        <w:rPr/>
        <w:t>Control:</w:t>
      </w:r>
      <w:r>
        <w:rPr>
          <w:spacing w:val="-5"/>
        </w:rPr>
        <w:t> </w:t>
      </w:r>
      <w:r>
        <w:rPr/>
        <w:t>The</w:t>
      </w:r>
      <w:r>
        <w:rPr>
          <w:spacing w:val="-6"/>
        </w:rPr>
        <w:t> </w:t>
      </w:r>
      <w:r>
        <w:rPr/>
        <w:t>Destruction</w:t>
      </w:r>
      <w:r>
        <w:rPr>
          <w:spacing w:val="-6"/>
        </w:rPr>
        <w:t> </w:t>
      </w:r>
      <w:r>
        <w:rPr/>
        <w:t>of</w:t>
      </w:r>
      <w:r>
        <w:rPr>
          <w:spacing w:val="-4"/>
        </w:rPr>
        <w:t> </w:t>
      </w:r>
      <w:r>
        <w:rPr/>
        <w:t>Society</w:t>
      </w:r>
      <w:r>
        <w:rPr>
          <w:spacing w:val="-6"/>
        </w:rPr>
        <w:t> </w:t>
      </w:r>
      <w:r>
        <w:rPr/>
        <w:t>Through</w:t>
      </w:r>
      <w:r>
        <w:rPr>
          <w:spacing w:val="-4"/>
        </w:rPr>
        <w:t> </w:t>
      </w:r>
      <w:r>
        <w:rPr/>
        <w:t>Community</w:t>
      </w:r>
      <w:r>
        <w:rPr>
          <w:spacing w:val="-6"/>
        </w:rPr>
        <w:t> </w:t>
      </w:r>
      <w:r>
        <w:rPr/>
        <w:t>Spying Networks", A.K.Forwood</w:t>
      </w:r>
    </w:p>
    <w:p>
      <w:pPr>
        <w:pStyle w:val="BodyText"/>
        <w:spacing w:before="198"/>
      </w:pPr>
      <w:r>
        <w:rPr>
          <w:spacing w:val="-2"/>
        </w:rPr>
        <w:t>Websites:</w:t>
      </w:r>
    </w:p>
    <w:p>
      <w:pPr>
        <w:pStyle w:val="BodyText"/>
        <w:spacing w:line="451" w:lineRule="auto" w:before="240"/>
        <w:ind w:right="4404"/>
      </w:pPr>
      <w:r>
        <w:rPr/>
        <w:t>Targeted</w:t>
      </w:r>
      <w:r>
        <w:rPr>
          <w:spacing w:val="-8"/>
        </w:rPr>
        <w:t> </w:t>
      </w:r>
      <w:r>
        <w:rPr/>
        <w:t>Individuals;</w:t>
      </w:r>
      <w:r>
        <w:rPr>
          <w:spacing w:val="-7"/>
        </w:rPr>
        <w:t> </w:t>
      </w:r>
      <w:r>
        <w:rPr/>
        <w:t>gangstalking;</w:t>
      </w:r>
      <w:r>
        <w:rPr>
          <w:spacing w:val="-7"/>
        </w:rPr>
        <w:t> </w:t>
      </w:r>
      <w:r>
        <w:rPr/>
        <w:t>and</w:t>
      </w:r>
      <w:r>
        <w:rPr>
          <w:spacing w:val="-8"/>
        </w:rPr>
        <w:t> </w:t>
      </w:r>
      <w:r>
        <w:rPr/>
        <w:t>directed</w:t>
      </w:r>
      <w:r>
        <w:rPr>
          <w:spacing w:val="-8"/>
        </w:rPr>
        <w:t> </w:t>
      </w:r>
      <w:r>
        <w:rPr/>
        <w:t>energy</w:t>
      </w:r>
      <w:r>
        <w:rPr>
          <w:spacing w:val="-9"/>
        </w:rPr>
        <w:t> </w:t>
      </w:r>
      <w:r>
        <w:rPr/>
        <w:t>weapons: </w:t>
      </w:r>
      <w:hyperlink r:id="rId46">
        <w:r>
          <w:rPr>
            <w:color w:val="00007F"/>
            <w:spacing w:val="-2"/>
            <w:u w:val="single" w:color="00007F"/>
          </w:rPr>
          <w:t>https://www.stopgangstalkingcrimes.com/</w:t>
        </w:r>
      </w:hyperlink>
      <w:r>
        <w:rPr>
          <w:color w:val="00007F"/>
          <w:spacing w:val="-2"/>
        </w:rPr>
        <w:t> </w:t>
      </w:r>
      <w:hyperlink r:id="rId47">
        <w:r>
          <w:rPr>
            <w:color w:val="00007F"/>
            <w:spacing w:val="-2"/>
            <w:u w:val="single" w:color="00007F"/>
          </w:rPr>
          <w:t>https://www.stopeg.com/</w:t>
        </w:r>
      </w:hyperlink>
      <w:r>
        <w:rPr>
          <w:color w:val="00007F"/>
          <w:spacing w:val="-2"/>
        </w:rPr>
        <w:t> </w:t>
      </w:r>
      <w:hyperlink r:id="rId48">
        <w:r>
          <w:rPr>
            <w:color w:val="00007F"/>
            <w:spacing w:val="-2"/>
            <w:u w:val="single" w:color="00007F"/>
          </w:rPr>
          <w:t>https://sites.google.com/site/targetedstalkedterrorized/home</w:t>
        </w:r>
      </w:hyperlink>
      <w:r>
        <w:rPr>
          <w:color w:val="00007F"/>
          <w:spacing w:val="-2"/>
        </w:rPr>
        <w:t> </w:t>
      </w:r>
      <w:hyperlink r:id="rId49">
        <w:r>
          <w:rPr>
            <w:color w:val="00007F"/>
            <w:spacing w:val="-2"/>
            <w:u w:val="single" w:color="00007F"/>
          </w:rPr>
          <w:t>https://www.rlighthouse.com/targeted-individuals.html</w:t>
        </w:r>
      </w:hyperlink>
    </w:p>
    <w:p>
      <w:pPr>
        <w:pStyle w:val="BodyText"/>
        <w:spacing w:line="276" w:lineRule="auto" w:before="2"/>
        <w:ind w:right="1206"/>
      </w:pPr>
      <w:hyperlink r:id="rId50">
        <w:r>
          <w:rPr>
            <w:color w:val="00007F"/>
            <w:spacing w:val="-2"/>
            <w:u w:val="single" w:color="00007F"/>
          </w:rPr>
          <w:t>https://gefoltert.blogspot.com/2018/01/posts-and-videos-in-english-language.html?</w:t>
        </w:r>
      </w:hyperlink>
      <w:r>
        <w:rPr>
          <w:color w:val="00007F"/>
          <w:spacing w:val="-2"/>
        </w:rPr>
        <w:t> </w:t>
      </w:r>
      <w:hyperlink r:id="rId50">
        <w:r>
          <w:rPr>
            <w:color w:val="00007F"/>
            <w:spacing w:val="-2"/>
            <w:u w:val="single" w:color="00007F"/>
          </w:rPr>
          <w:t>zx=2d55820ad4ca9aab</w:t>
        </w:r>
      </w:hyperlink>
    </w:p>
    <w:p>
      <w:pPr>
        <w:pStyle w:val="BodyText"/>
        <w:spacing w:line="451" w:lineRule="auto" w:before="198"/>
        <w:ind w:right="5472"/>
      </w:pPr>
      <w:r>
        <w:rPr/>
        <w:drawing>
          <wp:anchor distT="0" distB="0" distL="0" distR="0" allowOverlap="1" layoutInCell="1" locked="0" behindDoc="1" simplePos="0" relativeHeight="486854144">
            <wp:simplePos x="0" y="0"/>
            <wp:positionH relativeFrom="page">
              <wp:posOffset>675640</wp:posOffset>
            </wp:positionH>
            <wp:positionV relativeFrom="paragraph">
              <wp:posOffset>673963</wp:posOffset>
            </wp:positionV>
            <wp:extent cx="6320155" cy="534098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1" cstate="print"/>
                    <a:stretch>
                      <a:fillRect/>
                    </a:stretch>
                  </pic:blipFill>
                  <pic:spPr>
                    <a:xfrm>
                      <a:off x="0" y="0"/>
                      <a:ext cx="6320155" cy="5340985"/>
                    </a:xfrm>
                    <a:prstGeom prst="rect">
                      <a:avLst/>
                    </a:prstGeom>
                  </pic:spPr>
                </pic:pic>
              </a:graphicData>
            </a:graphic>
          </wp:anchor>
        </w:drawing>
      </w:r>
      <w:r>
        <w:rPr>
          <w:spacing w:val="-2"/>
        </w:rPr>
        <w:t>Forums: </w:t>
      </w:r>
      <w:hyperlink r:id="rId52">
        <w:r>
          <w:rPr>
            <w:color w:val="00007F"/>
            <w:spacing w:val="-2"/>
            <w:u w:val="single" w:color="00007F"/>
          </w:rPr>
          <w:t>https://exposingtheothers.com/forum/index.php</w:t>
        </w:r>
      </w:hyperlink>
    </w:p>
    <w:p>
      <w:pPr>
        <w:spacing w:after="0" w:line="451" w:lineRule="auto"/>
        <w:sectPr>
          <w:pgSz w:w="12240" w:h="15840"/>
          <w:pgMar w:top="1060" w:bottom="280" w:left="0" w:right="0"/>
        </w:sectPr>
      </w:pPr>
    </w:p>
    <w:p>
      <w:pPr>
        <w:pStyle w:val="BodyText"/>
        <w:spacing w:before="74"/>
        <w:ind w:left="804" w:right="802"/>
        <w:jc w:val="center"/>
      </w:pPr>
      <w:r>
        <w:rPr/>
        <w:t>MARCHING</w:t>
      </w:r>
      <w:r>
        <w:rPr>
          <w:spacing w:val="-5"/>
        </w:rPr>
        <w:t> </w:t>
      </w:r>
      <w:r>
        <w:rPr>
          <w:spacing w:val="-2"/>
        </w:rPr>
        <w:t>ORDERS</w:t>
      </w:r>
    </w:p>
    <w:p>
      <w:pPr>
        <w:pStyle w:val="BodyText"/>
        <w:spacing w:before="240"/>
        <w:ind w:right="1162"/>
      </w:pPr>
      <w:r>
        <w:rPr/>
        <w:t>Armed with this information weapon it is the will of the author and compiler that the reader take aim</w:t>
      </w:r>
      <w:r>
        <w:rPr>
          <w:spacing w:val="-3"/>
        </w:rPr>
        <w:t> </w:t>
      </w:r>
      <w:r>
        <w:rPr/>
        <w:t>and</w:t>
      </w:r>
      <w:r>
        <w:rPr>
          <w:spacing w:val="-3"/>
        </w:rPr>
        <w:t> </w:t>
      </w:r>
      <w:r>
        <w:rPr/>
        <w:t>blast</w:t>
      </w:r>
      <w:r>
        <w:rPr>
          <w:spacing w:val="-3"/>
        </w:rPr>
        <w:t> </w:t>
      </w:r>
      <w:r>
        <w:rPr/>
        <w:t>the</w:t>
      </w:r>
      <w:r>
        <w:rPr>
          <w:spacing w:val="-4"/>
        </w:rPr>
        <w:t> </w:t>
      </w:r>
      <w:r>
        <w:rPr/>
        <w:t>cabal</w:t>
      </w:r>
      <w:r>
        <w:rPr>
          <w:spacing w:val="-2"/>
        </w:rPr>
        <w:t> </w:t>
      </w:r>
      <w:r>
        <w:rPr/>
        <w:t>in</w:t>
      </w:r>
      <w:r>
        <w:rPr>
          <w:spacing w:val="-4"/>
        </w:rPr>
        <w:t> </w:t>
      </w:r>
      <w:r>
        <w:rPr/>
        <w:t>its</w:t>
      </w:r>
      <w:r>
        <w:rPr>
          <w:spacing w:val="-4"/>
        </w:rPr>
        <w:t> </w:t>
      </w:r>
      <w:r>
        <w:rPr/>
        <w:t>black</w:t>
      </w:r>
      <w:r>
        <w:rPr>
          <w:spacing w:val="-4"/>
        </w:rPr>
        <w:t> </w:t>
      </w:r>
      <w:r>
        <w:rPr/>
        <w:t>heart</w:t>
      </w:r>
      <w:r>
        <w:rPr>
          <w:spacing w:val="-3"/>
        </w:rPr>
        <w:t> </w:t>
      </w:r>
      <w:r>
        <w:rPr/>
        <w:t>and</w:t>
      </w:r>
      <w:r>
        <w:rPr>
          <w:spacing w:val="-3"/>
        </w:rPr>
        <w:t> </w:t>
      </w:r>
      <w:r>
        <w:rPr/>
        <w:t>assist</w:t>
      </w:r>
      <w:r>
        <w:rPr>
          <w:spacing w:val="-3"/>
        </w:rPr>
        <w:t> </w:t>
      </w:r>
      <w:r>
        <w:rPr/>
        <w:t>in</w:t>
      </w:r>
      <w:r>
        <w:rPr>
          <w:spacing w:val="-4"/>
        </w:rPr>
        <w:t> </w:t>
      </w:r>
      <w:r>
        <w:rPr/>
        <w:t>the</w:t>
      </w:r>
      <w:r>
        <w:rPr>
          <w:spacing w:val="-4"/>
        </w:rPr>
        <w:t> </w:t>
      </w:r>
      <w:r>
        <w:rPr/>
        <w:t>liberation</w:t>
      </w:r>
      <w:r>
        <w:rPr>
          <w:spacing w:val="-4"/>
        </w:rPr>
        <w:t> </w:t>
      </w:r>
      <w:r>
        <w:rPr/>
        <w:t>of</w:t>
      </w:r>
      <w:r>
        <w:rPr>
          <w:spacing w:val="-3"/>
        </w:rPr>
        <w:t> </w:t>
      </w:r>
      <w:r>
        <w:rPr/>
        <w:t>the</w:t>
      </w:r>
      <w:r>
        <w:rPr>
          <w:spacing w:val="-4"/>
        </w:rPr>
        <w:t> </w:t>
      </w:r>
      <w:r>
        <w:rPr/>
        <w:t>earth</w:t>
      </w:r>
      <w:r>
        <w:rPr>
          <w:spacing w:val="-4"/>
        </w:rPr>
        <w:t> </w:t>
      </w:r>
      <w:r>
        <w:rPr/>
        <w:t>and</w:t>
      </w:r>
      <w:r>
        <w:rPr>
          <w:spacing w:val="-3"/>
        </w:rPr>
        <w:t> </w:t>
      </w:r>
      <w:r>
        <w:rPr/>
        <w:t>its</w:t>
      </w:r>
      <w:r>
        <w:rPr>
          <w:spacing w:val="-4"/>
        </w:rPr>
        <w:t> </w:t>
      </w:r>
      <w:r>
        <w:rPr/>
        <w:t>denizens from the electro-magnetic matrix it has been imprisoned it. Rend the veil of appearances the hidden hand has blinded humanity with and let the light shine upon a new world of harmonious </w:t>
      </w:r>
      <w:r>
        <w:rPr>
          <w:spacing w:val="-2"/>
        </w:rPr>
        <w:t>order.</w:t>
      </w:r>
    </w:p>
    <w:p>
      <w:pPr>
        <w:pStyle w:val="BodyText"/>
        <w:spacing w:before="19"/>
        <w:ind w:left="0"/>
        <w:rPr>
          <w:sz w:val="20"/>
        </w:rPr>
      </w:pPr>
      <w:r>
        <w:rPr/>
        <w:drawing>
          <wp:anchor distT="0" distB="0" distL="0" distR="0" allowOverlap="1" layoutInCell="1" locked="0" behindDoc="1" simplePos="0" relativeHeight="487598080">
            <wp:simplePos x="0" y="0"/>
            <wp:positionH relativeFrom="page">
              <wp:posOffset>767715</wp:posOffset>
            </wp:positionH>
            <wp:positionV relativeFrom="paragraph">
              <wp:posOffset>171296</wp:posOffset>
            </wp:positionV>
            <wp:extent cx="6228992" cy="6891718"/>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53" cstate="print"/>
                    <a:stretch>
                      <a:fillRect/>
                    </a:stretch>
                  </pic:blipFill>
                  <pic:spPr>
                    <a:xfrm>
                      <a:off x="0" y="0"/>
                      <a:ext cx="6228992" cy="6891718"/>
                    </a:xfrm>
                    <a:prstGeom prst="rect">
                      <a:avLst/>
                    </a:prstGeom>
                  </pic:spPr>
                </pic:pic>
              </a:graphicData>
            </a:graphic>
          </wp:anchor>
        </w:drawing>
      </w:r>
    </w:p>
    <w:p>
      <w:pPr>
        <w:spacing w:after="0"/>
        <w:rPr>
          <w:sz w:val="20"/>
        </w:rPr>
        <w:sectPr>
          <w:pgSz w:w="12240" w:h="15840"/>
          <w:pgMar w:top="1060" w:bottom="280" w:left="0" w:right="0"/>
        </w:sectPr>
      </w:pPr>
    </w:p>
    <w:p>
      <w:pPr>
        <w:spacing w:before="584"/>
        <w:ind w:left="801" w:right="802" w:firstLine="0"/>
        <w:jc w:val="center"/>
        <w:rPr>
          <w:rFonts w:ascii="Franklin Gothic Medium"/>
          <w:sz w:val="72"/>
        </w:rPr>
      </w:pPr>
      <w:r>
        <w:rPr>
          <w:rFonts w:ascii="Franklin Gothic Medium"/>
          <w:sz w:val="72"/>
        </w:rPr>
        <w:t>SLAY</w:t>
      </w:r>
      <w:r>
        <w:rPr>
          <w:rFonts w:ascii="Franklin Gothic Medium"/>
          <w:spacing w:val="-4"/>
          <w:sz w:val="72"/>
        </w:rPr>
        <w:t> </w:t>
      </w:r>
      <w:r>
        <w:rPr>
          <w:rFonts w:ascii="Franklin Gothic Medium"/>
          <w:sz w:val="72"/>
        </w:rPr>
        <w:t>THE</w:t>
      </w:r>
      <w:r>
        <w:rPr>
          <w:rFonts w:ascii="Franklin Gothic Medium"/>
          <w:spacing w:val="-4"/>
          <w:sz w:val="72"/>
        </w:rPr>
        <w:t> </w:t>
      </w:r>
      <w:r>
        <w:rPr>
          <w:rFonts w:ascii="Franklin Gothic Medium"/>
          <w:spacing w:val="-2"/>
          <w:sz w:val="72"/>
        </w:rPr>
        <w:t>SERPENT!</w:t>
      </w:r>
    </w:p>
    <w:p>
      <w:pPr>
        <w:spacing w:after="0"/>
        <w:jc w:val="center"/>
        <w:rPr>
          <w:rFonts w:ascii="Franklin Gothic Medium"/>
          <w:sz w:val="72"/>
        </w:rPr>
        <w:sectPr>
          <w:pgSz w:w="12240" w:h="15840"/>
          <w:pgMar w:top="1820" w:bottom="280" w:left="0" w:right="0"/>
        </w:sectPr>
      </w:pPr>
    </w:p>
    <w:p>
      <w:pPr>
        <w:pStyle w:val="BodyText"/>
        <w:spacing w:before="7"/>
        <w:ind w:left="0"/>
        <w:rPr>
          <w:sz w:val="17"/>
        </w:rPr>
      </w:pPr>
    </w:p>
    <w:sectPr>
      <w:pgSz w:w="12240" w:h="15840"/>
      <w:pgMar w:top="18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w:altName w:val="Cambria"/>
    <w:charset w:val="1"/>
    <w:family w:val="roman"/>
    <w:pitch w:val="variable"/>
  </w:font>
  <w:font w:name="Calibri">
    <w:altName w:val="Calibri"/>
    <w:charset w:val="1"/>
    <w:family w:val="roman"/>
    <w:pitch w:val="variable"/>
  </w:font>
  <w:font w:name="Consolas">
    <w:altName w:val="Consolas"/>
    <w:charset w:val="1"/>
    <w:family w:val="modern"/>
    <w:pitch w:val="default"/>
  </w:font>
  <w:font w:name="Arial MT">
    <w:altName w:val="Arial MT"/>
    <w:charset w:val="1"/>
    <w:family w:val="swiss"/>
    <w:pitch w:val="variable"/>
  </w:font>
  <w:font w:name="Franklin Gothic Medium">
    <w:altName w:val="Franklin Gothic Medium"/>
    <w:charset w:val="1"/>
    <w:family w:val="swiss"/>
    <w:pitch w:val="variable"/>
  </w:font>
  <w:font w:name="Constantia">
    <w:altName w:val="Constant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1385" w:hanging="25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466" w:hanging="250"/>
      </w:pPr>
      <w:rPr>
        <w:rFonts w:hint="default"/>
        <w:lang w:val="en-US" w:eastAsia="en-US" w:bidi="ar-SA"/>
      </w:rPr>
    </w:lvl>
    <w:lvl w:ilvl="2">
      <w:start w:val="0"/>
      <w:numFmt w:val="bullet"/>
      <w:lvlText w:val="•"/>
      <w:lvlJc w:val="left"/>
      <w:pPr>
        <w:ind w:left="3552" w:hanging="250"/>
      </w:pPr>
      <w:rPr>
        <w:rFonts w:hint="default"/>
        <w:lang w:val="en-US" w:eastAsia="en-US" w:bidi="ar-SA"/>
      </w:rPr>
    </w:lvl>
    <w:lvl w:ilvl="3">
      <w:start w:val="0"/>
      <w:numFmt w:val="bullet"/>
      <w:lvlText w:val="•"/>
      <w:lvlJc w:val="left"/>
      <w:pPr>
        <w:ind w:left="4638" w:hanging="250"/>
      </w:pPr>
      <w:rPr>
        <w:rFonts w:hint="default"/>
        <w:lang w:val="en-US" w:eastAsia="en-US" w:bidi="ar-SA"/>
      </w:rPr>
    </w:lvl>
    <w:lvl w:ilvl="4">
      <w:start w:val="0"/>
      <w:numFmt w:val="bullet"/>
      <w:lvlText w:val="•"/>
      <w:lvlJc w:val="left"/>
      <w:pPr>
        <w:ind w:left="5724" w:hanging="250"/>
      </w:pPr>
      <w:rPr>
        <w:rFonts w:hint="default"/>
        <w:lang w:val="en-US" w:eastAsia="en-US" w:bidi="ar-SA"/>
      </w:rPr>
    </w:lvl>
    <w:lvl w:ilvl="5">
      <w:start w:val="0"/>
      <w:numFmt w:val="bullet"/>
      <w:lvlText w:val="•"/>
      <w:lvlJc w:val="left"/>
      <w:pPr>
        <w:ind w:left="6810" w:hanging="250"/>
      </w:pPr>
      <w:rPr>
        <w:rFonts w:hint="default"/>
        <w:lang w:val="en-US" w:eastAsia="en-US" w:bidi="ar-SA"/>
      </w:rPr>
    </w:lvl>
    <w:lvl w:ilvl="6">
      <w:start w:val="0"/>
      <w:numFmt w:val="bullet"/>
      <w:lvlText w:val="•"/>
      <w:lvlJc w:val="left"/>
      <w:pPr>
        <w:ind w:left="7896" w:hanging="250"/>
      </w:pPr>
      <w:rPr>
        <w:rFonts w:hint="default"/>
        <w:lang w:val="en-US" w:eastAsia="en-US" w:bidi="ar-SA"/>
      </w:rPr>
    </w:lvl>
    <w:lvl w:ilvl="7">
      <w:start w:val="0"/>
      <w:numFmt w:val="bullet"/>
      <w:lvlText w:val="•"/>
      <w:lvlJc w:val="left"/>
      <w:pPr>
        <w:ind w:left="8982" w:hanging="250"/>
      </w:pPr>
      <w:rPr>
        <w:rFonts w:hint="default"/>
        <w:lang w:val="en-US" w:eastAsia="en-US" w:bidi="ar-SA"/>
      </w:rPr>
    </w:lvl>
    <w:lvl w:ilvl="8">
      <w:start w:val="0"/>
      <w:numFmt w:val="bullet"/>
      <w:lvlText w:val="•"/>
      <w:lvlJc w:val="left"/>
      <w:pPr>
        <w:ind w:left="10068" w:hanging="250"/>
      </w:pPr>
      <w:rPr>
        <w:rFonts w:hint="default"/>
        <w:lang w:val="en-US" w:eastAsia="en-US" w:bidi="ar-SA"/>
      </w:rPr>
    </w:lvl>
  </w:abstractNum>
  <w:abstractNum w:abstractNumId="2">
    <w:multiLevelType w:val="hybridMultilevel"/>
    <w:lvl w:ilvl="0">
      <w:start w:val="1"/>
      <w:numFmt w:val="decimal"/>
      <w:lvlText w:val="%1)"/>
      <w:lvlJc w:val="left"/>
      <w:pPr>
        <w:ind w:left="1407" w:hanging="272"/>
        <w:jc w:val="left"/>
      </w:pPr>
      <w:rPr>
        <w:rFonts w:hint="default" w:ascii="Franklin Gothic Medium" w:hAnsi="Franklin Gothic Medium" w:eastAsia="Franklin Gothic Medium" w:cs="Franklin Gothic Medium"/>
        <w:b w:val="0"/>
        <w:bCs w:val="0"/>
        <w:i w:val="0"/>
        <w:iCs w:val="0"/>
        <w:spacing w:val="-1"/>
        <w:w w:val="100"/>
        <w:sz w:val="24"/>
        <w:szCs w:val="24"/>
        <w:lang w:val="en-US" w:eastAsia="en-US" w:bidi="ar-SA"/>
      </w:rPr>
    </w:lvl>
    <w:lvl w:ilvl="1">
      <w:start w:val="1"/>
      <w:numFmt w:val="lowerRoman"/>
      <w:lvlText w:val="%2)"/>
      <w:lvlJc w:val="left"/>
      <w:pPr>
        <w:ind w:left="1326" w:hanging="190"/>
        <w:jc w:val="left"/>
      </w:pPr>
      <w:rPr>
        <w:rFonts w:hint="default"/>
        <w:spacing w:val="-1"/>
        <w:w w:val="100"/>
        <w:lang w:val="en-US" w:eastAsia="en-US" w:bidi="ar-SA"/>
      </w:rPr>
    </w:lvl>
    <w:lvl w:ilvl="2">
      <w:start w:val="1"/>
      <w:numFmt w:val="upperLetter"/>
      <w:lvlText w:val="%3)"/>
      <w:lvlJc w:val="left"/>
      <w:pPr>
        <w:ind w:left="1349" w:hanging="214"/>
        <w:jc w:val="left"/>
      </w:pPr>
      <w:rPr>
        <w:rFonts w:hint="default"/>
        <w:spacing w:val="-1"/>
        <w:w w:val="91"/>
        <w:lang w:val="en-US" w:eastAsia="en-US" w:bidi="ar-SA"/>
      </w:rPr>
    </w:lvl>
    <w:lvl w:ilvl="3">
      <w:start w:val="0"/>
      <w:numFmt w:val="bullet"/>
      <w:lvlText w:val="•"/>
      <w:lvlJc w:val="left"/>
      <w:pPr>
        <w:ind w:left="2755" w:hanging="214"/>
      </w:pPr>
      <w:rPr>
        <w:rFonts w:hint="default"/>
        <w:lang w:val="en-US" w:eastAsia="en-US" w:bidi="ar-SA"/>
      </w:rPr>
    </w:lvl>
    <w:lvl w:ilvl="4">
      <w:start w:val="0"/>
      <w:numFmt w:val="bullet"/>
      <w:lvlText w:val="•"/>
      <w:lvlJc w:val="left"/>
      <w:pPr>
        <w:ind w:left="4110" w:hanging="214"/>
      </w:pPr>
      <w:rPr>
        <w:rFonts w:hint="default"/>
        <w:lang w:val="en-US" w:eastAsia="en-US" w:bidi="ar-SA"/>
      </w:rPr>
    </w:lvl>
    <w:lvl w:ilvl="5">
      <w:start w:val="0"/>
      <w:numFmt w:val="bullet"/>
      <w:lvlText w:val="•"/>
      <w:lvlJc w:val="left"/>
      <w:pPr>
        <w:ind w:left="5465" w:hanging="214"/>
      </w:pPr>
      <w:rPr>
        <w:rFonts w:hint="default"/>
        <w:lang w:val="en-US" w:eastAsia="en-US" w:bidi="ar-SA"/>
      </w:rPr>
    </w:lvl>
    <w:lvl w:ilvl="6">
      <w:start w:val="0"/>
      <w:numFmt w:val="bullet"/>
      <w:lvlText w:val="•"/>
      <w:lvlJc w:val="left"/>
      <w:pPr>
        <w:ind w:left="6820" w:hanging="214"/>
      </w:pPr>
      <w:rPr>
        <w:rFonts w:hint="default"/>
        <w:lang w:val="en-US" w:eastAsia="en-US" w:bidi="ar-SA"/>
      </w:rPr>
    </w:lvl>
    <w:lvl w:ilvl="7">
      <w:start w:val="0"/>
      <w:numFmt w:val="bullet"/>
      <w:lvlText w:val="•"/>
      <w:lvlJc w:val="left"/>
      <w:pPr>
        <w:ind w:left="8175" w:hanging="214"/>
      </w:pPr>
      <w:rPr>
        <w:rFonts w:hint="default"/>
        <w:lang w:val="en-US" w:eastAsia="en-US" w:bidi="ar-SA"/>
      </w:rPr>
    </w:lvl>
    <w:lvl w:ilvl="8">
      <w:start w:val="0"/>
      <w:numFmt w:val="bullet"/>
      <w:lvlText w:val="•"/>
      <w:lvlJc w:val="left"/>
      <w:pPr>
        <w:ind w:left="9530" w:hanging="214"/>
      </w:pPr>
      <w:rPr>
        <w:rFonts w:hint="default"/>
        <w:lang w:val="en-US" w:eastAsia="en-US" w:bidi="ar-SA"/>
      </w:rPr>
    </w:lvl>
  </w:abstractNum>
  <w:abstractNum w:abstractNumId="27">
    <w:multiLevelType w:val="hybridMultilevel"/>
    <w:lvl w:ilvl="0">
      <w:start w:val="1"/>
      <w:numFmt w:val="decimal"/>
      <w:lvlText w:val="%1."/>
      <w:lvlJc w:val="left"/>
      <w:pPr>
        <w:ind w:left="1353"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448" w:hanging="218"/>
      </w:pPr>
      <w:rPr>
        <w:rFonts w:hint="default"/>
        <w:lang w:val="en-US" w:eastAsia="en-US" w:bidi="ar-SA"/>
      </w:rPr>
    </w:lvl>
    <w:lvl w:ilvl="2">
      <w:start w:val="0"/>
      <w:numFmt w:val="bullet"/>
      <w:lvlText w:val="•"/>
      <w:lvlJc w:val="left"/>
      <w:pPr>
        <w:ind w:left="3536" w:hanging="218"/>
      </w:pPr>
      <w:rPr>
        <w:rFonts w:hint="default"/>
        <w:lang w:val="en-US" w:eastAsia="en-US" w:bidi="ar-SA"/>
      </w:rPr>
    </w:lvl>
    <w:lvl w:ilvl="3">
      <w:start w:val="0"/>
      <w:numFmt w:val="bullet"/>
      <w:lvlText w:val="•"/>
      <w:lvlJc w:val="left"/>
      <w:pPr>
        <w:ind w:left="4624" w:hanging="218"/>
      </w:pPr>
      <w:rPr>
        <w:rFonts w:hint="default"/>
        <w:lang w:val="en-US" w:eastAsia="en-US" w:bidi="ar-SA"/>
      </w:rPr>
    </w:lvl>
    <w:lvl w:ilvl="4">
      <w:start w:val="0"/>
      <w:numFmt w:val="bullet"/>
      <w:lvlText w:val="•"/>
      <w:lvlJc w:val="left"/>
      <w:pPr>
        <w:ind w:left="5712" w:hanging="218"/>
      </w:pPr>
      <w:rPr>
        <w:rFonts w:hint="default"/>
        <w:lang w:val="en-US" w:eastAsia="en-US" w:bidi="ar-SA"/>
      </w:rPr>
    </w:lvl>
    <w:lvl w:ilvl="5">
      <w:start w:val="0"/>
      <w:numFmt w:val="bullet"/>
      <w:lvlText w:val="•"/>
      <w:lvlJc w:val="left"/>
      <w:pPr>
        <w:ind w:left="6800" w:hanging="218"/>
      </w:pPr>
      <w:rPr>
        <w:rFonts w:hint="default"/>
        <w:lang w:val="en-US" w:eastAsia="en-US" w:bidi="ar-SA"/>
      </w:rPr>
    </w:lvl>
    <w:lvl w:ilvl="6">
      <w:start w:val="0"/>
      <w:numFmt w:val="bullet"/>
      <w:lvlText w:val="•"/>
      <w:lvlJc w:val="left"/>
      <w:pPr>
        <w:ind w:left="7888" w:hanging="218"/>
      </w:pPr>
      <w:rPr>
        <w:rFonts w:hint="default"/>
        <w:lang w:val="en-US" w:eastAsia="en-US" w:bidi="ar-SA"/>
      </w:rPr>
    </w:lvl>
    <w:lvl w:ilvl="7">
      <w:start w:val="0"/>
      <w:numFmt w:val="bullet"/>
      <w:lvlText w:val="•"/>
      <w:lvlJc w:val="left"/>
      <w:pPr>
        <w:ind w:left="8976" w:hanging="218"/>
      </w:pPr>
      <w:rPr>
        <w:rFonts w:hint="default"/>
        <w:lang w:val="en-US" w:eastAsia="en-US" w:bidi="ar-SA"/>
      </w:rPr>
    </w:lvl>
    <w:lvl w:ilvl="8">
      <w:start w:val="0"/>
      <w:numFmt w:val="bullet"/>
      <w:lvlText w:val="•"/>
      <w:lvlJc w:val="left"/>
      <w:pPr>
        <w:ind w:left="10064" w:hanging="218"/>
      </w:pPr>
      <w:rPr>
        <w:rFonts w:hint="default"/>
        <w:lang w:val="en-US" w:eastAsia="en-US" w:bidi="ar-SA"/>
      </w:rPr>
    </w:lvl>
  </w:abstractNum>
  <w:abstractNum w:abstractNumId="26">
    <w:multiLevelType w:val="hybridMultilevel"/>
    <w:lvl w:ilvl="0">
      <w:start w:val="1"/>
      <w:numFmt w:val="upperLetter"/>
      <w:lvlText w:val="%1)"/>
      <w:lvlJc w:val="left"/>
      <w:pPr>
        <w:ind w:left="1136" w:hanging="306"/>
        <w:jc w:val="left"/>
      </w:pPr>
      <w:rPr>
        <w:rFonts w:hint="default" w:ascii="Constantia" w:hAnsi="Constantia" w:eastAsia="Constantia" w:cs="Constantia"/>
        <w:b w:val="0"/>
        <w:bCs w:val="0"/>
        <w:i w:val="0"/>
        <w:iCs w:val="0"/>
        <w:color w:val="000006"/>
        <w:spacing w:val="-1"/>
        <w:w w:val="91"/>
        <w:sz w:val="24"/>
        <w:szCs w:val="24"/>
        <w:lang w:val="en-US" w:eastAsia="en-US" w:bidi="ar-SA"/>
      </w:rPr>
    </w:lvl>
    <w:lvl w:ilvl="1">
      <w:start w:val="0"/>
      <w:numFmt w:val="bullet"/>
      <w:lvlText w:val="•"/>
      <w:lvlJc w:val="left"/>
      <w:pPr>
        <w:ind w:left="2250" w:hanging="306"/>
      </w:pPr>
      <w:rPr>
        <w:rFonts w:hint="default"/>
        <w:lang w:val="en-US" w:eastAsia="en-US" w:bidi="ar-SA"/>
      </w:rPr>
    </w:lvl>
    <w:lvl w:ilvl="2">
      <w:start w:val="0"/>
      <w:numFmt w:val="bullet"/>
      <w:lvlText w:val="•"/>
      <w:lvlJc w:val="left"/>
      <w:pPr>
        <w:ind w:left="3360" w:hanging="306"/>
      </w:pPr>
      <w:rPr>
        <w:rFonts w:hint="default"/>
        <w:lang w:val="en-US" w:eastAsia="en-US" w:bidi="ar-SA"/>
      </w:rPr>
    </w:lvl>
    <w:lvl w:ilvl="3">
      <w:start w:val="0"/>
      <w:numFmt w:val="bullet"/>
      <w:lvlText w:val="•"/>
      <w:lvlJc w:val="left"/>
      <w:pPr>
        <w:ind w:left="4470" w:hanging="306"/>
      </w:pPr>
      <w:rPr>
        <w:rFonts w:hint="default"/>
        <w:lang w:val="en-US" w:eastAsia="en-US" w:bidi="ar-SA"/>
      </w:rPr>
    </w:lvl>
    <w:lvl w:ilvl="4">
      <w:start w:val="0"/>
      <w:numFmt w:val="bullet"/>
      <w:lvlText w:val="•"/>
      <w:lvlJc w:val="left"/>
      <w:pPr>
        <w:ind w:left="5580" w:hanging="306"/>
      </w:pPr>
      <w:rPr>
        <w:rFonts w:hint="default"/>
        <w:lang w:val="en-US" w:eastAsia="en-US" w:bidi="ar-SA"/>
      </w:rPr>
    </w:lvl>
    <w:lvl w:ilvl="5">
      <w:start w:val="0"/>
      <w:numFmt w:val="bullet"/>
      <w:lvlText w:val="•"/>
      <w:lvlJc w:val="left"/>
      <w:pPr>
        <w:ind w:left="6690" w:hanging="306"/>
      </w:pPr>
      <w:rPr>
        <w:rFonts w:hint="default"/>
        <w:lang w:val="en-US" w:eastAsia="en-US" w:bidi="ar-SA"/>
      </w:rPr>
    </w:lvl>
    <w:lvl w:ilvl="6">
      <w:start w:val="0"/>
      <w:numFmt w:val="bullet"/>
      <w:lvlText w:val="•"/>
      <w:lvlJc w:val="left"/>
      <w:pPr>
        <w:ind w:left="7800" w:hanging="306"/>
      </w:pPr>
      <w:rPr>
        <w:rFonts w:hint="default"/>
        <w:lang w:val="en-US" w:eastAsia="en-US" w:bidi="ar-SA"/>
      </w:rPr>
    </w:lvl>
    <w:lvl w:ilvl="7">
      <w:start w:val="0"/>
      <w:numFmt w:val="bullet"/>
      <w:lvlText w:val="•"/>
      <w:lvlJc w:val="left"/>
      <w:pPr>
        <w:ind w:left="8910" w:hanging="306"/>
      </w:pPr>
      <w:rPr>
        <w:rFonts w:hint="default"/>
        <w:lang w:val="en-US" w:eastAsia="en-US" w:bidi="ar-SA"/>
      </w:rPr>
    </w:lvl>
    <w:lvl w:ilvl="8">
      <w:start w:val="0"/>
      <w:numFmt w:val="bullet"/>
      <w:lvlText w:val="•"/>
      <w:lvlJc w:val="left"/>
      <w:pPr>
        <w:ind w:left="10020" w:hanging="306"/>
      </w:pPr>
      <w:rPr>
        <w:rFonts w:hint="default"/>
        <w:lang w:val="en-US" w:eastAsia="en-US" w:bidi="ar-SA"/>
      </w:rPr>
    </w:lvl>
  </w:abstractNum>
  <w:abstractNum w:abstractNumId="25">
    <w:multiLevelType w:val="hybridMultilevel"/>
    <w:lvl w:ilvl="0">
      <w:start w:val="1"/>
      <w:numFmt w:val="upperLetter"/>
      <w:lvlText w:val="%1)"/>
      <w:lvlJc w:val="left"/>
      <w:pPr>
        <w:ind w:left="1136" w:hanging="312"/>
        <w:jc w:val="left"/>
      </w:pPr>
      <w:rPr>
        <w:rFonts w:hint="default" w:ascii="Constantia" w:hAnsi="Constantia" w:eastAsia="Constantia" w:cs="Constantia"/>
        <w:b w:val="0"/>
        <w:bCs w:val="0"/>
        <w:i w:val="0"/>
        <w:iCs w:val="0"/>
        <w:color w:val="000006"/>
        <w:spacing w:val="-1"/>
        <w:w w:val="91"/>
        <w:sz w:val="24"/>
        <w:szCs w:val="24"/>
        <w:lang w:val="en-US" w:eastAsia="en-US" w:bidi="ar-SA"/>
      </w:rPr>
    </w:lvl>
    <w:lvl w:ilvl="1">
      <w:start w:val="0"/>
      <w:numFmt w:val="bullet"/>
      <w:lvlText w:val="•"/>
      <w:lvlJc w:val="left"/>
      <w:pPr>
        <w:ind w:left="2250" w:hanging="312"/>
      </w:pPr>
      <w:rPr>
        <w:rFonts w:hint="default"/>
        <w:lang w:val="en-US" w:eastAsia="en-US" w:bidi="ar-SA"/>
      </w:rPr>
    </w:lvl>
    <w:lvl w:ilvl="2">
      <w:start w:val="0"/>
      <w:numFmt w:val="bullet"/>
      <w:lvlText w:val="•"/>
      <w:lvlJc w:val="left"/>
      <w:pPr>
        <w:ind w:left="3360" w:hanging="312"/>
      </w:pPr>
      <w:rPr>
        <w:rFonts w:hint="default"/>
        <w:lang w:val="en-US" w:eastAsia="en-US" w:bidi="ar-SA"/>
      </w:rPr>
    </w:lvl>
    <w:lvl w:ilvl="3">
      <w:start w:val="0"/>
      <w:numFmt w:val="bullet"/>
      <w:lvlText w:val="•"/>
      <w:lvlJc w:val="left"/>
      <w:pPr>
        <w:ind w:left="4470" w:hanging="312"/>
      </w:pPr>
      <w:rPr>
        <w:rFonts w:hint="default"/>
        <w:lang w:val="en-US" w:eastAsia="en-US" w:bidi="ar-SA"/>
      </w:rPr>
    </w:lvl>
    <w:lvl w:ilvl="4">
      <w:start w:val="0"/>
      <w:numFmt w:val="bullet"/>
      <w:lvlText w:val="•"/>
      <w:lvlJc w:val="left"/>
      <w:pPr>
        <w:ind w:left="5580" w:hanging="312"/>
      </w:pPr>
      <w:rPr>
        <w:rFonts w:hint="default"/>
        <w:lang w:val="en-US" w:eastAsia="en-US" w:bidi="ar-SA"/>
      </w:rPr>
    </w:lvl>
    <w:lvl w:ilvl="5">
      <w:start w:val="0"/>
      <w:numFmt w:val="bullet"/>
      <w:lvlText w:val="•"/>
      <w:lvlJc w:val="left"/>
      <w:pPr>
        <w:ind w:left="6690" w:hanging="312"/>
      </w:pPr>
      <w:rPr>
        <w:rFonts w:hint="default"/>
        <w:lang w:val="en-US" w:eastAsia="en-US" w:bidi="ar-SA"/>
      </w:rPr>
    </w:lvl>
    <w:lvl w:ilvl="6">
      <w:start w:val="0"/>
      <w:numFmt w:val="bullet"/>
      <w:lvlText w:val="•"/>
      <w:lvlJc w:val="left"/>
      <w:pPr>
        <w:ind w:left="7800" w:hanging="312"/>
      </w:pPr>
      <w:rPr>
        <w:rFonts w:hint="default"/>
        <w:lang w:val="en-US" w:eastAsia="en-US" w:bidi="ar-SA"/>
      </w:rPr>
    </w:lvl>
    <w:lvl w:ilvl="7">
      <w:start w:val="0"/>
      <w:numFmt w:val="bullet"/>
      <w:lvlText w:val="•"/>
      <w:lvlJc w:val="left"/>
      <w:pPr>
        <w:ind w:left="8910" w:hanging="312"/>
      </w:pPr>
      <w:rPr>
        <w:rFonts w:hint="default"/>
        <w:lang w:val="en-US" w:eastAsia="en-US" w:bidi="ar-SA"/>
      </w:rPr>
    </w:lvl>
    <w:lvl w:ilvl="8">
      <w:start w:val="0"/>
      <w:numFmt w:val="bullet"/>
      <w:lvlText w:val="•"/>
      <w:lvlJc w:val="left"/>
      <w:pPr>
        <w:ind w:left="10020" w:hanging="312"/>
      </w:pPr>
      <w:rPr>
        <w:rFonts w:hint="default"/>
        <w:lang w:val="en-US" w:eastAsia="en-US" w:bidi="ar-SA"/>
      </w:rPr>
    </w:lvl>
  </w:abstractNum>
  <w:abstractNum w:abstractNumId="24">
    <w:multiLevelType w:val="hybridMultilevel"/>
    <w:lvl w:ilvl="0">
      <w:start w:val="1"/>
      <w:numFmt w:val="lowerRoman"/>
      <w:lvlText w:val="%1)"/>
      <w:lvlJc w:val="left"/>
      <w:pPr>
        <w:ind w:left="1400" w:hanging="265"/>
        <w:jc w:val="left"/>
      </w:pPr>
      <w:rPr>
        <w:rFonts w:hint="default" w:ascii="Consolas" w:hAnsi="Consolas" w:eastAsia="Consolas" w:cs="Consolas"/>
        <w:b w:val="0"/>
        <w:bCs w:val="0"/>
        <w:i w:val="0"/>
        <w:iCs w:val="0"/>
        <w:color w:val="000006"/>
        <w:spacing w:val="-1"/>
        <w:w w:val="100"/>
        <w:sz w:val="22"/>
        <w:szCs w:val="22"/>
        <w:lang w:val="en-US" w:eastAsia="en-US" w:bidi="ar-SA"/>
      </w:rPr>
    </w:lvl>
    <w:lvl w:ilvl="1">
      <w:start w:val="0"/>
      <w:numFmt w:val="bullet"/>
      <w:lvlText w:val="•"/>
      <w:lvlJc w:val="left"/>
      <w:pPr>
        <w:ind w:left="2484" w:hanging="265"/>
      </w:pPr>
      <w:rPr>
        <w:rFonts w:hint="default"/>
        <w:lang w:val="en-US" w:eastAsia="en-US" w:bidi="ar-SA"/>
      </w:rPr>
    </w:lvl>
    <w:lvl w:ilvl="2">
      <w:start w:val="0"/>
      <w:numFmt w:val="bullet"/>
      <w:lvlText w:val="•"/>
      <w:lvlJc w:val="left"/>
      <w:pPr>
        <w:ind w:left="3568" w:hanging="265"/>
      </w:pPr>
      <w:rPr>
        <w:rFonts w:hint="default"/>
        <w:lang w:val="en-US" w:eastAsia="en-US" w:bidi="ar-SA"/>
      </w:rPr>
    </w:lvl>
    <w:lvl w:ilvl="3">
      <w:start w:val="0"/>
      <w:numFmt w:val="bullet"/>
      <w:lvlText w:val="•"/>
      <w:lvlJc w:val="left"/>
      <w:pPr>
        <w:ind w:left="4652" w:hanging="265"/>
      </w:pPr>
      <w:rPr>
        <w:rFonts w:hint="default"/>
        <w:lang w:val="en-US" w:eastAsia="en-US" w:bidi="ar-SA"/>
      </w:rPr>
    </w:lvl>
    <w:lvl w:ilvl="4">
      <w:start w:val="0"/>
      <w:numFmt w:val="bullet"/>
      <w:lvlText w:val="•"/>
      <w:lvlJc w:val="left"/>
      <w:pPr>
        <w:ind w:left="5736" w:hanging="265"/>
      </w:pPr>
      <w:rPr>
        <w:rFonts w:hint="default"/>
        <w:lang w:val="en-US" w:eastAsia="en-US" w:bidi="ar-SA"/>
      </w:rPr>
    </w:lvl>
    <w:lvl w:ilvl="5">
      <w:start w:val="0"/>
      <w:numFmt w:val="bullet"/>
      <w:lvlText w:val="•"/>
      <w:lvlJc w:val="left"/>
      <w:pPr>
        <w:ind w:left="6820" w:hanging="265"/>
      </w:pPr>
      <w:rPr>
        <w:rFonts w:hint="default"/>
        <w:lang w:val="en-US" w:eastAsia="en-US" w:bidi="ar-SA"/>
      </w:rPr>
    </w:lvl>
    <w:lvl w:ilvl="6">
      <w:start w:val="0"/>
      <w:numFmt w:val="bullet"/>
      <w:lvlText w:val="•"/>
      <w:lvlJc w:val="left"/>
      <w:pPr>
        <w:ind w:left="7904" w:hanging="265"/>
      </w:pPr>
      <w:rPr>
        <w:rFonts w:hint="default"/>
        <w:lang w:val="en-US" w:eastAsia="en-US" w:bidi="ar-SA"/>
      </w:rPr>
    </w:lvl>
    <w:lvl w:ilvl="7">
      <w:start w:val="0"/>
      <w:numFmt w:val="bullet"/>
      <w:lvlText w:val="•"/>
      <w:lvlJc w:val="left"/>
      <w:pPr>
        <w:ind w:left="8988" w:hanging="265"/>
      </w:pPr>
      <w:rPr>
        <w:rFonts w:hint="default"/>
        <w:lang w:val="en-US" w:eastAsia="en-US" w:bidi="ar-SA"/>
      </w:rPr>
    </w:lvl>
    <w:lvl w:ilvl="8">
      <w:start w:val="0"/>
      <w:numFmt w:val="bullet"/>
      <w:lvlText w:val="•"/>
      <w:lvlJc w:val="left"/>
      <w:pPr>
        <w:ind w:left="10072" w:hanging="265"/>
      </w:pPr>
      <w:rPr>
        <w:rFonts w:hint="default"/>
        <w:lang w:val="en-US" w:eastAsia="en-US" w:bidi="ar-SA"/>
      </w:rPr>
    </w:lvl>
  </w:abstractNum>
  <w:abstractNum w:abstractNumId="23">
    <w:multiLevelType w:val="hybridMultilevel"/>
    <w:lvl w:ilvl="0">
      <w:start w:val="1"/>
      <w:numFmt w:val="upperLetter"/>
      <w:lvlText w:val="%1)"/>
      <w:lvlJc w:val="left"/>
      <w:pPr>
        <w:ind w:left="1349" w:hanging="214"/>
        <w:jc w:val="left"/>
      </w:pPr>
      <w:rPr>
        <w:rFonts w:hint="default"/>
        <w:spacing w:val="-1"/>
        <w:w w:val="91"/>
        <w:lang w:val="en-US" w:eastAsia="en-US" w:bidi="ar-SA"/>
      </w:rPr>
    </w:lvl>
    <w:lvl w:ilvl="1">
      <w:start w:val="1"/>
      <w:numFmt w:val="lowerRoman"/>
      <w:lvlText w:val="%2)"/>
      <w:lvlJc w:val="left"/>
      <w:pPr>
        <w:ind w:left="1136" w:hanging="265"/>
        <w:jc w:val="left"/>
      </w:pPr>
      <w:rPr>
        <w:rFonts w:hint="default" w:ascii="Consolas" w:hAnsi="Consolas" w:eastAsia="Consolas" w:cs="Consolas"/>
        <w:b w:val="0"/>
        <w:bCs w:val="0"/>
        <w:i w:val="0"/>
        <w:iCs w:val="0"/>
        <w:color w:val="000006"/>
        <w:spacing w:val="-1"/>
        <w:w w:val="100"/>
        <w:sz w:val="22"/>
        <w:szCs w:val="22"/>
        <w:lang w:val="en-US" w:eastAsia="en-US" w:bidi="ar-SA"/>
      </w:rPr>
    </w:lvl>
    <w:lvl w:ilvl="2">
      <w:start w:val="0"/>
      <w:numFmt w:val="bullet"/>
      <w:lvlText w:val="•"/>
      <w:lvlJc w:val="left"/>
      <w:pPr>
        <w:ind w:left="2551" w:hanging="265"/>
      </w:pPr>
      <w:rPr>
        <w:rFonts w:hint="default"/>
        <w:lang w:val="en-US" w:eastAsia="en-US" w:bidi="ar-SA"/>
      </w:rPr>
    </w:lvl>
    <w:lvl w:ilvl="3">
      <w:start w:val="0"/>
      <w:numFmt w:val="bullet"/>
      <w:lvlText w:val="•"/>
      <w:lvlJc w:val="left"/>
      <w:pPr>
        <w:ind w:left="3762" w:hanging="265"/>
      </w:pPr>
      <w:rPr>
        <w:rFonts w:hint="default"/>
        <w:lang w:val="en-US" w:eastAsia="en-US" w:bidi="ar-SA"/>
      </w:rPr>
    </w:lvl>
    <w:lvl w:ilvl="4">
      <w:start w:val="0"/>
      <w:numFmt w:val="bullet"/>
      <w:lvlText w:val="•"/>
      <w:lvlJc w:val="left"/>
      <w:pPr>
        <w:ind w:left="4973" w:hanging="265"/>
      </w:pPr>
      <w:rPr>
        <w:rFonts w:hint="default"/>
        <w:lang w:val="en-US" w:eastAsia="en-US" w:bidi="ar-SA"/>
      </w:rPr>
    </w:lvl>
    <w:lvl w:ilvl="5">
      <w:start w:val="0"/>
      <w:numFmt w:val="bullet"/>
      <w:lvlText w:val="•"/>
      <w:lvlJc w:val="left"/>
      <w:pPr>
        <w:ind w:left="6184" w:hanging="265"/>
      </w:pPr>
      <w:rPr>
        <w:rFonts w:hint="default"/>
        <w:lang w:val="en-US" w:eastAsia="en-US" w:bidi="ar-SA"/>
      </w:rPr>
    </w:lvl>
    <w:lvl w:ilvl="6">
      <w:start w:val="0"/>
      <w:numFmt w:val="bullet"/>
      <w:lvlText w:val="•"/>
      <w:lvlJc w:val="left"/>
      <w:pPr>
        <w:ind w:left="7395" w:hanging="265"/>
      </w:pPr>
      <w:rPr>
        <w:rFonts w:hint="default"/>
        <w:lang w:val="en-US" w:eastAsia="en-US" w:bidi="ar-SA"/>
      </w:rPr>
    </w:lvl>
    <w:lvl w:ilvl="7">
      <w:start w:val="0"/>
      <w:numFmt w:val="bullet"/>
      <w:lvlText w:val="•"/>
      <w:lvlJc w:val="left"/>
      <w:pPr>
        <w:ind w:left="8606" w:hanging="265"/>
      </w:pPr>
      <w:rPr>
        <w:rFonts w:hint="default"/>
        <w:lang w:val="en-US" w:eastAsia="en-US" w:bidi="ar-SA"/>
      </w:rPr>
    </w:lvl>
    <w:lvl w:ilvl="8">
      <w:start w:val="0"/>
      <w:numFmt w:val="bullet"/>
      <w:lvlText w:val="•"/>
      <w:lvlJc w:val="left"/>
      <w:pPr>
        <w:ind w:left="9817" w:hanging="265"/>
      </w:pPr>
      <w:rPr>
        <w:rFonts w:hint="default"/>
        <w:lang w:val="en-US" w:eastAsia="en-US" w:bidi="ar-SA"/>
      </w:rPr>
    </w:lvl>
  </w:abstractNum>
  <w:abstractNum w:abstractNumId="21">
    <w:multiLevelType w:val="hybridMultilevel"/>
    <w:lvl w:ilvl="0">
      <w:start w:val="1"/>
      <w:numFmt w:val="upperLetter"/>
      <w:lvlText w:val="%1)"/>
      <w:lvlJc w:val="left"/>
      <w:pPr>
        <w:ind w:left="1136" w:hanging="276"/>
        <w:jc w:val="left"/>
      </w:pPr>
      <w:rPr>
        <w:rFonts w:hint="default" w:ascii="Calibri" w:hAnsi="Calibri" w:eastAsia="Calibri" w:cs="Calibri"/>
        <w:b/>
        <w:bCs/>
        <w:i w:val="0"/>
        <w:iCs w:val="0"/>
        <w:color w:val="000009"/>
        <w:spacing w:val="0"/>
        <w:w w:val="100"/>
        <w:sz w:val="24"/>
        <w:szCs w:val="24"/>
        <w:lang w:val="en-US" w:eastAsia="en-US" w:bidi="ar-SA"/>
      </w:rPr>
    </w:lvl>
    <w:lvl w:ilvl="1">
      <w:start w:val="0"/>
      <w:numFmt w:val="bullet"/>
      <w:lvlText w:val="•"/>
      <w:lvlJc w:val="left"/>
      <w:pPr>
        <w:ind w:left="2250" w:hanging="276"/>
      </w:pPr>
      <w:rPr>
        <w:rFonts w:hint="default"/>
        <w:lang w:val="en-US" w:eastAsia="en-US" w:bidi="ar-SA"/>
      </w:rPr>
    </w:lvl>
    <w:lvl w:ilvl="2">
      <w:start w:val="0"/>
      <w:numFmt w:val="bullet"/>
      <w:lvlText w:val="•"/>
      <w:lvlJc w:val="left"/>
      <w:pPr>
        <w:ind w:left="3360" w:hanging="276"/>
      </w:pPr>
      <w:rPr>
        <w:rFonts w:hint="default"/>
        <w:lang w:val="en-US" w:eastAsia="en-US" w:bidi="ar-SA"/>
      </w:rPr>
    </w:lvl>
    <w:lvl w:ilvl="3">
      <w:start w:val="0"/>
      <w:numFmt w:val="bullet"/>
      <w:lvlText w:val="•"/>
      <w:lvlJc w:val="left"/>
      <w:pPr>
        <w:ind w:left="4470" w:hanging="276"/>
      </w:pPr>
      <w:rPr>
        <w:rFonts w:hint="default"/>
        <w:lang w:val="en-US" w:eastAsia="en-US" w:bidi="ar-SA"/>
      </w:rPr>
    </w:lvl>
    <w:lvl w:ilvl="4">
      <w:start w:val="0"/>
      <w:numFmt w:val="bullet"/>
      <w:lvlText w:val="•"/>
      <w:lvlJc w:val="left"/>
      <w:pPr>
        <w:ind w:left="5580" w:hanging="276"/>
      </w:pPr>
      <w:rPr>
        <w:rFonts w:hint="default"/>
        <w:lang w:val="en-US" w:eastAsia="en-US" w:bidi="ar-SA"/>
      </w:rPr>
    </w:lvl>
    <w:lvl w:ilvl="5">
      <w:start w:val="0"/>
      <w:numFmt w:val="bullet"/>
      <w:lvlText w:val="•"/>
      <w:lvlJc w:val="left"/>
      <w:pPr>
        <w:ind w:left="6690" w:hanging="276"/>
      </w:pPr>
      <w:rPr>
        <w:rFonts w:hint="default"/>
        <w:lang w:val="en-US" w:eastAsia="en-US" w:bidi="ar-SA"/>
      </w:rPr>
    </w:lvl>
    <w:lvl w:ilvl="6">
      <w:start w:val="0"/>
      <w:numFmt w:val="bullet"/>
      <w:lvlText w:val="•"/>
      <w:lvlJc w:val="left"/>
      <w:pPr>
        <w:ind w:left="7800" w:hanging="276"/>
      </w:pPr>
      <w:rPr>
        <w:rFonts w:hint="default"/>
        <w:lang w:val="en-US" w:eastAsia="en-US" w:bidi="ar-SA"/>
      </w:rPr>
    </w:lvl>
    <w:lvl w:ilvl="7">
      <w:start w:val="0"/>
      <w:numFmt w:val="bullet"/>
      <w:lvlText w:val="•"/>
      <w:lvlJc w:val="left"/>
      <w:pPr>
        <w:ind w:left="8910" w:hanging="276"/>
      </w:pPr>
      <w:rPr>
        <w:rFonts w:hint="default"/>
        <w:lang w:val="en-US" w:eastAsia="en-US" w:bidi="ar-SA"/>
      </w:rPr>
    </w:lvl>
    <w:lvl w:ilvl="8">
      <w:start w:val="0"/>
      <w:numFmt w:val="bullet"/>
      <w:lvlText w:val="•"/>
      <w:lvlJc w:val="left"/>
      <w:pPr>
        <w:ind w:left="10020" w:hanging="276"/>
      </w:pPr>
      <w:rPr>
        <w:rFonts w:hint="default"/>
        <w:lang w:val="en-US" w:eastAsia="en-US" w:bidi="ar-SA"/>
      </w:rPr>
    </w:lvl>
  </w:abstractNum>
  <w:abstractNum w:abstractNumId="20">
    <w:multiLevelType w:val="hybridMultilevel"/>
    <w:lvl w:ilvl="0">
      <w:start w:val="2"/>
      <w:numFmt w:val="decimal"/>
      <w:lvlText w:val="%1."/>
      <w:lvlJc w:val="left"/>
      <w:pPr>
        <w:ind w:left="1353"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448" w:hanging="218"/>
      </w:pPr>
      <w:rPr>
        <w:rFonts w:hint="default"/>
        <w:lang w:val="en-US" w:eastAsia="en-US" w:bidi="ar-SA"/>
      </w:rPr>
    </w:lvl>
    <w:lvl w:ilvl="2">
      <w:start w:val="0"/>
      <w:numFmt w:val="bullet"/>
      <w:lvlText w:val="•"/>
      <w:lvlJc w:val="left"/>
      <w:pPr>
        <w:ind w:left="3536" w:hanging="218"/>
      </w:pPr>
      <w:rPr>
        <w:rFonts w:hint="default"/>
        <w:lang w:val="en-US" w:eastAsia="en-US" w:bidi="ar-SA"/>
      </w:rPr>
    </w:lvl>
    <w:lvl w:ilvl="3">
      <w:start w:val="0"/>
      <w:numFmt w:val="bullet"/>
      <w:lvlText w:val="•"/>
      <w:lvlJc w:val="left"/>
      <w:pPr>
        <w:ind w:left="4624" w:hanging="218"/>
      </w:pPr>
      <w:rPr>
        <w:rFonts w:hint="default"/>
        <w:lang w:val="en-US" w:eastAsia="en-US" w:bidi="ar-SA"/>
      </w:rPr>
    </w:lvl>
    <w:lvl w:ilvl="4">
      <w:start w:val="0"/>
      <w:numFmt w:val="bullet"/>
      <w:lvlText w:val="•"/>
      <w:lvlJc w:val="left"/>
      <w:pPr>
        <w:ind w:left="5712" w:hanging="218"/>
      </w:pPr>
      <w:rPr>
        <w:rFonts w:hint="default"/>
        <w:lang w:val="en-US" w:eastAsia="en-US" w:bidi="ar-SA"/>
      </w:rPr>
    </w:lvl>
    <w:lvl w:ilvl="5">
      <w:start w:val="0"/>
      <w:numFmt w:val="bullet"/>
      <w:lvlText w:val="•"/>
      <w:lvlJc w:val="left"/>
      <w:pPr>
        <w:ind w:left="6800" w:hanging="218"/>
      </w:pPr>
      <w:rPr>
        <w:rFonts w:hint="default"/>
        <w:lang w:val="en-US" w:eastAsia="en-US" w:bidi="ar-SA"/>
      </w:rPr>
    </w:lvl>
    <w:lvl w:ilvl="6">
      <w:start w:val="0"/>
      <w:numFmt w:val="bullet"/>
      <w:lvlText w:val="•"/>
      <w:lvlJc w:val="left"/>
      <w:pPr>
        <w:ind w:left="7888" w:hanging="218"/>
      </w:pPr>
      <w:rPr>
        <w:rFonts w:hint="default"/>
        <w:lang w:val="en-US" w:eastAsia="en-US" w:bidi="ar-SA"/>
      </w:rPr>
    </w:lvl>
    <w:lvl w:ilvl="7">
      <w:start w:val="0"/>
      <w:numFmt w:val="bullet"/>
      <w:lvlText w:val="•"/>
      <w:lvlJc w:val="left"/>
      <w:pPr>
        <w:ind w:left="8976" w:hanging="218"/>
      </w:pPr>
      <w:rPr>
        <w:rFonts w:hint="default"/>
        <w:lang w:val="en-US" w:eastAsia="en-US" w:bidi="ar-SA"/>
      </w:rPr>
    </w:lvl>
    <w:lvl w:ilvl="8">
      <w:start w:val="0"/>
      <w:numFmt w:val="bullet"/>
      <w:lvlText w:val="•"/>
      <w:lvlJc w:val="left"/>
      <w:pPr>
        <w:ind w:left="10064" w:hanging="218"/>
      </w:pPr>
      <w:rPr>
        <w:rFonts w:hint="default"/>
        <w:lang w:val="en-US" w:eastAsia="en-US" w:bidi="ar-SA"/>
      </w:rPr>
    </w:lvl>
  </w:abstractNum>
  <w:abstractNum w:abstractNumId="19">
    <w:multiLevelType w:val="hybridMultilevel"/>
    <w:lvl w:ilvl="0">
      <w:start w:val="2"/>
      <w:numFmt w:val="lowerLetter"/>
      <w:lvlText w:val="%1)"/>
      <w:lvlJc w:val="left"/>
      <w:pPr>
        <w:ind w:left="1136" w:hanging="254"/>
        <w:jc w:val="left"/>
      </w:pPr>
      <w:rPr>
        <w:rFonts w:hint="default" w:ascii="Calibri" w:hAnsi="Calibri" w:eastAsia="Calibri" w:cs="Calibri"/>
        <w:b w:val="0"/>
        <w:bCs w:val="0"/>
        <w:i w:val="0"/>
        <w:iCs w:val="0"/>
        <w:spacing w:val="-1"/>
        <w:w w:val="100"/>
        <w:sz w:val="24"/>
        <w:szCs w:val="24"/>
        <w:lang w:val="en-US" w:eastAsia="en-US" w:bidi="ar-SA"/>
      </w:rPr>
    </w:lvl>
    <w:lvl w:ilvl="1">
      <w:start w:val="0"/>
      <w:numFmt w:val="bullet"/>
      <w:lvlText w:val="•"/>
      <w:lvlJc w:val="left"/>
      <w:pPr>
        <w:ind w:left="2250" w:hanging="254"/>
      </w:pPr>
      <w:rPr>
        <w:rFonts w:hint="default"/>
        <w:lang w:val="en-US" w:eastAsia="en-US" w:bidi="ar-SA"/>
      </w:rPr>
    </w:lvl>
    <w:lvl w:ilvl="2">
      <w:start w:val="0"/>
      <w:numFmt w:val="bullet"/>
      <w:lvlText w:val="•"/>
      <w:lvlJc w:val="left"/>
      <w:pPr>
        <w:ind w:left="3360" w:hanging="254"/>
      </w:pPr>
      <w:rPr>
        <w:rFonts w:hint="default"/>
        <w:lang w:val="en-US" w:eastAsia="en-US" w:bidi="ar-SA"/>
      </w:rPr>
    </w:lvl>
    <w:lvl w:ilvl="3">
      <w:start w:val="0"/>
      <w:numFmt w:val="bullet"/>
      <w:lvlText w:val="•"/>
      <w:lvlJc w:val="left"/>
      <w:pPr>
        <w:ind w:left="4470" w:hanging="254"/>
      </w:pPr>
      <w:rPr>
        <w:rFonts w:hint="default"/>
        <w:lang w:val="en-US" w:eastAsia="en-US" w:bidi="ar-SA"/>
      </w:rPr>
    </w:lvl>
    <w:lvl w:ilvl="4">
      <w:start w:val="0"/>
      <w:numFmt w:val="bullet"/>
      <w:lvlText w:val="•"/>
      <w:lvlJc w:val="left"/>
      <w:pPr>
        <w:ind w:left="5580" w:hanging="254"/>
      </w:pPr>
      <w:rPr>
        <w:rFonts w:hint="default"/>
        <w:lang w:val="en-US" w:eastAsia="en-US" w:bidi="ar-SA"/>
      </w:rPr>
    </w:lvl>
    <w:lvl w:ilvl="5">
      <w:start w:val="0"/>
      <w:numFmt w:val="bullet"/>
      <w:lvlText w:val="•"/>
      <w:lvlJc w:val="left"/>
      <w:pPr>
        <w:ind w:left="6690" w:hanging="254"/>
      </w:pPr>
      <w:rPr>
        <w:rFonts w:hint="default"/>
        <w:lang w:val="en-US" w:eastAsia="en-US" w:bidi="ar-SA"/>
      </w:rPr>
    </w:lvl>
    <w:lvl w:ilvl="6">
      <w:start w:val="0"/>
      <w:numFmt w:val="bullet"/>
      <w:lvlText w:val="•"/>
      <w:lvlJc w:val="left"/>
      <w:pPr>
        <w:ind w:left="7800" w:hanging="254"/>
      </w:pPr>
      <w:rPr>
        <w:rFonts w:hint="default"/>
        <w:lang w:val="en-US" w:eastAsia="en-US" w:bidi="ar-SA"/>
      </w:rPr>
    </w:lvl>
    <w:lvl w:ilvl="7">
      <w:start w:val="0"/>
      <w:numFmt w:val="bullet"/>
      <w:lvlText w:val="•"/>
      <w:lvlJc w:val="left"/>
      <w:pPr>
        <w:ind w:left="8910" w:hanging="254"/>
      </w:pPr>
      <w:rPr>
        <w:rFonts w:hint="default"/>
        <w:lang w:val="en-US" w:eastAsia="en-US" w:bidi="ar-SA"/>
      </w:rPr>
    </w:lvl>
    <w:lvl w:ilvl="8">
      <w:start w:val="0"/>
      <w:numFmt w:val="bullet"/>
      <w:lvlText w:val="•"/>
      <w:lvlJc w:val="left"/>
      <w:pPr>
        <w:ind w:left="10020" w:hanging="254"/>
      </w:pPr>
      <w:rPr>
        <w:rFonts w:hint="default"/>
        <w:lang w:val="en-US" w:eastAsia="en-US" w:bidi="ar-SA"/>
      </w:rPr>
    </w:lvl>
  </w:abstractNum>
  <w:abstractNum w:abstractNumId="18">
    <w:multiLevelType w:val="hybridMultilevel"/>
    <w:lvl w:ilvl="0">
      <w:start w:val="1"/>
      <w:numFmt w:val="decimal"/>
      <w:lvlText w:val="%1."/>
      <w:lvlJc w:val="left"/>
      <w:pPr>
        <w:ind w:left="1136" w:hanging="238"/>
        <w:jc w:val="left"/>
      </w:pPr>
      <w:rPr>
        <w:rFonts w:hint="default" w:ascii="Calibri" w:hAnsi="Calibri" w:eastAsia="Calibri" w:cs="Calibri"/>
        <w:b w:val="0"/>
        <w:bCs w:val="0"/>
        <w:i w:val="0"/>
        <w:iCs w:val="0"/>
        <w:spacing w:val="0"/>
        <w:w w:val="100"/>
        <w:sz w:val="24"/>
        <w:szCs w:val="24"/>
        <w:lang w:val="en-US" w:eastAsia="en-US" w:bidi="ar-SA"/>
      </w:rPr>
    </w:lvl>
    <w:lvl w:ilvl="1">
      <w:start w:val="1"/>
      <w:numFmt w:val="lowerLetter"/>
      <w:lvlText w:val="%2)"/>
      <w:lvlJc w:val="left"/>
      <w:pPr>
        <w:ind w:left="1377" w:hanging="242"/>
        <w:jc w:val="left"/>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
      <w:lvlJc w:val="left"/>
      <w:pPr>
        <w:ind w:left="2586" w:hanging="242"/>
      </w:pPr>
      <w:rPr>
        <w:rFonts w:hint="default"/>
        <w:lang w:val="en-US" w:eastAsia="en-US" w:bidi="ar-SA"/>
      </w:rPr>
    </w:lvl>
    <w:lvl w:ilvl="3">
      <w:start w:val="0"/>
      <w:numFmt w:val="bullet"/>
      <w:lvlText w:val="•"/>
      <w:lvlJc w:val="left"/>
      <w:pPr>
        <w:ind w:left="3793" w:hanging="242"/>
      </w:pPr>
      <w:rPr>
        <w:rFonts w:hint="default"/>
        <w:lang w:val="en-US" w:eastAsia="en-US" w:bidi="ar-SA"/>
      </w:rPr>
    </w:lvl>
    <w:lvl w:ilvl="4">
      <w:start w:val="0"/>
      <w:numFmt w:val="bullet"/>
      <w:lvlText w:val="•"/>
      <w:lvlJc w:val="left"/>
      <w:pPr>
        <w:ind w:left="5000" w:hanging="242"/>
      </w:pPr>
      <w:rPr>
        <w:rFonts w:hint="default"/>
        <w:lang w:val="en-US" w:eastAsia="en-US" w:bidi="ar-SA"/>
      </w:rPr>
    </w:lvl>
    <w:lvl w:ilvl="5">
      <w:start w:val="0"/>
      <w:numFmt w:val="bullet"/>
      <w:lvlText w:val="•"/>
      <w:lvlJc w:val="left"/>
      <w:pPr>
        <w:ind w:left="6206" w:hanging="242"/>
      </w:pPr>
      <w:rPr>
        <w:rFonts w:hint="default"/>
        <w:lang w:val="en-US" w:eastAsia="en-US" w:bidi="ar-SA"/>
      </w:rPr>
    </w:lvl>
    <w:lvl w:ilvl="6">
      <w:start w:val="0"/>
      <w:numFmt w:val="bullet"/>
      <w:lvlText w:val="•"/>
      <w:lvlJc w:val="left"/>
      <w:pPr>
        <w:ind w:left="7413" w:hanging="242"/>
      </w:pPr>
      <w:rPr>
        <w:rFonts w:hint="default"/>
        <w:lang w:val="en-US" w:eastAsia="en-US" w:bidi="ar-SA"/>
      </w:rPr>
    </w:lvl>
    <w:lvl w:ilvl="7">
      <w:start w:val="0"/>
      <w:numFmt w:val="bullet"/>
      <w:lvlText w:val="•"/>
      <w:lvlJc w:val="left"/>
      <w:pPr>
        <w:ind w:left="8620" w:hanging="242"/>
      </w:pPr>
      <w:rPr>
        <w:rFonts w:hint="default"/>
        <w:lang w:val="en-US" w:eastAsia="en-US" w:bidi="ar-SA"/>
      </w:rPr>
    </w:lvl>
    <w:lvl w:ilvl="8">
      <w:start w:val="0"/>
      <w:numFmt w:val="bullet"/>
      <w:lvlText w:val="•"/>
      <w:lvlJc w:val="left"/>
      <w:pPr>
        <w:ind w:left="9826" w:hanging="242"/>
      </w:pPr>
      <w:rPr>
        <w:rFonts w:hint="default"/>
        <w:lang w:val="en-US" w:eastAsia="en-US" w:bidi="ar-SA"/>
      </w:rPr>
    </w:lvl>
  </w:abstractNum>
  <w:abstractNum w:abstractNumId="17">
    <w:multiLevelType w:val="hybridMultilevel"/>
    <w:lvl w:ilvl="0">
      <w:start w:val="1"/>
      <w:numFmt w:val="decimal"/>
      <w:lvlText w:val="%1."/>
      <w:lvlJc w:val="left"/>
      <w:pPr>
        <w:ind w:left="1373" w:hanging="238"/>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466" w:hanging="238"/>
      </w:pPr>
      <w:rPr>
        <w:rFonts w:hint="default"/>
        <w:lang w:val="en-US" w:eastAsia="en-US" w:bidi="ar-SA"/>
      </w:rPr>
    </w:lvl>
    <w:lvl w:ilvl="2">
      <w:start w:val="0"/>
      <w:numFmt w:val="bullet"/>
      <w:lvlText w:val="•"/>
      <w:lvlJc w:val="left"/>
      <w:pPr>
        <w:ind w:left="3552" w:hanging="238"/>
      </w:pPr>
      <w:rPr>
        <w:rFonts w:hint="default"/>
        <w:lang w:val="en-US" w:eastAsia="en-US" w:bidi="ar-SA"/>
      </w:rPr>
    </w:lvl>
    <w:lvl w:ilvl="3">
      <w:start w:val="0"/>
      <w:numFmt w:val="bullet"/>
      <w:lvlText w:val="•"/>
      <w:lvlJc w:val="left"/>
      <w:pPr>
        <w:ind w:left="4638" w:hanging="238"/>
      </w:pPr>
      <w:rPr>
        <w:rFonts w:hint="default"/>
        <w:lang w:val="en-US" w:eastAsia="en-US" w:bidi="ar-SA"/>
      </w:rPr>
    </w:lvl>
    <w:lvl w:ilvl="4">
      <w:start w:val="0"/>
      <w:numFmt w:val="bullet"/>
      <w:lvlText w:val="•"/>
      <w:lvlJc w:val="left"/>
      <w:pPr>
        <w:ind w:left="5724" w:hanging="238"/>
      </w:pPr>
      <w:rPr>
        <w:rFonts w:hint="default"/>
        <w:lang w:val="en-US" w:eastAsia="en-US" w:bidi="ar-SA"/>
      </w:rPr>
    </w:lvl>
    <w:lvl w:ilvl="5">
      <w:start w:val="0"/>
      <w:numFmt w:val="bullet"/>
      <w:lvlText w:val="•"/>
      <w:lvlJc w:val="left"/>
      <w:pPr>
        <w:ind w:left="6810" w:hanging="238"/>
      </w:pPr>
      <w:rPr>
        <w:rFonts w:hint="default"/>
        <w:lang w:val="en-US" w:eastAsia="en-US" w:bidi="ar-SA"/>
      </w:rPr>
    </w:lvl>
    <w:lvl w:ilvl="6">
      <w:start w:val="0"/>
      <w:numFmt w:val="bullet"/>
      <w:lvlText w:val="•"/>
      <w:lvlJc w:val="left"/>
      <w:pPr>
        <w:ind w:left="7896" w:hanging="238"/>
      </w:pPr>
      <w:rPr>
        <w:rFonts w:hint="default"/>
        <w:lang w:val="en-US" w:eastAsia="en-US" w:bidi="ar-SA"/>
      </w:rPr>
    </w:lvl>
    <w:lvl w:ilvl="7">
      <w:start w:val="0"/>
      <w:numFmt w:val="bullet"/>
      <w:lvlText w:val="•"/>
      <w:lvlJc w:val="left"/>
      <w:pPr>
        <w:ind w:left="8982" w:hanging="238"/>
      </w:pPr>
      <w:rPr>
        <w:rFonts w:hint="default"/>
        <w:lang w:val="en-US" w:eastAsia="en-US" w:bidi="ar-SA"/>
      </w:rPr>
    </w:lvl>
    <w:lvl w:ilvl="8">
      <w:start w:val="0"/>
      <w:numFmt w:val="bullet"/>
      <w:lvlText w:val="•"/>
      <w:lvlJc w:val="left"/>
      <w:pPr>
        <w:ind w:left="10068" w:hanging="238"/>
      </w:pPr>
      <w:rPr>
        <w:rFonts w:hint="default"/>
        <w:lang w:val="en-US" w:eastAsia="en-US" w:bidi="ar-SA"/>
      </w:rPr>
    </w:lvl>
  </w:abstractNum>
  <w:abstractNum w:abstractNumId="16">
    <w:multiLevelType w:val="hybridMultilevel"/>
    <w:lvl w:ilvl="0">
      <w:start w:val="1"/>
      <w:numFmt w:val="decimal"/>
      <w:lvlText w:val="%1."/>
      <w:lvlJc w:val="left"/>
      <w:pPr>
        <w:ind w:left="1373" w:hanging="238"/>
        <w:jc w:val="left"/>
      </w:pPr>
      <w:rPr>
        <w:rFonts w:hint="default" w:ascii="Calibri" w:hAnsi="Calibri" w:eastAsia="Calibri" w:cs="Calibri"/>
        <w:b w:val="0"/>
        <w:bCs w:val="0"/>
        <w:i w:val="0"/>
        <w:iCs w:val="0"/>
        <w:spacing w:val="0"/>
        <w:w w:val="100"/>
        <w:sz w:val="24"/>
        <w:szCs w:val="24"/>
        <w:lang w:val="en-US" w:eastAsia="en-US" w:bidi="ar-SA"/>
      </w:rPr>
    </w:lvl>
    <w:lvl w:ilvl="1">
      <w:start w:val="1"/>
      <w:numFmt w:val="decimal"/>
      <w:lvlText w:val="%2."/>
      <w:lvlJc w:val="left"/>
      <w:pPr>
        <w:ind w:left="1373" w:hanging="238"/>
        <w:jc w:val="left"/>
      </w:pPr>
      <w:rPr>
        <w:rFonts w:hint="default" w:ascii="Calibri" w:hAnsi="Calibri" w:eastAsia="Calibri" w:cs="Calibri"/>
        <w:b w:val="0"/>
        <w:bCs w:val="0"/>
        <w:i w:val="0"/>
        <w:iCs w:val="0"/>
        <w:spacing w:val="0"/>
        <w:w w:val="100"/>
        <w:sz w:val="24"/>
        <w:szCs w:val="24"/>
        <w:lang w:val="en-US" w:eastAsia="en-US" w:bidi="ar-SA"/>
      </w:rPr>
    </w:lvl>
    <w:lvl w:ilvl="2">
      <w:start w:val="1"/>
      <w:numFmt w:val="lowerLetter"/>
      <w:lvlText w:val="%3."/>
      <w:lvlJc w:val="left"/>
      <w:pPr>
        <w:ind w:left="1365" w:hanging="230"/>
        <w:jc w:val="left"/>
      </w:pPr>
      <w:rPr>
        <w:rFonts w:hint="default" w:ascii="Calibri" w:hAnsi="Calibri" w:eastAsia="Calibri" w:cs="Calibri"/>
        <w:b w:val="0"/>
        <w:bCs w:val="0"/>
        <w:i w:val="0"/>
        <w:iCs w:val="0"/>
        <w:spacing w:val="0"/>
        <w:w w:val="100"/>
        <w:sz w:val="24"/>
        <w:szCs w:val="24"/>
        <w:lang w:val="en-US" w:eastAsia="en-US" w:bidi="ar-SA"/>
      </w:rPr>
    </w:lvl>
    <w:lvl w:ilvl="3">
      <w:start w:val="0"/>
      <w:numFmt w:val="bullet"/>
      <w:lvlText w:val="•"/>
      <w:lvlJc w:val="left"/>
      <w:pPr>
        <w:ind w:left="3793" w:hanging="230"/>
      </w:pPr>
      <w:rPr>
        <w:rFonts w:hint="default"/>
        <w:lang w:val="en-US" w:eastAsia="en-US" w:bidi="ar-SA"/>
      </w:rPr>
    </w:lvl>
    <w:lvl w:ilvl="4">
      <w:start w:val="0"/>
      <w:numFmt w:val="bullet"/>
      <w:lvlText w:val="•"/>
      <w:lvlJc w:val="left"/>
      <w:pPr>
        <w:ind w:left="5000" w:hanging="230"/>
      </w:pPr>
      <w:rPr>
        <w:rFonts w:hint="default"/>
        <w:lang w:val="en-US" w:eastAsia="en-US" w:bidi="ar-SA"/>
      </w:rPr>
    </w:lvl>
    <w:lvl w:ilvl="5">
      <w:start w:val="0"/>
      <w:numFmt w:val="bullet"/>
      <w:lvlText w:val="•"/>
      <w:lvlJc w:val="left"/>
      <w:pPr>
        <w:ind w:left="6206" w:hanging="230"/>
      </w:pPr>
      <w:rPr>
        <w:rFonts w:hint="default"/>
        <w:lang w:val="en-US" w:eastAsia="en-US" w:bidi="ar-SA"/>
      </w:rPr>
    </w:lvl>
    <w:lvl w:ilvl="6">
      <w:start w:val="0"/>
      <w:numFmt w:val="bullet"/>
      <w:lvlText w:val="•"/>
      <w:lvlJc w:val="left"/>
      <w:pPr>
        <w:ind w:left="7413" w:hanging="230"/>
      </w:pPr>
      <w:rPr>
        <w:rFonts w:hint="default"/>
        <w:lang w:val="en-US" w:eastAsia="en-US" w:bidi="ar-SA"/>
      </w:rPr>
    </w:lvl>
    <w:lvl w:ilvl="7">
      <w:start w:val="0"/>
      <w:numFmt w:val="bullet"/>
      <w:lvlText w:val="•"/>
      <w:lvlJc w:val="left"/>
      <w:pPr>
        <w:ind w:left="8620" w:hanging="230"/>
      </w:pPr>
      <w:rPr>
        <w:rFonts w:hint="default"/>
        <w:lang w:val="en-US" w:eastAsia="en-US" w:bidi="ar-SA"/>
      </w:rPr>
    </w:lvl>
    <w:lvl w:ilvl="8">
      <w:start w:val="0"/>
      <w:numFmt w:val="bullet"/>
      <w:lvlText w:val="•"/>
      <w:lvlJc w:val="left"/>
      <w:pPr>
        <w:ind w:left="9826" w:hanging="230"/>
      </w:pPr>
      <w:rPr>
        <w:rFonts w:hint="default"/>
        <w:lang w:val="en-US" w:eastAsia="en-US" w:bidi="ar-SA"/>
      </w:rPr>
    </w:lvl>
  </w:abstractNum>
  <w:abstractNum w:abstractNumId="15">
    <w:multiLevelType w:val="hybridMultilevel"/>
    <w:lvl w:ilvl="0">
      <w:start w:val="1"/>
      <w:numFmt w:val="decimal"/>
      <w:lvlText w:val="%1."/>
      <w:lvlJc w:val="left"/>
      <w:pPr>
        <w:ind w:left="1373" w:hanging="238"/>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466" w:hanging="238"/>
      </w:pPr>
      <w:rPr>
        <w:rFonts w:hint="default"/>
        <w:lang w:val="en-US" w:eastAsia="en-US" w:bidi="ar-SA"/>
      </w:rPr>
    </w:lvl>
    <w:lvl w:ilvl="2">
      <w:start w:val="0"/>
      <w:numFmt w:val="bullet"/>
      <w:lvlText w:val="•"/>
      <w:lvlJc w:val="left"/>
      <w:pPr>
        <w:ind w:left="3552" w:hanging="238"/>
      </w:pPr>
      <w:rPr>
        <w:rFonts w:hint="default"/>
        <w:lang w:val="en-US" w:eastAsia="en-US" w:bidi="ar-SA"/>
      </w:rPr>
    </w:lvl>
    <w:lvl w:ilvl="3">
      <w:start w:val="0"/>
      <w:numFmt w:val="bullet"/>
      <w:lvlText w:val="•"/>
      <w:lvlJc w:val="left"/>
      <w:pPr>
        <w:ind w:left="4638" w:hanging="238"/>
      </w:pPr>
      <w:rPr>
        <w:rFonts w:hint="default"/>
        <w:lang w:val="en-US" w:eastAsia="en-US" w:bidi="ar-SA"/>
      </w:rPr>
    </w:lvl>
    <w:lvl w:ilvl="4">
      <w:start w:val="0"/>
      <w:numFmt w:val="bullet"/>
      <w:lvlText w:val="•"/>
      <w:lvlJc w:val="left"/>
      <w:pPr>
        <w:ind w:left="5724" w:hanging="238"/>
      </w:pPr>
      <w:rPr>
        <w:rFonts w:hint="default"/>
        <w:lang w:val="en-US" w:eastAsia="en-US" w:bidi="ar-SA"/>
      </w:rPr>
    </w:lvl>
    <w:lvl w:ilvl="5">
      <w:start w:val="0"/>
      <w:numFmt w:val="bullet"/>
      <w:lvlText w:val="•"/>
      <w:lvlJc w:val="left"/>
      <w:pPr>
        <w:ind w:left="6810" w:hanging="238"/>
      </w:pPr>
      <w:rPr>
        <w:rFonts w:hint="default"/>
        <w:lang w:val="en-US" w:eastAsia="en-US" w:bidi="ar-SA"/>
      </w:rPr>
    </w:lvl>
    <w:lvl w:ilvl="6">
      <w:start w:val="0"/>
      <w:numFmt w:val="bullet"/>
      <w:lvlText w:val="•"/>
      <w:lvlJc w:val="left"/>
      <w:pPr>
        <w:ind w:left="7896" w:hanging="238"/>
      </w:pPr>
      <w:rPr>
        <w:rFonts w:hint="default"/>
        <w:lang w:val="en-US" w:eastAsia="en-US" w:bidi="ar-SA"/>
      </w:rPr>
    </w:lvl>
    <w:lvl w:ilvl="7">
      <w:start w:val="0"/>
      <w:numFmt w:val="bullet"/>
      <w:lvlText w:val="•"/>
      <w:lvlJc w:val="left"/>
      <w:pPr>
        <w:ind w:left="8982" w:hanging="238"/>
      </w:pPr>
      <w:rPr>
        <w:rFonts w:hint="default"/>
        <w:lang w:val="en-US" w:eastAsia="en-US" w:bidi="ar-SA"/>
      </w:rPr>
    </w:lvl>
    <w:lvl w:ilvl="8">
      <w:start w:val="0"/>
      <w:numFmt w:val="bullet"/>
      <w:lvlText w:val="•"/>
      <w:lvlJc w:val="left"/>
      <w:pPr>
        <w:ind w:left="10068" w:hanging="238"/>
      </w:pPr>
      <w:rPr>
        <w:rFonts w:hint="default"/>
        <w:lang w:val="en-US" w:eastAsia="en-US" w:bidi="ar-SA"/>
      </w:rPr>
    </w:lvl>
  </w:abstractNum>
  <w:abstractNum w:abstractNumId="14">
    <w:multiLevelType w:val="hybridMultilevel"/>
    <w:lvl w:ilvl="0">
      <w:start w:val="1"/>
      <w:numFmt w:val="decimal"/>
      <w:lvlText w:val="%1."/>
      <w:lvlJc w:val="left"/>
      <w:pPr>
        <w:ind w:left="1373" w:hanging="238"/>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466" w:hanging="238"/>
      </w:pPr>
      <w:rPr>
        <w:rFonts w:hint="default"/>
        <w:lang w:val="en-US" w:eastAsia="en-US" w:bidi="ar-SA"/>
      </w:rPr>
    </w:lvl>
    <w:lvl w:ilvl="2">
      <w:start w:val="0"/>
      <w:numFmt w:val="bullet"/>
      <w:lvlText w:val="•"/>
      <w:lvlJc w:val="left"/>
      <w:pPr>
        <w:ind w:left="3552" w:hanging="238"/>
      </w:pPr>
      <w:rPr>
        <w:rFonts w:hint="default"/>
        <w:lang w:val="en-US" w:eastAsia="en-US" w:bidi="ar-SA"/>
      </w:rPr>
    </w:lvl>
    <w:lvl w:ilvl="3">
      <w:start w:val="0"/>
      <w:numFmt w:val="bullet"/>
      <w:lvlText w:val="•"/>
      <w:lvlJc w:val="left"/>
      <w:pPr>
        <w:ind w:left="4638" w:hanging="238"/>
      </w:pPr>
      <w:rPr>
        <w:rFonts w:hint="default"/>
        <w:lang w:val="en-US" w:eastAsia="en-US" w:bidi="ar-SA"/>
      </w:rPr>
    </w:lvl>
    <w:lvl w:ilvl="4">
      <w:start w:val="0"/>
      <w:numFmt w:val="bullet"/>
      <w:lvlText w:val="•"/>
      <w:lvlJc w:val="left"/>
      <w:pPr>
        <w:ind w:left="5724" w:hanging="238"/>
      </w:pPr>
      <w:rPr>
        <w:rFonts w:hint="default"/>
        <w:lang w:val="en-US" w:eastAsia="en-US" w:bidi="ar-SA"/>
      </w:rPr>
    </w:lvl>
    <w:lvl w:ilvl="5">
      <w:start w:val="0"/>
      <w:numFmt w:val="bullet"/>
      <w:lvlText w:val="•"/>
      <w:lvlJc w:val="left"/>
      <w:pPr>
        <w:ind w:left="6810" w:hanging="238"/>
      </w:pPr>
      <w:rPr>
        <w:rFonts w:hint="default"/>
        <w:lang w:val="en-US" w:eastAsia="en-US" w:bidi="ar-SA"/>
      </w:rPr>
    </w:lvl>
    <w:lvl w:ilvl="6">
      <w:start w:val="0"/>
      <w:numFmt w:val="bullet"/>
      <w:lvlText w:val="•"/>
      <w:lvlJc w:val="left"/>
      <w:pPr>
        <w:ind w:left="7896" w:hanging="238"/>
      </w:pPr>
      <w:rPr>
        <w:rFonts w:hint="default"/>
        <w:lang w:val="en-US" w:eastAsia="en-US" w:bidi="ar-SA"/>
      </w:rPr>
    </w:lvl>
    <w:lvl w:ilvl="7">
      <w:start w:val="0"/>
      <w:numFmt w:val="bullet"/>
      <w:lvlText w:val="•"/>
      <w:lvlJc w:val="left"/>
      <w:pPr>
        <w:ind w:left="8982" w:hanging="238"/>
      </w:pPr>
      <w:rPr>
        <w:rFonts w:hint="default"/>
        <w:lang w:val="en-US" w:eastAsia="en-US" w:bidi="ar-SA"/>
      </w:rPr>
    </w:lvl>
    <w:lvl w:ilvl="8">
      <w:start w:val="0"/>
      <w:numFmt w:val="bullet"/>
      <w:lvlText w:val="•"/>
      <w:lvlJc w:val="left"/>
      <w:pPr>
        <w:ind w:left="10068" w:hanging="238"/>
      </w:pPr>
      <w:rPr>
        <w:rFonts w:hint="default"/>
        <w:lang w:val="en-US" w:eastAsia="en-US" w:bidi="ar-SA"/>
      </w:rPr>
    </w:lvl>
  </w:abstractNum>
  <w:abstractNum w:abstractNumId="13">
    <w:multiLevelType w:val="hybridMultilevel"/>
    <w:lvl w:ilvl="0">
      <w:start w:val="4"/>
      <w:numFmt w:val="decimal"/>
      <w:lvlText w:val="(%1)"/>
      <w:lvlJc w:val="left"/>
      <w:pPr>
        <w:ind w:left="1457" w:hanging="322"/>
        <w:jc w:val="left"/>
      </w:pPr>
      <w:rPr>
        <w:rFonts w:hint="default" w:ascii="Calibri" w:hAnsi="Calibri" w:eastAsia="Calibri" w:cs="Calibri"/>
        <w:b w:val="0"/>
        <w:bCs w:val="0"/>
        <w:i w:val="0"/>
        <w:iCs w:val="0"/>
        <w:spacing w:val="-1"/>
        <w:w w:val="100"/>
        <w:sz w:val="24"/>
        <w:szCs w:val="24"/>
        <w:lang w:val="en-US" w:eastAsia="en-US" w:bidi="ar-SA"/>
      </w:rPr>
    </w:lvl>
    <w:lvl w:ilvl="1">
      <w:start w:val="0"/>
      <w:numFmt w:val="bullet"/>
      <w:lvlText w:val="•"/>
      <w:lvlJc w:val="left"/>
      <w:pPr>
        <w:ind w:left="2538" w:hanging="322"/>
      </w:pPr>
      <w:rPr>
        <w:rFonts w:hint="default"/>
        <w:lang w:val="en-US" w:eastAsia="en-US" w:bidi="ar-SA"/>
      </w:rPr>
    </w:lvl>
    <w:lvl w:ilvl="2">
      <w:start w:val="0"/>
      <w:numFmt w:val="bullet"/>
      <w:lvlText w:val="•"/>
      <w:lvlJc w:val="left"/>
      <w:pPr>
        <w:ind w:left="3616" w:hanging="322"/>
      </w:pPr>
      <w:rPr>
        <w:rFonts w:hint="default"/>
        <w:lang w:val="en-US" w:eastAsia="en-US" w:bidi="ar-SA"/>
      </w:rPr>
    </w:lvl>
    <w:lvl w:ilvl="3">
      <w:start w:val="0"/>
      <w:numFmt w:val="bullet"/>
      <w:lvlText w:val="•"/>
      <w:lvlJc w:val="left"/>
      <w:pPr>
        <w:ind w:left="4694" w:hanging="322"/>
      </w:pPr>
      <w:rPr>
        <w:rFonts w:hint="default"/>
        <w:lang w:val="en-US" w:eastAsia="en-US" w:bidi="ar-SA"/>
      </w:rPr>
    </w:lvl>
    <w:lvl w:ilvl="4">
      <w:start w:val="0"/>
      <w:numFmt w:val="bullet"/>
      <w:lvlText w:val="•"/>
      <w:lvlJc w:val="left"/>
      <w:pPr>
        <w:ind w:left="5772" w:hanging="322"/>
      </w:pPr>
      <w:rPr>
        <w:rFonts w:hint="default"/>
        <w:lang w:val="en-US" w:eastAsia="en-US" w:bidi="ar-SA"/>
      </w:rPr>
    </w:lvl>
    <w:lvl w:ilvl="5">
      <w:start w:val="0"/>
      <w:numFmt w:val="bullet"/>
      <w:lvlText w:val="•"/>
      <w:lvlJc w:val="left"/>
      <w:pPr>
        <w:ind w:left="6850" w:hanging="322"/>
      </w:pPr>
      <w:rPr>
        <w:rFonts w:hint="default"/>
        <w:lang w:val="en-US" w:eastAsia="en-US" w:bidi="ar-SA"/>
      </w:rPr>
    </w:lvl>
    <w:lvl w:ilvl="6">
      <w:start w:val="0"/>
      <w:numFmt w:val="bullet"/>
      <w:lvlText w:val="•"/>
      <w:lvlJc w:val="left"/>
      <w:pPr>
        <w:ind w:left="7928" w:hanging="322"/>
      </w:pPr>
      <w:rPr>
        <w:rFonts w:hint="default"/>
        <w:lang w:val="en-US" w:eastAsia="en-US" w:bidi="ar-SA"/>
      </w:rPr>
    </w:lvl>
    <w:lvl w:ilvl="7">
      <w:start w:val="0"/>
      <w:numFmt w:val="bullet"/>
      <w:lvlText w:val="•"/>
      <w:lvlJc w:val="left"/>
      <w:pPr>
        <w:ind w:left="9006" w:hanging="322"/>
      </w:pPr>
      <w:rPr>
        <w:rFonts w:hint="default"/>
        <w:lang w:val="en-US" w:eastAsia="en-US" w:bidi="ar-SA"/>
      </w:rPr>
    </w:lvl>
    <w:lvl w:ilvl="8">
      <w:start w:val="0"/>
      <w:numFmt w:val="bullet"/>
      <w:lvlText w:val="•"/>
      <w:lvlJc w:val="left"/>
      <w:pPr>
        <w:ind w:left="10084" w:hanging="322"/>
      </w:pPr>
      <w:rPr>
        <w:rFonts w:hint="default"/>
        <w:lang w:val="en-US" w:eastAsia="en-US" w:bidi="ar-SA"/>
      </w:rPr>
    </w:lvl>
  </w:abstractNum>
  <w:abstractNum w:abstractNumId="12">
    <w:multiLevelType w:val="hybridMultilevel"/>
    <w:lvl w:ilvl="0">
      <w:start w:val="1"/>
      <w:numFmt w:val="decimal"/>
      <w:lvlText w:val="(%1)"/>
      <w:lvlJc w:val="left"/>
      <w:pPr>
        <w:ind w:left="1511" w:hanging="376"/>
        <w:jc w:val="left"/>
      </w:pPr>
      <w:rPr>
        <w:rFonts w:hint="default" w:ascii="Calibri" w:hAnsi="Calibri" w:eastAsia="Calibri" w:cs="Calibri"/>
        <w:b w:val="0"/>
        <w:bCs w:val="0"/>
        <w:i w:val="0"/>
        <w:iCs w:val="0"/>
        <w:spacing w:val="-1"/>
        <w:w w:val="100"/>
        <w:sz w:val="24"/>
        <w:szCs w:val="24"/>
        <w:lang w:val="en-US" w:eastAsia="en-US" w:bidi="ar-SA"/>
      </w:rPr>
    </w:lvl>
    <w:lvl w:ilvl="1">
      <w:start w:val="0"/>
      <w:numFmt w:val="bullet"/>
      <w:lvlText w:val="•"/>
      <w:lvlJc w:val="left"/>
      <w:pPr>
        <w:ind w:left="2592" w:hanging="376"/>
      </w:pPr>
      <w:rPr>
        <w:rFonts w:hint="default"/>
        <w:lang w:val="en-US" w:eastAsia="en-US" w:bidi="ar-SA"/>
      </w:rPr>
    </w:lvl>
    <w:lvl w:ilvl="2">
      <w:start w:val="0"/>
      <w:numFmt w:val="bullet"/>
      <w:lvlText w:val="•"/>
      <w:lvlJc w:val="left"/>
      <w:pPr>
        <w:ind w:left="3664" w:hanging="376"/>
      </w:pPr>
      <w:rPr>
        <w:rFonts w:hint="default"/>
        <w:lang w:val="en-US" w:eastAsia="en-US" w:bidi="ar-SA"/>
      </w:rPr>
    </w:lvl>
    <w:lvl w:ilvl="3">
      <w:start w:val="0"/>
      <w:numFmt w:val="bullet"/>
      <w:lvlText w:val="•"/>
      <w:lvlJc w:val="left"/>
      <w:pPr>
        <w:ind w:left="4736" w:hanging="376"/>
      </w:pPr>
      <w:rPr>
        <w:rFonts w:hint="default"/>
        <w:lang w:val="en-US" w:eastAsia="en-US" w:bidi="ar-SA"/>
      </w:rPr>
    </w:lvl>
    <w:lvl w:ilvl="4">
      <w:start w:val="0"/>
      <w:numFmt w:val="bullet"/>
      <w:lvlText w:val="•"/>
      <w:lvlJc w:val="left"/>
      <w:pPr>
        <w:ind w:left="5808" w:hanging="376"/>
      </w:pPr>
      <w:rPr>
        <w:rFonts w:hint="default"/>
        <w:lang w:val="en-US" w:eastAsia="en-US" w:bidi="ar-SA"/>
      </w:rPr>
    </w:lvl>
    <w:lvl w:ilvl="5">
      <w:start w:val="0"/>
      <w:numFmt w:val="bullet"/>
      <w:lvlText w:val="•"/>
      <w:lvlJc w:val="left"/>
      <w:pPr>
        <w:ind w:left="6880" w:hanging="376"/>
      </w:pPr>
      <w:rPr>
        <w:rFonts w:hint="default"/>
        <w:lang w:val="en-US" w:eastAsia="en-US" w:bidi="ar-SA"/>
      </w:rPr>
    </w:lvl>
    <w:lvl w:ilvl="6">
      <w:start w:val="0"/>
      <w:numFmt w:val="bullet"/>
      <w:lvlText w:val="•"/>
      <w:lvlJc w:val="left"/>
      <w:pPr>
        <w:ind w:left="7952" w:hanging="376"/>
      </w:pPr>
      <w:rPr>
        <w:rFonts w:hint="default"/>
        <w:lang w:val="en-US" w:eastAsia="en-US" w:bidi="ar-SA"/>
      </w:rPr>
    </w:lvl>
    <w:lvl w:ilvl="7">
      <w:start w:val="0"/>
      <w:numFmt w:val="bullet"/>
      <w:lvlText w:val="•"/>
      <w:lvlJc w:val="left"/>
      <w:pPr>
        <w:ind w:left="9024" w:hanging="376"/>
      </w:pPr>
      <w:rPr>
        <w:rFonts w:hint="default"/>
        <w:lang w:val="en-US" w:eastAsia="en-US" w:bidi="ar-SA"/>
      </w:rPr>
    </w:lvl>
    <w:lvl w:ilvl="8">
      <w:start w:val="0"/>
      <w:numFmt w:val="bullet"/>
      <w:lvlText w:val="•"/>
      <w:lvlJc w:val="left"/>
      <w:pPr>
        <w:ind w:left="10096" w:hanging="376"/>
      </w:pPr>
      <w:rPr>
        <w:rFonts w:hint="default"/>
        <w:lang w:val="en-US" w:eastAsia="en-US" w:bidi="ar-SA"/>
      </w:rPr>
    </w:lvl>
  </w:abstractNum>
  <w:abstractNum w:abstractNumId="11">
    <w:multiLevelType w:val="hybridMultilevel"/>
    <w:lvl w:ilvl="0">
      <w:start w:val="5"/>
      <w:numFmt w:val="decimal"/>
      <w:lvlText w:val="%1."/>
      <w:lvlJc w:val="left"/>
      <w:pPr>
        <w:ind w:left="1353" w:hanging="218"/>
        <w:jc w:val="left"/>
      </w:pPr>
      <w:rPr>
        <w:rFonts w:hint="default" w:ascii="Calibri" w:hAnsi="Calibri" w:eastAsia="Calibri" w:cs="Calibri"/>
        <w:b w:val="0"/>
        <w:bCs w:val="0"/>
        <w:i w:val="0"/>
        <w:iCs w:val="0"/>
        <w:spacing w:val="0"/>
        <w:w w:val="100"/>
        <w:sz w:val="22"/>
        <w:szCs w:val="22"/>
        <w:lang w:val="en-US" w:eastAsia="en-US" w:bidi="ar-SA"/>
      </w:rPr>
    </w:lvl>
    <w:lvl w:ilvl="1">
      <w:start w:val="1"/>
      <w:numFmt w:val="lowerRoman"/>
      <w:lvlText w:val="%2)"/>
      <w:lvlJc w:val="left"/>
      <w:pPr>
        <w:ind w:left="1325" w:hanging="190"/>
        <w:jc w:val="left"/>
      </w:pPr>
      <w:rPr>
        <w:rFonts w:hint="default" w:ascii="Franklin Gothic Medium" w:hAnsi="Franklin Gothic Medium" w:eastAsia="Franklin Gothic Medium" w:cs="Franklin Gothic Medium"/>
        <w:b w:val="0"/>
        <w:bCs w:val="0"/>
        <w:i w:val="0"/>
        <w:iCs w:val="0"/>
        <w:spacing w:val="-1"/>
        <w:w w:val="100"/>
        <w:sz w:val="24"/>
        <w:szCs w:val="24"/>
        <w:lang w:val="en-US" w:eastAsia="en-US" w:bidi="ar-SA"/>
      </w:rPr>
    </w:lvl>
    <w:lvl w:ilvl="2">
      <w:start w:val="1"/>
      <w:numFmt w:val="decimal"/>
      <w:lvlText w:val="(%3)"/>
      <w:lvlJc w:val="left"/>
      <w:pPr>
        <w:ind w:left="1946" w:hanging="376"/>
        <w:jc w:val="left"/>
      </w:pPr>
      <w:rPr>
        <w:rFonts w:hint="default" w:ascii="Calibri" w:hAnsi="Calibri" w:eastAsia="Calibri" w:cs="Calibri"/>
        <w:b w:val="0"/>
        <w:bCs w:val="0"/>
        <w:i w:val="0"/>
        <w:iCs w:val="0"/>
        <w:spacing w:val="-1"/>
        <w:w w:val="100"/>
        <w:sz w:val="24"/>
        <w:szCs w:val="24"/>
        <w:lang w:val="en-US" w:eastAsia="en-US" w:bidi="ar-SA"/>
      </w:rPr>
    </w:lvl>
    <w:lvl w:ilvl="3">
      <w:start w:val="0"/>
      <w:numFmt w:val="bullet"/>
      <w:lvlText w:val="•"/>
      <w:lvlJc w:val="left"/>
      <w:pPr>
        <w:ind w:left="3227" w:hanging="376"/>
      </w:pPr>
      <w:rPr>
        <w:rFonts w:hint="default"/>
        <w:lang w:val="en-US" w:eastAsia="en-US" w:bidi="ar-SA"/>
      </w:rPr>
    </w:lvl>
    <w:lvl w:ilvl="4">
      <w:start w:val="0"/>
      <w:numFmt w:val="bullet"/>
      <w:lvlText w:val="•"/>
      <w:lvlJc w:val="left"/>
      <w:pPr>
        <w:ind w:left="4515" w:hanging="376"/>
      </w:pPr>
      <w:rPr>
        <w:rFonts w:hint="default"/>
        <w:lang w:val="en-US" w:eastAsia="en-US" w:bidi="ar-SA"/>
      </w:rPr>
    </w:lvl>
    <w:lvl w:ilvl="5">
      <w:start w:val="0"/>
      <w:numFmt w:val="bullet"/>
      <w:lvlText w:val="•"/>
      <w:lvlJc w:val="left"/>
      <w:pPr>
        <w:ind w:left="5802" w:hanging="376"/>
      </w:pPr>
      <w:rPr>
        <w:rFonts w:hint="default"/>
        <w:lang w:val="en-US" w:eastAsia="en-US" w:bidi="ar-SA"/>
      </w:rPr>
    </w:lvl>
    <w:lvl w:ilvl="6">
      <w:start w:val="0"/>
      <w:numFmt w:val="bullet"/>
      <w:lvlText w:val="•"/>
      <w:lvlJc w:val="left"/>
      <w:pPr>
        <w:ind w:left="7090" w:hanging="376"/>
      </w:pPr>
      <w:rPr>
        <w:rFonts w:hint="default"/>
        <w:lang w:val="en-US" w:eastAsia="en-US" w:bidi="ar-SA"/>
      </w:rPr>
    </w:lvl>
    <w:lvl w:ilvl="7">
      <w:start w:val="0"/>
      <w:numFmt w:val="bullet"/>
      <w:lvlText w:val="•"/>
      <w:lvlJc w:val="left"/>
      <w:pPr>
        <w:ind w:left="8377" w:hanging="376"/>
      </w:pPr>
      <w:rPr>
        <w:rFonts w:hint="default"/>
        <w:lang w:val="en-US" w:eastAsia="en-US" w:bidi="ar-SA"/>
      </w:rPr>
    </w:lvl>
    <w:lvl w:ilvl="8">
      <w:start w:val="0"/>
      <w:numFmt w:val="bullet"/>
      <w:lvlText w:val="•"/>
      <w:lvlJc w:val="left"/>
      <w:pPr>
        <w:ind w:left="9665" w:hanging="376"/>
      </w:pPr>
      <w:rPr>
        <w:rFonts w:hint="default"/>
        <w:lang w:val="en-US" w:eastAsia="en-US" w:bidi="ar-SA"/>
      </w:rPr>
    </w:lvl>
  </w:abstractNum>
  <w:abstractNum w:abstractNumId="10">
    <w:multiLevelType w:val="hybridMultilevel"/>
    <w:lvl w:ilvl="0">
      <w:start w:val="1"/>
      <w:numFmt w:val="decimal"/>
      <w:lvlText w:val="%1."/>
      <w:lvlJc w:val="left"/>
      <w:pPr>
        <w:ind w:left="1136"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250" w:hanging="218"/>
      </w:pPr>
      <w:rPr>
        <w:rFonts w:hint="default"/>
        <w:lang w:val="en-US" w:eastAsia="en-US" w:bidi="ar-SA"/>
      </w:rPr>
    </w:lvl>
    <w:lvl w:ilvl="2">
      <w:start w:val="0"/>
      <w:numFmt w:val="bullet"/>
      <w:lvlText w:val="•"/>
      <w:lvlJc w:val="left"/>
      <w:pPr>
        <w:ind w:left="3360" w:hanging="218"/>
      </w:pPr>
      <w:rPr>
        <w:rFonts w:hint="default"/>
        <w:lang w:val="en-US" w:eastAsia="en-US" w:bidi="ar-SA"/>
      </w:rPr>
    </w:lvl>
    <w:lvl w:ilvl="3">
      <w:start w:val="0"/>
      <w:numFmt w:val="bullet"/>
      <w:lvlText w:val="•"/>
      <w:lvlJc w:val="left"/>
      <w:pPr>
        <w:ind w:left="4470" w:hanging="218"/>
      </w:pPr>
      <w:rPr>
        <w:rFonts w:hint="default"/>
        <w:lang w:val="en-US" w:eastAsia="en-US" w:bidi="ar-SA"/>
      </w:rPr>
    </w:lvl>
    <w:lvl w:ilvl="4">
      <w:start w:val="0"/>
      <w:numFmt w:val="bullet"/>
      <w:lvlText w:val="•"/>
      <w:lvlJc w:val="left"/>
      <w:pPr>
        <w:ind w:left="5580" w:hanging="218"/>
      </w:pPr>
      <w:rPr>
        <w:rFonts w:hint="default"/>
        <w:lang w:val="en-US" w:eastAsia="en-US" w:bidi="ar-SA"/>
      </w:rPr>
    </w:lvl>
    <w:lvl w:ilvl="5">
      <w:start w:val="0"/>
      <w:numFmt w:val="bullet"/>
      <w:lvlText w:val="•"/>
      <w:lvlJc w:val="left"/>
      <w:pPr>
        <w:ind w:left="6690" w:hanging="218"/>
      </w:pPr>
      <w:rPr>
        <w:rFonts w:hint="default"/>
        <w:lang w:val="en-US" w:eastAsia="en-US" w:bidi="ar-SA"/>
      </w:rPr>
    </w:lvl>
    <w:lvl w:ilvl="6">
      <w:start w:val="0"/>
      <w:numFmt w:val="bullet"/>
      <w:lvlText w:val="•"/>
      <w:lvlJc w:val="left"/>
      <w:pPr>
        <w:ind w:left="7800" w:hanging="218"/>
      </w:pPr>
      <w:rPr>
        <w:rFonts w:hint="default"/>
        <w:lang w:val="en-US" w:eastAsia="en-US" w:bidi="ar-SA"/>
      </w:rPr>
    </w:lvl>
    <w:lvl w:ilvl="7">
      <w:start w:val="0"/>
      <w:numFmt w:val="bullet"/>
      <w:lvlText w:val="•"/>
      <w:lvlJc w:val="left"/>
      <w:pPr>
        <w:ind w:left="8910" w:hanging="218"/>
      </w:pPr>
      <w:rPr>
        <w:rFonts w:hint="default"/>
        <w:lang w:val="en-US" w:eastAsia="en-US" w:bidi="ar-SA"/>
      </w:rPr>
    </w:lvl>
    <w:lvl w:ilvl="8">
      <w:start w:val="0"/>
      <w:numFmt w:val="bullet"/>
      <w:lvlText w:val="•"/>
      <w:lvlJc w:val="left"/>
      <w:pPr>
        <w:ind w:left="10020" w:hanging="218"/>
      </w:pPr>
      <w:rPr>
        <w:rFonts w:hint="default"/>
        <w:lang w:val="en-US" w:eastAsia="en-US" w:bidi="ar-SA"/>
      </w:rPr>
    </w:lvl>
  </w:abstractNum>
  <w:abstractNum w:abstractNumId="9">
    <w:multiLevelType w:val="hybridMultilevel"/>
    <w:lvl w:ilvl="0">
      <w:start w:val="1"/>
      <w:numFmt w:val="decimal"/>
      <w:lvlText w:val="%1."/>
      <w:lvlJc w:val="left"/>
      <w:pPr>
        <w:ind w:left="1353"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448" w:hanging="218"/>
      </w:pPr>
      <w:rPr>
        <w:rFonts w:hint="default"/>
        <w:lang w:val="en-US" w:eastAsia="en-US" w:bidi="ar-SA"/>
      </w:rPr>
    </w:lvl>
    <w:lvl w:ilvl="2">
      <w:start w:val="0"/>
      <w:numFmt w:val="bullet"/>
      <w:lvlText w:val="•"/>
      <w:lvlJc w:val="left"/>
      <w:pPr>
        <w:ind w:left="3536" w:hanging="218"/>
      </w:pPr>
      <w:rPr>
        <w:rFonts w:hint="default"/>
        <w:lang w:val="en-US" w:eastAsia="en-US" w:bidi="ar-SA"/>
      </w:rPr>
    </w:lvl>
    <w:lvl w:ilvl="3">
      <w:start w:val="0"/>
      <w:numFmt w:val="bullet"/>
      <w:lvlText w:val="•"/>
      <w:lvlJc w:val="left"/>
      <w:pPr>
        <w:ind w:left="4624" w:hanging="218"/>
      </w:pPr>
      <w:rPr>
        <w:rFonts w:hint="default"/>
        <w:lang w:val="en-US" w:eastAsia="en-US" w:bidi="ar-SA"/>
      </w:rPr>
    </w:lvl>
    <w:lvl w:ilvl="4">
      <w:start w:val="0"/>
      <w:numFmt w:val="bullet"/>
      <w:lvlText w:val="•"/>
      <w:lvlJc w:val="left"/>
      <w:pPr>
        <w:ind w:left="5712" w:hanging="218"/>
      </w:pPr>
      <w:rPr>
        <w:rFonts w:hint="default"/>
        <w:lang w:val="en-US" w:eastAsia="en-US" w:bidi="ar-SA"/>
      </w:rPr>
    </w:lvl>
    <w:lvl w:ilvl="5">
      <w:start w:val="0"/>
      <w:numFmt w:val="bullet"/>
      <w:lvlText w:val="•"/>
      <w:lvlJc w:val="left"/>
      <w:pPr>
        <w:ind w:left="6800" w:hanging="218"/>
      </w:pPr>
      <w:rPr>
        <w:rFonts w:hint="default"/>
        <w:lang w:val="en-US" w:eastAsia="en-US" w:bidi="ar-SA"/>
      </w:rPr>
    </w:lvl>
    <w:lvl w:ilvl="6">
      <w:start w:val="0"/>
      <w:numFmt w:val="bullet"/>
      <w:lvlText w:val="•"/>
      <w:lvlJc w:val="left"/>
      <w:pPr>
        <w:ind w:left="7888" w:hanging="218"/>
      </w:pPr>
      <w:rPr>
        <w:rFonts w:hint="default"/>
        <w:lang w:val="en-US" w:eastAsia="en-US" w:bidi="ar-SA"/>
      </w:rPr>
    </w:lvl>
    <w:lvl w:ilvl="7">
      <w:start w:val="0"/>
      <w:numFmt w:val="bullet"/>
      <w:lvlText w:val="•"/>
      <w:lvlJc w:val="left"/>
      <w:pPr>
        <w:ind w:left="8976" w:hanging="218"/>
      </w:pPr>
      <w:rPr>
        <w:rFonts w:hint="default"/>
        <w:lang w:val="en-US" w:eastAsia="en-US" w:bidi="ar-SA"/>
      </w:rPr>
    </w:lvl>
    <w:lvl w:ilvl="8">
      <w:start w:val="0"/>
      <w:numFmt w:val="bullet"/>
      <w:lvlText w:val="•"/>
      <w:lvlJc w:val="left"/>
      <w:pPr>
        <w:ind w:left="10064" w:hanging="218"/>
      </w:pPr>
      <w:rPr>
        <w:rFonts w:hint="default"/>
        <w:lang w:val="en-US" w:eastAsia="en-US" w:bidi="ar-SA"/>
      </w:rPr>
    </w:lvl>
  </w:abstractNum>
  <w:abstractNum w:abstractNumId="8">
    <w:multiLevelType w:val="hybridMultilevel"/>
    <w:lvl w:ilvl="0">
      <w:start w:val="1"/>
      <w:numFmt w:val="decimal"/>
      <w:lvlText w:val="%1."/>
      <w:lvlJc w:val="left"/>
      <w:pPr>
        <w:ind w:left="1353"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448" w:hanging="218"/>
      </w:pPr>
      <w:rPr>
        <w:rFonts w:hint="default"/>
        <w:lang w:val="en-US" w:eastAsia="en-US" w:bidi="ar-SA"/>
      </w:rPr>
    </w:lvl>
    <w:lvl w:ilvl="2">
      <w:start w:val="0"/>
      <w:numFmt w:val="bullet"/>
      <w:lvlText w:val="•"/>
      <w:lvlJc w:val="left"/>
      <w:pPr>
        <w:ind w:left="3536" w:hanging="218"/>
      </w:pPr>
      <w:rPr>
        <w:rFonts w:hint="default"/>
        <w:lang w:val="en-US" w:eastAsia="en-US" w:bidi="ar-SA"/>
      </w:rPr>
    </w:lvl>
    <w:lvl w:ilvl="3">
      <w:start w:val="0"/>
      <w:numFmt w:val="bullet"/>
      <w:lvlText w:val="•"/>
      <w:lvlJc w:val="left"/>
      <w:pPr>
        <w:ind w:left="4624" w:hanging="218"/>
      </w:pPr>
      <w:rPr>
        <w:rFonts w:hint="default"/>
        <w:lang w:val="en-US" w:eastAsia="en-US" w:bidi="ar-SA"/>
      </w:rPr>
    </w:lvl>
    <w:lvl w:ilvl="4">
      <w:start w:val="0"/>
      <w:numFmt w:val="bullet"/>
      <w:lvlText w:val="•"/>
      <w:lvlJc w:val="left"/>
      <w:pPr>
        <w:ind w:left="5712" w:hanging="218"/>
      </w:pPr>
      <w:rPr>
        <w:rFonts w:hint="default"/>
        <w:lang w:val="en-US" w:eastAsia="en-US" w:bidi="ar-SA"/>
      </w:rPr>
    </w:lvl>
    <w:lvl w:ilvl="5">
      <w:start w:val="0"/>
      <w:numFmt w:val="bullet"/>
      <w:lvlText w:val="•"/>
      <w:lvlJc w:val="left"/>
      <w:pPr>
        <w:ind w:left="6800" w:hanging="218"/>
      </w:pPr>
      <w:rPr>
        <w:rFonts w:hint="default"/>
        <w:lang w:val="en-US" w:eastAsia="en-US" w:bidi="ar-SA"/>
      </w:rPr>
    </w:lvl>
    <w:lvl w:ilvl="6">
      <w:start w:val="0"/>
      <w:numFmt w:val="bullet"/>
      <w:lvlText w:val="•"/>
      <w:lvlJc w:val="left"/>
      <w:pPr>
        <w:ind w:left="7888" w:hanging="218"/>
      </w:pPr>
      <w:rPr>
        <w:rFonts w:hint="default"/>
        <w:lang w:val="en-US" w:eastAsia="en-US" w:bidi="ar-SA"/>
      </w:rPr>
    </w:lvl>
    <w:lvl w:ilvl="7">
      <w:start w:val="0"/>
      <w:numFmt w:val="bullet"/>
      <w:lvlText w:val="•"/>
      <w:lvlJc w:val="left"/>
      <w:pPr>
        <w:ind w:left="8976" w:hanging="218"/>
      </w:pPr>
      <w:rPr>
        <w:rFonts w:hint="default"/>
        <w:lang w:val="en-US" w:eastAsia="en-US" w:bidi="ar-SA"/>
      </w:rPr>
    </w:lvl>
    <w:lvl w:ilvl="8">
      <w:start w:val="0"/>
      <w:numFmt w:val="bullet"/>
      <w:lvlText w:val="•"/>
      <w:lvlJc w:val="left"/>
      <w:pPr>
        <w:ind w:left="10064" w:hanging="218"/>
      </w:pPr>
      <w:rPr>
        <w:rFonts w:hint="default"/>
        <w:lang w:val="en-US" w:eastAsia="en-US" w:bidi="ar-SA"/>
      </w:rPr>
    </w:lvl>
  </w:abstractNum>
  <w:abstractNum w:abstractNumId="7">
    <w:multiLevelType w:val="hybridMultilevel"/>
    <w:lvl w:ilvl="0">
      <w:start w:val="1"/>
      <w:numFmt w:val="decimal"/>
      <w:lvlText w:val="%1."/>
      <w:lvlJc w:val="left"/>
      <w:pPr>
        <w:ind w:left="1353"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448" w:hanging="218"/>
      </w:pPr>
      <w:rPr>
        <w:rFonts w:hint="default"/>
        <w:lang w:val="en-US" w:eastAsia="en-US" w:bidi="ar-SA"/>
      </w:rPr>
    </w:lvl>
    <w:lvl w:ilvl="2">
      <w:start w:val="0"/>
      <w:numFmt w:val="bullet"/>
      <w:lvlText w:val="•"/>
      <w:lvlJc w:val="left"/>
      <w:pPr>
        <w:ind w:left="3536" w:hanging="218"/>
      </w:pPr>
      <w:rPr>
        <w:rFonts w:hint="default"/>
        <w:lang w:val="en-US" w:eastAsia="en-US" w:bidi="ar-SA"/>
      </w:rPr>
    </w:lvl>
    <w:lvl w:ilvl="3">
      <w:start w:val="0"/>
      <w:numFmt w:val="bullet"/>
      <w:lvlText w:val="•"/>
      <w:lvlJc w:val="left"/>
      <w:pPr>
        <w:ind w:left="4624" w:hanging="218"/>
      </w:pPr>
      <w:rPr>
        <w:rFonts w:hint="default"/>
        <w:lang w:val="en-US" w:eastAsia="en-US" w:bidi="ar-SA"/>
      </w:rPr>
    </w:lvl>
    <w:lvl w:ilvl="4">
      <w:start w:val="0"/>
      <w:numFmt w:val="bullet"/>
      <w:lvlText w:val="•"/>
      <w:lvlJc w:val="left"/>
      <w:pPr>
        <w:ind w:left="5712" w:hanging="218"/>
      </w:pPr>
      <w:rPr>
        <w:rFonts w:hint="default"/>
        <w:lang w:val="en-US" w:eastAsia="en-US" w:bidi="ar-SA"/>
      </w:rPr>
    </w:lvl>
    <w:lvl w:ilvl="5">
      <w:start w:val="0"/>
      <w:numFmt w:val="bullet"/>
      <w:lvlText w:val="•"/>
      <w:lvlJc w:val="left"/>
      <w:pPr>
        <w:ind w:left="6800" w:hanging="218"/>
      </w:pPr>
      <w:rPr>
        <w:rFonts w:hint="default"/>
        <w:lang w:val="en-US" w:eastAsia="en-US" w:bidi="ar-SA"/>
      </w:rPr>
    </w:lvl>
    <w:lvl w:ilvl="6">
      <w:start w:val="0"/>
      <w:numFmt w:val="bullet"/>
      <w:lvlText w:val="•"/>
      <w:lvlJc w:val="left"/>
      <w:pPr>
        <w:ind w:left="7888" w:hanging="218"/>
      </w:pPr>
      <w:rPr>
        <w:rFonts w:hint="default"/>
        <w:lang w:val="en-US" w:eastAsia="en-US" w:bidi="ar-SA"/>
      </w:rPr>
    </w:lvl>
    <w:lvl w:ilvl="7">
      <w:start w:val="0"/>
      <w:numFmt w:val="bullet"/>
      <w:lvlText w:val="•"/>
      <w:lvlJc w:val="left"/>
      <w:pPr>
        <w:ind w:left="8976" w:hanging="218"/>
      </w:pPr>
      <w:rPr>
        <w:rFonts w:hint="default"/>
        <w:lang w:val="en-US" w:eastAsia="en-US" w:bidi="ar-SA"/>
      </w:rPr>
    </w:lvl>
    <w:lvl w:ilvl="8">
      <w:start w:val="0"/>
      <w:numFmt w:val="bullet"/>
      <w:lvlText w:val="•"/>
      <w:lvlJc w:val="left"/>
      <w:pPr>
        <w:ind w:left="10064" w:hanging="218"/>
      </w:pPr>
      <w:rPr>
        <w:rFonts w:hint="default"/>
        <w:lang w:val="en-US" w:eastAsia="en-US" w:bidi="ar-SA"/>
      </w:rPr>
    </w:lvl>
  </w:abstractNum>
  <w:abstractNum w:abstractNumId="6">
    <w:multiLevelType w:val="hybridMultilevel"/>
    <w:lvl w:ilvl="0">
      <w:start w:val="1"/>
      <w:numFmt w:val="decimal"/>
      <w:lvlText w:val="%1."/>
      <w:lvlJc w:val="left"/>
      <w:pPr>
        <w:ind w:left="1136"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250" w:hanging="218"/>
      </w:pPr>
      <w:rPr>
        <w:rFonts w:hint="default"/>
        <w:lang w:val="en-US" w:eastAsia="en-US" w:bidi="ar-SA"/>
      </w:rPr>
    </w:lvl>
    <w:lvl w:ilvl="2">
      <w:start w:val="0"/>
      <w:numFmt w:val="bullet"/>
      <w:lvlText w:val="•"/>
      <w:lvlJc w:val="left"/>
      <w:pPr>
        <w:ind w:left="3360" w:hanging="218"/>
      </w:pPr>
      <w:rPr>
        <w:rFonts w:hint="default"/>
        <w:lang w:val="en-US" w:eastAsia="en-US" w:bidi="ar-SA"/>
      </w:rPr>
    </w:lvl>
    <w:lvl w:ilvl="3">
      <w:start w:val="0"/>
      <w:numFmt w:val="bullet"/>
      <w:lvlText w:val="•"/>
      <w:lvlJc w:val="left"/>
      <w:pPr>
        <w:ind w:left="4470" w:hanging="218"/>
      </w:pPr>
      <w:rPr>
        <w:rFonts w:hint="default"/>
        <w:lang w:val="en-US" w:eastAsia="en-US" w:bidi="ar-SA"/>
      </w:rPr>
    </w:lvl>
    <w:lvl w:ilvl="4">
      <w:start w:val="0"/>
      <w:numFmt w:val="bullet"/>
      <w:lvlText w:val="•"/>
      <w:lvlJc w:val="left"/>
      <w:pPr>
        <w:ind w:left="5580" w:hanging="218"/>
      </w:pPr>
      <w:rPr>
        <w:rFonts w:hint="default"/>
        <w:lang w:val="en-US" w:eastAsia="en-US" w:bidi="ar-SA"/>
      </w:rPr>
    </w:lvl>
    <w:lvl w:ilvl="5">
      <w:start w:val="0"/>
      <w:numFmt w:val="bullet"/>
      <w:lvlText w:val="•"/>
      <w:lvlJc w:val="left"/>
      <w:pPr>
        <w:ind w:left="6690" w:hanging="218"/>
      </w:pPr>
      <w:rPr>
        <w:rFonts w:hint="default"/>
        <w:lang w:val="en-US" w:eastAsia="en-US" w:bidi="ar-SA"/>
      </w:rPr>
    </w:lvl>
    <w:lvl w:ilvl="6">
      <w:start w:val="0"/>
      <w:numFmt w:val="bullet"/>
      <w:lvlText w:val="•"/>
      <w:lvlJc w:val="left"/>
      <w:pPr>
        <w:ind w:left="7800" w:hanging="218"/>
      </w:pPr>
      <w:rPr>
        <w:rFonts w:hint="default"/>
        <w:lang w:val="en-US" w:eastAsia="en-US" w:bidi="ar-SA"/>
      </w:rPr>
    </w:lvl>
    <w:lvl w:ilvl="7">
      <w:start w:val="0"/>
      <w:numFmt w:val="bullet"/>
      <w:lvlText w:val="•"/>
      <w:lvlJc w:val="left"/>
      <w:pPr>
        <w:ind w:left="8910" w:hanging="218"/>
      </w:pPr>
      <w:rPr>
        <w:rFonts w:hint="default"/>
        <w:lang w:val="en-US" w:eastAsia="en-US" w:bidi="ar-SA"/>
      </w:rPr>
    </w:lvl>
    <w:lvl w:ilvl="8">
      <w:start w:val="0"/>
      <w:numFmt w:val="bullet"/>
      <w:lvlText w:val="•"/>
      <w:lvlJc w:val="left"/>
      <w:pPr>
        <w:ind w:left="10020" w:hanging="218"/>
      </w:pPr>
      <w:rPr>
        <w:rFonts w:hint="default"/>
        <w:lang w:val="en-US" w:eastAsia="en-US" w:bidi="ar-SA"/>
      </w:rPr>
    </w:lvl>
  </w:abstractNum>
  <w:abstractNum w:abstractNumId="5">
    <w:multiLevelType w:val="hybridMultilevel"/>
    <w:lvl w:ilvl="0">
      <w:start w:val="1"/>
      <w:numFmt w:val="decimal"/>
      <w:lvlText w:val="%1."/>
      <w:lvlJc w:val="left"/>
      <w:pPr>
        <w:ind w:left="1353"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448" w:hanging="218"/>
      </w:pPr>
      <w:rPr>
        <w:rFonts w:hint="default"/>
        <w:lang w:val="en-US" w:eastAsia="en-US" w:bidi="ar-SA"/>
      </w:rPr>
    </w:lvl>
    <w:lvl w:ilvl="2">
      <w:start w:val="0"/>
      <w:numFmt w:val="bullet"/>
      <w:lvlText w:val="•"/>
      <w:lvlJc w:val="left"/>
      <w:pPr>
        <w:ind w:left="3536" w:hanging="218"/>
      </w:pPr>
      <w:rPr>
        <w:rFonts w:hint="default"/>
        <w:lang w:val="en-US" w:eastAsia="en-US" w:bidi="ar-SA"/>
      </w:rPr>
    </w:lvl>
    <w:lvl w:ilvl="3">
      <w:start w:val="0"/>
      <w:numFmt w:val="bullet"/>
      <w:lvlText w:val="•"/>
      <w:lvlJc w:val="left"/>
      <w:pPr>
        <w:ind w:left="4624" w:hanging="218"/>
      </w:pPr>
      <w:rPr>
        <w:rFonts w:hint="default"/>
        <w:lang w:val="en-US" w:eastAsia="en-US" w:bidi="ar-SA"/>
      </w:rPr>
    </w:lvl>
    <w:lvl w:ilvl="4">
      <w:start w:val="0"/>
      <w:numFmt w:val="bullet"/>
      <w:lvlText w:val="•"/>
      <w:lvlJc w:val="left"/>
      <w:pPr>
        <w:ind w:left="5712" w:hanging="218"/>
      </w:pPr>
      <w:rPr>
        <w:rFonts w:hint="default"/>
        <w:lang w:val="en-US" w:eastAsia="en-US" w:bidi="ar-SA"/>
      </w:rPr>
    </w:lvl>
    <w:lvl w:ilvl="5">
      <w:start w:val="0"/>
      <w:numFmt w:val="bullet"/>
      <w:lvlText w:val="•"/>
      <w:lvlJc w:val="left"/>
      <w:pPr>
        <w:ind w:left="6800" w:hanging="218"/>
      </w:pPr>
      <w:rPr>
        <w:rFonts w:hint="default"/>
        <w:lang w:val="en-US" w:eastAsia="en-US" w:bidi="ar-SA"/>
      </w:rPr>
    </w:lvl>
    <w:lvl w:ilvl="6">
      <w:start w:val="0"/>
      <w:numFmt w:val="bullet"/>
      <w:lvlText w:val="•"/>
      <w:lvlJc w:val="left"/>
      <w:pPr>
        <w:ind w:left="7888" w:hanging="218"/>
      </w:pPr>
      <w:rPr>
        <w:rFonts w:hint="default"/>
        <w:lang w:val="en-US" w:eastAsia="en-US" w:bidi="ar-SA"/>
      </w:rPr>
    </w:lvl>
    <w:lvl w:ilvl="7">
      <w:start w:val="0"/>
      <w:numFmt w:val="bullet"/>
      <w:lvlText w:val="•"/>
      <w:lvlJc w:val="left"/>
      <w:pPr>
        <w:ind w:left="8976" w:hanging="218"/>
      </w:pPr>
      <w:rPr>
        <w:rFonts w:hint="default"/>
        <w:lang w:val="en-US" w:eastAsia="en-US" w:bidi="ar-SA"/>
      </w:rPr>
    </w:lvl>
    <w:lvl w:ilvl="8">
      <w:start w:val="0"/>
      <w:numFmt w:val="bullet"/>
      <w:lvlText w:val="•"/>
      <w:lvlJc w:val="left"/>
      <w:pPr>
        <w:ind w:left="10064" w:hanging="218"/>
      </w:pPr>
      <w:rPr>
        <w:rFonts w:hint="default"/>
        <w:lang w:val="en-US" w:eastAsia="en-US" w:bidi="ar-SA"/>
      </w:rPr>
    </w:lvl>
  </w:abstractNum>
  <w:abstractNum w:abstractNumId="4">
    <w:multiLevelType w:val="hybridMultilevel"/>
    <w:lvl w:ilvl="0">
      <w:start w:val="1"/>
      <w:numFmt w:val="decimal"/>
      <w:lvlText w:val="%1."/>
      <w:lvlJc w:val="left"/>
      <w:pPr>
        <w:ind w:left="1136" w:hanging="21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250" w:hanging="218"/>
      </w:pPr>
      <w:rPr>
        <w:rFonts w:hint="default"/>
        <w:lang w:val="en-US" w:eastAsia="en-US" w:bidi="ar-SA"/>
      </w:rPr>
    </w:lvl>
    <w:lvl w:ilvl="2">
      <w:start w:val="0"/>
      <w:numFmt w:val="bullet"/>
      <w:lvlText w:val="•"/>
      <w:lvlJc w:val="left"/>
      <w:pPr>
        <w:ind w:left="3360" w:hanging="218"/>
      </w:pPr>
      <w:rPr>
        <w:rFonts w:hint="default"/>
        <w:lang w:val="en-US" w:eastAsia="en-US" w:bidi="ar-SA"/>
      </w:rPr>
    </w:lvl>
    <w:lvl w:ilvl="3">
      <w:start w:val="0"/>
      <w:numFmt w:val="bullet"/>
      <w:lvlText w:val="•"/>
      <w:lvlJc w:val="left"/>
      <w:pPr>
        <w:ind w:left="4470" w:hanging="218"/>
      </w:pPr>
      <w:rPr>
        <w:rFonts w:hint="default"/>
        <w:lang w:val="en-US" w:eastAsia="en-US" w:bidi="ar-SA"/>
      </w:rPr>
    </w:lvl>
    <w:lvl w:ilvl="4">
      <w:start w:val="0"/>
      <w:numFmt w:val="bullet"/>
      <w:lvlText w:val="•"/>
      <w:lvlJc w:val="left"/>
      <w:pPr>
        <w:ind w:left="5580" w:hanging="218"/>
      </w:pPr>
      <w:rPr>
        <w:rFonts w:hint="default"/>
        <w:lang w:val="en-US" w:eastAsia="en-US" w:bidi="ar-SA"/>
      </w:rPr>
    </w:lvl>
    <w:lvl w:ilvl="5">
      <w:start w:val="0"/>
      <w:numFmt w:val="bullet"/>
      <w:lvlText w:val="•"/>
      <w:lvlJc w:val="left"/>
      <w:pPr>
        <w:ind w:left="6690" w:hanging="218"/>
      </w:pPr>
      <w:rPr>
        <w:rFonts w:hint="default"/>
        <w:lang w:val="en-US" w:eastAsia="en-US" w:bidi="ar-SA"/>
      </w:rPr>
    </w:lvl>
    <w:lvl w:ilvl="6">
      <w:start w:val="0"/>
      <w:numFmt w:val="bullet"/>
      <w:lvlText w:val="•"/>
      <w:lvlJc w:val="left"/>
      <w:pPr>
        <w:ind w:left="7800" w:hanging="218"/>
      </w:pPr>
      <w:rPr>
        <w:rFonts w:hint="default"/>
        <w:lang w:val="en-US" w:eastAsia="en-US" w:bidi="ar-SA"/>
      </w:rPr>
    </w:lvl>
    <w:lvl w:ilvl="7">
      <w:start w:val="0"/>
      <w:numFmt w:val="bullet"/>
      <w:lvlText w:val="•"/>
      <w:lvlJc w:val="left"/>
      <w:pPr>
        <w:ind w:left="8910" w:hanging="218"/>
      </w:pPr>
      <w:rPr>
        <w:rFonts w:hint="default"/>
        <w:lang w:val="en-US" w:eastAsia="en-US" w:bidi="ar-SA"/>
      </w:rPr>
    </w:lvl>
    <w:lvl w:ilvl="8">
      <w:start w:val="0"/>
      <w:numFmt w:val="bullet"/>
      <w:lvlText w:val="•"/>
      <w:lvlJc w:val="left"/>
      <w:pPr>
        <w:ind w:left="10020" w:hanging="218"/>
      </w:pPr>
      <w:rPr>
        <w:rFonts w:hint="default"/>
        <w:lang w:val="en-US" w:eastAsia="en-US" w:bidi="ar-SA"/>
      </w:rPr>
    </w:lvl>
  </w:abstractNum>
  <w:abstractNum w:abstractNumId="3">
    <w:multiLevelType w:val="hybridMultilevel"/>
    <w:lvl w:ilvl="0">
      <w:start w:val="1"/>
      <w:numFmt w:val="lowerRoman"/>
      <w:lvlText w:val="%1)"/>
      <w:lvlJc w:val="left"/>
      <w:pPr>
        <w:ind w:left="1326" w:hanging="190"/>
        <w:jc w:val="left"/>
      </w:pPr>
      <w:rPr>
        <w:rFonts w:hint="default" w:ascii="Franklin Gothic Medium" w:hAnsi="Franklin Gothic Medium" w:eastAsia="Franklin Gothic Medium" w:cs="Franklin Gothic Medium"/>
        <w:b w:val="0"/>
        <w:bCs w:val="0"/>
        <w:i w:val="0"/>
        <w:iCs w:val="0"/>
        <w:spacing w:val="-1"/>
        <w:w w:val="100"/>
        <w:sz w:val="24"/>
        <w:szCs w:val="24"/>
        <w:lang w:val="en-US" w:eastAsia="en-US" w:bidi="ar-SA"/>
      </w:rPr>
    </w:lvl>
    <w:lvl w:ilvl="1">
      <w:start w:val="1"/>
      <w:numFmt w:val="lowerLetter"/>
      <w:lvlText w:val="%2)"/>
      <w:lvlJc w:val="left"/>
      <w:pPr>
        <w:ind w:left="1396" w:hanging="260"/>
        <w:jc w:val="left"/>
      </w:pPr>
      <w:rPr>
        <w:rFonts w:hint="default" w:ascii="Franklin Gothic Medium" w:hAnsi="Franklin Gothic Medium" w:eastAsia="Franklin Gothic Medium" w:cs="Franklin Gothic Medium"/>
        <w:b w:val="0"/>
        <w:bCs w:val="0"/>
        <w:i w:val="0"/>
        <w:iCs w:val="0"/>
        <w:spacing w:val="0"/>
        <w:w w:val="100"/>
        <w:sz w:val="24"/>
        <w:szCs w:val="24"/>
        <w:lang w:val="en-US" w:eastAsia="en-US" w:bidi="ar-SA"/>
      </w:rPr>
    </w:lvl>
    <w:lvl w:ilvl="2">
      <w:start w:val="0"/>
      <w:numFmt w:val="bullet"/>
      <w:lvlText w:val="•"/>
      <w:lvlJc w:val="left"/>
      <w:pPr>
        <w:ind w:left="2604" w:hanging="260"/>
      </w:pPr>
      <w:rPr>
        <w:rFonts w:hint="default"/>
        <w:lang w:val="en-US" w:eastAsia="en-US" w:bidi="ar-SA"/>
      </w:rPr>
    </w:lvl>
    <w:lvl w:ilvl="3">
      <w:start w:val="0"/>
      <w:numFmt w:val="bullet"/>
      <w:lvlText w:val="•"/>
      <w:lvlJc w:val="left"/>
      <w:pPr>
        <w:ind w:left="3808" w:hanging="260"/>
      </w:pPr>
      <w:rPr>
        <w:rFonts w:hint="default"/>
        <w:lang w:val="en-US" w:eastAsia="en-US" w:bidi="ar-SA"/>
      </w:rPr>
    </w:lvl>
    <w:lvl w:ilvl="4">
      <w:start w:val="0"/>
      <w:numFmt w:val="bullet"/>
      <w:lvlText w:val="•"/>
      <w:lvlJc w:val="left"/>
      <w:pPr>
        <w:ind w:left="5013" w:hanging="260"/>
      </w:pPr>
      <w:rPr>
        <w:rFonts w:hint="default"/>
        <w:lang w:val="en-US" w:eastAsia="en-US" w:bidi="ar-SA"/>
      </w:rPr>
    </w:lvl>
    <w:lvl w:ilvl="5">
      <w:start w:val="0"/>
      <w:numFmt w:val="bullet"/>
      <w:lvlText w:val="•"/>
      <w:lvlJc w:val="left"/>
      <w:pPr>
        <w:ind w:left="6217" w:hanging="260"/>
      </w:pPr>
      <w:rPr>
        <w:rFonts w:hint="default"/>
        <w:lang w:val="en-US" w:eastAsia="en-US" w:bidi="ar-SA"/>
      </w:rPr>
    </w:lvl>
    <w:lvl w:ilvl="6">
      <w:start w:val="0"/>
      <w:numFmt w:val="bullet"/>
      <w:lvlText w:val="•"/>
      <w:lvlJc w:val="left"/>
      <w:pPr>
        <w:ind w:left="7422" w:hanging="260"/>
      </w:pPr>
      <w:rPr>
        <w:rFonts w:hint="default"/>
        <w:lang w:val="en-US" w:eastAsia="en-US" w:bidi="ar-SA"/>
      </w:rPr>
    </w:lvl>
    <w:lvl w:ilvl="7">
      <w:start w:val="0"/>
      <w:numFmt w:val="bullet"/>
      <w:lvlText w:val="•"/>
      <w:lvlJc w:val="left"/>
      <w:pPr>
        <w:ind w:left="8626" w:hanging="260"/>
      </w:pPr>
      <w:rPr>
        <w:rFonts w:hint="default"/>
        <w:lang w:val="en-US" w:eastAsia="en-US" w:bidi="ar-SA"/>
      </w:rPr>
    </w:lvl>
    <w:lvl w:ilvl="8">
      <w:start w:val="0"/>
      <w:numFmt w:val="bullet"/>
      <w:lvlText w:val="•"/>
      <w:lvlJc w:val="left"/>
      <w:pPr>
        <w:ind w:left="9831" w:hanging="260"/>
      </w:pPr>
      <w:rPr>
        <w:rFonts w:hint="default"/>
        <w:lang w:val="en-US" w:eastAsia="en-US" w:bidi="ar-SA"/>
      </w:rPr>
    </w:lvl>
  </w:abstractNum>
  <w:abstractNum w:abstractNumId="1">
    <w:multiLevelType w:val="hybridMultilevel"/>
    <w:lvl w:ilvl="0">
      <w:start w:val="8"/>
      <w:numFmt w:val="decimal"/>
      <w:lvlText w:val="%1."/>
      <w:lvlJc w:val="left"/>
      <w:pPr>
        <w:ind w:left="1136" w:hanging="260"/>
        <w:jc w:val="left"/>
      </w:pPr>
      <w:rPr>
        <w:rFonts w:hint="default" w:ascii="Franklin Gothic Medium" w:hAnsi="Franklin Gothic Medium" w:eastAsia="Franklin Gothic Medium" w:cs="Franklin Gothic Medium"/>
        <w:b w:val="0"/>
        <w:bCs w:val="0"/>
        <w:i w:val="0"/>
        <w:iCs w:val="0"/>
        <w:spacing w:val="-1"/>
        <w:w w:val="100"/>
        <w:sz w:val="24"/>
        <w:szCs w:val="24"/>
        <w:lang w:val="en-US" w:eastAsia="en-US" w:bidi="ar-SA"/>
      </w:rPr>
    </w:lvl>
    <w:lvl w:ilvl="1">
      <w:start w:val="0"/>
      <w:numFmt w:val="bullet"/>
      <w:lvlText w:val="•"/>
      <w:lvlJc w:val="left"/>
      <w:pPr>
        <w:ind w:left="2250" w:hanging="260"/>
      </w:pPr>
      <w:rPr>
        <w:rFonts w:hint="default"/>
        <w:lang w:val="en-US" w:eastAsia="en-US" w:bidi="ar-SA"/>
      </w:rPr>
    </w:lvl>
    <w:lvl w:ilvl="2">
      <w:start w:val="0"/>
      <w:numFmt w:val="bullet"/>
      <w:lvlText w:val="•"/>
      <w:lvlJc w:val="left"/>
      <w:pPr>
        <w:ind w:left="3360" w:hanging="260"/>
      </w:pPr>
      <w:rPr>
        <w:rFonts w:hint="default"/>
        <w:lang w:val="en-US" w:eastAsia="en-US" w:bidi="ar-SA"/>
      </w:rPr>
    </w:lvl>
    <w:lvl w:ilvl="3">
      <w:start w:val="0"/>
      <w:numFmt w:val="bullet"/>
      <w:lvlText w:val="•"/>
      <w:lvlJc w:val="left"/>
      <w:pPr>
        <w:ind w:left="4470" w:hanging="260"/>
      </w:pPr>
      <w:rPr>
        <w:rFonts w:hint="default"/>
        <w:lang w:val="en-US" w:eastAsia="en-US" w:bidi="ar-SA"/>
      </w:rPr>
    </w:lvl>
    <w:lvl w:ilvl="4">
      <w:start w:val="0"/>
      <w:numFmt w:val="bullet"/>
      <w:lvlText w:val="•"/>
      <w:lvlJc w:val="left"/>
      <w:pPr>
        <w:ind w:left="5580" w:hanging="260"/>
      </w:pPr>
      <w:rPr>
        <w:rFonts w:hint="default"/>
        <w:lang w:val="en-US" w:eastAsia="en-US" w:bidi="ar-SA"/>
      </w:rPr>
    </w:lvl>
    <w:lvl w:ilvl="5">
      <w:start w:val="0"/>
      <w:numFmt w:val="bullet"/>
      <w:lvlText w:val="•"/>
      <w:lvlJc w:val="left"/>
      <w:pPr>
        <w:ind w:left="6690" w:hanging="260"/>
      </w:pPr>
      <w:rPr>
        <w:rFonts w:hint="default"/>
        <w:lang w:val="en-US" w:eastAsia="en-US" w:bidi="ar-SA"/>
      </w:rPr>
    </w:lvl>
    <w:lvl w:ilvl="6">
      <w:start w:val="0"/>
      <w:numFmt w:val="bullet"/>
      <w:lvlText w:val="•"/>
      <w:lvlJc w:val="left"/>
      <w:pPr>
        <w:ind w:left="7800" w:hanging="260"/>
      </w:pPr>
      <w:rPr>
        <w:rFonts w:hint="default"/>
        <w:lang w:val="en-US" w:eastAsia="en-US" w:bidi="ar-SA"/>
      </w:rPr>
    </w:lvl>
    <w:lvl w:ilvl="7">
      <w:start w:val="0"/>
      <w:numFmt w:val="bullet"/>
      <w:lvlText w:val="•"/>
      <w:lvlJc w:val="left"/>
      <w:pPr>
        <w:ind w:left="8910" w:hanging="260"/>
      </w:pPr>
      <w:rPr>
        <w:rFonts w:hint="default"/>
        <w:lang w:val="en-US" w:eastAsia="en-US" w:bidi="ar-SA"/>
      </w:rPr>
    </w:lvl>
    <w:lvl w:ilvl="8">
      <w:start w:val="0"/>
      <w:numFmt w:val="bullet"/>
      <w:lvlText w:val="•"/>
      <w:lvlJc w:val="left"/>
      <w:pPr>
        <w:ind w:left="10020" w:hanging="260"/>
      </w:pPr>
      <w:rPr>
        <w:rFonts w:hint="default"/>
        <w:lang w:val="en-US" w:eastAsia="en-US" w:bidi="ar-SA"/>
      </w:rPr>
    </w:lvl>
  </w:abstractNum>
  <w:abstractNum w:abstractNumId="0">
    <w:multiLevelType w:val="hybridMultilevel"/>
    <w:lvl w:ilvl="0">
      <w:start w:val="1"/>
      <w:numFmt w:val="decimal"/>
      <w:lvlText w:val="%1)"/>
      <w:lvlJc w:val="left"/>
      <w:pPr>
        <w:ind w:left="5444" w:hanging="270"/>
        <w:jc w:val="right"/>
      </w:pPr>
      <w:rPr>
        <w:rFonts w:hint="default" w:ascii="Franklin Gothic Medium" w:hAnsi="Franklin Gothic Medium" w:eastAsia="Franklin Gothic Medium" w:cs="Franklin Gothic Medium"/>
        <w:b w:val="0"/>
        <w:bCs w:val="0"/>
        <w:i w:val="0"/>
        <w:iCs w:val="0"/>
        <w:spacing w:val="-1"/>
        <w:w w:val="100"/>
        <w:sz w:val="24"/>
        <w:szCs w:val="24"/>
        <w:lang w:val="en-US" w:eastAsia="en-US" w:bidi="ar-SA"/>
      </w:rPr>
    </w:lvl>
    <w:lvl w:ilvl="1">
      <w:start w:val="0"/>
      <w:numFmt w:val="bullet"/>
      <w:lvlText w:val="•"/>
      <w:lvlJc w:val="left"/>
      <w:pPr>
        <w:ind w:left="6120" w:hanging="270"/>
      </w:pPr>
      <w:rPr>
        <w:rFonts w:hint="default"/>
        <w:lang w:val="en-US" w:eastAsia="en-US" w:bidi="ar-SA"/>
      </w:rPr>
    </w:lvl>
    <w:lvl w:ilvl="2">
      <w:start w:val="0"/>
      <w:numFmt w:val="bullet"/>
      <w:lvlText w:val="•"/>
      <w:lvlJc w:val="left"/>
      <w:pPr>
        <w:ind w:left="6800" w:hanging="270"/>
      </w:pPr>
      <w:rPr>
        <w:rFonts w:hint="default"/>
        <w:lang w:val="en-US" w:eastAsia="en-US" w:bidi="ar-SA"/>
      </w:rPr>
    </w:lvl>
    <w:lvl w:ilvl="3">
      <w:start w:val="0"/>
      <w:numFmt w:val="bullet"/>
      <w:lvlText w:val="•"/>
      <w:lvlJc w:val="left"/>
      <w:pPr>
        <w:ind w:left="7480" w:hanging="270"/>
      </w:pPr>
      <w:rPr>
        <w:rFonts w:hint="default"/>
        <w:lang w:val="en-US" w:eastAsia="en-US" w:bidi="ar-SA"/>
      </w:rPr>
    </w:lvl>
    <w:lvl w:ilvl="4">
      <w:start w:val="0"/>
      <w:numFmt w:val="bullet"/>
      <w:lvlText w:val="•"/>
      <w:lvlJc w:val="left"/>
      <w:pPr>
        <w:ind w:left="8160" w:hanging="270"/>
      </w:pPr>
      <w:rPr>
        <w:rFonts w:hint="default"/>
        <w:lang w:val="en-US" w:eastAsia="en-US" w:bidi="ar-SA"/>
      </w:rPr>
    </w:lvl>
    <w:lvl w:ilvl="5">
      <w:start w:val="0"/>
      <w:numFmt w:val="bullet"/>
      <w:lvlText w:val="•"/>
      <w:lvlJc w:val="left"/>
      <w:pPr>
        <w:ind w:left="8840" w:hanging="270"/>
      </w:pPr>
      <w:rPr>
        <w:rFonts w:hint="default"/>
        <w:lang w:val="en-US" w:eastAsia="en-US" w:bidi="ar-SA"/>
      </w:rPr>
    </w:lvl>
    <w:lvl w:ilvl="6">
      <w:start w:val="0"/>
      <w:numFmt w:val="bullet"/>
      <w:lvlText w:val="•"/>
      <w:lvlJc w:val="left"/>
      <w:pPr>
        <w:ind w:left="9520" w:hanging="270"/>
      </w:pPr>
      <w:rPr>
        <w:rFonts w:hint="default"/>
        <w:lang w:val="en-US" w:eastAsia="en-US" w:bidi="ar-SA"/>
      </w:rPr>
    </w:lvl>
    <w:lvl w:ilvl="7">
      <w:start w:val="0"/>
      <w:numFmt w:val="bullet"/>
      <w:lvlText w:val="•"/>
      <w:lvlJc w:val="left"/>
      <w:pPr>
        <w:ind w:left="10200" w:hanging="270"/>
      </w:pPr>
      <w:rPr>
        <w:rFonts w:hint="default"/>
        <w:lang w:val="en-US" w:eastAsia="en-US" w:bidi="ar-SA"/>
      </w:rPr>
    </w:lvl>
    <w:lvl w:ilvl="8">
      <w:start w:val="0"/>
      <w:numFmt w:val="bullet"/>
      <w:lvlText w:val="•"/>
      <w:lvlJc w:val="left"/>
      <w:pPr>
        <w:ind w:left="10880" w:hanging="270"/>
      </w:pPr>
      <w:rPr>
        <w:rFonts w:hint="default"/>
        <w:lang w:val="en-US" w:eastAsia="en-US" w:bidi="ar-SA"/>
      </w:rPr>
    </w:lvl>
  </w:abstractNum>
  <w:num w:numId="23">
    <w:abstractNumId w:val="22"/>
  </w:num>
  <w:num w:numId="3">
    <w:abstractNumId w:val="2"/>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ind w:left="1136"/>
    </w:pPr>
    <w:rPr>
      <w:rFonts w:ascii="Franklin Gothic Medium" w:hAnsi="Franklin Gothic Medium" w:eastAsia="Franklin Gothic Medium" w:cs="Franklin Gothic Medium"/>
      <w:sz w:val="24"/>
      <w:szCs w:val="24"/>
      <w:lang w:val="en-US" w:eastAsia="en-US" w:bidi="ar-SA"/>
    </w:rPr>
  </w:style>
  <w:style w:styleId="ListParagraph" w:type="paragraph">
    <w:name w:val="List Paragraph"/>
    <w:basedOn w:val="Normal"/>
    <w:uiPriority w:val="1"/>
    <w:qFormat/>
    <w:pPr>
      <w:spacing w:before="243"/>
      <w:ind w:left="1136"/>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google.com/patents/US20160375220" TargetMode="External"/><Relationship Id="rId7" Type="http://schemas.openxmlformats.org/officeDocument/2006/relationships/hyperlink" Target="http://www.theverge.com/2017/4/24/15406882/ai-voice-synthesis-copy-human-speech-lyrebird"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www.stopeg.com/" TargetMode="External"/><Relationship Id="rId12" Type="http://schemas.openxmlformats.org/officeDocument/2006/relationships/hyperlink" Target="http://www.rlighthouse.com/technology-for-tis.html"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hyperlink" Target="http://targetedindividualsireland.net/" TargetMode="External"/><Relationship Id="rId31" Type="http://schemas.openxmlformats.org/officeDocument/2006/relationships/hyperlink" Target="http://www.ultraleap.com/company/news/blog/what-is-haptic-feedback/" TargetMode="External"/><Relationship Id="rId32" Type="http://schemas.openxmlformats.org/officeDocument/2006/relationships/hyperlink" Target="http://www.stopeg.com/electronicharassment.html" TargetMode="External"/><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hyperlink" Target="http://www.blockemf.com/" TargetMode="External"/><Relationship Id="rId36" Type="http://schemas.openxmlformats.org/officeDocument/2006/relationships/hyperlink" Target="http://www.aegisguard.com/" TargetMode="Externa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hyperlink" Target="http://www.metatech.org/implants_physical_destroy.html" TargetMode="External"/><Relationship Id="rId42" Type="http://schemas.openxmlformats.org/officeDocument/2006/relationships/hyperlink" Target="http://www.thetruthdenied.com/news/2014/11/11/how-to-remove-an-rfid-implant/" TargetMode="External"/><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hyperlink" Target="https://www.stopgangstalkingcrimes.com/" TargetMode="External"/><Relationship Id="rId47" Type="http://schemas.openxmlformats.org/officeDocument/2006/relationships/hyperlink" Target="https://www.stopeg.com/" TargetMode="External"/><Relationship Id="rId48" Type="http://schemas.openxmlformats.org/officeDocument/2006/relationships/hyperlink" Target="https://sites.google.com/site/targetedstalkedterrorized/home" TargetMode="External"/><Relationship Id="rId49" Type="http://schemas.openxmlformats.org/officeDocument/2006/relationships/hyperlink" Target="https://www.rlighthouse.com/targeted-individuals.html" TargetMode="External"/><Relationship Id="rId50" Type="http://schemas.openxmlformats.org/officeDocument/2006/relationships/hyperlink" Target="https://gefoltert.blogspot.com/2018/01/posts-and-videos-in-english-language.html?zx=2d55820ad4ca9aab" TargetMode="External"/><Relationship Id="rId51" Type="http://schemas.openxmlformats.org/officeDocument/2006/relationships/image" Target="media/image31.jpeg"/><Relationship Id="rId52" Type="http://schemas.openxmlformats.org/officeDocument/2006/relationships/hyperlink" Target="https://exposingtheothers.com/forum/index.php" TargetMode="External"/><Relationship Id="rId53" Type="http://schemas.openxmlformats.org/officeDocument/2006/relationships/image" Target="media/image32.jpe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Derrick</dc:creator>
  <dcterms:created xsi:type="dcterms:W3CDTF">2024-05-20T14:06:29Z</dcterms:created>
  <dcterms:modified xsi:type="dcterms:W3CDTF">2024-05-20T14:06:29Z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Writer</vt:lpwstr>
  </property>
  <property fmtid="{D5CDD505-2E9C-101B-9397-08002B2CF9AE}" pid="4" name="Producer">
    <vt:lpwstr>LibreOffice 6.1</vt:lpwstr>
  </property>
  <property fmtid="{D5CDD505-2E9C-101B-9397-08002B2CF9AE}" pid="5" name="LastSaved">
    <vt:filetime>2020-12-21T00:00:00Z</vt:filetime>
  </property>
</Properties>
</file>