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had seen this paper by Mr. Faux sometime around 2008 and was somewhat interested. I didn’t feel the need to delve into his paper until I saw Mr. Faux’s paper referenced in the book “The Crisis of Rome” by Gareth C. Sampson. I was actually surprised to find this paper by Mr. Faux as the source for the ethnicity of the Cimbri cited by Mr. Sampson. Mr. Sampson didn’t go into any detail on this subject other then listing the web site and saying that the paper by Mr. Faux leans towards the Cimbri being Celtic. It is at that time that I decided to do some research, most of it coming from Mr. Faux’s sources. Here is the link to the paper written by Mr.Faux: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Cimbri Tribe_ jutland Denmark-Chronology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Faux proposes that there was a “Celtic” enclave in Jutland (Himmerland to be more exact) Denmark and that the Cimbri were the “Celts” who immigrated there around 500 BC. I plan to divide this rebuttal into two sections, the first dealing with the “Celtic” enclave theory. most of my rebuttal is based on the sources used by Mr. Faux. The second part of the rebuttal will deal with the written(classical authors) and the aspects they bring up on the ethnicity of the Cimbri. This will be written at a later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plan on skipping much of what Mr. Faux has written to shorten this rebuttal (this is meant to be short) and will begin with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Faux-“The Cimbri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Kristiansen (1998), speaking of the Nordic Bronze Age to 750 BC, reports that, we can observe a general Nordic cultural tradition from the Neolithic onwards that encompasses present-day Denmark, northern Germany and southern Sweden(pp. 67-68). Furthermore, The Nordic tradition emerged during the Bronze Age around 1500 BC and is recognizable until 500 BC. Pg.13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Faux continues on to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Faux-“The Cimbri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other words the first hypothesis of an early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arrival of the Cimbri who were Celtic speaking and, as will be seen below, very much embedded in a classic Celtic cultural matrix from at least the 1st Century BC to the 3rd Century AD, is not supported with convincing evidence. Kristiansen is very clear that certain similarities with Central European cultures at this time can be explained in full by a tendency of those in Nordic regions to accept valued prestige goods and their stylistic elements </w:t>
      </w:r>
      <w:r>
        <w:rPr>
          <w:rFonts w:ascii="Calibri" w:hAnsi="Calibri" w:cs="Calibri" w:eastAsia="Calibri"/>
          <w:color w:val="auto"/>
          <w:spacing w:val="0"/>
          <w:position w:val="0"/>
          <w:sz w:val="22"/>
          <w:shd w:fill="auto" w:val="clear"/>
        </w:rPr>
        <w:t xml:space="preserve">– but there is no need to posit a mass migration at this period in time. Hence it is not likely that the bulk of the progenitors of the Cimbri, other than indigenous groups integrated with later migrants, arrived much before about 800 BC – although some limited Central European introgression is entirely possible and even likely. Pg.13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Faux seems to be satisfied that there was no large scale immigration prior to 800 BC, though he seems to focus on the year around 500 BC, so I will continue with his arguments from that time frame. It matters little if at all were these “Celts” came from in this discussion.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Faux-“The Cimbri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Jensen (1982) states that, In the five centuries preceeding the birth of Christ, a wave of settlement expansion swept over Denmark. The introduction of new types of land management created in the course of a few centuries countless changes in the old settlement pattern which had endured for almost 2000 years (p. 198). This is echoed by Kristiansen who noted that by 500 to 450 BC a change in social organization, settlement and production had taken place, reflected in the appearance of Celtic fields. Also small villages with family farms keeping stalled cattle appeared (p. 306).An example of a village of this era is Grontoft in Western Jutland, complete with urnfield cemetery and a paucity of grave goods. Recently there have been unique extensive excavations here, at what has been termed a “ wandering village”, surrounded by Celtic fields in West Jutland. The settlements moved about once every generation within a “resource territory”, beginning about 500 BC when house styles underwent a dramatic change. Sometime around 250 BC it was fenced and a generation later abandoned. Some of the buildings, longhouses, are 20 meters in length. Pg.27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Faux seems to believe this supports the Cimbri and Teutons bringing to Denmark their “Celtic culture and language”(Pg.27-28).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where we need to look deeper into these subjects. First we should take Jensen’s and Kristiansens statement about this new change. First lets explore the “Celtic fields”. The “Celtic fields” or as Hedeager calls them “boundary banks” were around well before 500 BC, nor were they just in “Celtic” territories.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Audouze/Buchsenschutz-“Towns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main areas of ‘Celtic fields’ are to be found in countries bordering the North Sea - Britain, the Netherlands, northern Germany, Sweden and Denmark. Pg160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boundary banks are not simply “Celtic”, but exist in multiple areas where non-Celtic speakers lived as well as other areas where Celtic speakers live. In the next quote you will see that the ‘Celtic fields’ existed as early as 1200 BC, but came into much heavier used near the beginning of the Iron Age in Denmark.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Lotte Hedeager-“Iron-Age Societies”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Fixed field systems surrounded by low boundary banks (Celtic fields) first appear at the beginning of the Iron Age. The form of cultivation which was practiced in association with boundary banks began, according to the most recent studies, as early as the middle of the Bronze Age, around 1200 BC, but the establishment of permanent fields defined by boundary banks first took place at the beginning of the Iron Age, around 500 BC (V.Nielsen 1984). Here they are contemporary with the major shift from the large ‘halls’ of the Bronze Age to the smaller longhouses of the Iron Age, in which for the first time the cattle were installed. The field systems were an element in a re-creation of productivity of exhausted fields.Pg.201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Kritian Kristiansen-“Europe before history”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During the Late Bronze Age the ecological balance had changed towards less productive open pastures, characterised by soil degradation (Figure 166). Settlement clustered, and the houses became smaller, adapted to individual families. By 500/450 this change in social organisation, settlement and production had taken place, reflected in the appearance of Celtic fields all over northwestern Europe (Muller-Wille 1965). At the same time small villages with family farms keeping stalled cattle appeared (figures 167 and 168), allowing the collection of dung for fertilising the fields. It was a means of restoring productivity after 2,000 years of unregulated crop rotation and overgrazing by large free-roaming herds, which had degraded the soils. Pg.306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shown above the reason for these boundary banks (Celtic fields) was due to soil exhaustion, which is also mentioned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Lotte Hedeager-“Iron-Age Societies”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shifting in settlement does, however, take place. Finds from the earliest Iron Age are distinctly linked to the light soil in west and central Jutland - just as in the Bronze Age - while finds from all other periods cluster most densely on heavier soil (Mathiassen 1948, pl. XXVII: N.H. Andersen 1976; Jensen 1980a) (figure 4.5). We may therefore conclude that the Iron-Age population of the centuries around the beginning of our era could settle on all kinds of soil - which means, in principle, anywhere in the country - because the form of agriculture was especially flexible and adaptable. When the land was so heavily exploited that new areas could no longer be found, agricultural and technological changes were the only answer to population pressure and soil exhaustion. Pg.192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Going on to the other changes we shall now look at the new housing: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Lotte Hedeager-“Iron-Age Societies”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constructional terms, the buildings of the earlier Iron Age as a whole (fifth centry BC to second century AD) belong to one type (figure 4.7). The wall construction, however, can vary from region to region, apparently dependent upon the availability of suitable material. Pg.193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changing of the housing wasn’t just in the area where this Cimbri/Teuton “Celtic” enclave would be, but all over Denmark. This would be uncharacteristic considering the S</w:t>
      </w:r>
      <w:r>
        <w:rPr>
          <w:rFonts w:ascii="Calibri" w:hAnsi="Calibri" w:cs="Calibri" w:eastAsia="Calibri"/>
          <w:color w:val="auto"/>
          <w:spacing w:val="0"/>
          <w:position w:val="0"/>
          <w:sz w:val="22"/>
          <w:shd w:fill="auto" w:val="clear"/>
        </w:rPr>
        <w:t xml:space="preserve">ântana de Mures,</w:t>
      </w:r>
      <w:r>
        <w:rPr>
          <w:rFonts w:ascii="Calibri" w:hAnsi="Calibri" w:cs="Calibri" w:eastAsia="Calibri"/>
          <w:color w:val="auto"/>
          <w:spacing w:val="0"/>
          <w:position w:val="0"/>
          <w:sz w:val="22"/>
          <w:shd w:fill="auto" w:val="clear"/>
        </w:rPr>
        <w:t xml:space="preserve">–Chernyakhov culture and the various ethnic housing in that culture or that of the Treveri where you come across the same situation: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Anthony King-“Roman Gaul and Germany”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must have been considerable mixing of populations along the frontier region, as Caesar recorded when he described the Belgae as claiming Germanic descent. Tribes like the Treveri were, to judge from the archaeological record, Gaulish to a large degree, although historically they claimed German ancestry. The villas within Treveran territory quite frequently display mixed traits, and the distribution of hall-type villas overlapped with those of more Gallic type. Pg.155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foregoing this, you will find where the origins of this new housing comes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Jorgen Jensen-The prehistory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houses of the Grontoft village are of the three-aisled construction which is found at all of the Danish Iron Age settlements (Figure 64). This construction has roots far back in time, to the middle of the second millennium BC (see p.146ff). Around 500 BC it evolved into a rectangular house shape, unvaryingly oriented east-west and with a roof supported by two parallel rows of interior posts. Pg.205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from some kind of foreign influence but an evolution for the new needs of these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Mr.Faux goes on about a flourishing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Faux-“The Cimbri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contrast to what is reported above, it is interesting that about 500 BC there is a sudden and dramatic flourishing of “culture” in Jutland. Jensen (1982) noted that, The few central and southern European wealth objects which did manage to reach Denmark in the period after 500 BC often remained in circulation all the way up to the first century BC. One example of this long circulation is a series of Campanian and Etruscan bronze products from the fifth to the third centuries BC which have been found in graves from the first century BC. These wealth objects must have circulated for three or four hundred years (p. 236). pg.27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Faux says there was a dramatic flourishing of culture and produces a quote again from Jensen. Here is what Jensen said prior to what Mr. Faux put down.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Jorgen Jensen-The prehistory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an area like Denmark, which was utterly dependent upon imported metal, this state of affairs had a profound impact. The scarcity of wealth objects must have made it difficult to maintain the earlier hierachization, and this situation lasted until the first century BC. The extravagant sacrificial rites by which the elite had previously converted surplus into status were modified. Certainly, status symbols continued to be sacrificially deposited in Danish peat bogs, but now the sacrifices consisted almost exclusively of single sets of neck-rings, pins, brooches or other accessories of local fabrication. The metal quantities which went into making these objects come nowhere near the enormous quantities of metal which had been withdrawn from circulation in the first half of the first millennium BC. The few central and southern...... pg.236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next page Jensen says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Jorgen Jensen-The prehistory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indications of this new situation in Denmark date from the first century BC. Once more wealth objects were deposited in the earth as a part of ritual sacrifices. This held true of such objects as precious cauldrons, which had originated in central or south-east Europe. Pg.238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Jensen writes of the Gundestrup cauldron and Bra cauldron. The Bra cauldron was made in the 3rd century, but probably not buried until the 1st century. Jensen goes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Jorgen Jensen-The prehistory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At the same time this socio-economic development also curtailed the circulation time of foreign wealth objects, which were now deposited in the graves. Pg.238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of this has to do with the “flourishing of culture” as much as a loss of trade routes until around the 1st century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Jorgen Jensen-The prehistory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These finds, which plainly indicate an intensified exchange of goods, continued after the birth of Christ, when Roman luxury wares were now dispersed over the entire northern part of the continent as a result of the intimate interaction of at least three different economic systems. Pg.238</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Faux writes this in his next point: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Faux-“The Cimbri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a reasonable hypothesis is that it was at this time, about 500 BC, that the bulk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Cimbri and possibly the Teutones arrived for the first time in Denmark, bringing with them their Celtic culture and language (although a large exodus appears to have occurred between circa 400 and 200 BC–the next two finds perhaps supporting this hypothesis). Pg.27-28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two finds he is referring to are the bog bodies of Haraldskaer and of Borremose. How these two finds help his theory he doesn’t explain, he just writes of what they were buried with and how they possibly died. Now as far as if these were “Celts” which I assume that is what Mr. Faux is trying to state, they were wearing local (Denmark) clothing.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Ulla Mannering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such example comes from Tornebuskehoj in west Jutland, dated to the 1st century AD (Hald 1980). All of them are found in graves with special features and grave goods imported from the Roman sphere. While these textiles are characterized as local products, they demonstrate a clear influence from contemporary Roman and Central European cultural spheres. Pg.113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Ulla Mannering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Thorough analyses of the textiles from the Pre-Roman Iron Age have further demonstrated that, in spite of the fact that they are all produced within local and individual households, they represent a strong, uniform and widespread craft tradition. At the same time, it is definitely a periods when new techniques were tested and experimented upon The raw material were exchanged over long distances. Pg.115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quote I used for context(Jutland) as well as to show there were influences, but they were local products. The second quote I want to strongly point this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are all produced within local and individual households, they represent a strong, uniform and widespread craft tradition.” No indication of these in clothing, jewelry, manner of death(bog bodies have been around well before 500 BC), and anything else that would be considered “Celtic”.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up is iron in the Iron-Age: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Faux-“The Cimbri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was in 400 BC that iron making arrived in Denmark, and a profusion of new fortified settlements and evidence of warfare appear. Lauring (1957) speculates that iron technology was imported via “new intruders” from the Celtic south, ... Pg.28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are more recent quotes(1998, 1982) from Mr. Faux’s sources that he did not include in his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Kritian Kristiansen-“Europe before history”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the suggestion may be made, and can be supported by empirical evidence, that iron was produced in situation where bronze was lacking. This can be seen to be the case in several instances, from Greece to Scandinavia. After the collapse of the centralised palace economy, with its heavy demand for bronze (Snodgrass 1989 refers to a stock of 800 kg recorded on a palace tablet), long distance exchange of bronze came to a partial halt, and iron technology developed to replace it. The same situation was repeated 600 years later in the Nordic region, where iron was known for at least 200 years before it was finally adopted at the time when supplies of bronze ceased. Pg.211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Jorgen Jensen-The prehistory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gradual advance of iron technology from central Europe can be illustrated with a distribution map of iron objects from the archaeological finds prior to c.500 BC. The finds are seen to be concentrated along the central Elbe and the central and lower Oder. Pg.228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an instantaneous jump to iron technology but a gradual advance that can be seen in the archaeological record.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we discuss burials: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Faux-“The Cimbri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noteworthy that during the Pre–Roman Iron Age cremation was universal in Denmark–there were no inhumation graves(Kaul, p. 42). Pg.34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don’t understand why this would be noteworthy. If there was a enclave in Denmark wouldn’t this new type of burial be mostly in that one enclave and not the entire area? Furthermore cremation was not new to Denmark.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Faux-“The Cimbri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last phase of the Bronze Age in Jutland the graves in are less ornate and might just include for example a dagger. The aristocracy appears to disappear–or are invisible in the burial record. Inhumation burials are replaced by urnfields. Pg.26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500 BC cremation was already around, and it came and went throughout the centuries in Denmark, which you can read about in the sources provided by Mr.Faux.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Jorgen Jensen-The prehistory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Towards the end of the second millennium BC, a new mortuary practice can be discerned. Status symbols are now rarely invested in the graves. Instead the metal objects are laid in sacrificial deposits, the so-called ‘hoards’. This shift coincides by and large with a transition from inhumation graves to cremation. Pg.174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Jorgen Jensen-The prehistory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the Bronze Age, c. 1800-500 BC, about 4000 graves are known. More than 1000 of these date from the Early Bronze Age. Most of these early graves are inhumation graves, whereas the graves from the Late Bronze Age are all Cremation graves. Pg.182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again this shift from inhumation to cremation began prior to 500 BC when this supposed immigration happened.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P.V.Glob-“Denmark”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whole of the Early Iron Age from about the year 400 B.C. to the birth of Christ is known as the Celtic Iron Age, because the Scandinavian cultural area was at that time strongly under the influence of the great Celtic empires of Central Europe. Towards the end of this period inhumation appears again and the graves are more richly furnished. The first four centuries A.D. come under the influence of the Roman Empire, which had gradually extended its frontiers to the Rhine. This period is therefore known as the Roman Iron Age, when cremation falls very much into disuse, though without completely disappearing. Pg.168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note the word influence in both Roman and “Celtic” iron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Faux-“The Cimbri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also at the beginning of the Pre-Roman Iron Age one can see striking shifts in the cultural picture at many other levels than the bog finds, including iconography, the settlement pattern and the burial custom. In addition the transition from Bronze Age to Iron Age were followed by other striking changes in the sacral use of bogs and wetlands. One sees a renewed occurrence of ‘bog pots’, i.e. earthenware vessels deposited in bogs which are presumed to have contained food. Furthermore, it is striking against the background of the extremely few finds from the latest period of the Bronze Age that the Early Iron Age is so strongly represented(Kaul, 2003, p.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society was changing, but what about these new changes, were they foreign, brand new? I placed this quotation out of order due to the inhumation/cremation mentioned by Mr.Faux is involved in the below citations: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Lotte Hedeager-“Iron-Age Societies”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earliest part of the Iron Age, ritual activities were normally a continuation of later Bronze-Age practice: that is, under-emphasized funerary ritual and votive offerings of bronze rings in the bogs. Large, uniform cemeteries played a part in emphasizing the common identity of individual local communities. The grave inventory was uniform and spare, and no one had special status or pre-eminence marked through burial practice. Pg.78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”ritual activities were normally a continuation of later Bronze-Age practice: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P.V.Glob-“Denmark”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burial customs, there is no break in the transition period from the Bronze Age to the Iron Age, only an extension and more general acceptance of cremation. Urns containing simply the burnt bones are deposited now, as previously, under low mounds surrounded by circles of smallish stones. Pg.165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break in the transition period from the Bronze Age to the Iron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Lotte Hedeager-“Iron-Age Societies”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EpRIA the public rituals have a conservative function, as they emphasize continuity back into the Bronze Age. The grave rites display commonality and conformity. The changes which take place in the LpRIA must be an expression of individual families or persons separating themselves from this commonality and aligning themselves with the gods through their burial rites. Pg.80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emphasize continuity back into the Bronze Age.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of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Anders Andren-“The Oxford Handbook of The Archaeology of Ritual &amp; Religion”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Old Norse and Germanic religion has predominantly been discussed in relation to the archaeology of the Iron Age in Northern Europe, i.e. 500 BC-AD 1000. Possible links to rituals and iconography in Bronze Age Scandinavia (1700-500 BC) is much more disputed, but not totally unreasonable. The iconographical world of rock carvings and bronze objects coincides spatially with the much later sacral place names. Recently a specific Scandianian bronze Age religion has been outlined, centered around the daily cycle of the sun and the twin motif of men, warriors, riders, or horses (Randsborh 1993; Kaul 1998; 2004). This religion is supposed to disappear around 500 BC at the end of the Bronze Age. However there seems to be an overlap since some of the Bronze age symbols, such as the wheel cross, is known from later on. Besides the solar cycle and the twin motifs are clearly present on the early picture stones on Gotland during the third to fifth centuries AD. Even in the early thirteenth century AD, Snorri can describe how the sun was drawn over heaven by a horse, in a way very similar to the famous sun chariot from Trundholm, dated to the fifteenth century BC (Gelling and Davidson 1969). Pg.856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Jorgen Jensen-The prehistory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Throughout the second and most of the first millennia BC, religious symbolism was surprisingly uniform, as was, no doubt, the mythology which integrated each farming community. This homogeneity applied both geographically and chronologically. Many mythological motifs of the north European Bronze Age, such as the ship, the chariot of the sun, the fish and the horse (Figure 61), survived largely unchanged for more than a thousand years. Their dissemination throughout the north European lowland exemplifies the lively communication which existed from region to region. Pg.176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Lotte Hedeager-“Iron-Age Societies”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village society of the earlier Iron Age was something new, and it was an innovation to bury the dead in large cemeteries. Community and unity must have been of vital importance for those generations which lived in the watershed between the clan-based society of the Bronze Age and the family - and village-based society of the Iron Age. The rituals and traditions of the late Bronze Age played their part as a spiritual sheet anchor which prevented the world from going entirely off course in a phase in which thoroughgoing change and reformation in daily life were taking place. Pg.240-241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Lotte Hedeager-“Iron-Age Societies”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however, necessary to distinguish at this point between collective and individual rituals. Sacrifices with their sources in the Bronze Age have the character of collective offerings to the gods, while funerary rituals are grounded in the kindred and the village. The use of scarce bronze in communal rituals also reveals the ancient traditions; the bronze represented contact with the outside world in a time when these lines of contact had largely ceased to function. The Earlier pre-Roman Iron Age is characterized instead by strong regional groupings in material culture, especially clearly so in Jutland but also in north Germany. In spite of this, a living ritual tradition concerning distant contacts and exotic metals carried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capacity for change was there in this early Iron-Age society? Although social organization in the EpRIA must be regarded in its origins as a re-organization of society in crisis, the new individualized form of production nevertheless had essential potential. In the longer view, it formed the basis both for an increase in production and for individual families eventually to appropriate for themselves the right of use of substantial tracts of land, as the right of disposal belonged to the clan. Pg.241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subject Mr.Faux talks of “a sudden influx of Danubian artifacts”.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Faux-“The Cimbri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archaeological record supports the historical record in that there is a sudden influx of Danubian artifacts (in other words a back migration) during the 3rd Century BC in the west as far as southern France, the territory of the Belgae–and north to Jutland. Hence it is likely that both the Tectosages of Toulouse and the Cimbri and other unnamed tribes headed west shortly after 279 BC to establish themselves in other locations or those previously vacated. Pg.33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Faux claims this goes north to Jutland, yet: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Venceslas Kruta-“Celts History and Civilization”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situation is particularly clear in Champagne, where the areas that became depopulated around the end of the 5th century BCE were gradually reoccupied, starting in the south, the Senones’ historic territory. Small groups began to arrive around 270 BCE, and founded new necropolises or reused the burial-sites that had lain abandoned for two centuries. They can be differentiated from indigenous inhabitants - the Remi to the north and the Senones in the south - by typically Danubian female jewellery, which is quite unusual in the region: pg.86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can be differentiated from the Remi who are to the north of them, meaning the Danubian people didn’t go even as far as the Remi. This is also taken up by Barry Cunliffe: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Barry Cunliffe-“The ancient Celts”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possibility that Celtic groups from the Balkans may have moved westwards through Europe and settled in the west is suggested by archaeological and literary evidence. In the Marne region, for example, a new range of warrior burials accompanied by well-furnished female graves makes a sudden appearance towards the middle of the third century. New cemeteries were established and old burial sites reused. It is now that areas long abandoned are reoccupied. The implication is that new Celtic groups had moved into the Champagne region to augment the thinly scattered indigenous Celtic population. That these new settlers may have come from the Carpathian Basin is suggested by similarities in dress between the two areas, in particular the use of anklets by women, and by the prevalence of small funerary enclosures which now appear.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southern Gaul there is also evidence suggestive of an influx of new people from the Danube region. The southern Gaulish historian Pompeius Trogus, quoted by Justinus, records that a number of the Tectosages, who were involved in the retreat from Greece, moved west eventually to settle in the vicinity of Toulouse, bringing with them treasure from the sack of Delphi which they deposited in sacred lakes. Pg.87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mentions exactly the same area as does Kruta, nothing “north to Jutland” but going only as far at the Belgic Remi.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go into duration of transition from Bronze-Age to Iron-Age: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Faux-“The Cimbri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a recent article in Antiquity, Daniel discussed the work of Conrad Engelhardt, who excavated many of the important Danish Iron Age sites and published a book on the subject in 1866. According to Engelhardt the “Danish Early Iron Age” began in 250 BC. He discussed whether the changes implicit in the Early Iron Age were the result of pacific intercourse or commercial relations with nations of higher civilization, rejects these, and says ‘the higher state of civilization was the result of an invasion, for in no other way can the sudden appearance of damascened weapons, of materials hitherto unknown, of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horses, arts and letters, be satisfactorily explained’ (p. 137). Since then there have been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opinions for and against this invasionist view. Other archaeologists attribute all the evidence as relecting cultural diffusion (e.g., Klindt–Jensen). What this does not explain, however, is the suddenness with which this full Celtic “package” or “ensemble” appears in Jutland. Importantly, there is no gradual transition as would be expected if there was a cultural exchange slowly radiating north. Pg.36-37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Engelhardt wrote from an 1866 point of view where the knowledge of archaeology was not as great as those of Klindt-Jensen and many others. Many more finds especially in the 1970's were well beyond what Engelhardt knew and therefore skewed his 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these changes were brought in by immigration, as Mr. Faux quotes above, one would tend to think allot of these happenings would be a fairly quick change, like that of other immigration situations(S</w:t>
      </w:r>
      <w:r>
        <w:rPr>
          <w:rFonts w:ascii="Calibri" w:hAnsi="Calibri" w:cs="Calibri" w:eastAsia="Calibri"/>
          <w:color w:val="auto"/>
          <w:spacing w:val="0"/>
          <w:position w:val="0"/>
          <w:sz w:val="22"/>
          <w:shd w:fill="auto" w:val="clear"/>
        </w:rPr>
        <w:t xml:space="preserve">ântana de Mures,</w:t>
      </w:r>
      <w:r>
        <w:rPr>
          <w:rFonts w:ascii="Calibri" w:hAnsi="Calibri" w:cs="Calibri" w:eastAsia="Calibri"/>
          <w:color w:val="auto"/>
          <w:spacing w:val="0"/>
          <w:position w:val="0"/>
          <w:sz w:val="22"/>
          <w:shd w:fill="auto" w:val="clear"/>
        </w:rPr>
        <w:t xml:space="preserve">–Chernyakhov culture). Mr.Faux’s quote from Jensen (several citations above) says these changes happened in the course of a few centuries. Yet now Mr. Faux cites a source from 1866! First here is a partial quote I cited from Mr.Faux earlier in this post: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Faux-“The Cimbri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Jensen (1982) states that, In the five centuries preceeding the birth of Christ, a wave of settlement expansion swept over Denmark. The introduction of new types of land management created in the course of a few centuries countless changes in the old settlement pattern which had endured for almost 2000 years (p. 198). This is echoed by Kristiansen who noted that by 500 to 450 BC a change in social organization, settlement and production had taken place, reflected in the appearance of Celtic fields. Also small villages with family farms keeping stalled cattle appeared (p. 306)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look at the bolded part, Jensen says in the course of a few centuries, not a quick change.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in the above quote where Mr.Faux quotes Jensen, you can find the citation below in the next paragraph of the book by Jensen: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Jorgen Jensen-The prehistory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Indications of this lengthy process must be sought first and foremost in the new methods of production of the agrarian communities. Pg.198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these quotes: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Lotte Hedeager-“Iron-Age Societies”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village society of the earlier Iron Age was something new, and it was an innovation to bury the dead in large cemeteries. Community and unity must have been of vital importance for those generations which lived in the watershed between the clan-based society of the Bronze Age and the family - and village-based society of the Iron Age. The rituals and traditions of the late Bronze Age played their part as a spiritual sheet anchor which prevented the world from going entirely off course in a phase in which thoroughgoing change and reformation in daily life were taking place. Pg.240-241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Jorgen Jensen-The prehistory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study of the village societies offers a glimpse of some of the changes which the agrarian society underwent in the period up to the agricultural expansion of the Viking Age and early Middle Ages. At this late time another agricultural revolution took place, probably provoked by the population growth in the last centuries of prehistory. What lay ahead of this seemingly radical change was an agricultural system with roots all the way back to the third millennium BC- a system which through the Iron Age had slowly increased productivity by embracing ever more production-stimulating technological methods. This change seems to have occurred extremely slowly and also at different times in various regions in Denmark. Pg.222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large population enters a new area, the changes are going to be relatively quick, not a lengthy process, extremely slow changes or generations between the change from bronze to Iron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was the cause of this big change from the Bronze-Age to the Iron-Age? I leave this to Kristiansen: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Kritian Kristiansen-“Europe before history”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the northwest European sequence exemplified the transformation of a Bronze Age chiefly, tribal settlement into individual family farms and villages with a regulated land use. It was a response to two millennia of ecological transformation and the degradation of land by free-grazing herds of cattle/sheep and crop rotation. The new organisation of production provided more labour to feed the stalled animals and to fertilise the fields, as well as the development of new agrarian technologies, including the formation of hay meadows to replace forest products. This new organisation represented the beginning of a long-term sequence of settlement expansion, intensification and a gradual development of political centralisation from the 1st century BC. The northwest European sequence further shows how a decentralised settlement system without fortifications may support the development of a centralised political organisation, which culminated only in the 1st millennium AD, and which came to characterise much of Europe north of the Rhine/Danube. Pg.310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stated earlier in this it was soil degradation and other things that triggered this new way of life, not an immigration of new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Kritian Kristiansen-“Europe before history”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reference to the Grontoft sequence, I also suggest that if control can be maintained by other means, e.g. strong retinues of mobile warriors, there is less need for fortified settlements, as in lowland northern Europe and in Central Europe during Hallstatt C and Early La Tene. In such a social environment only small chiefly residences can be fortified. It probably reflected an ability to mobilise warriors in critical situations, along chiefly lines of kinship and clientship. Celtic migrations were never directed towards northern Europe, perhaps for the very same reasons, although others were equally strong, as we shall see in the next chapter. Pg.311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threw this one in for fun-“Celtic migrations were never directed towards northern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Kritian Kristiansen-“Europe before history”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Thus, prior to the Celtic migrations, large-scale changes in settlement organisation, economy and social organisation had taken place throughout northern Europe, as a response to a demographic and ecological crisis, which in combination with the decline of long-distance prestige-goods exchange and a worsening of the climate led to the collapse of Bronze Age society and its ritualised chiefly organisation in the lowland zone of northern Europe. It represented the culmination of processes that had been under way for several generations, and which had now reached the land’s social and ecological carrying capacity. During the 5th century BC norther Europe saw a new social and economic organisation based on land ownership and mobile armies. It meant there was less need for fortified central places, just as tribute was paid to local chiefs rather than to a centre. As there was little industrial production and trade beyond local and regional needs, none of the conditions for fortified settlements was present. Pg.312-313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assumption is that Kristiansen is also including Denmark as a lowland zone.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the genetic research: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Faux-“The Cimbri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Pozzato et al. (2001) compared the rates of haemochromatosis (an iron storage disease-HFE), and the presence of two genes known to be associated with the condition, in two populations assumed to share a common ancestry–Celts from Denmark and from Italy. They reported that, The Cimbri, a Celtic tribe originating from Denmark, settled on the Asiago plateau, the Celts were defeated by the legions of the Roman Republic........ (p.449). The authors found significant similarities in the prevalence of HFE mutations inboth peoples “of Celtic origin”. Pg.47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simply trumped by this, in the conclusion of this paper: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Anders D. B</w:t>
      </w:r>
      <w:r>
        <w:rPr>
          <w:rFonts w:ascii="Calibri" w:hAnsi="Calibri" w:cs="Calibri" w:eastAsia="Calibri"/>
          <w:color w:val="auto"/>
          <w:spacing w:val="0"/>
          <w:position w:val="0"/>
          <w:sz w:val="22"/>
          <w:shd w:fill="auto" w:val="clear"/>
        </w:rPr>
        <w:t xml:space="preserve">ørglum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‘‘Cimbri’’ from Himmerland resembled their geographical neighbors from Denmark for the Y-chromosome markers, ‘‘Cimbri’’ from Italy were significantly differentiated both from ‘‘Cimbri’’ from Himmerland and from Danes. Therefore we were not able to show any biological relationship for uniparentally transmitted markers. Pg.283</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0">
        <w:r>
          <w:rPr>
            <w:rFonts w:ascii="Calibri" w:hAnsi="Calibri" w:cs="Calibri" w:eastAsia="Calibri"/>
            <w:color w:val="0000FF"/>
            <w:spacing w:val="0"/>
            <w:position w:val="0"/>
            <w:sz w:val="22"/>
            <w:u w:val="single"/>
            <w:shd w:fill="auto" w:val="clear"/>
          </w:rPr>
          <w:t xml:space="preserve">http://class.csueastbay.edu/anthropologymuseum/2006IA/DNA_PDFS/yDNA/Børglum2007.pdf</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cause of this change from the Bronze-Age to the Iron-Age was due to “a demographic and ecological crisis, which in combination with the decline of long-distance prestige-goods exchange and a worsening of the climate led to the collapse of Bronze Age society “. The “Celtic” fields had been around since 1800 BC but gained in use due to the soil degradation, this in turn caused lifestyle changes. If this was due to immigration it would have been a quick process but it was not. The changes of field production, housing, religion , bog bodies and burial customs have their origins in the Bronze-Age, and as previously mentioned it was over a long period of time. There are no “Celtic” place names or any finds other then prestige items that suggest any kind of immigration, especially that of a tribal level. Could there have been “Celtic” peoples in Denmark? Of course, and there probably was. The problem with the theory of Mr. Faux is that the amount of “Celtic” people in Denmark at this time would most likely be minuscule at best, for there is no indication for their existence anywhere in Denmark let alone Jutland.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Mr.Faux mentions the wagons later in his paper, another one for fun.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Lotte Hedeager-“Iron-Age Societies”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Doubts have been expressed as to the Celtic origins of the wagons, and it has been suggested instead that the wagon might have been locally made (Jensen 1980b, p.213). pg.82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 2 dealing with the “large Celtic display wagons” from Dejbjerg bog, also from Langa and Kraghed in north Jutland.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beorna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Jan 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17,473 Posts |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 4,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he uses DNA "evidence" should ring the alarm bells. It simply shows,that he doesn't understand the things he is talking about. Modern Himmerland has 2785 sq.km, the greater Nordjylland has 7910 sq.km. We don't know how great the cimbric land was, but we shouldn't really expect much more. So how many people do we expect, especially for a migration? They had maybe not more than 10-20.000 people. On their way to Italy they crossed different territories, those of the Jastorf-culture, those of the Przeworsk-culture. And especially the later had a strong celtic influence. They went on thru the land of the Skordiski, Norici and as well helvetians joined the migraton. We don't know, how large the number of the invaders was, but it should be clear, that only a small percentage could have been of nordjyllandish origin. So how does one want to find such DNA?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Frostwulf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Aug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 Posts |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Discussion Starter Oct 5,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@beorna,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 agree that the DNA testing would be difficult to figure for ancient peoples and who would be who in the skeletons found. As far as the populations are considered: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Joe Salmons-“Accentual Change and Language Contact: A Comparative Survey and a Case Study”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population of north central Europe at the time of the Iron Age was still quite low in density but dramatically increased during the period of Celtic and Germanic ethno- and glottogenesis. McEvedy and Jones (1979:50) estimate the entire population of Scandinavia in 500 B.C.E. 150,000 with 100,000 of those in Denmark. By 200 B.C.E. they estimate and increase to 400,000, with roughly half of those living in Denmark. That would amount to roughly 2.5 persons per km in Denmark, ‘increasing to 5 persons per km by about 200 B.C.E. For the area encompassing contemporary Germany, they estimate a total population of one million in 700 B.C.E. (ca. 2.8 per km) and three times that in Julius Caesars era (1979:62). Pg. 89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the first time I have seen these kind of numbers, which fit with J.B. Bury: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J.B.Bury-“The Invasion Of Europe By The Barbarians”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East German nations varied from 80,000 to perhaps 120,000, while that of the smaller peoples varied from 25,000 to 50,000. Now from these totals, which included women and children, the Germans could put a much larger fraction in the field than a civilized state. The military age began somewhat earlier and lasted much longer. A German host could number a quarter or a fifth of the population. And so we find that an army of one of the big East German peoples like the Visigoths, or Ostrogoths, or Vandals, would be as a rule about 20,000, or 25,000, or at most 30,000. Pg.42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around the migration of the Cimbri there was about 200,000 people living in Denmark and how many of those were of the Cimbri tribe? As you pointed out they did travel through those areas and I agree they would have picked up more people, later on this would include "Celtic" people such as the Helvetti, though most would in my opinion be "Germanic" speakers. At this point what was their population? There have been speculations on this question which I will address in a thread hopefully later this year.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Edgewaters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Edgewaters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Jul 2007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9,098 Posts | 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Canada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 5,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DNA should not have much to do with anything. Celtic culture was just that - culture. They consisted of a bunch of different groups and weren't united by blood (except in the sense that any continental grouping might be). They were not, by any means, some monolithic ethnic group controlling all of Western Europe. They were just a bunch of tribes in that area who shared some cultural features, particularly in terms of material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apparently some degree of cultural exchange in the Belgium/Frisia area. Also in Britain which seems to have been colonized by waves of Germano-Celtic types like the Belgae before the Romans arrived.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isn't really surprising considering neither group really thought of themselves as "Celts" or "Germanics" ... their identities were very local, and these groupings were just labels used by the Romans because of the huge number of small groups. That there should be a grey area in some places isn't at all surprising. Tribes living in close proximity are going to pick up regional habits from one another given enough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far as Jutland, it's a bit far from Gaul, however, the Celts were known to be prolific traders and right along that coast we do have the Veneti fleets and other traffic. They had tin and bronze, for which there were few sources in Europe outside Britain and Spain. They also had plenty of iron, wool, agricultural produce, and access to Meditteranean luxury goods. Likewise the Germans had valuable commodities, especially amber. It's not inconceivable that there would've been trade - and thus cultural exchange - as far as Jutland. It's not really very far from the Channel which was apparently bustling with activity just prior to the Roman invasion of Britain.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don't really need population movements to explain a few Celtic habits among the Cimbri, or even things like Celtic names or familiarity with the Gallic tongue (which spies and negotiators of the Romans seemed to be able to use with the Cimbri). They don't need to be Celts at all, for the Romans to be a bit confused about who they were. My 2 cents is that they were probably just Germanics who had picked up some Celtic culture ... probably some clothing items (perhaps wool from Britain) maybe some tools and weapons and a familiarity with the language. Mostly just from trade I would think. That would be sufficient to confuse the Romans.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Dzung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Oct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1,266 Posts |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SF bay area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 5,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am a believer in the premise that Celts were much more widespread than most historians seem to believe. I'm also in agreement with Edgewaters that DNA (at the current state of the art) is unlikely to tell us whether a past group were Celts or Germanics, they both seem to have come from the same group of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caught my attention was the statement apparently by Jensen and echoed by Kristiansen which used the phrase "complete with urnfield cemetery."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 "urnfield cemetery" seems to me to be a compelling indicator of there having been Celtic people about.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Frostwulf, you have presented an enormous amount of information to digest; Ill have to look at this a step at a time as my time allows.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Sumrbrez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Sumrbrez</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Feb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287 Posts | 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South Carolina, 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 5,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Cimbri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picked up some interesting info off the internet.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Scribd., The worlds leading digital library.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reasons imply that the Cimbri were Celtic.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Cimbri were associated with other Celtic tribes like the Helvetii, the Ambrones, and Tiguri. The name Teutones is enigmatic, but most commonly assumed to imply "the people,tribe or race" in Celtic languages. All the known Celtic chiefs had Celtic names. Boiorix (Chief of the Celtic Boii, Gaisorix, chief of the Celtic Gaesatae, and Lugius, after the Celtic god Lugh.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classical scholar Posidonius of Aparmae(135-51 BC), who about a generation after the Celtic defeat in 101 BC, interviewed Celtic leaders at Marselles and viewed battle sites and concluded that the Cimbri, Teutones and Ambrones were from the Germanic north, but were related to the Helvetii Celts of Switzerland.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 Ellis in "The Celtic Empire"(1990), reviewed the available evidence and came to the conclusion that "The contemporary evidence seems clear enough. The Cimbri and the Teutones spoke the Celtic language. They were Celtic. They formed alliances with other Celtic tribes creating a large Celtic army which nearly brought about the downfall of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Pliny the Elder in 77AD said the Cimbri spoke a Celtic language and gives numerous examples of Celtic words the Cimbri spoke.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Reference.com.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Romans enlisted Gaulish Celts to act as spies and infiltrate the Cimbri camp prior to the final showdown with the Roman army in 101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highly doubtful that these Gaulish spies spoke a Germanic 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Einharja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Apr 2012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402 Posts | 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 5,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Sumrbrez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picked up some interesting info off the internet.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Scribd., The worlds leading digital library.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following reasons imply that the Cimbri were Celtic.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Cimbri were associated with other Celtic tribes like the Helvetii, the Ambrones, and Tiguri. The name Teutones is enigmatic, but most commonly assumed to imply "the people,tribe or race" in Celtic languages. All the known Celtic chiefs had Celtic names. Boiorix (Chief of the Celtic Boii, Gaisorix, chief of the Celtic Gaesatae, and Lugius, after the Celtic god Lugh.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 classical scholar Posidonius of Aparmae(135-51 BC), who about a generation after the Celtic defeat in 101 BC, interviewed Celtic leaders at Marselles and viewed battle sites and concluded that the Cimbri, Teutones and Ambrones were from the Germanic north, but were related to the Helvetii Celts of Switzerland.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Peter Ellis in "The Celtic Empire"(1990), reviewed the available evidence and came to the conclusion that "The contemporary evidence seems clear enough. The Cimbri and the Teutones spoke the Celtic language. They were Celtic. They formed alliances with other Celtic tribes creating a large Celtic army which nearly brought about the downfall of Rome.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Pliny the Elder in 77AD said the Cimbri spoke a Celtic language and gives numerous examples of Celtic words the Cimbri spoke.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Reference.com.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Romans enlisted Gaulish Celts to act as spies and infiltrate the Cimbri camp prior to the final showdown with the Roman army in 101 BC.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highly doubtful that these Gaulish spies spoke a Germanic language.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Click to expand...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already wrote in another thread that the field of Linguistics does not support the Cimbri or Teutones speaking neccesarily a Celtic tongue. Especially the latter tribe seems to be non Celtic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 cannot find those supposedly Celtic words in the works of Pliny.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may have called them Celts, but prior to the emergence of the term Germani there either Celts, Scythians or Celto-Scythians liing in Central Europe. The Romans only later realised there were more than those three living in Central Europe. Some later Greek scholars later even used keltoi as an archaism for Germanic people.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Regarding Celtic spies: There are a number of bilingual Barbarians known, the most famous would be Ariovistus, wo spoke both a Geranic and a Celtic tongue. Celtic and Germanic history is deeply interwoven, with groups of different ethnolinguistic affiliations often forming alliances. Keep in mind that the Cimbri, Teutones and Ambrones migrated for over a decade through Celtic land, had Celtic allies and mos likely attracted quite a few Celts to join their journey. In the lack of traitors from the CTA, a Celtic spy would have been the most logical choice.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Concerning Poseidonius: Here he is somewhat misqouted(or mistranslated),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indeed he relates the Cimbri to the Helvetii, but not because of a common origin but because of the simple fact that they were allied and both fought againt the Romans in the Cimbrian war.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a little summary of what I can say: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dating of Grimms law is a big question, the first clearly shifted names are from the last decades of the 1st Century BC, right after the collapse of the Celtic world. The case of unshifted -t- and -c- have not been seen as a problem in the last decades, an there are multiple works on that ( In General I would recommend to read the works of Udolph, Wolfram, Van Coetsem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Teutones surely is not a Celtic form, All known Celtic languages hace changed the sound -eu- to -ou- (I am sorry that I cannot properly display phonemes on this board), which must have happened sometimes prior to 800 BC, most likely even earlier. Now beforee someone argues that Romans substituted -eu- for -ou- as it happened in one text for Toutatis, the Teutones were fist attested by Greeks, who do not have a problem with -ou-.</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the Tacitean tribe at the Elbe is called Teutonoari(Teutonic men) and not Toutonuiroi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Teutobod has a clear etymology in Germanic: -bod is cognate with the German words Bote (messenger/bringer/bearer) and Büttel/Old English bydel (bailiff/upholder of law/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for the name of the Cimbri: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Rix is a Celtic loan into Germanic languages, so it is not an indicator for Celticity. I doubt anyone would consider Ermanareiks or Costa Rica Celtic.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Same for the Caeso in Caesorix, (Ignoring that it is basically the same as the Vandalic king Geiserich), the PGmc term for spear is *gaizaz, is inherited from PIE.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Boio is an attested olf Frisian name, of unknown meaining, but there is East Frisian boi "Young Gentleman", and the OE personal name Baio and ME boi (cf. boy)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Lugio could mean anything, from Lugian (The Lugiones lived along the presumed route of the migration), the Liar, the swampy etc.)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Concerning Urnfields: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a burial rite that arose from the Urnfield culture and that spread over wide areas of Europe. While this rite most likely originated from people speaking Celtic or a related language, to associate it only with Celts is wrong.</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example, the Jastorf Culture, without doubt Germanic or pre-Proto Germanic, uses Urnfields. But more on that 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Aug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8,766 Posts | 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 5,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Frostwulf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purpose of this thread is for a rebuttal to David Faux’s “ The Cimbri of Denmark, the Norse and Danish Vikings, and Y-DNA Haplogroup R-S28/U152-(Hypothesis A)”. I had seen this paper by Mr. Faux sometime around 2008 and was somewhat interested. I didn’t feel the need to delve into his paper until I saw Mr. Faux’s paper referenced in the book “The Crisis of Rome” by Gareth C. Sampson. I was actually surprised to find this paper by Mr. Faux as the source for the ethnicity of the Cimbri cited by Mr. Sampson. Mr. Sampson didn’t go into any detail on this subject other then listing the web site and saying that the paper by Mr. Faux leans towards the Cimbri being Celtic. It is at that time that I decided to do some research, most of it coming from Mr. Faux’s sources. Here is the link to the paper written by Mr.Faux:</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Cimbri Tribe_ jutland Denmark-Chronology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Faux proposes that there was a “Celtic” enclave in Jutland (Himmerland to be more exact) Denmark and that the Cimbri were the “Celts” who immigrated there around 500 BC. I plan to divide this rebuttal into two sections, the first dealing with the “Celtic” enclave theory. most of my rebuttal is based on the sources used by Mr. Faux. The second part of the rebuttal will deal with the written(classical authors) and the aspects they bring up on the ethnicity of the Cimbri. This will be written at a later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plan on skipping much of what Mr. Faux has written to shorten this rebuttal (this is meant to be short) and will begin with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Faux continues on to say: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Faux seems to be satisfied that there was no large scale immigration prior to 800 BC, though he seems to focus on the year around 500 BC, so I will continue with his arguments from that time frame. It matters little if at all were these “Celts” came from in this discussion.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Faux seems to believe this supports the Cimbri and Teutons bringing to Denmark their “Celtic culture and language”(Pg.27-28).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Here is where we need to look deeper into these subjects. First we should take Jensen’s and Kristiansens statement about this new change. First lets explore the “Celtic fields”. The “Celtic fields” or as Hedeager calls them “boundary banks” were around well before 500 BC, nor were they just in “Celtic” territories.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boundary banks are not simply “Celtic”, but exist in multiple areas where non-Celtic speakers lived as well as other areas where Celtic speakers live. In the next quote you will see that the ‘Celtic fields’ existed as early as 1200 BC, but came into much heavier used near the beginning of the Iron Age in Denmark.</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shown above the reason for these boundary banks (Celtic fields) was due to soil exhaustion, which is also mentioned here: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Going on to the other changes we shall now look at the new housing: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changing of the housing wasn’t just in the area where this Cimbri/Teuton “Celtic” enclave would be, but all over Denmark. This would be uncharacteristic considering the Sântana de Mures,</w:t>
      </w:r>
      <w:r>
        <w:rPr>
          <w:rFonts w:ascii="Calibri" w:hAnsi="Calibri" w:cs="Calibri" w:eastAsia="Calibri"/>
          <w:color w:val="auto"/>
          <w:spacing w:val="0"/>
          <w:position w:val="0"/>
          <w:sz w:val="22"/>
          <w:shd w:fill="auto" w:val="clear"/>
        </w:rPr>
        <w:t xml:space="preserve">–Chernyakhov culture and the various ethnic housing in that culture or that of the Treveri where you come across the same situation: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foregoing this, you will find where the origins of this new housing comes from:</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not from some kind of foreign influence but an evolution for the new needs of these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Mr.Faux goes on about a flourishing culture: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Faux says there was a dramatic flourishing of culture and produces a quote again from Jensen. Here is what Jensen said prior to what Mr. Faux put down.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next page Jensen says this: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Jensen writes of the Gundestrup cauldron and Bra cauldron. The Bra cauldron was made in the 3rd century, but probably not buried until the 1st century. Jensen goes 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None of this has to do with the “flourishing of culture” as much as a loss of trade routes until around the 1st century BC.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Faux writes this in his next point: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two finds he is referring to are the bog bodies of Haraldskaer and of Borremose. How these two finds help his theory he doesn’t explain, he just writes of what they were buried with and how they possibly died. Now as far as if these were “Celts” which I assume that is what Mr. Faux is trying to state, they were wearing local (Denmark) clothing.</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first quote I used for context(Jutland) as well as to show there were influences, but they were local products. The second quote I want to strongly point this out: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are all produced within local and individual households, they represent a strong, uniform and widespread craft tradition.” No indication of these in clothing, jewelry, manner of death(bog bodies have been around well before 500 BC), and anything else that would be considered “Celtic”.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up is iron in the Iron-Age: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Below are more recent quotes(1998, 1982) from Mr. Faux’s sources that he did not include in his theory: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an instantaneous jump to iron technology but a gradual advance that can be seen in the archaeological record.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we discuss burials: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don’t understand why this would be noteworthy. If there was a enclave in Denmark wouldn’t this new type of burial be mostly in that one enclave and not the entire area? Furthermore cremation was not new to Denmark.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Before 500 BC cremation was already around, and it came and went throughout the centuries in Denmark, which you can read about in the sources provided by Mr.Faux.</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Once again this shift from inhumation to cremation began prior to 500 BC when this supposed immigration happened.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Please note the word influence in both Roman and “Celtic” iron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Yes society was changing, but what about these new changes, were they foreign, brand new? I placed this quotation out of order due to the inhumation/cremation mentioned by Mr.Faux is involved in the below citations: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”ritual activities were normally a continuation of later Bronze-Age practice: ”</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 break in the transition period from the Bronze Age to the Iron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emphasize continuity back into the Bronze Age. “</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What of religion?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subject Mr.Faux talks of “a sudden influx of Danubian artifacts”.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Faux claims this goes north to Jutland, yet: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They can be differentiated from the Remi who are to the north of them, meaning the Danubian people didn’t go even as far as the Remi. This is also taken up by Barry Cunliffe: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 mentions exactly the same area as does Kruta, nothing “north to Jutland” but going only as far at the Belgic Remi.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we go into duration of transition from Bronze-Age to Iron-Age: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Engelhardt wrote from an 1866 point of view where the knowledge of archaeology was not as great as those of Klindt-Jensen and many others. Many more finds especially in the 1970's were well beyond what Engelhardt knew and therefore skewed his view.</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these changes were brought in by immigration, as Mr. Faux quotes above, one would tend to think allot of these happenings would be a fairly quick change, like that of other immigration situations(S</w:t>
      </w:r>
      <w:r>
        <w:rPr>
          <w:rFonts w:ascii="Calibri" w:hAnsi="Calibri" w:cs="Calibri" w:eastAsia="Calibri"/>
          <w:color w:val="auto"/>
          <w:spacing w:val="0"/>
          <w:position w:val="0"/>
          <w:sz w:val="22"/>
          <w:shd w:fill="auto" w:val="clear"/>
        </w:rPr>
        <w:t xml:space="preserve">ântana de Mures,</w:t>
      </w:r>
      <w:r>
        <w:rPr>
          <w:rFonts w:ascii="Calibri" w:hAnsi="Calibri" w:cs="Calibri" w:eastAsia="Calibri"/>
          <w:color w:val="auto"/>
          <w:spacing w:val="0"/>
          <w:position w:val="0"/>
          <w:sz w:val="22"/>
          <w:shd w:fill="auto" w:val="clear"/>
        </w:rPr>
        <w:t xml:space="preserve">–Chernyakhov culture). Mr.Faux’s quote from Jensen (several citations above) says these changes happened in the course of a few centuries. Yet now Mr. Faux cites a source from 1866! First here is a partial quote I cited from Mr.Faux earlier in this post: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look at the bolded part, Jensen says in the course of a few centuries, not a quick change.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in the above quote where Mr.Faux quotes Jensen, you can find the citation below in the next paragraph of the book by Jensen: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also these quotes: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a large population enters a new area, the changes are going to be relatively quick, not a lengthy process, extremely slow changes or generations between the change from bronze to Iron age.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what was the cause of this big change from the Bronze-Age to the Iron-Age? I leave this to Kristiansen: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stated earlier in this it was soil degradation and other things that triggered this new way of life, not an immigration of new peoples.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threw this one in for fun-“Celtic migrations were never directed towards northern Europe”.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My assumption is that Kristiansen is also including Denmark as a lowland zone.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finally the genetic research:</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simply trumped by this, in the conclusion of this paper: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1">
        <w:r>
          <w:rPr>
            <w:rFonts w:ascii="Calibri" w:hAnsi="Calibri" w:cs="Calibri" w:eastAsia="Calibri"/>
            <w:color w:val="0000FF"/>
            <w:spacing w:val="0"/>
            <w:position w:val="0"/>
            <w:sz w:val="22"/>
            <w:u w:val="single"/>
            <w:shd w:fill="auto" w:val="clear"/>
          </w:rPr>
          <w:t xml:space="preserve">http://class.csueastbay.edu/anthropologymuseum/2006IA/DNA_PDFS/yDNA/B</w:t>
        </w:r>
        <w:r>
          <w:rPr>
            <w:rFonts w:ascii="Calibri" w:hAnsi="Calibri" w:cs="Calibri" w:eastAsia="Calibri"/>
            <w:color w:val="0000FF"/>
            <w:spacing w:val="0"/>
            <w:position w:val="0"/>
            <w:sz w:val="22"/>
            <w:u w:val="single"/>
            <w:shd w:fill="auto" w:val="clear"/>
          </w:rPr>
          <w:t xml:space="preserve">ørglum2007.pdf</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cause of this change from the Bronze-Age to the Iron-Age was due to “a demographic and ecological crisis, which in combination with the decline of long-distance prestige-goods exchange and a worsening of the climate led to the collapse of Bronze Age society “. The “Celtic” fields had been around since 1800 BC but gained in use due to the soil degradation, this in turn caused lifestyle changes. If this was due to immigration it would have been a quick process but it was not. The changes of field production, housing, religion , bog bodies and burial customs have their origins in the Bronze-Age, and as previously mentioned it was over a long period of time. There are no “Celtic” place names or any finds other then prestige items that suggest any kind of immigration, especially that of a tribal level. Could there have been “Celtic” peoples in Denmark? Of course, and there probably was. The problem with the theory of Mr. Faux is that the amount of “Celtic” people in Denmark at this time would most likely be minuscule at best, for there is no indication for their existence anywhere in Denmark let alone Jutland.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Mr.Faux mentions the wagons later in his paper, another one for fun.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footnote 2 dealing with the “large Celtic display wagons” from Dejbjerg bog, also from Langa and Kraghed in north Jutland.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Click to expand...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Edgewaters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DNA should not have much to do with anything. Celtic culture was just that - culture. They consisted of a bunch of different groups and weren't united by blood (except in the sense that any continental grouping might be). They were not, by any means, some monolithic ethnic group controlling all of Western Europe. They were just a bunch of tribes in that area who shared some cultural features, particularly in terms of material culture.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was apparently some degree of cultural exchange in the Belgium/Frisia area. Also in Britain which seems to have been colonized by waves of Germano-Celtic types like the Belgae before the Romans arrived.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isn't really surprising considering neither group really thought of themselves as "Celts" or "Germanics" ... their identities were very local, and these groupings were just labels used by the Romans because of the huge number of small groups. That there should be a grey area in some places isn't at all surprising. Tribes living in close proximity are going to pick up regional habits from one another given enough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far as Jutland, it's a bit far from Gaul, however, the Celts were known to be prolific traders and right along that coast we do have the Veneti fleets and other traffic. They had tin and bronze, for which there were few sources in Europe outside Britain and Spain. They also had plenty of iron, wool, agricultural produce, and access to Meditteranean luxury goods. Likewise the Germans had valuable commodities, especially amber. It's not inconceivable that there would've been trade - and thus cultural exchange - as far as Jutland. It's not really very far from the Channel which was apparently bustling with activity just prior to the Roman invasion of Britain.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we don't really need population movements to explain a few Celtic habits among the Cimbri, or even things like Celtic names or familiarity with the Gallic tongue (which spies and negotiators of the Romans seemed to be able to use with the Cimbri). They don't need to be Celts at all, for the Romans to be a bit confused about who they were. My 2 cents is that they were probably just Germanics who had picked up some Celtic culture ... probably some clothing items (perhaps wool from Britain) maybe some tools and weapons and a familiarity with the language. Mostly just from trade I would think. That would be sufficient to confuse the Romans.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Click to expand...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Like Edge mentions, DNA has nothing to do with historical cultures. There is a reason why we aren't allowing such threads anymore because DNA jargon clouds the real discussion of culture and the past.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want more clarification on why I'm closing this thread, you can message 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Thread closed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Comet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Aug 2006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8,766 Posts | 35+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 5,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I'm reopening this thread on the premise that the discussion of DNA will be forbidden. Any discussion of DNA will result in the closing of this thread.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Frostwulf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Aug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 Posts |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Discussion Starter Oct 5,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Thank you for the replies, this portion is simply a rebuttal against the "Celtic" enclave proposed by Mr. Faux. The other things written by the classical authors I will bring to light in another thread dealing with such things as the names, the spy, weapons &amp; armor, etc.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I do present this other thread, I would hope that I will get these responses or some like them. I'm hoping to get this next thread by next week.</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beorna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Jan 2010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17,473 Posts | 16+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Oct 6,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hadn't had much time yesterday. So I wrote a posting yesterday, when it was a little time. Unfortunately was the thread closed when I was ready. I love it.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don't want to rewrite all of it, so now shorter. Studies about Gaul suggest, that it had at the times of cesar a population density of 6-7 people/sq.km. This included the narbonnensis with up to 15p/sq.km. So that for Belgium was even smaller, somewhat between 3 and 5 p/sq.km. We shouldn't expect therefor a too high density for the germanic lands, maybe even one that is smaller than those of belgium. So the 200.000 people for danmark are probably the absolute maximum. more probably would be figures of 80-160.000 inhabitants for whole danmark and therefore for Himmerland 5-10.000 and for Nordjylland 16-32.000 inhabitants.</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look at the Roman sources, then there were several hundred of thusands of barbarians. If we look, that at Arausio maybe up to 80,000 Romans fought, then we get maybe population figure of up to 400,000 people. That would mean, that these people could have depopulated a region as big as the former GDR, of 100.000 sq.km, maybe even greater or 3 times Danmark. that shows first of all, that the Cimbri and teutones were fewer in numbers. The size of the Roman armies that were beaten or necessary to beat the cimbri and teutones let us nevertheless suppose, that there were several of tens of thousand of warrior. At Noreia a roman army of maybe 30,000 men was beaten. I suppose, that Cimbri and Teutones had an greater army, even not necessarily much greater army. At Arausio, they beat an roman army of up to 80.000 men, but exactly were it two armies with both ca. 40.000 men. The army of the Cimbri and teutones could just become larger, if celts like the Tiguri or others joined their campaign. That alone would explain a greater celtic number.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how much Cimbri, Ambrones and teutones were it at Noreia? I think, we shouldn't go too much higher than 30-40.000 warriors and therefor not much higher for a total population than 120-200.000 people.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we look above, that I estimated 80-160.000 for danmark in total, 5-10.000 for Himmerland and 16-32.000 for Nordjylland, then it shows, that the Cimbri and teutones at Noreia, Arausio or Vercellae can't all have come from Danmark, especially not, because danmark wasn't totally depopulated.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the majority of "Cimbri and Teutones" must have come from regions the Cimbri and Teutones moved thru on their way to Italy. This were as well celtic territories. So there is no need to enlarge the celtic territories up to Danmark, to explain a celtic influence on Cimbri and teutones.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Frostwulf</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Joined Aug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160 Posts |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USA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Discussion Starter Oct 6, 2013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think that's a fair assertion beorna. There is some who think that there were multiple tribes because there were multiple leaders. There is allot of speculation that could go into this discussion. One thing that I'm confident in, and that would be there is no foundation or notion for that matter of their being any sizable group of people from outside the "Germanic" world.</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Rebuttal to David Faux’s “ The Cimbri of Denmark, the Norse and Danish Vikings, and Y-DNA Haplogroup R-S28/U152-(Hypothesis A)” Part 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Part 1 of this can be found here:</w:t>
      </w:r>
    </w:p>
    <w:p>
      <w:pPr>
        <w:spacing w:before="0" w:after="200" w:line="276"/>
        <w:ind w:right="0" w:left="0" w:firstLine="0"/>
        <w:jc w:val="left"/>
        <w:rPr>
          <w:rFonts w:ascii="Calibri" w:hAnsi="Calibri" w:cs="Calibri" w:eastAsia="Calibri"/>
          <w:color w:val="auto"/>
          <w:spacing w:val="0"/>
          <w:position w:val="0"/>
          <w:sz w:val="22"/>
          <w:shd w:fill="auto" w:val="clear"/>
        </w:rPr>
      </w:pPr>
      <w:hyperlink xmlns:r="http://schemas.openxmlformats.org/officeDocument/2006/relationships" r:id="docRId2">
        <w:r>
          <w:rPr>
            <w:rFonts w:ascii="Calibri" w:hAnsi="Calibri" w:cs="Calibri" w:eastAsia="Calibri"/>
            <w:color w:val="0000FF"/>
            <w:spacing w:val="0"/>
            <w:position w:val="0"/>
            <w:sz w:val="22"/>
            <w:u w:val="single"/>
            <w:shd w:fill="auto" w:val="clear"/>
          </w:rPr>
          <w:t xml:space="preserve">http://historum.com/ancient-history/63133-cimbri-rebuttal-david-faux.html</w:t>
        </w:r>
      </w:hyperlink>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plan to put this rebuttal into sections instead of following Mr.Faux’s narrative for ease of reference. I will begin with what I consider the weakest evidence following up to what I consider the strongest. I will also from this point on refer to the Teutons, Cimbri and Ambrones as the TCA.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Faux-“The Cimbri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1877 Rawlinson wrote a very well researched monograph entitled, “On the Ethnography of the Cimbri” which was presented to the Anthropological Institute. He specifically acknowledged that there were two theories of origins</w:t>
      </w: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Germanic and Celtic. He outlines the essentials of each, and provides 6 lines of evidence (e.g., their manner of making war; the documented participation of their women in battle) that point strongly to the Cimbri being Celtic. He believes that some of the opinions in favor of a German origin come from prejudices of Germans who would rather believe that the famous Cimbri (who lived among Germanic people) were culturally and biologically German. Pg. 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with Mr. Rawlinson that we will begin.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Journal of the Anthropological Institute of Great Britain and Ireland - Google Books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Pages 151-154 is where Mr. Rawlinson begins his 6 lines of evidence, but as I said earlier the lines were be according to my belief in strength of proof, starting with the least.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line 5, Mr. Rawlins states something along the lines of the manners and customs of the Cimbri appear to me more Celtic than German. It is admitted that their warfare was “substantially that of the Celts.” Their use of wagons was Celtic. So was the participation of their woman in battles. So was their cruel treatment of their prisoners, especially their offering them to their gods in sacrifice.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If you look into the manner of fighting, it is of both ethnic groups as is the wagons, women and cruel treatment of their prisoners.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Caesr-“The Gallic War”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at last of necessity the Germans drew their forces out of camp, and disposed them canton by canton, at equal distances, the Harudes, Marcomanni, Tribocci, Vangiones, Nemetes, Sedusii, Suevi; and surrounded their whole army with their chariots and wagons, that no hope might be left in flight. On these they placed their women, who, with disheveled hair and in tears, entreated the soldiers, as they went forward to battle, not to deliver them into slavery to the Romans. Book 1,51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Women and Wagons (please note that in most translations cart is used in place of chariots).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Caesr-“The Gallic War”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consternation being made apparent by their noise and tumult, our soldiers, excited by the treachery of the preceding day, rushed into the camp: such of them as could readily get their arms, for a short time withstood our men, and gave battle among their carts and baggage wagons; but the rest of the people, [consisting] of boys and women (for they had left their country and crossed the Rhine with all their families) began to fly in all directions; in pursuit of whom Caesar sent the cavalry. Book 4, 14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battle among the wagons of the Usipetes and the Tenchtheri.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Ammianus Marcellinus-“Rerum Gestarum”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 after hastening a long distance over rough ground, while the hot day was advancing towards noon, finally at the eighth hour 1 they saw the wagons [p. 469] of the enemy, which, as the report of the scouts had declared, were arranged in the form of a perfect 2 circle. And while the barbarian soldiers, according to their custom, uttered savage and dismal howls, the Roman leaders so drew up their line of battle that the cavalry on the right wing were first pushed forward, while the greater part of the infantry waited in reserve. Book 31,12,11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Wagons and women in the encampment was a common feature for both groups. This is also true of the “cruel treatment of their prisoners, especially their offering them to their gods in sacrifice.”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Tacitus-“Annals”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plain between were bleaching bones, scattered or in little heaps, as the men had fallen, fleeing or standing fast. Hard by lay splintered spears and limbs of horses, while human skulls were nailed prominently on the tree-trunks. In the neighbouring groves stood the savage altars at which they had slaughtered the tribunes and chief centurions. Survivors of the disaster, who had escaped the battle or their chains, told how here the legates fell, there the eagles were taken, where the first wound was dealt upon Varus, and where he found death by the suicidal stroke of his own unhappy hand. They spoke of the tribunal from which Arminius made his harangue, all the gibbets and torture-pits for the prisoners, and the arrogance with which he insulted the standards and eagles. Book 1,61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Again a trait shared by many groups not just the “Celts” or “Germans”.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wagons, women and torture speak to no preference in this discussion, nor do I believe the physical descriptions are of any use.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Another one that I think that provides nothing in the way of discerning whether “Celtic” or “Germanic” is the situation presented by Plutarch: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Plutarch-“Caius Marius”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However, though their bodies were surfeited and weighed down with food and their spirits excited and disordered with strong wine, they did not rush on in a disorderly or frantic course, nor raise an inarticulate battle-cry, but rhythmically clashing their arms and leaping to the sound they would frequently shout out all together their tribal name Ambrones, either to encourage one another, or to terrify their enemies in advance by the declaration. [4] The first of the Italians to go down against them were the Ligurians, and when they heard and understood what the Barbarians were shouting, they themselves shouted back the word, claiming it as their own ancestral appellation; for the Ligurians call themselves Ambrones by descent. Often, then, did the shout echo and reecho from either side before they came to close quarters; and since the hosts back of each party took up the cry by turns and strove each to outdo the other first in the magnitude of their shout, their cries roused and fired the spirit of the combatants. Chapter 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know of no other circumstance applied to either the “Celts” or “Germans” where this kind of “battle cry” took place. Regardless of this, Ligurians are neither “Celtic” or “Germanic” and had their own tongue, which leads me to wonder if there was not some kind of misunderstanding going on. This could be from misunderstanding what the Liguarians or the Ambrones were saying both to one another or even by the sources of Plutarch.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2nd section in no particular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priestess of the Cimbri and their manners I do give the edge to the “Germanic” theory. This is what Strabo says on the subject: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Strabo-“Geography”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Writers report a custom of the Cimbri to this effect: Their wives, who would accompany them on their expeditions, were attended by priestesses who were seers; these were grey-haired, clad in white, with flaxen cloaks fastened on with clasps, girt with girdles of bronze, and bare-footed; now sword in hand these priestesses would meet with the prisoners of war throughout the camp, and having first crowned them with wreaths would lead them to a brazen vessel of about twenty amphorae; and they had a raised platform which the priestess would mount, and then, bending over the kettle, would cut the throat of each prisoner after he had been lifted up; and from the blood that poured forth into the vessel some of the priestesses would draw a prophecy, while still others would split open the body and from an inspection of the entrails would utter a prophecy of victory for their own people; and during the battles they would beat on the hides that were stretched over the wicker-bodies of the wagons and in this way produce an unearthly noise. Book 7,2,3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figures in more with “Germanic” because of other written sources that are somewhat similar: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Caesr-“The Gallic War”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Caesar inquired of his prisoners, wherefore Ariovistus did not come to an engagement, he discovered this to be the reason-that among the Germans it was the custom for their matrons to pronounce from lots and divination, whether it were expedient that the battle should be engaged in or not; that they had said, "that it was not the will of heaven that the Germans should conquer, if they engaged in battle before the new moon." Book 1,50</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may have been a suggestion of female druids, but as J. King points out, it is obscure and dubious.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John King-“The Celtic Druids’ Year”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To cloud the picture further, we have several unmistakable references in both classical and vernacular texts to the function of prophetess, yet it is by no means clear to what extent that function duplicated or overlapped with the responsibilities of the Druid and the Ovate. The vernacular texts suggest that women may have been Druids (or Druidesses) as well as men, and there are two obscure and slightly dubius classical references, both from the same author (Vopiscus, described below), to confirm the suggestion. From everything else we know about Celtic society, and in particular about Celtic attitudes towards women, we might easily expect women to appear as Druids as well, although all the references we have indicate that the Druid was always a man. But then, all the written references we have were written by men; moreover by either Romans or medieval Christian monks, both groups deeply immersed in a chauvinistic, patriarchal culture which would be utterly unreceptive to the notion ov women acting as priests or wielding real religious power, but which might well accord them the important but lesser role of prophetess, associated with feminine intuition. Pg88-89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Philip Freeman-“War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Ancient Celtic women are sometimes portrayed in modern stories as enjoying complete independence and equal rights within their societies — a romantic view not supported in the classical sources. A Celtic wife was completely subject to her husband’s will just as a Roman matron lived under the rule of her husband as pater familias. On the other hand, women of the Celts generally enjoy more freedom and opportunity than their counterparts in the Greek and Roman world. It is hard to imagine a Greek wife joining her husband on the battlefield or even leading an army, as did the British queen Boudicca. Still, the limited information we have on the lives of Celtic women shows that it was above all a man’s world. Pg53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Miranda Green-“Dying for the Gods”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is telling that Strabo’s description of Cimbrian human sacrifice, with the study of the entrails, precisely mirrors Graeco-Roman prognosticatory practice with animal victims which, in the Roman religious system, required the offices of a haruspex or ‘gut-grazer’. Pg.84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this being said, there could have been an unusual situation where females were allowed in this role. Religious traditions did vary from tribe to tribe both “Germanic” and “Celtic”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next one I give the edge to the “Celtic” theory. This is the arms and armor described in the classical authors seem to fit those of “Celtic” design. That being said, trade had been going on for long periods of time. Also the TCA had been moving through lands and battling people who would have had these type of arms and armor.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one also I give and edge to the “Celtic” theory. Sertorius did wear “Celtic” dress and learn a bit of “Celtic”. If the TCA were “Germanic” then why didn’t Sertorius learn a little “German” instead of “Celtic”?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Plutarch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In the next place, when the same enemies were coming up with many myriads of men and dreadful threats,1 so that for a Roman even to hold his post at such a time and obey his general was a great matter, while Marius was in command, Sertorius undertook to spy out the enemy. So, putting on a Celtic dress and acquiring the commonest expressions of that language for such conversation as might be necessary, he mingled with the Barbarians; and after seeing or hearing what was of importance, he came back to Marius. Book 3.2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hand there were multiple “Celtic” tribes with the TCA and they were in a “Celtic” speaking land at the time. This subject will be brought up again in the Caesar section*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Next up is the name of the TCA. To this I place in the “Germanic” camp. The reason for this 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Flemming Kaul &amp; Jes Martens-“SOUTHEAST EUROPEAN INFLUENCES IN THE EARLY IRON AGE OF SOUTHERN SCANDINAVIA-Gunderstrup and the Cimbri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Himmerland has been pointed out as the primeval home of the Cimbri, not for archaeological reasons, but first and foremost owing to the similarity between the name of the landscape (in the early medieval sources written Himber-syssel and the name of the famous tribe. One might, like Klindt-Jensen argue that the distance from the ke to the he is too great to warrant attention (Klindt-Jensen 1949 p.3), but philologists maintain that the ke in Germanic languages underwent a transition via che to he, and that this possibly took place in the centuries around the birth of Christ (Hachmann et al. 1962 pp. 116ff). Proof of this is found i.a. in the many Germanic words and names recorded by the Latin sources in this period and in that many Indo-European words which in Latin begin with ke in Germanic begin with a he (Braten 1988 p.54). According to this, the name of Himmerland should be read Kimber-syssael, which makes it just as good an argument for the north Jutland origin of the Cimbri as the Gota-names in Sweden are for the Swedish origin of the Goths. Pg151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according to Wikipedia: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wikipedia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origin of the name Cimbri is unknown. One etymology[7] is PIE *tk'im-ro- "inhabitant", from tk'oi-m- "home" (&gt; Eng. home), itself a derivation from tk'ei- "live" (&gt; Greek ?????, Latin sino-); then, the Germanic *?imbra- finds an exact cognate in Slavic se;br? "farmer" (&gt; Croatian, Serbian sebar, Russ. sjab</w:t>
      </w:r>
      <w:r>
        <w:rPr>
          <w:rFonts w:ascii="Calibri" w:hAnsi="Calibri" w:cs="Calibri" w:eastAsia="Calibri"/>
          <w:color w:val="auto"/>
          <w:spacing w:val="0"/>
          <w:position w:val="0"/>
          <w:sz w:val="22"/>
          <w:shd w:fill="auto" w:val="clear"/>
        </w:rPr>
        <w:t xml:space="preserve">ër).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Because of the similarity of the names, the Cimbri were at times associated with Cymry, the Welsh name for themselves.[8] However, this word is regularly derived from Celtic *Kombrogi, meaning “compatriots”.[9] Cumry is an evoluted form of the Old Welsh, with an assimilation of to first [m], the second element brogi changed into bro “country” in Modern Welsh. It is hardly conceivable that the Romans would have recorded such a form as Cimbri[10][11] The name has also been related to the word kimme meaning “rim”, i.e. the people of the coast.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 the other side you have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Henri. Hubert-”THE GREATNESS AND DECLINE OF THE CELTS”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names do not help us to place them. That of the Teutones is Celtic in form. Germanic, Celtic, and Italic all have the root; it is an old word meaning “tribe”, “town”, “people”. [Müllenhoff, op. cit., i, p. 113; d'Arbois CCXCIX, p. 170.] The name of the Cimbri led Poseidonios to connect them with the Cimmerians, [Müllenhoff, op. cit., ii, pp. 167 ff.; Poseid., in Strabo, vii, 293; cf. Diod., v, 32; Plut., Mar., ii.] and has led modern writers to connect them with the Cymry. The ancients had an etymology for the word which was Celtic, Cimber meaning “brigand”.[Cimbri lingua Gallica latrones di****ur. Festus, Epit., 43. Müllenhoff (ii, pp. 116 ff.) supposes that they got their Celtic name in Gaul. Old Irish has a word cimb" tribute ", " ransom", and a word cimbid" prisoner ". D'Arbois (CCXCIX, pp.205 ff.) supposes an active formation,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Cimb-r-os, from the same root, meaning one who takes prisoner.] Chapter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root mentioned: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Jason R. Abdale-“Four Days in September: The Battle of Teutoburg”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Teut was the proto-Germanic word for “tribe/people”. Several Germanic tribes incorporated this word into their tribal names, although in corrupted forms</w:t>
      </w:r>
      <w:r>
        <w:rPr>
          <w:rFonts w:ascii="Calibri" w:hAnsi="Calibri" w:cs="Calibri" w:eastAsia="Calibri"/>
          <w:color w:val="auto"/>
          <w:spacing w:val="0"/>
          <w:position w:val="0"/>
          <w:sz w:val="22"/>
          <w:shd w:fill="auto" w:val="clear"/>
        </w:rPr>
        <w:t xml:space="preserve">– the Teutons, Chatti, and Jutes. In fact, Deutschland, the German name for Germany, means “land of the people/tribes”; Deutsch is a corrupted form of teut. Pg.164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FOUR DAYS IN SEPTEMBER: THE BATTLE OF TEUTOBURG - JASON R. ABDALE - Google Books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will be more on the names in the Caesar section*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3rd section in no particular order:</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names of the TCA leaders would have to go to the “Celtic” camp.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Faux-“The Cimbri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all the known Cimbri chiefs had Celtic names including, Boiorix (King of the Celtic Boii tribe of Italy and Bohemia), Gaesorix (King of the Gaesatae, Rhone Valley Celts from Gaul; often recorded as Celtic mercenary warriors), and Lugius (after the Celtic god Lugh). Hubert (1934) states, All these names are Celtic, and they cannot be anything else (Ch. IV, I). He provides much more information on this and other relevant matters using a balanced and clearly unbiased approach. Pg. 1-2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Mr. Hubert also went on to say this though:</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Henri. Hubert-”THE GREATNESS AND DECLINE OF THE CELTS”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Cimbri were Germans, Celticized by the trade or policy of the Celts in the third and second centuries. (Ch. IV,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you have this from Mr. Rives: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J.B.Rives "Tacitus Germania"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But since the Cimbri by this point had been in Celtic lands for over a decade and had many Celtic allies, it would not be surprising that they had picked up Celtic traits; moreover, names like Boiorix could be Germanic as well as Celtic (Melin 1960b: 65-8). Pg.272-273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Also of consideration is comparing Gaiseric of the Vandals to that of the Cimbri-Gaesorix. There will be more on the names in the Caesar section*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classical authors goes to the “Germanic” 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Faux-“The Cimbri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of the Classical authorities who stated clearly that the Cimbri were Celts include Posidonius of Apamea, Florus, Appian (e.g.,those Celts who they call Cimbrians), Diodorus Siculus, Dio Cassius, and Orosius. There are interpretive problems that have beset inquiries over the years. One problem is that in the earlier days the term “Germani” had yet to be coined and all north of the Alps were known simply as barbarians or Celts. Perhaps the best evidence is from Appian of Alexandria who wrote his “History of Rome: The Gallic Wars” about 130 AD. Here he discusses “Gauls”, “Celts” and “Germans”. Of the Cimbri he said they were a most numerous and warlike hoarde of Celtic tribes (Epit.2), whereas Ceasar overcame the Germans under Ariovistus (Epit.3), the king of the Germanic Suebi tribes.. Pg. 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From this list we need discuss Posidonius of Apamea:</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J.B.Rives "Tacitus Germania"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Moreover, it is certain that Posidonius himself identified the Cimbri not as Germani, but rather with the Cimmerians who invaded Asia Minor in the seventh century BC (F 272 Edelstein-Kidd= Strabo 7.2.2; cf. Diiod. Sic. 5.32.4, Plut. Mar. 11. 5-7). Pg.22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once again we should look at Mr. Hubert’s quote from above: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Henri. Hubert-”THE GREATNESS AND DECLINE OF THE CELTS”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Their names do not help us to place them. That of the Teutones is Celtic in form. Germanic, Celtic, and Italic all have the root; it is an old word meaning “tribe”, “town”, “people”. [M</w:t>
      </w:r>
      <w:r>
        <w:rPr>
          <w:rFonts w:ascii="Calibri" w:hAnsi="Calibri" w:cs="Calibri" w:eastAsia="Calibri"/>
          <w:color w:val="auto"/>
          <w:spacing w:val="0"/>
          <w:position w:val="0"/>
          <w:sz w:val="22"/>
          <w:shd w:fill="auto" w:val="clear"/>
        </w:rPr>
        <w:t xml:space="preserve">üllenhoff, op. cit., i, p. 113; d'Arbois CCXCIX, p. 170.] The name of the Cimbri led Poseidonios to connect them with the Cimmerians, [Müllenhoff, op. cit., ii, pp. 167 ff.; Poseid., in Strabo, vii, 293; cf. Diod., v, 32; Plut., Mar., ii.] and has led modern writers to connect them with the Cymry. Ch. IV, 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Posidonius did not state clearly that the Cimbri were “Celts”: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Strabo-“Geography”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Poseidonius is right in censuring the historians for these assertions, and his conjecture is not a bad one, that the Cimbri, being a piratical and wandering folk, made an expedition even as far as the region of Lake Maeotis, and that also the "Cimmerian" Bosporus was named after them, being equivalent to "Cimbrian," the Greeks naming the Cimbri "Cimmerii." Book 7.2.2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Diodorus Siculus-“Library of History”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And since the valour of these peoples and their savage ways have been famed abroad, some men say that it was they who in ancient times overran all Asia and were called Cimmerians, time having slightly corrupted the word into the name of Cimbrians, as they are now called. Book 5.32.4</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Plutarch-“The Life of Marius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Others, however, say that the Cimmerians who were first known to the ancient Greeks were not a large part of the entire people, but merely a body of exiles or a faction which was driven away by the Scythians and passed from the Maeotic Lake into Asia under the lead of Lygdamis; whereas the largest and most warlike part of the people dwelt at the confines of the earth along the outer sea, occupying a land that is shaded, wooded, and wholly sunless by reason of the height and thickness of the trees, 6 which reach inland as far as the Hercynii; and as regards the heavens, they are under that portion of them where the pole gets a great elevation by reason of the declination of the parallels, and appears to have a position not far removed from the spectator's zenith, and a day and a night divide the year into two equal parts; which was of advantage to Homer in his story of Odysseus consulting the shades of the dead. 7 From these regions, then, these Barbarians sallied forth against Italy, being called at first Cimmerians, and then, not inappropriately, Cimbri. But all this is based on conjecture rather than on sure historical evidence. 11, 5-7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Sallust, Appian, Dio and Orosius directly say they were Gallic(Orosius includes German tribes in this). Florus says they are from the extreme parts of Gaul and Siculus talks of the Cimbri in the midst of talking about Gaul. While I do believe that Florus and Siculus are saying the Cimbri are Gallic(“Celtic”), it is inferred and not direct.</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classical authors mentioned above, there is some problems dealing with ethnography: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J.B.Rives "Tacitus Germania"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Greek writers, however, ignored the Germani altogether, and continued to divide the north between Celts and Scythians in the traditional way. This is true not only of Diodorus Siculus in the 50s and 40s BC (5.32.1) but of later authors as well. Pg.23</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J.B.Rives "Tacitus Germania"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Not surprisingly, most Romans of the first century BC regarded the Cimbri as Gauls: so for example Cicero (de Oral. 2.266) Sallust (Jug114.1), and perhaps even Livy (compare Per. 77 and [Aur. Vict.] De vir. Ill. 67.5 with Vell. Pat. 2.19.3, Val. Max. 2.10.6, and Plut. Mar. 39.1). This identification fitted traditional Greek ethnography as well as Roman traditions about the Gauls who had invaded from the north and sacked the city in the early fourth century BC: the Cimbri, it was thought, must belong to the same sort of people. From the Augustan period onwards, however, Roman writers always class them as Germani (e.g. Pomp. Trog. In Just. Epit. 38.4-15, Vell Pat. 2.12.2). Pg.272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One other item must be said of this, by</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Cannon Rawlinson-“Ethnography of the Cimbri”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2. The authorities who state that the Cimbri were Celts, and not Germans, include Sallust (Jugerth.,”$114) Florus (iii.3),Appian (“Illyr.,” 2; Bell. Civ.i.29), Diod, Siculus (v.32; xiv,114), Dio Cassius (xliv. 42), and Orosius (v.16). The importance of these witnesses is greater because they evidently intend their assertions ethnically, whereas the writers who call the Cimbri Germans seem mostly to speak in a geographical sense. The Journal of the Anthropological Institute of Great Britain and ..., Volume 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to me seems rather absurd, considering what is said by some of the sources he uses. Furthermore can you really ignore the writings of Caesar, Tacitus and Plutarch on the subject of ethnicity vs. geography?</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Caesr-“The Gallic War”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All Gaul is divided into three parts, one of which the Belgae inhabit, the Aquitani another, those who in their own language are called Celts, in our Gauls, the third. All these differ from each other in language, customs and laws. Book 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Caesr-“The Gallic War”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we have come to the place, it does not appear to be foreign to our subject to lay before the reader an account of the manners of Gaul and Germany, and wherein these nations differ from each other. Book 6.11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Caesr-“The Gallic War”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all the rest of the Belgae were in arms; and that the Germans, who dwell on this side of the Rhine, had joined themselves to them; Book 2.3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Caesr-“The Gallic War”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Accordingly, the Volcae Tectosages, seized on those parts of Germany which are the most fruitful [and lie] around the Hercynian forest, (which, I perceive, was known by report to Eratosthenes and some other Greeks, and which they call Orcynia), and settled there. Book 6.24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Other examples of Caesar being beyond simple geographic ideology would be that of the Boii, Helvetii and Germani cisrhenani.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Tacitus-"Germania"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the nations of Peucini, Veneti, and Fenni, I am unsure whether I should assign them to the Germani or the Sarmations. To be sure, the Peucini, whom some call Bastarnae, are like Germani in speech, way of life, mode of settlement, and habitation;....46,1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Tacitus-"Germania"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Veneti have taken a great many customs from the Sarmatians, for in plundering forays they roam through all the forests and hills that rise between the Peucini and Fenni. Still, they are more properly classsed as Germani, because they have fixed homes and have shields and take pleasure in moving fast by foot: all these things are at odds with the Sarmatians, who live..... 46.2</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J.h.W.g. Liebeschuetz-"Regna and Gentes(The Vandals)"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him "Germanicity" was certainly more than a matter of geographic location. For he can point out that certain peoples living to the right of the Rhine, among the so-called "Germans", are really Gauls, and the Nervii and Treveri who lived among the Gauls were, or at least themselves claimed to be, of Germanic descent. Moreover Tacitus thought that some peoples occupying the left bank, that is the Gallic bank of the Rhine were certainly Germani. So he did distinguish between "Germans and Gauls and others whom he thought non-"Germans". pg.60</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for Plutarch he speaks of the TCA in terms of religion, customs, arms and armor, and language(this will be touched on later).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the final and what I consider the strongest evidence: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in my opinion the strongest point for the Cimbri being “Celtic”: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Pliny-“The Natural History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With reference to the Septentrional or Northern Ocean; Hecatæus calls it, after we have passed the mouth of the river Parapanisus, where it washes the Scythian shores, the Amalchian sea, the word 'Amalchian' signifying in the language of these races, frozen. Philemon again says that it is called Morimarusa or the "Dead Sea" by the Cimbri, as far as the Promontory of Rubeas, beyond which it has the name of the Cronian Sea. Xenophon of Lampsacus tells us that at a distance of three days' sail from the shores of Scythia, there is an island of immense size called Baltia, which by Pytheas is called Basilia. Some islands called Oönæ are said to be here, the inhabitants of which live on the eggs of birds and oats; and others again upon which human beings are produced with the feet of horses, thence called Hippopodes. Some other islands are also mentioned as those of the Panotii, the people of which have ears of such extraordinary size as to cover the rest of the body, which is otherwise left naked. 4.27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explained here: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wikipedia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few direct testimonies to the language of the Cimbri: Referring to the Northern Ocean (the Baltic or the North Sea), Pliny the Elder states:[16] "Philemon says that it is called Morimarusa, i.e. the Dead Sea, by the Cimbri, until the promontory of Rubea, and after that Cronium." The words for “sea” and “dead” were mori and *maruo- in Gaulish (muir and marbh in Modern Irish, môr and marw in Modern Welsh and mor and marv in Modern Breton).[17] The same word for “sea” is also known from Germanic, but with an a (*mari-), whereas a cognate of marbh is unknown in all dialects of Germanic.[18] Yet, given that Pliny had not heard the word directly from a Cimbric informant, it cannot be ruled out that the word is in fact Gaulish instead.[19]</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As above Pliny himself may not have heard it directly or Philemon for that matter. This subject will be brought up again in the Caesar section*</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next one belongs to the “German” view:</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Polyaenus:-“Stratagems”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When the Cimbri and Teutones, a people savage in their manners, of immense stature, with horrid countenances, and a language scarcely human, penetrated into Italy; Marius would not at first enter into a close engagement, but ordered his men to advance no further than the trenches, and within a javelin's throw skirmish with them at a distance. The Romans, after having been thus familiarised with their appearance, soon learned to despise them as savages; and desired Marius to lead them out, and give them an opportunity of distinguishing themselves against the barbarous invaders. He did so; and of a hundred thousand of the enemy few escaped; the greater part being either taken prisoners, or slain.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Book 8, 10, 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seems to portray the TCA as being alien, at least that is the way I take it. Marius had to get his men “familiarised with their appearance” and they had “language scarcely human”. The Romans had known and dealt with the Gauls for over 300 years prior to the arrival of the TCA. Once again this just seems like Polyaenus is speaking of a previously unknown people. Also there is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Plutarch-“The Life of Marius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Barbarians divided themselves into two bands, and it fell to the lot of the Cimbri to proceed through Noricum in the interior of the country against Catulus, and of a passage there, while the Teutones and Ambrones were to march through Liguria along the sea-coast against Marius. 5 On the part of the Cimbri there was considerable delay and loss of time, but the Teutones and Ambrones set out at once, passed through the intervening country, and made their appearance before Marius. Their numbers were limitless, they were hideous in their aspect, and their speech and cries were unlike those of other peoples. They covered a large part of the plain, and after pitching their camp challenged Marius to battle 15, 4-5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 Once again speaking of an alien/unknown people as they had a language that was unlike any other people. Perhaps Polyaenus and Plutarch thought of them as Germanic and therefore threw in the language part, as they would be a new people at this time?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other strongest evidence for the TCA being “Germanic” is where they were from:</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Henri. Hubert-”THE GREATNESS AND DECLINE OF THE CELTS”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expedition which Augustus afterwards sent along the coasts of Germany[Mon. Anc., 26.] came upon Cimbri, but these were only the tiny remnant of a great nation. They were then in Jutland, the Cimbric Peninsula.[Strabo, vii, 2, 1 - 4; Pomp. Mela, iii, 32; Pliny, ii, 167; iv, 95 - 7, 99; Tac.,Germ., 37; Ptol., ii, 11, 2, 7, 16. Cf. Müllenhoff, CCCLXII, ii, pp. 285 ff.] We may suppose that these had stayed at home when the rest went in search of adventure. Pytheas had encountered the Teutones. [Pliny, xxxviii, 35. Cf. Müllenhoff, op. cit., ii, pp. 476, 479; d'Arbois, CCCI, i, p. 19.] They held the trade in amber, which they got from the people of the island of Abalum ((Esel), [There is on it a village named Aboul. It is a town of apple-trees, and the island was an island of apples; cf. the old Italic Abella - Abella malifera] off the east coast of the Baltic, and sold to the merchants of the west. They doubtless lived on the Danish islands in what the ancient geographers called the Sinus Codanus.[Pomp. Mela, ii, 32, 54. After the Elbe comes the Sinus Codanus, full of islands; in ea sunt Cimbri et Teutoni . Cf. Jullian, CCCXLVII, iii, p.45.] It is very likely that they were neighbours of the Cimbri, since they combined with them, and it is certain that both extended to the seaboard between the Elbe and the Oder.[Pomp. Mela, iii, 32, 54; Pliny, iv, 99; xxxvii, 35.] Chapter 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are multiple classical authors who place the Cimbri and Teutons in the Jutland area, this also seems to be backed up by; “Himmerland should be read Kimber-syssael” as written by Kaul and Martens. Another point of interest is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Viggo Starcke-“Denmark in World History”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Finally, we have in Himmerland clear proof of bull-worship, which is known to have been part of the cult of the Cimbri, and is not known to have been practiced by other Teutonic tribes. Pg.56</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This is interesting due to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Plutarch-“The Life of Marius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 And now Catulus, like a consummately good commander, showed that he had less regard for his own reputation than for that of his countrymen. For finding that he could not persuade his soldiers to remain, and seeing that they were making off in terror, he ordered his standard to be taken up, ran to the foremost of the retiring troops, and put himself at their head, wishing that the disgrace should attach to himself and not to his country, and that his soldiers, in making their retreat, should not appear to be running away, but following their general. The Barbarian attacked and captured the fortress on the further side of the Atiso, and they so much admired the Romans there, who showed themselves bravest of men and fought worthily of their country, that they let them go on parole, making them take oath upon the bronze bull. This was subsequently captured, after the battle, and was carried, we are told, to the house of Catulus as the chief prize of the victory. But the country was now destitute of defenders, and the Barbarians inundated and ravaged it. 23, 5</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sources for the location of the TCA:</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Augustus-“The Deeds of the Divine Augustus”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sailed my ships on the ocean from the mouth of the Rhine to the east region up to the borders of the Cimbri, where no Roman had gone before that time by land or sea, and the Cimbri and the Charydes and the Semnones and the other Germans of the same territory sought by envoys the friendship of me and of the Roman people. 26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Pliny the Elder-“The Natural History”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writers state that these regions, as far as the river Vistula, are inhabited by the Sarmati, the Venedi, the Sciri, and the Hirri, and that there is a gulf there known by the name of Cylipenus, at the mouth of which is the island of Latris, after which comes another gulf, that of Lagnus, which borders on the Cimbri. The Cimbrian Promontory, running out into the sea for a great distance, forms a peninsula which bears the name of Cartris. Passing this coast, there are three and twenty islands which have been made known by the Roman arms: the most famous of which is Burcana, called by our people Fabaria, from the resemblance borne by a fruit which grows there spontaneously. Book 4.27</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Pliny the Elder-“The Natural History”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Pytheas says that the Gutones, a people of Germany, inhabit the shores of an æstuary of the Ocean called Mentonomon, their territory extending a distance of six thousand stadia; that, at one day's sail from this territory, is the Isle of Abalus, upon the shores of which, amber is thrown up by the waves in spring, it being an excretion of the sea in a concrete form; as, also, that the inhabitants use this amber by way of fuel, and sell it to their neighbours, the Teutones. Timæus, too, is of the same belief, but he has given to the island the name of Basilia. Book 37.11</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Barry Cuniffe-“The extraordinary voyage of Pytheas the Greek”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little that can be usefully said about the Guiones who Pytheas tells us lived in the region or about their neighbors the Teutones, except that both were known to have occupied parts of what is no the Jutland peninsula. Pg.149</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Bull worship and the cauldrons that were found in the Jutland area seem to coincide well with the descriptions of the TCA. A counter point is that the Cimbri encountered by Drusus was actually a similar sounding name and was therefore taken as the TCA. Strabo may have taken what Pytheas wrote and thought it was Teutones because the name seemed similar. The bull and cauldrons could be coincidence as religions could also seem similar in certain aspects.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*Caesar: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seems to me to be many parallels in the situation of names and understanding from the time of the TCA and that of Caesar. Beginning with the spy situation there was the question if the TCA spoke a “Germanic” language, then why did Sertorius learn a bit of “Celtic” instead? Here is the parallel; Ariovistus of the Suebi came over to Gaul around 71 BC and around 61 BC he became overlord to the Aedui and the Sequani/Arverni. Caesar himself made him a ‘friend of the Roman people’ in 59 BC. The Romans had to have been aware of Ariovistus before 60 BC before making him a ‘friend of the Roman people’ in 59 BC. Furthermore:</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J.B.Rives "Tacitus Germania"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seems then that by the 70s BC the Roman knew the Germani as a people in the more distant reaches of northern Gaul. There are some hints that over the next ten or fifteen years this name developed a wider application. Later writers report that in the late 70's BC Gauls and Germani made up a distinct body within the great slave revolt under Spartacus (Sall. Hist. 3.96D Maurenbrecher = 3.64D McGushin, Livy Per. 97, Plut. Crass 9.7, Oros. 5.24.6). Although these sources refer variant traditions, they all speak of Germani. The unanimity of the sources, which reflect various traditons, suggests that this identification may go back to the original accounts, and possibly to the time of the revolt itself. Pg.24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Rives goes on to say that about the same time Ariovistus crossed the Rhine defeated the Gauls and in 59 BC become ‘friend of the Roman people’ and then onto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J.B.Rives "Tacitus Germania"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Since only a year later Caesar was able without discussion to describe him and his followers as Germani, it is likely that this identification was already established. Pg24</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point of this is that most likely the Romans knew of the Germans for around 10 years, Caesar certainly knew of Ariovistus for at least a year, yet during his discussions with Ariovistus the language used was almost certainly Gallic, not Germanic.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Caesr-“The Gallic War”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It seemed [therefore] most proper to send to him C. Valerius Procillus, the son of C. Valerius Caburus, a young man of the highest courage and accomplishments (whose father had been presented with the freedom of the city by C. Valerius Flaccus), both on account of his fidelity and on account of his knowledge of the Gallic language, which Ariovistus, by long practice, now spoke fluently; and because in his case the Germans would have no motive for committing violence; and [as his colleague] M. Mettius, who had shared the hospitality of Ariovistus. He commissioned them to learn what Ariovistus had to say, and to report to him. Book 1.47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Romans by the time of Ariovistus had to know more about the “Germani” then they did in the 100's BC, yet the Romans were still using Gallic and not “Germanic”.</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second part of the parallels of Caesar is the names of the tribes. This brings up this: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Caesr-“The Gallic War”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Then at last of necessity the Germans drew their forces out of camp, and disposed them canton by canton, at equal distances, the Harudes, Marcomanni, Tribocci, Vangiones, Nemetes, Sedusii, Suevi; and surrounded their whole army with their chariots and wagons, that no hope might be left in flight. Book 1.51</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Of the Suebi and Marcomanni: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J.B.Rives "Tacitus Germania"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38.1. Seubi. The Germanic *sweboz almost certainly derives from the reflexive pronoun *swe, ‘oneself’, combined with the suffix -bo- (from the same root as English ‘be’); the original meaning must have been something like ‘those existing for themselves’. Pg.282</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J.B.Rives "Tacitus Germania"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name is definitely Germanic, literally ‘march-men’, that is, the inhabitants of a border region; cf Middle High German marcman. Pg. 298</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may be off on the Marcomanni(does Middle High German apply?). You have Sweboz coming from Gallic tongue to Roman ears becoming Suebi.</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 third parallel of Caesar is the names of the leaders:</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Starting with Ariovistus you have a name that is “The name Ariovistus appears to be Celtic and turns up elsewhere belonging to a chieftain of the Insubrian Gauls”(J.Collis). Mr. Faux brings this up:</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David Faux-“The Cimbri of Denmark...”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58 BC- 24,000 Harudes (doubtless Charudes</w:t>
      </w:r>
      <w:r>
        <w:rPr>
          <w:rFonts w:ascii="Calibri" w:hAnsi="Calibri" w:cs="Calibri" w:eastAsia="Calibri"/>
          <w:color w:val="auto"/>
          <w:spacing w:val="0"/>
          <w:position w:val="0"/>
          <w:sz w:val="22"/>
          <w:shd w:fill="auto" w:val="clear"/>
        </w:rPr>
        <w:t xml:space="preserve">–see below) crossed the Rhine under the command of Ariovistus supposedly of the Suevi (although this was a “generic” word for Germanics). He demanded of Caesar one third of the Celtic lands for his allies the Harudes. The later began to devastate the lands of the Roman allies the Aedui. When word reached Ceasar about these forces under the command of Nasua and Cimbrius (clearly Cimbri-Celtic names), he was forced to act.</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While Mr.Faux is clearly wrong on several points in this statement (Suevi-German tribe or Supra-tribe, not generic term/ Nasau and Cimbrius were Suevi, not Harudes) he points out the two names Nasua and Cimbrius, even though both of these were of the Germanic Suebi:</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Julius Caesr-“The Gallic War”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that they had not been able to purchase peace from Ariovistus, even by giving hostages: and from the Treviri, [to state] that a hundred cantons of the Suevi had encamped on the banks of the Rhine, and were attempting to cross it; that the brothers, Nasuas and Cimberius, headed them. Book 1.37</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There is Maroboduus and other “Germanic” chieftains that have a “Celtic” sound to them. For Ariovistus and the Suebi being “Germanic”:</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Malcolm Todd-“The Early Germans”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Some adventurous elements from the Suebi, led by Ariovistus, had indeed established themselves west of the Rhine, having been invited in as mercenaries by the Sequani, and it was this German presence in eastern Gaul which gave Caesar a useful pretext for intervening in the affairs of the Gaulish tribes. For this westward drive of the Suebi there is other evidence, both archaeological and philological. Pg.3</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I will end this portion with a quote from John Collis of whom I mentioned earlier:</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Colin Wells-“The Celtic World” said:</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Now in Caesar’s account, it is clear that one way, and perhaps the most significant way, of distinguishing the Germans from the Celts is by the language they speak. This is most clearly shown in the case of Ariovistus, described as ‘king of the Germans’, rex Germanorum, who appears to belong to the Suebi, ‘a people...by far the greatest and most warlike of all the Germans’. His Suebic origin is inferred from the fact that he had a Suebic wife ‘whom he had brought with him from home’, and he is said to speak Celtic only as the result of long practice in the language. The name Ariovistus appears to be Celtic and turns up elsewhere belonging to a chieftain of the Insubrian Gauls, but this may only mean, as Rudolf Much argued, that it was transmitted to Caesar by Gaulish informants in Celticized form. Note too that the Cimbri, originally from Denmark, the Cimbric peninsula, are certainly not Celts, though their personal names too are transmitted through classical writers in a Celtic form. For Tacitus also, language was the prime distinguishing mark: the Contini and the Osi, he argues, cannot be German, because the former speak a Gaulish and the latter a Pannonian language. The Roman army must have been aware of this: even if other cultural distinctions that might interest a modern ethnographer escaped them, they could hardly have failed to notice when it was necessary to change the interpreter. Pg 606</w:t>
      </w:r>
    </w:p>
    <w:p>
      <w:pPr>
        <w:spacing w:before="0" w:after="200" w:line="276"/>
        <w:ind w:right="0" w:left="0" w:firstLine="0"/>
        <w:jc w:val="left"/>
        <w:rPr>
          <w:rFonts w:ascii="Calibri" w:hAnsi="Calibri" w:cs="Calibri" w:eastAsia="Calibri"/>
          <w:color w:val="auto"/>
          <w:spacing w:val="0"/>
          <w:position w:val="0"/>
          <w:sz w:val="22"/>
          <w:shd w:fill="auto" w:val="clear"/>
        </w:rPr>
      </w:pP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Conclusion:</w:t>
      </w:r>
    </w:p>
    <w:p>
      <w:pPr>
        <w:spacing w:before="0" w:after="200" w:line="276"/>
        <w:ind w:right="0" w:left="0" w:firstLine="0"/>
        <w:jc w:val="left"/>
        <w:rPr>
          <w:rFonts w:ascii="Calibri" w:hAnsi="Calibri" w:cs="Calibri" w:eastAsia="Calibri"/>
          <w:color w:val="auto"/>
          <w:spacing w:val="0"/>
          <w:position w:val="0"/>
          <w:sz w:val="22"/>
          <w:shd w:fill="auto" w:val="clear"/>
        </w:rPr>
      </w:pPr>
      <w:r>
        <w:rPr>
          <w:rFonts w:ascii="Calibri" w:hAnsi="Calibri" w:cs="Calibri" w:eastAsia="Calibri"/>
          <w:color w:val="auto"/>
          <w:spacing w:val="0"/>
          <w:position w:val="0"/>
          <w:sz w:val="22"/>
          <w:shd w:fill="auto" w:val="clear"/>
        </w:rPr>
        <w:t xml:space="preserve">For me I think the weight of the evidence is much in the favor of the TCA being “Germanic”. Yes the TCA did have “Celtic” arms/armor, but these could be from battles or trade, as they are also found in places like Hjortspring (gifts, battles?). The spy Sertorius didn’t need to learn German, as the TCA were surrounded by Gallic peoples and as pointed out even Caesar used Gallic interpreters for Ariovistus. Looking at the names of the TCA, the leaders names of the TCA and seeing that the same situation existed in Caesars time is very difficult to overlook. The priestess of Ariovistus and those of the TCA seem very similar and you cannot ignore that the majority of the classical authors call the TCA “Germanic”. Especially since the first person to write of the TCA after Posidonius was Caesar, who had direct contact with the Gauls who’s “fathers” would have known about the TCA. While I admit the word “Morimarusa” is troubling, after seeing the situation with parallels to Caesar it’s not hard to see this being translated via “Celtic” tongue to Roman ears. Furthermore where Polyaenus and Plutarch speak of language, it is not Gallic, as this was a familiar language. Finally you have the classical authors pointing to Jutland for the location of the TCA. The Teutons are mentioned by Pytheas (via Strabo) being near Jutland as are the Cimbri. This is an area with no “Celtic” place names nor anything else “Celtic” (exception trade and prestige items), though there was bull worship and cauldrons.</w:t>
      </w:r>
    </w:p>
    <w:p>
      <w:pPr>
        <w:spacing w:before="0" w:after="200" w:line="276"/>
        <w:ind w:right="0" w:left="0" w:firstLine="0"/>
        <w:jc w:val="left"/>
        <w:rPr>
          <w:rFonts w:ascii="Calibri" w:hAnsi="Calibri" w:cs="Calibri" w:eastAsia="Calibri"/>
          <w:color w:val="auto"/>
          <w:spacing w:val="0"/>
          <w:position w:val="0"/>
          <w:sz w:val="22"/>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class.csueastbay.edu/anthropologymuseum/2006IA/DNA_PDFS/yDNA/B%F8rglum2007.pdf" Id="docRId1" Type="http://schemas.openxmlformats.org/officeDocument/2006/relationships/hyperlink" /><Relationship Target="numbering.xml" Id="docRId3" Type="http://schemas.openxmlformats.org/officeDocument/2006/relationships/numbering" /><Relationship TargetMode="External" Target="http://class.csueastbay.edu/anthropologymuseum/2006IA/DNA_PDFS/yDNA/B%F8rglum2007.pdf" Id="docRId0" Type="http://schemas.openxmlformats.org/officeDocument/2006/relationships/hyperlink" /><Relationship TargetMode="External" Target="http://historum.com/ancient-history/63133-cimbri-rebuttal-david-faux.html" Id="docRId2" Type="http://schemas.openxmlformats.org/officeDocument/2006/relationships/hyperlink" /><Relationship Target="styles.xml" Id="docRId4" Type="http://schemas.openxmlformats.org/officeDocument/2006/relationships/styles" /></Relationships>
</file>