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odor Vahl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ich Schönhard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ner Web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nst August Weiß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itz Kub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rl Dör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helm Sü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nther Schul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hard Torni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rg Feig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hard Kowalewsk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imilian Kraff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i Ri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x Zachar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wald Teichmüll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